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EF" w:rsidRDefault="003E5D99" w:rsidP="006108EF">
      <w:pPr>
        <w:jc w:val="center"/>
        <w:rPr>
          <w:rFonts w:ascii="Comic Sans MS" w:hAnsi="Comic Sans MS"/>
          <w:b/>
          <w:sz w:val="72"/>
          <w:szCs w:val="72"/>
        </w:rPr>
      </w:pPr>
      <w:r>
        <w:rPr>
          <w:rFonts w:ascii="Comic Sans MS" w:hAnsi="Comic Sans MS"/>
          <w:b/>
          <w:sz w:val="72"/>
          <w:szCs w:val="72"/>
        </w:rPr>
        <w:t xml:space="preserve"> </w:t>
      </w:r>
    </w:p>
    <w:p w:rsidR="006108EF" w:rsidRPr="00893384" w:rsidRDefault="006108EF" w:rsidP="006108EF">
      <w:pPr>
        <w:jc w:val="center"/>
        <w:rPr>
          <w:rFonts w:ascii="Comic Sans MS" w:hAnsi="Comic Sans MS"/>
          <w:b/>
          <w:sz w:val="72"/>
          <w:szCs w:val="72"/>
        </w:rPr>
      </w:pPr>
      <w:r w:rsidRPr="00893384">
        <w:rPr>
          <w:rFonts w:ascii="Comic Sans MS" w:hAnsi="Comic Sans MS"/>
          <w:b/>
          <w:sz w:val="72"/>
          <w:szCs w:val="72"/>
        </w:rPr>
        <w:t>Binnie Street Children’s Centre</w:t>
      </w:r>
    </w:p>
    <w:p w:rsidR="006108EF" w:rsidRPr="00893384" w:rsidRDefault="006108EF" w:rsidP="006108EF">
      <w:pPr>
        <w:jc w:val="center"/>
        <w:rPr>
          <w:rFonts w:ascii="Comic Sans MS" w:hAnsi="Comic Sans MS"/>
          <w:b/>
          <w:sz w:val="72"/>
          <w:szCs w:val="72"/>
        </w:rPr>
      </w:pPr>
      <w:r w:rsidRPr="00893384">
        <w:rPr>
          <w:rFonts w:ascii="Comic Sans MS" w:hAnsi="Comic Sans MS"/>
          <w:b/>
          <w:sz w:val="72"/>
          <w:szCs w:val="72"/>
        </w:rPr>
        <w:t>Handbook</w:t>
      </w:r>
    </w:p>
    <w:p w:rsidR="006108EF" w:rsidRDefault="00100587" w:rsidP="006108EF">
      <w:pPr>
        <w:jc w:val="center"/>
        <w:rPr>
          <w:rFonts w:ascii="Comic Sans MS" w:hAnsi="Comic Sans MS"/>
          <w:b/>
          <w:sz w:val="72"/>
          <w:szCs w:val="72"/>
        </w:rPr>
      </w:pPr>
      <w:r>
        <w:rPr>
          <w:rFonts w:ascii="Comic Sans MS" w:hAnsi="Comic Sans MS"/>
          <w:b/>
          <w:sz w:val="72"/>
          <w:szCs w:val="72"/>
        </w:rPr>
        <w:t>2024 – 2025</w:t>
      </w:r>
    </w:p>
    <w:p w:rsidR="006108EF" w:rsidRDefault="006108EF" w:rsidP="006108EF">
      <w:pPr>
        <w:jc w:val="center"/>
        <w:rPr>
          <w:rFonts w:ascii="Comic Sans MS" w:hAnsi="Comic Sans MS"/>
          <w:b/>
          <w:sz w:val="72"/>
          <w:szCs w:val="72"/>
        </w:rPr>
      </w:pPr>
    </w:p>
    <w:p w:rsidR="006108EF" w:rsidRDefault="006108EF" w:rsidP="006108EF">
      <w:pPr>
        <w:jc w:val="center"/>
        <w:rPr>
          <w:rFonts w:ascii="Comic Sans MS" w:hAnsi="Comic Sans MS"/>
          <w:b/>
          <w:sz w:val="72"/>
          <w:szCs w:val="72"/>
        </w:rPr>
      </w:pPr>
    </w:p>
    <w:p w:rsidR="006108EF" w:rsidRDefault="006108EF" w:rsidP="006108EF">
      <w:pPr>
        <w:jc w:val="center"/>
        <w:rPr>
          <w:rFonts w:ascii="Comic Sans MS" w:hAnsi="Comic Sans MS"/>
          <w:b/>
          <w:sz w:val="72"/>
          <w:szCs w:val="72"/>
        </w:rPr>
      </w:pPr>
      <w:r>
        <w:rPr>
          <w:noProof/>
          <w:lang w:val="en-GB" w:eastAsia="en-GB"/>
        </w:rPr>
        <w:drawing>
          <wp:inline distT="0" distB="0" distL="0" distR="0" wp14:anchorId="5F87E4E9" wp14:editId="7B65982E">
            <wp:extent cx="3714306" cy="3266440"/>
            <wp:effectExtent l="0" t="0" r="635" b="0"/>
            <wp:docPr id="1" name="Picture 1" descr="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se this 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9627" cy="3385444"/>
                    </a:xfrm>
                    <a:prstGeom prst="rect">
                      <a:avLst/>
                    </a:prstGeom>
                    <a:noFill/>
                    <a:ln>
                      <a:noFill/>
                    </a:ln>
                  </pic:spPr>
                </pic:pic>
              </a:graphicData>
            </a:graphic>
          </wp:inline>
        </w:drawing>
      </w:r>
    </w:p>
    <w:p w:rsidR="006108EF" w:rsidRDefault="006108EF" w:rsidP="006108EF">
      <w:pPr>
        <w:rPr>
          <w:rFonts w:ascii="Comic Sans MS" w:hAnsi="Comic Sans MS"/>
          <w:b/>
          <w:sz w:val="72"/>
          <w:szCs w:val="72"/>
        </w:rPr>
      </w:pPr>
    </w:p>
    <w:p w:rsidR="006108EF" w:rsidRDefault="006108EF" w:rsidP="006108EF">
      <w:pPr>
        <w:jc w:val="center"/>
        <w:rPr>
          <w:b/>
          <w:sz w:val="28"/>
          <w:szCs w:val="28"/>
          <w:u w:val="single"/>
        </w:rPr>
      </w:pPr>
    </w:p>
    <w:p w:rsidR="006108EF" w:rsidRDefault="006108EF" w:rsidP="006108EF">
      <w:pPr>
        <w:jc w:val="center"/>
        <w:rPr>
          <w:b/>
          <w:sz w:val="28"/>
          <w:szCs w:val="28"/>
          <w:u w:val="single"/>
        </w:rPr>
      </w:pPr>
    </w:p>
    <w:p w:rsidR="006108EF" w:rsidRDefault="006108EF"/>
    <w:p w:rsidR="006108EF" w:rsidRDefault="006108EF"/>
    <w:p w:rsidR="006108EF" w:rsidRDefault="006108EF"/>
    <w:p w:rsidR="006108EF" w:rsidRDefault="006108EF"/>
    <w:p w:rsidR="006108EF" w:rsidRDefault="006108EF"/>
    <w:p w:rsidR="006108EF" w:rsidRDefault="006108EF"/>
    <w:p w:rsidR="006108EF" w:rsidRDefault="006108EF" w:rsidP="006108EF">
      <w:pPr>
        <w:jc w:val="center"/>
        <w:rPr>
          <w:rFonts w:ascii="Calibri" w:hAnsi="Calibri"/>
          <w:b/>
          <w:sz w:val="28"/>
          <w:szCs w:val="28"/>
          <w:u w:val="single"/>
        </w:rPr>
      </w:pPr>
      <w:r w:rsidRPr="006108EF">
        <w:rPr>
          <w:rFonts w:ascii="Calibri" w:hAnsi="Calibri"/>
          <w:b/>
          <w:sz w:val="28"/>
          <w:szCs w:val="28"/>
          <w:u w:val="single"/>
        </w:rPr>
        <w:t>CONTENTS PAGE</w:t>
      </w:r>
    </w:p>
    <w:p w:rsidR="00580227" w:rsidRPr="00486503" w:rsidRDefault="00486503" w:rsidP="00486503">
      <w:pPr>
        <w:jc w:val="right"/>
        <w:rPr>
          <w:rFonts w:ascii="Calibri" w:hAnsi="Calibri"/>
        </w:rPr>
      </w:pPr>
      <w:r w:rsidRPr="00486503">
        <w:rPr>
          <w:rFonts w:ascii="Calibri" w:hAnsi="Calibri"/>
        </w:rPr>
        <w:t>Page</w:t>
      </w:r>
      <w:r>
        <w:rPr>
          <w:rFonts w:ascii="Calibri" w:hAnsi="Calibri"/>
        </w:rPr>
        <w:t xml:space="preserve"> Number</w:t>
      </w:r>
    </w:p>
    <w:p w:rsidR="00486503" w:rsidRPr="00172151" w:rsidRDefault="00172151" w:rsidP="00580227">
      <w:pPr>
        <w:rPr>
          <w:rFonts w:ascii="Calibri" w:hAnsi="Calibri"/>
          <w:sz w:val="28"/>
          <w:szCs w:val="28"/>
        </w:rPr>
      </w:pPr>
      <w:r w:rsidRPr="00172151">
        <w:rPr>
          <w:rFonts w:ascii="Calibri" w:hAnsi="Calibri"/>
          <w:sz w:val="28"/>
          <w:szCs w:val="28"/>
        </w:rPr>
        <w:t xml:space="preserve">        </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Introduction</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FD2E2B">
        <w:rPr>
          <w:rFonts w:ascii="Calibri" w:eastAsia="Comic Sans MS" w:hAnsi="Calibri"/>
          <w:sz w:val="28"/>
          <w:szCs w:val="28"/>
        </w:rPr>
        <w:t>2</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Vision, Values and Aims, Promoting Positive </w:t>
      </w:r>
      <w:r w:rsidR="003A5192">
        <w:rPr>
          <w:rFonts w:ascii="Calibri" w:eastAsia="Comic Sans MS" w:hAnsi="Calibri"/>
          <w:sz w:val="28"/>
          <w:szCs w:val="28"/>
        </w:rPr>
        <w:t>Behaviour</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3</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Equal Opportunities</w:t>
      </w:r>
      <w:r w:rsidR="00172151">
        <w:rPr>
          <w:rFonts w:ascii="Calibri" w:eastAsia="Comic Sans MS" w:hAnsi="Calibri"/>
          <w:sz w:val="28"/>
          <w:szCs w:val="28"/>
        </w:rPr>
        <w:t>, Quality Statement</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4</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Staff</w:t>
      </w:r>
      <w:r w:rsidR="00172151">
        <w:rPr>
          <w:rFonts w:ascii="Calibri" w:eastAsia="Comic Sans MS" w:hAnsi="Calibri"/>
          <w:sz w:val="28"/>
          <w:szCs w:val="28"/>
        </w:rPr>
        <w:t xml:space="preserve"> Team</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5</w:t>
      </w:r>
    </w:p>
    <w:p w:rsidR="00486503"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1</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6</w:t>
      </w:r>
    </w:p>
    <w:p w:rsidR="00486503" w:rsidRDefault="00486503"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2</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7</w:t>
      </w:r>
    </w:p>
    <w:p w:rsidR="00486503" w:rsidRDefault="00486503"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3</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t>8</w:t>
      </w:r>
    </w:p>
    <w:p w:rsidR="00172151" w:rsidRDefault="00486503" w:rsidP="00172151">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4</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t>9</w:t>
      </w:r>
    </w:p>
    <w:p w:rsidR="00172151" w:rsidRDefault="00486503" w:rsidP="00172151">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5</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787494">
        <w:rPr>
          <w:rFonts w:ascii="Calibri" w:eastAsia="Comic Sans MS" w:hAnsi="Calibri"/>
          <w:sz w:val="28"/>
          <w:szCs w:val="28"/>
        </w:rPr>
        <w:t>9</w:t>
      </w:r>
    </w:p>
    <w:p w:rsidR="006108EF" w:rsidRPr="006108EF" w:rsidRDefault="006108EF" w:rsidP="00172151">
      <w:pPr>
        <w:tabs>
          <w:tab w:val="left" w:pos="566"/>
        </w:tabs>
        <w:ind w:left="566"/>
        <w:rPr>
          <w:rFonts w:ascii="Calibri" w:eastAsia="Comic Sans MS" w:hAnsi="Calibri"/>
          <w:sz w:val="28"/>
          <w:szCs w:val="28"/>
        </w:rPr>
      </w:pPr>
      <w:r w:rsidRPr="006108EF">
        <w:rPr>
          <w:rFonts w:ascii="Calibri" w:eastAsia="Comic Sans MS" w:hAnsi="Calibri"/>
          <w:sz w:val="28"/>
          <w:szCs w:val="28"/>
        </w:rPr>
        <w:t>Ses</w:t>
      </w:r>
      <w:r w:rsidR="00853E37">
        <w:rPr>
          <w:rFonts w:ascii="Calibri" w:eastAsia="Comic Sans MS" w:hAnsi="Calibri"/>
          <w:sz w:val="28"/>
          <w:szCs w:val="28"/>
        </w:rPr>
        <w:t>sion and Age Range Information</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1</w:t>
      </w:r>
      <w:r w:rsidR="00787494">
        <w:rPr>
          <w:rFonts w:ascii="Calibri" w:eastAsia="Comic Sans MS" w:hAnsi="Calibri"/>
          <w:sz w:val="28"/>
          <w:szCs w:val="28"/>
        </w:rPr>
        <w:t>0</w:t>
      </w:r>
    </w:p>
    <w:p w:rsidR="006108EF" w:rsidRPr="006108EF" w:rsidRDefault="00486503" w:rsidP="001D14CC">
      <w:pPr>
        <w:tabs>
          <w:tab w:val="left" w:pos="566"/>
        </w:tabs>
        <w:ind w:left="566"/>
        <w:rPr>
          <w:rFonts w:ascii="Calibri" w:eastAsia="Comic Sans MS" w:hAnsi="Calibri"/>
          <w:sz w:val="28"/>
          <w:szCs w:val="28"/>
        </w:rPr>
      </w:pPr>
      <w:r w:rsidRPr="00172151">
        <w:rPr>
          <w:rFonts w:ascii="Calibri" w:eastAsia="Comic Sans MS" w:hAnsi="Calibri"/>
          <w:sz w:val="26"/>
          <w:szCs w:val="26"/>
        </w:rPr>
        <w:t>Settling I</w:t>
      </w:r>
      <w:r w:rsidR="000749AE" w:rsidRPr="00172151">
        <w:rPr>
          <w:rFonts w:ascii="Calibri" w:eastAsia="Comic Sans MS" w:hAnsi="Calibri"/>
          <w:sz w:val="26"/>
          <w:szCs w:val="26"/>
        </w:rPr>
        <w:t>n, W</w:t>
      </w:r>
      <w:r w:rsidR="006108EF" w:rsidRPr="00172151">
        <w:rPr>
          <w:rFonts w:ascii="Calibri" w:eastAsia="Comic Sans MS" w:hAnsi="Calibri"/>
          <w:sz w:val="26"/>
          <w:szCs w:val="26"/>
        </w:rPr>
        <w:t>rap</w:t>
      </w:r>
      <w:r w:rsidR="00D244A3" w:rsidRPr="00172151">
        <w:rPr>
          <w:rFonts w:ascii="Calibri" w:eastAsia="Comic Sans MS" w:hAnsi="Calibri"/>
          <w:sz w:val="26"/>
          <w:szCs w:val="26"/>
        </w:rPr>
        <w:t>-</w:t>
      </w:r>
      <w:r w:rsidR="006108EF" w:rsidRPr="00172151">
        <w:rPr>
          <w:rFonts w:ascii="Calibri" w:eastAsia="Comic Sans MS" w:hAnsi="Calibri"/>
          <w:sz w:val="26"/>
          <w:szCs w:val="26"/>
        </w:rPr>
        <w:t>round</w:t>
      </w:r>
      <w:r w:rsidRPr="00172151">
        <w:rPr>
          <w:rFonts w:ascii="Calibri" w:eastAsia="Comic Sans MS" w:hAnsi="Calibri"/>
          <w:sz w:val="26"/>
          <w:szCs w:val="26"/>
        </w:rPr>
        <w:t xml:space="preserve"> Service, O</w:t>
      </w:r>
      <w:r w:rsidR="001D14CC" w:rsidRPr="00172151">
        <w:rPr>
          <w:rFonts w:ascii="Calibri" w:eastAsia="Comic Sans MS" w:hAnsi="Calibri"/>
          <w:sz w:val="26"/>
          <w:szCs w:val="26"/>
        </w:rPr>
        <w:t>ut of School Care</w:t>
      </w:r>
      <w:r w:rsidR="00172151">
        <w:rPr>
          <w:rFonts w:ascii="Calibri" w:eastAsia="Comic Sans MS" w:hAnsi="Calibri"/>
          <w:sz w:val="28"/>
          <w:szCs w:val="28"/>
        </w:rPr>
        <w:t xml:space="preserve"> </w:t>
      </w:r>
      <w:r w:rsidR="00787494">
        <w:rPr>
          <w:rFonts w:ascii="Calibri" w:eastAsia="Comic Sans MS" w:hAnsi="Calibri"/>
          <w:sz w:val="28"/>
          <w:szCs w:val="28"/>
        </w:rPr>
        <w:tab/>
      </w:r>
      <w:r w:rsidR="00787494">
        <w:rPr>
          <w:rFonts w:ascii="Calibri" w:eastAsia="Comic Sans MS" w:hAnsi="Calibri"/>
          <w:sz w:val="28"/>
          <w:szCs w:val="28"/>
        </w:rPr>
        <w:tab/>
      </w:r>
      <w:r w:rsidR="00787494">
        <w:rPr>
          <w:rFonts w:ascii="Calibri" w:eastAsia="Comic Sans MS" w:hAnsi="Calibri"/>
          <w:sz w:val="28"/>
          <w:szCs w:val="28"/>
        </w:rPr>
        <w:tab/>
      </w:r>
      <w:r w:rsidR="00787494">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1</w:t>
      </w:r>
    </w:p>
    <w:p w:rsidR="006108EF" w:rsidRPr="006108EF" w:rsidRDefault="003C3C9E" w:rsidP="001D14CC">
      <w:pPr>
        <w:tabs>
          <w:tab w:val="left" w:pos="566"/>
        </w:tabs>
        <w:ind w:left="566"/>
        <w:rPr>
          <w:rFonts w:ascii="Calibri" w:eastAsia="Comic Sans MS" w:hAnsi="Calibri"/>
          <w:sz w:val="28"/>
          <w:szCs w:val="28"/>
        </w:rPr>
      </w:pPr>
      <w:r>
        <w:rPr>
          <w:rFonts w:ascii="Calibri" w:eastAsia="Comic Sans MS" w:hAnsi="Calibri"/>
          <w:sz w:val="28"/>
          <w:szCs w:val="28"/>
        </w:rPr>
        <w:t>2-3yrs</w:t>
      </w:r>
      <w:r w:rsidRPr="006108EF">
        <w:rPr>
          <w:rFonts w:ascii="Calibri" w:eastAsia="Comic Sans MS" w:hAnsi="Calibri"/>
          <w:sz w:val="28"/>
          <w:szCs w:val="28"/>
        </w:rPr>
        <w:t xml:space="preserve"> </w:t>
      </w:r>
      <w:r>
        <w:rPr>
          <w:rFonts w:ascii="Calibri" w:eastAsia="Comic Sans MS" w:hAnsi="Calibri"/>
          <w:sz w:val="28"/>
          <w:szCs w:val="28"/>
        </w:rPr>
        <w:t xml:space="preserve">- </w:t>
      </w:r>
      <w:r w:rsidR="006108EF" w:rsidRPr="006108EF">
        <w:rPr>
          <w:rFonts w:ascii="Calibri" w:eastAsia="Comic Sans MS" w:hAnsi="Calibri"/>
          <w:sz w:val="28"/>
          <w:szCs w:val="28"/>
        </w:rPr>
        <w:t>Admissions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1</w:t>
      </w:r>
      <w:r w:rsidR="00787494">
        <w:rPr>
          <w:rFonts w:ascii="Calibri" w:eastAsia="Comic Sans MS" w:hAnsi="Calibri"/>
          <w:sz w:val="28"/>
          <w:szCs w:val="28"/>
        </w:rPr>
        <w:t>2</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Curriculum</w:t>
      </w:r>
      <w:r w:rsidR="00172151">
        <w:rPr>
          <w:rFonts w:ascii="Calibri" w:eastAsia="Comic Sans MS" w:hAnsi="Calibri"/>
          <w:sz w:val="28"/>
          <w:szCs w:val="28"/>
        </w:rPr>
        <w:t xml:space="preserve"> for Excellence Overview</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1</w:t>
      </w:r>
      <w:r w:rsidR="00787494">
        <w:rPr>
          <w:rFonts w:ascii="Calibri" w:eastAsia="Comic Sans MS" w:hAnsi="Calibri"/>
          <w:sz w:val="28"/>
          <w:szCs w:val="28"/>
        </w:rPr>
        <w:t>3</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Expressive Arts, Health &amp; Wellbeing</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4</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Literacy &amp; English, Mathematics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5</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Religious &amp; Moral Education, Science</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6</w:t>
      </w:r>
    </w:p>
    <w:p w:rsid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Social Studies, Technology</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7</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465157">
        <w:rPr>
          <w:rFonts w:ascii="Calibri" w:eastAsia="Comic Sans MS" w:hAnsi="Calibri"/>
          <w:sz w:val="28"/>
          <w:szCs w:val="28"/>
        </w:rPr>
        <w:t>Woodland Program</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8</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Assessment, Recording &amp; Reporting</w:t>
      </w:r>
      <w:r w:rsidR="00172151">
        <w:rPr>
          <w:rFonts w:ascii="Calibri" w:eastAsia="Comic Sans MS" w:hAnsi="Calibri"/>
          <w:sz w:val="28"/>
          <w:szCs w:val="28"/>
        </w:rPr>
        <w:t>, Transfer to Primary School</w:t>
      </w:r>
      <w:r w:rsidR="00172151">
        <w:rPr>
          <w:rFonts w:ascii="Calibri" w:eastAsia="Comic Sans MS" w:hAnsi="Calibri"/>
          <w:sz w:val="28"/>
          <w:szCs w:val="28"/>
        </w:rPr>
        <w:tab/>
      </w:r>
      <w:r w:rsidR="00172151">
        <w:rPr>
          <w:rFonts w:ascii="Calibri" w:eastAsia="Comic Sans MS" w:hAnsi="Calibri"/>
          <w:sz w:val="28"/>
          <w:szCs w:val="28"/>
        </w:rPr>
        <w:tab/>
      </w:r>
      <w:r w:rsidR="00787494">
        <w:rPr>
          <w:rFonts w:ascii="Calibri" w:eastAsia="Comic Sans MS" w:hAnsi="Calibri"/>
          <w:sz w:val="28"/>
          <w:szCs w:val="28"/>
        </w:rPr>
        <w:t>19</w:t>
      </w:r>
    </w:p>
    <w:p w:rsidR="006108EF" w:rsidRPr="006108EF" w:rsidRDefault="006108EF" w:rsidP="001D14CC">
      <w:pPr>
        <w:tabs>
          <w:tab w:val="left" w:pos="566"/>
        </w:tabs>
        <w:ind w:left="566"/>
        <w:rPr>
          <w:rFonts w:ascii="Calibri" w:eastAsia="Comic Sans MS" w:hAnsi="Calibri"/>
          <w:sz w:val="28"/>
          <w:szCs w:val="28"/>
        </w:rPr>
      </w:pPr>
      <w:r w:rsidRPr="00172151">
        <w:rPr>
          <w:rFonts w:ascii="Calibri" w:eastAsia="Comic Sans MS" w:hAnsi="Calibri"/>
          <w:sz w:val="26"/>
          <w:szCs w:val="26"/>
        </w:rPr>
        <w:t>Pre Birth to Three: Positive Outcomes For Scotland’s Children and Families</w:t>
      </w:r>
      <w:r w:rsidR="00486503">
        <w:rPr>
          <w:rFonts w:ascii="Calibri" w:eastAsia="Comic Sans MS" w:hAnsi="Calibri"/>
          <w:sz w:val="28"/>
          <w:szCs w:val="28"/>
        </w:rPr>
        <w:tab/>
        <w:t>2</w:t>
      </w:r>
      <w:r w:rsidR="00787494">
        <w:rPr>
          <w:rFonts w:ascii="Calibri" w:eastAsia="Comic Sans MS" w:hAnsi="Calibri"/>
          <w:sz w:val="28"/>
          <w:szCs w:val="28"/>
        </w:rPr>
        <w:t>0</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Support for Children</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t xml:space="preserve">      </w:t>
      </w:r>
      <w:r w:rsidR="00486503">
        <w:rPr>
          <w:rFonts w:ascii="Calibri" w:eastAsia="Comic Sans MS" w:hAnsi="Calibri"/>
          <w:sz w:val="28"/>
          <w:szCs w:val="28"/>
        </w:rPr>
        <w:t>2</w:t>
      </w:r>
      <w:r w:rsidR="00787494">
        <w:rPr>
          <w:rFonts w:ascii="Calibri" w:eastAsia="Comic Sans MS" w:hAnsi="Calibri"/>
          <w:sz w:val="28"/>
          <w:szCs w:val="28"/>
        </w:rPr>
        <w:t>1</w:t>
      </w:r>
      <w:r w:rsidR="00486503">
        <w:rPr>
          <w:rFonts w:ascii="Calibri" w:eastAsia="Comic Sans MS" w:hAnsi="Calibri"/>
          <w:sz w:val="28"/>
          <w:szCs w:val="28"/>
        </w:rPr>
        <w:t>-2</w:t>
      </w:r>
      <w:r w:rsidR="00787494">
        <w:rPr>
          <w:rFonts w:ascii="Calibri" w:eastAsia="Comic Sans MS" w:hAnsi="Calibri"/>
          <w:sz w:val="28"/>
          <w:szCs w:val="28"/>
        </w:rPr>
        <w:t>2</w:t>
      </w:r>
    </w:p>
    <w:p w:rsidR="000900D1" w:rsidRDefault="00172151" w:rsidP="001D14CC">
      <w:pPr>
        <w:tabs>
          <w:tab w:val="left" w:pos="566"/>
        </w:tabs>
        <w:ind w:left="566"/>
        <w:rPr>
          <w:rFonts w:ascii="Calibri" w:eastAsia="Comic Sans MS" w:hAnsi="Calibri"/>
          <w:sz w:val="28"/>
          <w:szCs w:val="28"/>
        </w:rPr>
      </w:pPr>
      <w:r>
        <w:rPr>
          <w:rFonts w:ascii="Calibri" w:eastAsia="Comic Sans MS" w:hAnsi="Calibri"/>
          <w:sz w:val="28"/>
          <w:szCs w:val="28"/>
        </w:rPr>
        <w:t>Parents</w:t>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3</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Child</w:t>
      </w:r>
      <w:r w:rsidR="00486503">
        <w:rPr>
          <w:rFonts w:ascii="Calibri" w:eastAsia="Comic Sans MS" w:hAnsi="Calibri"/>
          <w:sz w:val="28"/>
          <w:szCs w:val="28"/>
        </w:rPr>
        <w:t xml:space="preserve"> Protection, </w:t>
      </w:r>
      <w:r w:rsidRPr="006108EF">
        <w:rPr>
          <w:rFonts w:ascii="Calibri" w:eastAsia="Comic Sans MS" w:hAnsi="Calibri"/>
          <w:sz w:val="28"/>
          <w:szCs w:val="28"/>
        </w:rPr>
        <w:t>Care Inspectorate</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4</w:t>
      </w:r>
    </w:p>
    <w:p w:rsidR="000900D1"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Nursery </w:t>
      </w:r>
      <w:r w:rsidR="006108EF" w:rsidRPr="006108EF">
        <w:rPr>
          <w:rFonts w:ascii="Calibri" w:eastAsia="Comic Sans MS" w:hAnsi="Calibri"/>
          <w:sz w:val="28"/>
          <w:szCs w:val="28"/>
        </w:rPr>
        <w:t>Clothing</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2</w:t>
      </w:r>
      <w:r w:rsidR="00787494">
        <w:rPr>
          <w:rFonts w:ascii="Calibri" w:eastAsia="Comic Sans MS" w:hAnsi="Calibri"/>
          <w:sz w:val="28"/>
          <w:szCs w:val="28"/>
        </w:rPr>
        <w:t>5</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Information in Emergencies, Fire Evacuation, Accidents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6</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Attendance, </w:t>
      </w:r>
      <w:r w:rsidR="00853E37">
        <w:rPr>
          <w:rFonts w:ascii="Calibri" w:eastAsia="Comic Sans MS" w:hAnsi="Calibri"/>
          <w:sz w:val="28"/>
          <w:szCs w:val="28"/>
        </w:rPr>
        <w:t>Medical &amp; Health Care</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7</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Complaints, Important addresses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8</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GDPR</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787494">
        <w:rPr>
          <w:rFonts w:ascii="Calibri" w:eastAsia="Comic Sans MS" w:hAnsi="Calibri"/>
          <w:sz w:val="28"/>
          <w:szCs w:val="28"/>
        </w:rPr>
        <w:t>29</w:t>
      </w:r>
    </w:p>
    <w:p w:rsidR="006108EF" w:rsidRPr="006108EF" w:rsidRDefault="006108EF" w:rsidP="006108EF">
      <w:pPr>
        <w:rPr>
          <w:rFonts w:ascii="Calibri" w:hAnsi="Calibri"/>
          <w:sz w:val="28"/>
          <w:szCs w:val="28"/>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3717DC">
      <w:pPr>
        <w:rPr>
          <w:rFonts w:ascii="Calibri" w:hAnsi="Calibri"/>
          <w:b/>
          <w:sz w:val="28"/>
          <w:szCs w:val="28"/>
          <w:u w:val="single"/>
        </w:rPr>
      </w:pPr>
    </w:p>
    <w:p w:rsidR="006108EF" w:rsidRPr="00FD2E2B" w:rsidRDefault="006108EF" w:rsidP="006108EF">
      <w:pPr>
        <w:jc w:val="center"/>
        <w:rPr>
          <w:rFonts w:ascii="Calibri" w:hAnsi="Calibri"/>
          <w:b/>
          <w:sz w:val="28"/>
          <w:szCs w:val="28"/>
          <w:u w:val="single"/>
        </w:rPr>
      </w:pPr>
    </w:p>
    <w:p w:rsidR="006108EF" w:rsidRPr="00FD2E2B" w:rsidRDefault="006108EF" w:rsidP="006108EF">
      <w:pPr>
        <w:jc w:val="center"/>
        <w:rPr>
          <w:rFonts w:ascii="Calibri" w:hAnsi="Calibri"/>
          <w:b/>
          <w:sz w:val="28"/>
          <w:szCs w:val="28"/>
          <w:u w:val="single"/>
        </w:rPr>
      </w:pPr>
      <w:r w:rsidRPr="00FD2E2B">
        <w:rPr>
          <w:rFonts w:ascii="Calibri" w:hAnsi="Calibri"/>
          <w:b/>
          <w:sz w:val="28"/>
          <w:szCs w:val="28"/>
          <w:u w:val="single"/>
        </w:rPr>
        <w:t>INTRODUCTION</w:t>
      </w:r>
    </w:p>
    <w:p w:rsidR="007A32BF" w:rsidRPr="00FD2E2B" w:rsidRDefault="007A32BF" w:rsidP="006108EF">
      <w:pPr>
        <w:jc w:val="center"/>
        <w:rPr>
          <w:rFonts w:ascii="Calibri" w:hAnsi="Calibri"/>
          <w:b/>
          <w:sz w:val="28"/>
          <w:szCs w:val="28"/>
          <w:u w:val="single"/>
        </w:rPr>
      </w:pPr>
    </w:p>
    <w:p w:rsidR="006108EF" w:rsidRPr="00FD2E2B" w:rsidRDefault="006108EF" w:rsidP="006108EF">
      <w:pPr>
        <w:spacing w:line="0" w:lineRule="atLeast"/>
        <w:jc w:val="center"/>
        <w:rPr>
          <w:rFonts w:ascii="Calibri" w:eastAsia="Comic Sans MS" w:hAnsi="Calibri"/>
          <w:sz w:val="28"/>
          <w:szCs w:val="28"/>
        </w:rPr>
      </w:pPr>
      <w:r w:rsidRPr="00FD2E2B">
        <w:rPr>
          <w:rFonts w:ascii="Calibri" w:eastAsia="Comic Sans MS" w:hAnsi="Calibri"/>
          <w:sz w:val="28"/>
          <w:szCs w:val="28"/>
        </w:rPr>
        <w:t>Welcome to Binnie St Children’s Centre.</w:t>
      </w:r>
    </w:p>
    <w:p w:rsidR="00E66309"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 xml:space="preserve">Binnie St Children’s Centre opened in August 2012. It was created by the merger of three nurseries Gourock Pre 5 Nursery, Gamble Children’s Centre and Gourock Park Preschool. </w:t>
      </w:r>
    </w:p>
    <w:p w:rsidR="00E66309" w:rsidRPr="00FD2E2B" w:rsidRDefault="00E66309" w:rsidP="006108EF">
      <w:pPr>
        <w:spacing w:line="232" w:lineRule="auto"/>
        <w:jc w:val="center"/>
        <w:rPr>
          <w:rFonts w:ascii="Calibri" w:eastAsia="Comic Sans MS" w:hAnsi="Calibri"/>
          <w:sz w:val="28"/>
          <w:szCs w:val="28"/>
        </w:rPr>
      </w:pPr>
    </w:p>
    <w:p w:rsidR="00E66309"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 xml:space="preserve">The Children’s Centre is bright and airy and children have lots of space to learn as they play. </w:t>
      </w:r>
    </w:p>
    <w:p w:rsidR="00E66309" w:rsidRPr="00FD2E2B" w:rsidRDefault="00E66309" w:rsidP="006108EF">
      <w:pPr>
        <w:spacing w:line="232" w:lineRule="auto"/>
        <w:jc w:val="center"/>
        <w:rPr>
          <w:rFonts w:ascii="Calibri" w:eastAsia="Comic Sans MS" w:hAnsi="Calibri"/>
          <w:sz w:val="28"/>
          <w:szCs w:val="28"/>
        </w:rPr>
      </w:pP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The nursery provides a service for children in the age range of 2-12 years. We have capacity to accommodate 124 children between each of the different rooms. We are a non-denominational service.</w:t>
      </w:r>
    </w:p>
    <w:p w:rsidR="00163D57" w:rsidRPr="00FD2E2B" w:rsidRDefault="00163D57" w:rsidP="006108EF">
      <w:pPr>
        <w:spacing w:line="232" w:lineRule="auto"/>
        <w:jc w:val="center"/>
        <w:rPr>
          <w:rFonts w:ascii="Calibri" w:eastAsia="Comic Sans MS" w:hAnsi="Calibri"/>
          <w:sz w:val="28"/>
          <w:szCs w:val="28"/>
        </w:rPr>
      </w:pPr>
    </w:p>
    <w:p w:rsidR="00E66309" w:rsidRPr="00FD2E2B" w:rsidRDefault="00E66309" w:rsidP="006108EF">
      <w:pPr>
        <w:spacing w:line="232" w:lineRule="auto"/>
        <w:jc w:val="center"/>
        <w:rPr>
          <w:rFonts w:ascii="Calibri" w:eastAsia="Comic Sans MS" w:hAnsi="Calibri"/>
          <w:sz w:val="28"/>
          <w:szCs w:val="28"/>
        </w:rPr>
      </w:pP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 xml:space="preserve"> The nursery address is:</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26 Binnie Street</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Gourock</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PA19 1JS</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01475 715502</w:t>
      </w:r>
    </w:p>
    <w:p w:rsidR="006108EF" w:rsidRPr="00FD2E2B" w:rsidRDefault="000A3BFB" w:rsidP="006108EF">
      <w:pPr>
        <w:spacing w:line="232" w:lineRule="auto"/>
        <w:jc w:val="center"/>
        <w:rPr>
          <w:rFonts w:ascii="Calibri" w:eastAsia="Comic Sans MS" w:hAnsi="Calibri"/>
          <w:sz w:val="28"/>
          <w:szCs w:val="28"/>
        </w:rPr>
      </w:pPr>
      <w:r>
        <w:rPr>
          <w:rFonts w:ascii="Calibri" w:eastAsia="Comic Sans MS" w:hAnsi="Calibri"/>
          <w:sz w:val="28"/>
          <w:szCs w:val="28"/>
        </w:rPr>
        <w:t>Email:office@binniestreet.inverclyde.sch.uk</w:t>
      </w:r>
    </w:p>
    <w:p w:rsidR="006108EF" w:rsidRPr="00FD2E2B" w:rsidRDefault="006108EF" w:rsidP="006108EF">
      <w:pPr>
        <w:spacing w:line="0" w:lineRule="atLeast"/>
        <w:jc w:val="center"/>
        <w:rPr>
          <w:rFonts w:ascii="Calibri" w:eastAsia="Comic Sans MS" w:hAnsi="Calibri"/>
          <w:sz w:val="28"/>
          <w:szCs w:val="28"/>
        </w:rPr>
      </w:pPr>
      <w:r w:rsidRPr="00FD2E2B">
        <w:rPr>
          <w:rFonts w:ascii="Calibri" w:eastAsia="Comic Sans MS" w:hAnsi="Calibri"/>
          <w:sz w:val="28"/>
          <w:szCs w:val="28"/>
        </w:rPr>
        <w:t xml:space="preserve">Nursery website: </w:t>
      </w:r>
      <w:hyperlink r:id="rId9" w:history="1">
        <w:r w:rsidRPr="00FD2E2B">
          <w:rPr>
            <w:rStyle w:val="Hyperlink"/>
            <w:rFonts w:ascii="Calibri" w:eastAsia="Comic Sans MS" w:hAnsi="Calibri"/>
            <w:sz w:val="28"/>
            <w:szCs w:val="28"/>
          </w:rPr>
          <w:t>http://binniestreet.inverclyde.sch.uk/</w:t>
        </w:r>
      </w:hyperlink>
    </w:p>
    <w:p w:rsidR="006108EF" w:rsidRPr="00FD2E2B" w:rsidRDefault="006108EF" w:rsidP="006108EF">
      <w:pPr>
        <w:spacing w:line="304" w:lineRule="exact"/>
        <w:rPr>
          <w:rFonts w:ascii="Calibri" w:hAnsi="Calibri"/>
          <w:sz w:val="28"/>
          <w:szCs w:val="28"/>
        </w:rPr>
      </w:pPr>
    </w:p>
    <w:p w:rsidR="00163D57" w:rsidRPr="00FD2E2B" w:rsidRDefault="00163D57" w:rsidP="006108EF">
      <w:pPr>
        <w:spacing w:line="304" w:lineRule="exact"/>
        <w:rPr>
          <w:rFonts w:ascii="Calibri" w:hAnsi="Calibri"/>
          <w:sz w:val="28"/>
          <w:szCs w:val="28"/>
        </w:rPr>
      </w:pPr>
    </w:p>
    <w:p w:rsidR="006108EF" w:rsidRPr="00FD2E2B" w:rsidRDefault="006108EF" w:rsidP="00E66309">
      <w:pPr>
        <w:spacing w:line="232" w:lineRule="auto"/>
        <w:ind w:right="40"/>
        <w:jc w:val="both"/>
        <w:rPr>
          <w:rFonts w:ascii="Calibri" w:eastAsia="Comic Sans MS" w:hAnsi="Calibri"/>
          <w:sz w:val="28"/>
          <w:szCs w:val="28"/>
        </w:rPr>
      </w:pPr>
      <w:r w:rsidRPr="00FD2E2B">
        <w:rPr>
          <w:rFonts w:ascii="Calibri" w:eastAsia="Comic Sans MS" w:hAnsi="Calibri"/>
          <w:sz w:val="28"/>
          <w:szCs w:val="28"/>
        </w:rPr>
        <w:t>At Binnie Street Children’s Centre, we provide a high standard of education and care, which we hope you will be aware of when you visit. We believe in a nurturing environment where children and adults feel safe, secure and happy. We value the children’s individuality, abilities and skills and ensure that their achievements are celebrated.</w:t>
      </w:r>
    </w:p>
    <w:p w:rsidR="00E66309" w:rsidRPr="00FD2E2B" w:rsidRDefault="00E66309" w:rsidP="00E66309">
      <w:pPr>
        <w:spacing w:line="232" w:lineRule="auto"/>
        <w:ind w:right="20"/>
        <w:jc w:val="both"/>
        <w:rPr>
          <w:rFonts w:ascii="Calibri" w:eastAsia="Comic Sans MS" w:hAnsi="Calibri"/>
          <w:sz w:val="28"/>
          <w:szCs w:val="28"/>
        </w:rPr>
      </w:pPr>
    </w:p>
    <w:p w:rsidR="006108EF" w:rsidRPr="00FD2E2B" w:rsidRDefault="006108EF" w:rsidP="00E66309">
      <w:pPr>
        <w:spacing w:line="232" w:lineRule="auto"/>
        <w:ind w:right="20"/>
        <w:jc w:val="both"/>
        <w:rPr>
          <w:rFonts w:ascii="Calibri" w:eastAsia="Comic Sans MS" w:hAnsi="Calibri"/>
          <w:sz w:val="28"/>
          <w:szCs w:val="28"/>
        </w:rPr>
      </w:pPr>
      <w:r w:rsidRPr="00FD2E2B">
        <w:rPr>
          <w:rFonts w:ascii="Calibri" w:eastAsia="Comic Sans MS" w:hAnsi="Calibri"/>
          <w:sz w:val="28"/>
          <w:szCs w:val="28"/>
        </w:rPr>
        <w:t>The handbook gives you information about the Centre; however please do not hesitate in contacting myself or any member of staff if you require further details.</w:t>
      </w:r>
    </w:p>
    <w:p w:rsidR="006108EF" w:rsidRPr="00FD2E2B" w:rsidRDefault="006108EF" w:rsidP="00E66309">
      <w:pPr>
        <w:spacing w:line="98" w:lineRule="exact"/>
        <w:jc w:val="both"/>
        <w:rPr>
          <w:rFonts w:ascii="Calibri" w:hAnsi="Calibri"/>
          <w:sz w:val="28"/>
          <w:szCs w:val="28"/>
        </w:rPr>
      </w:pPr>
    </w:p>
    <w:p w:rsidR="006108EF" w:rsidRPr="00FD2E2B" w:rsidRDefault="006108EF" w:rsidP="00E66309">
      <w:pPr>
        <w:spacing w:line="0" w:lineRule="atLeast"/>
        <w:jc w:val="both"/>
        <w:rPr>
          <w:rFonts w:ascii="Calibri" w:eastAsia="Comic Sans MS" w:hAnsi="Calibri"/>
          <w:sz w:val="28"/>
          <w:szCs w:val="28"/>
        </w:rPr>
      </w:pPr>
      <w:r w:rsidRPr="00FD2E2B">
        <w:rPr>
          <w:rFonts w:ascii="Calibri" w:eastAsia="Comic Sans MS" w:hAnsi="Calibri"/>
          <w:sz w:val="28"/>
          <w:szCs w:val="28"/>
        </w:rPr>
        <w:t>We look forward to working with you to provide learning experiences for your children.</w:t>
      </w:r>
    </w:p>
    <w:p w:rsidR="006108EF" w:rsidRPr="00FD2E2B" w:rsidRDefault="006108EF" w:rsidP="00163D57">
      <w:pPr>
        <w:spacing w:line="200" w:lineRule="exact"/>
        <w:jc w:val="both"/>
        <w:rPr>
          <w:rFonts w:ascii="Calibri" w:hAnsi="Calibri"/>
          <w:sz w:val="28"/>
          <w:szCs w:val="28"/>
        </w:rPr>
      </w:pPr>
    </w:p>
    <w:p w:rsidR="006108EF" w:rsidRPr="00FD2E2B" w:rsidRDefault="006108EF" w:rsidP="006108EF">
      <w:pPr>
        <w:spacing w:line="302" w:lineRule="exact"/>
        <w:rPr>
          <w:rFonts w:ascii="Calibri" w:hAnsi="Calibri"/>
          <w:sz w:val="28"/>
          <w:szCs w:val="28"/>
        </w:rPr>
      </w:pPr>
    </w:p>
    <w:p w:rsidR="006108EF" w:rsidRPr="00FD2E2B" w:rsidRDefault="006108EF" w:rsidP="006108EF">
      <w:pPr>
        <w:spacing w:line="0" w:lineRule="atLeast"/>
        <w:jc w:val="center"/>
        <w:rPr>
          <w:rFonts w:ascii="Calibri" w:eastAsia="Comic Sans MS" w:hAnsi="Calibri"/>
          <w:i/>
          <w:sz w:val="28"/>
          <w:szCs w:val="28"/>
        </w:rPr>
      </w:pPr>
      <w:r w:rsidRPr="00FD2E2B">
        <w:rPr>
          <w:rFonts w:ascii="Calibri" w:eastAsia="Comic Sans MS" w:hAnsi="Calibri"/>
          <w:i/>
          <w:sz w:val="28"/>
          <w:szCs w:val="28"/>
        </w:rPr>
        <w:t>Ruth Wyllie</w:t>
      </w:r>
    </w:p>
    <w:p w:rsidR="00172151" w:rsidRPr="00FD2E2B" w:rsidRDefault="006108EF" w:rsidP="00FD2E2B">
      <w:pPr>
        <w:spacing w:line="0" w:lineRule="atLeast"/>
        <w:jc w:val="center"/>
        <w:rPr>
          <w:rFonts w:ascii="Calibri" w:eastAsia="Comic Sans MS" w:hAnsi="Calibri"/>
          <w:i/>
          <w:sz w:val="28"/>
          <w:szCs w:val="28"/>
        </w:rPr>
      </w:pPr>
      <w:r w:rsidRPr="00FD2E2B">
        <w:rPr>
          <w:rFonts w:ascii="Calibri" w:eastAsia="Comic Sans MS" w:hAnsi="Calibri"/>
          <w:i/>
          <w:sz w:val="28"/>
          <w:szCs w:val="28"/>
        </w:rPr>
        <w:t>Head of Centre</w:t>
      </w:r>
    </w:p>
    <w:p w:rsidR="00172151" w:rsidRDefault="00172151" w:rsidP="00B2206A">
      <w:pPr>
        <w:jc w:val="center"/>
        <w:rPr>
          <w:rFonts w:ascii="Calibri" w:hAnsi="Calibri"/>
          <w:b/>
          <w:sz w:val="28"/>
          <w:szCs w:val="28"/>
          <w:u w:val="single"/>
        </w:rPr>
      </w:pPr>
    </w:p>
    <w:p w:rsidR="006108EF" w:rsidRPr="00FD2E2B" w:rsidRDefault="006108EF" w:rsidP="00B2206A">
      <w:pPr>
        <w:jc w:val="center"/>
        <w:rPr>
          <w:rFonts w:ascii="Calibri" w:hAnsi="Calibri"/>
          <w:b/>
          <w:sz w:val="28"/>
          <w:szCs w:val="28"/>
          <w:u w:val="single"/>
        </w:rPr>
      </w:pPr>
      <w:r w:rsidRPr="00FD2E2B">
        <w:rPr>
          <w:rFonts w:ascii="Calibri" w:hAnsi="Calibri"/>
          <w:b/>
          <w:sz w:val="28"/>
          <w:szCs w:val="28"/>
          <w:u w:val="single"/>
        </w:rPr>
        <w:t>VISION, VALUES AND AIMS</w:t>
      </w:r>
    </w:p>
    <w:p w:rsidR="006108EF" w:rsidRPr="00FD2E2B" w:rsidRDefault="006108EF" w:rsidP="006108EF">
      <w:pPr>
        <w:jc w:val="center"/>
        <w:rPr>
          <w:rFonts w:ascii="Calibri" w:hAnsi="Calibri"/>
          <w:b/>
          <w:sz w:val="28"/>
          <w:szCs w:val="28"/>
          <w:u w:val="single"/>
        </w:rPr>
      </w:pPr>
      <w:r w:rsidRPr="00FD2E2B">
        <w:rPr>
          <w:rFonts w:ascii="Calibri" w:hAnsi="Calibri"/>
          <w:b/>
          <w:sz w:val="28"/>
          <w:szCs w:val="28"/>
          <w:u w:val="single"/>
        </w:rPr>
        <w:t>VISION</w:t>
      </w:r>
    </w:p>
    <w:p w:rsidR="006108EF" w:rsidRPr="00FD2E2B" w:rsidRDefault="006108EF" w:rsidP="00E66309">
      <w:pPr>
        <w:pStyle w:val="Default"/>
        <w:jc w:val="both"/>
        <w:rPr>
          <w:rFonts w:ascii="Calibri" w:hAnsi="Calibri"/>
          <w:bCs/>
          <w:sz w:val="28"/>
          <w:szCs w:val="28"/>
        </w:rPr>
      </w:pPr>
      <w:r w:rsidRPr="00FD2E2B">
        <w:rPr>
          <w:rFonts w:ascii="Calibri" w:hAnsi="Calibri"/>
          <w:bCs/>
          <w:sz w:val="28"/>
          <w:szCs w:val="28"/>
        </w:rPr>
        <w:t>At Binnie Street Children’s Centre, our vision is to create a happy friendly centre with aspirations and expectations that all children will develop and learn in their own way. We value honesty, trust, success, friendship, and aim to be approachable and transparent in our role as early educators and carers of children. We have</w:t>
      </w:r>
      <w:r w:rsidR="00AB219A">
        <w:rPr>
          <w:rFonts w:ascii="Calibri" w:hAnsi="Calibri"/>
          <w:bCs/>
          <w:sz w:val="28"/>
          <w:szCs w:val="28"/>
        </w:rPr>
        <w:t xml:space="preserve"> high</w:t>
      </w:r>
      <w:r w:rsidRPr="00FD2E2B">
        <w:rPr>
          <w:rFonts w:ascii="Calibri" w:hAnsi="Calibri"/>
          <w:bCs/>
          <w:sz w:val="28"/>
          <w:szCs w:val="28"/>
        </w:rPr>
        <w:t xml:space="preserve"> aspirations for our children and encourage them to develop in their own individual way, providing quality resources and experiences for the children who attend. We encourage staff to continue to develop their skills, support leadership for learning by coaching and mentoring and undertake lead roles to motivate, support and inspire others. Providing opportunities for staff to access training complements and enhances our nursery’s improvement priorities. </w:t>
      </w:r>
    </w:p>
    <w:p w:rsidR="00434AB3" w:rsidRPr="00FD2E2B" w:rsidRDefault="00434AB3" w:rsidP="00E66309">
      <w:pPr>
        <w:jc w:val="both"/>
        <w:rPr>
          <w:rFonts w:ascii="Calibri" w:hAnsi="Calibri"/>
          <w:b/>
          <w:sz w:val="28"/>
          <w:szCs w:val="28"/>
          <w:u w:val="single"/>
        </w:rPr>
      </w:pPr>
    </w:p>
    <w:p w:rsidR="006108EF" w:rsidRPr="00FD2E2B" w:rsidRDefault="006108EF" w:rsidP="006108EF">
      <w:pPr>
        <w:jc w:val="center"/>
        <w:rPr>
          <w:rFonts w:ascii="Calibri" w:hAnsi="Calibri"/>
          <w:b/>
          <w:sz w:val="28"/>
          <w:szCs w:val="28"/>
          <w:u w:val="single"/>
        </w:rPr>
      </w:pPr>
      <w:r w:rsidRPr="00FD2E2B">
        <w:rPr>
          <w:rFonts w:ascii="Calibri" w:hAnsi="Calibri"/>
          <w:b/>
          <w:sz w:val="28"/>
          <w:szCs w:val="28"/>
          <w:u w:val="single"/>
        </w:rPr>
        <w:t>VALUES</w:t>
      </w:r>
    </w:p>
    <w:p w:rsidR="006108EF" w:rsidRPr="00FD2E2B" w:rsidRDefault="006108EF" w:rsidP="006108EF">
      <w:pPr>
        <w:rPr>
          <w:rFonts w:ascii="Calibri" w:hAnsi="Calibri"/>
          <w:sz w:val="28"/>
          <w:szCs w:val="28"/>
        </w:rPr>
      </w:pPr>
      <w:r w:rsidRPr="00FD2E2B">
        <w:rPr>
          <w:rFonts w:ascii="Calibri" w:hAnsi="Calibri"/>
          <w:sz w:val="28"/>
          <w:szCs w:val="28"/>
        </w:rPr>
        <w:t>At Binnie Street Children’s Centre, we value Honesty, trust, success and friendship.</w:t>
      </w:r>
    </w:p>
    <w:p w:rsidR="00434AB3" w:rsidRPr="00FD2E2B" w:rsidRDefault="00434AB3" w:rsidP="00172151">
      <w:pPr>
        <w:rPr>
          <w:rFonts w:ascii="Calibri" w:hAnsi="Calibri"/>
          <w:b/>
          <w:sz w:val="28"/>
          <w:szCs w:val="28"/>
          <w:u w:val="single"/>
        </w:rPr>
      </w:pPr>
    </w:p>
    <w:p w:rsidR="006108EF" w:rsidRPr="00FD2E2B" w:rsidRDefault="006108EF" w:rsidP="006108EF">
      <w:pPr>
        <w:jc w:val="center"/>
        <w:rPr>
          <w:rFonts w:ascii="Calibri" w:hAnsi="Calibri"/>
          <w:b/>
          <w:sz w:val="28"/>
          <w:szCs w:val="28"/>
          <w:u w:val="single"/>
        </w:rPr>
      </w:pPr>
      <w:r w:rsidRPr="00FD2E2B">
        <w:rPr>
          <w:rFonts w:ascii="Calibri" w:hAnsi="Calibri"/>
          <w:b/>
          <w:sz w:val="28"/>
          <w:szCs w:val="28"/>
          <w:u w:val="single"/>
        </w:rPr>
        <w:t>OUR AIMS</w:t>
      </w:r>
    </w:p>
    <w:p w:rsidR="00E66309" w:rsidRPr="00FD2E2B" w:rsidRDefault="006108EF" w:rsidP="00172151">
      <w:pPr>
        <w:jc w:val="both"/>
        <w:rPr>
          <w:rFonts w:ascii="Calibri" w:hAnsi="Calibri" w:cs="Arial"/>
          <w:sz w:val="28"/>
          <w:szCs w:val="28"/>
        </w:rPr>
      </w:pPr>
      <w:r w:rsidRPr="00FD2E2B">
        <w:rPr>
          <w:rFonts w:ascii="Calibri" w:hAnsi="Calibri" w:cs="Arial"/>
          <w:sz w:val="28"/>
          <w:szCs w:val="28"/>
        </w:rPr>
        <w:t xml:space="preserve">We aim to be approachable and transparent in our role as early educators and carers of children. We have aspirations for our children and encourage them to develop in their own individual way. </w:t>
      </w:r>
    </w:p>
    <w:p w:rsidR="00E66309" w:rsidRPr="00FD2E2B" w:rsidRDefault="006108EF" w:rsidP="00172151">
      <w:pPr>
        <w:jc w:val="both"/>
        <w:rPr>
          <w:rFonts w:ascii="Calibri" w:hAnsi="Calibri" w:cs="Arial"/>
          <w:sz w:val="28"/>
          <w:szCs w:val="28"/>
        </w:rPr>
      </w:pPr>
      <w:r w:rsidRPr="00FD2E2B">
        <w:rPr>
          <w:rFonts w:ascii="Calibri" w:hAnsi="Calibri" w:cs="Arial"/>
          <w:sz w:val="28"/>
          <w:szCs w:val="28"/>
        </w:rPr>
        <w:t xml:space="preserve">We aim to provide quality resources and experiences, which support </w:t>
      </w:r>
      <w:r w:rsidR="00FD2E2B">
        <w:rPr>
          <w:rFonts w:ascii="Calibri" w:hAnsi="Calibri" w:cs="Arial"/>
          <w:sz w:val="28"/>
          <w:szCs w:val="28"/>
        </w:rPr>
        <w:t xml:space="preserve">and challenge all our children </w:t>
      </w:r>
    </w:p>
    <w:p w:rsidR="00E66309" w:rsidRPr="00FD2E2B" w:rsidRDefault="006108EF" w:rsidP="00172151">
      <w:pPr>
        <w:jc w:val="both"/>
        <w:rPr>
          <w:rFonts w:ascii="Calibri" w:hAnsi="Calibri" w:cs="Arial"/>
          <w:sz w:val="28"/>
          <w:szCs w:val="28"/>
        </w:rPr>
      </w:pPr>
      <w:r w:rsidRPr="00FD2E2B">
        <w:rPr>
          <w:rFonts w:ascii="Calibri" w:hAnsi="Calibri" w:cs="Arial"/>
          <w:sz w:val="28"/>
          <w:szCs w:val="28"/>
        </w:rPr>
        <w:t>We aim to ensure that there is fairness and equity in everything that we do. We want to give all our children and families the same opportunities to grow and develop.</w:t>
      </w:r>
      <w:r w:rsidR="00FD2E2B">
        <w:rPr>
          <w:rFonts w:ascii="Calibri" w:hAnsi="Calibri" w:cs="Arial"/>
          <w:sz w:val="28"/>
          <w:szCs w:val="28"/>
        </w:rPr>
        <w:t xml:space="preserve">  </w:t>
      </w:r>
    </w:p>
    <w:p w:rsidR="00E66309" w:rsidRPr="00FD2E2B" w:rsidRDefault="006108EF" w:rsidP="00172151">
      <w:pPr>
        <w:jc w:val="both"/>
        <w:rPr>
          <w:rFonts w:ascii="Calibri" w:hAnsi="Calibri" w:cs="Arial"/>
          <w:sz w:val="28"/>
          <w:szCs w:val="28"/>
        </w:rPr>
      </w:pPr>
      <w:r w:rsidRPr="00FD2E2B">
        <w:rPr>
          <w:rFonts w:ascii="Calibri" w:hAnsi="Calibri" w:cs="Arial"/>
          <w:sz w:val="28"/>
          <w:szCs w:val="28"/>
        </w:rPr>
        <w:t>We aim to continue to support all staff in their professional development and provide opp</w:t>
      </w:r>
      <w:r w:rsidR="00FD2E2B">
        <w:rPr>
          <w:rFonts w:ascii="Calibri" w:hAnsi="Calibri" w:cs="Arial"/>
          <w:sz w:val="28"/>
          <w:szCs w:val="28"/>
        </w:rPr>
        <w:t>ortunities to leading learning.</w:t>
      </w:r>
    </w:p>
    <w:p w:rsidR="006108EF" w:rsidRPr="00FD2E2B" w:rsidRDefault="006108EF" w:rsidP="00172151">
      <w:pPr>
        <w:jc w:val="both"/>
        <w:rPr>
          <w:rFonts w:ascii="Calibri" w:hAnsi="Calibri" w:cs="Arial"/>
          <w:b/>
          <w:sz w:val="28"/>
          <w:szCs w:val="28"/>
        </w:rPr>
      </w:pPr>
      <w:r w:rsidRPr="00FD2E2B">
        <w:rPr>
          <w:rFonts w:ascii="Calibri" w:hAnsi="Calibri" w:cs="Arial"/>
          <w:sz w:val="28"/>
          <w:szCs w:val="28"/>
        </w:rPr>
        <w:t xml:space="preserve">We aim to continue to engage with our local community and value the strong nurturing relationships, which we have developed over the years.  </w:t>
      </w:r>
    </w:p>
    <w:p w:rsidR="00163D57" w:rsidRPr="00FD2E2B" w:rsidRDefault="00163D57" w:rsidP="00434AB3">
      <w:pPr>
        <w:rPr>
          <w:rFonts w:ascii="Calibri" w:hAnsi="Calibri"/>
          <w:b/>
          <w:sz w:val="28"/>
          <w:szCs w:val="28"/>
          <w:u w:val="single"/>
        </w:rPr>
      </w:pPr>
    </w:p>
    <w:p w:rsidR="00163D57" w:rsidRPr="00FD2E2B" w:rsidRDefault="006108EF" w:rsidP="00B2206A">
      <w:pPr>
        <w:jc w:val="center"/>
        <w:rPr>
          <w:rFonts w:ascii="Calibri" w:hAnsi="Calibri"/>
          <w:b/>
          <w:sz w:val="28"/>
          <w:szCs w:val="28"/>
          <w:u w:val="single"/>
        </w:rPr>
      </w:pPr>
      <w:r w:rsidRPr="00FD2E2B">
        <w:rPr>
          <w:rFonts w:ascii="Calibri" w:hAnsi="Calibri"/>
          <w:b/>
          <w:sz w:val="28"/>
          <w:szCs w:val="28"/>
          <w:u w:val="single"/>
        </w:rPr>
        <w:t>PROMOTING POSITIVE BEHAVIOUR</w:t>
      </w:r>
    </w:p>
    <w:p w:rsidR="006108EF" w:rsidRPr="00FD2E2B" w:rsidRDefault="006108EF" w:rsidP="00E66309">
      <w:pPr>
        <w:jc w:val="both"/>
        <w:rPr>
          <w:rFonts w:ascii="Calibri" w:hAnsi="Calibri"/>
          <w:sz w:val="28"/>
          <w:szCs w:val="28"/>
        </w:rPr>
      </w:pPr>
      <w:r w:rsidRPr="00FD2E2B">
        <w:rPr>
          <w:rFonts w:ascii="Calibri" w:hAnsi="Calibri"/>
          <w:sz w:val="28"/>
          <w:szCs w:val="28"/>
        </w:rPr>
        <w:t>We aim to promote positive behaviour in the centre by encouraging children to respect one another, to be tolerant, to share and negotiate with others. All members of staff work with the children in a fair and consistent manner. If there is a concern regarding a child’s behaviour staff will work collaboratively with the child’s parent to support the child at this time. At Binnie Street, we use nurture restorative approach where we work together as a whole nursery with a strong focus on a solution-orientated basis.</w:t>
      </w:r>
    </w:p>
    <w:p w:rsidR="00172151" w:rsidRDefault="00172151" w:rsidP="00E66309">
      <w:pPr>
        <w:jc w:val="center"/>
        <w:rPr>
          <w:rFonts w:ascii="Calibri" w:hAnsi="Calibri"/>
          <w:b/>
          <w:sz w:val="28"/>
          <w:szCs w:val="28"/>
          <w:u w:val="single"/>
        </w:rPr>
      </w:pPr>
    </w:p>
    <w:p w:rsidR="00172151" w:rsidRDefault="00172151" w:rsidP="00E66309">
      <w:pPr>
        <w:jc w:val="center"/>
        <w:rPr>
          <w:rFonts w:ascii="Calibri" w:hAnsi="Calibri"/>
          <w:b/>
          <w:sz w:val="28"/>
          <w:szCs w:val="28"/>
          <w:u w:val="single"/>
        </w:rPr>
      </w:pPr>
    </w:p>
    <w:p w:rsidR="00163D57" w:rsidRPr="00172151" w:rsidRDefault="006108EF" w:rsidP="00E66309">
      <w:pPr>
        <w:jc w:val="center"/>
        <w:rPr>
          <w:rFonts w:ascii="Calibri" w:hAnsi="Calibri"/>
          <w:b/>
          <w:u w:val="single"/>
        </w:rPr>
      </w:pPr>
      <w:r w:rsidRPr="00172151">
        <w:rPr>
          <w:rFonts w:ascii="Calibri" w:hAnsi="Calibri"/>
          <w:b/>
          <w:u w:val="single"/>
        </w:rPr>
        <w:t>EQUAL OPPORTUNITIES</w:t>
      </w:r>
    </w:p>
    <w:p w:rsidR="006E1CAC" w:rsidRDefault="006E1CAC" w:rsidP="006108EF">
      <w:pPr>
        <w:spacing w:line="0" w:lineRule="atLeast"/>
        <w:jc w:val="both"/>
        <w:rPr>
          <w:rFonts w:ascii="Calibri" w:eastAsia="Comic Sans MS" w:hAnsi="Calibri"/>
          <w:b/>
        </w:rPr>
      </w:pPr>
    </w:p>
    <w:p w:rsidR="006108EF" w:rsidRPr="006E1CAC" w:rsidRDefault="006108EF" w:rsidP="006108EF">
      <w:pPr>
        <w:spacing w:line="0" w:lineRule="atLeast"/>
        <w:jc w:val="both"/>
        <w:rPr>
          <w:rFonts w:ascii="Calibri" w:eastAsia="Comic Sans MS" w:hAnsi="Calibri"/>
          <w:b/>
          <w:sz w:val="28"/>
          <w:szCs w:val="28"/>
        </w:rPr>
      </w:pPr>
      <w:r w:rsidRPr="006E1CAC">
        <w:rPr>
          <w:rFonts w:ascii="Calibri" w:eastAsia="Comic Sans MS" w:hAnsi="Calibri"/>
          <w:b/>
          <w:sz w:val="28"/>
          <w:szCs w:val="28"/>
        </w:rPr>
        <w:t>Inverclyde Council aims to:</w:t>
      </w: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Offer Education of the highest quality to all young people within a developing culture of inclusion.</w:t>
      </w:r>
    </w:p>
    <w:p w:rsidR="00E66309" w:rsidRPr="006E1CAC" w:rsidRDefault="00E66309" w:rsidP="006108EF">
      <w:pPr>
        <w:spacing w:line="0" w:lineRule="atLeast"/>
        <w:jc w:val="both"/>
        <w:rPr>
          <w:rFonts w:ascii="Calibri" w:eastAsia="Comic Sans MS" w:hAnsi="Calibri"/>
          <w:sz w:val="28"/>
          <w:szCs w:val="28"/>
        </w:rPr>
      </w:pP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Endorse the principles of inclusion, entitlement and equality of opportunity in the development of best practice.</w:t>
      </w:r>
    </w:p>
    <w:p w:rsidR="00E66309" w:rsidRPr="006E1CAC" w:rsidRDefault="00E66309" w:rsidP="006108EF">
      <w:pPr>
        <w:spacing w:line="0" w:lineRule="atLeast"/>
        <w:jc w:val="both"/>
        <w:rPr>
          <w:rFonts w:ascii="Calibri" w:eastAsia="Comic Sans MS" w:hAnsi="Calibri"/>
          <w:sz w:val="28"/>
          <w:szCs w:val="28"/>
        </w:rPr>
      </w:pP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Value the diversity of interests, qualities and abilities of every learner.</w:t>
      </w:r>
    </w:p>
    <w:p w:rsidR="00E66309" w:rsidRPr="006E1CAC" w:rsidRDefault="00E66309" w:rsidP="006108EF">
      <w:pPr>
        <w:spacing w:line="233" w:lineRule="auto"/>
        <w:ind w:right="80"/>
        <w:jc w:val="both"/>
        <w:rPr>
          <w:rFonts w:ascii="Calibri" w:eastAsia="Comic Sans MS" w:hAnsi="Calibri"/>
          <w:sz w:val="28"/>
          <w:szCs w:val="28"/>
        </w:rPr>
      </w:pPr>
    </w:p>
    <w:p w:rsidR="006108EF" w:rsidRPr="006E1CAC" w:rsidRDefault="006108EF" w:rsidP="006108EF">
      <w:pPr>
        <w:spacing w:line="233" w:lineRule="auto"/>
        <w:ind w:right="80"/>
        <w:jc w:val="both"/>
        <w:rPr>
          <w:rFonts w:ascii="Calibri" w:eastAsia="Comic Sans MS" w:hAnsi="Calibri"/>
          <w:sz w:val="28"/>
          <w:szCs w:val="28"/>
        </w:rPr>
      </w:pPr>
      <w:r w:rsidRPr="006E1CAC">
        <w:rPr>
          <w:rFonts w:ascii="Calibri" w:eastAsia="Comic Sans MS" w:hAnsi="Calibri"/>
          <w:sz w:val="28"/>
          <w:szCs w:val="28"/>
        </w:rPr>
        <w:t>Believe that every child and young person is entitled to educational opportunities that enable the achievement of success and further development of the individual’s potential within the least restrictive environment.</w:t>
      </w:r>
    </w:p>
    <w:p w:rsidR="00E66309" w:rsidRPr="006E1CAC" w:rsidRDefault="00E66309" w:rsidP="006108EF">
      <w:pPr>
        <w:spacing w:line="0" w:lineRule="atLeast"/>
        <w:jc w:val="both"/>
        <w:rPr>
          <w:rFonts w:ascii="Calibri" w:eastAsia="Comic Sans MS" w:hAnsi="Calibri"/>
          <w:sz w:val="28"/>
          <w:szCs w:val="28"/>
        </w:rPr>
      </w:pP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Affirm the right of all young people to have access to the highest quality of educational provision, which is appropriate to learning needs, is supportive of the young person and is delivered in partnership with young people, parents and the wider community.</w:t>
      </w:r>
    </w:p>
    <w:p w:rsidR="00E66309" w:rsidRPr="006E1CAC" w:rsidRDefault="00E66309" w:rsidP="006108EF">
      <w:pPr>
        <w:spacing w:line="233" w:lineRule="auto"/>
        <w:ind w:right="100"/>
        <w:jc w:val="both"/>
        <w:rPr>
          <w:rFonts w:ascii="Calibri" w:eastAsia="Comic Sans MS" w:hAnsi="Calibri"/>
          <w:sz w:val="28"/>
          <w:szCs w:val="28"/>
        </w:rPr>
      </w:pPr>
    </w:p>
    <w:p w:rsidR="006108EF" w:rsidRPr="006E1CAC" w:rsidRDefault="006108EF" w:rsidP="006108EF">
      <w:pPr>
        <w:spacing w:line="233" w:lineRule="auto"/>
        <w:ind w:right="100"/>
        <w:jc w:val="both"/>
        <w:rPr>
          <w:rFonts w:ascii="Calibri" w:eastAsia="Comic Sans MS" w:hAnsi="Calibri"/>
          <w:sz w:val="28"/>
          <w:szCs w:val="28"/>
        </w:rPr>
      </w:pPr>
      <w:r w:rsidRPr="006E1CAC">
        <w:rPr>
          <w:rFonts w:ascii="Calibri" w:eastAsia="Comic Sans MS" w:hAnsi="Calibri"/>
          <w:sz w:val="28"/>
          <w:szCs w:val="28"/>
        </w:rPr>
        <w:t>In meeting the needs of all of our pupils, we will demonstrate no discrimination based on race, gender, disability, sexual orientation, religion or belief. This encompasses curricular, extra-curricular and playroom activities and is foremost in the attitudes which we develop in our pupils.</w:t>
      </w:r>
    </w:p>
    <w:p w:rsidR="00163D57" w:rsidRPr="006E1CAC" w:rsidRDefault="00163D57" w:rsidP="006108EF">
      <w:pPr>
        <w:spacing w:line="233" w:lineRule="auto"/>
        <w:ind w:right="100"/>
        <w:jc w:val="both"/>
        <w:rPr>
          <w:rFonts w:ascii="Calibri" w:eastAsia="Comic Sans MS" w:hAnsi="Calibri"/>
          <w:sz w:val="28"/>
          <w:szCs w:val="28"/>
        </w:rPr>
      </w:pPr>
    </w:p>
    <w:p w:rsidR="006108EF" w:rsidRPr="006E1CAC" w:rsidRDefault="006108EF" w:rsidP="006108EF">
      <w:pPr>
        <w:spacing w:line="0" w:lineRule="atLeast"/>
        <w:ind w:right="20"/>
        <w:jc w:val="center"/>
        <w:rPr>
          <w:rFonts w:ascii="Calibri" w:eastAsia="Comic Sans MS" w:hAnsi="Calibri"/>
          <w:b/>
          <w:sz w:val="28"/>
          <w:szCs w:val="28"/>
          <w:u w:val="single"/>
        </w:rPr>
      </w:pPr>
      <w:r w:rsidRPr="006E1CAC">
        <w:rPr>
          <w:rFonts w:ascii="Calibri" w:eastAsia="Comic Sans MS" w:hAnsi="Calibri"/>
          <w:b/>
          <w:sz w:val="28"/>
          <w:szCs w:val="28"/>
          <w:u w:val="single"/>
        </w:rPr>
        <w:t>THE EQUALITY  STATEMENT FOR INVERCLYDE ESTABLISHMENTS</w:t>
      </w:r>
    </w:p>
    <w:p w:rsidR="00FB09B6" w:rsidRPr="006E1CAC" w:rsidRDefault="00FB09B6" w:rsidP="006108EF">
      <w:pPr>
        <w:spacing w:line="0" w:lineRule="atLeast"/>
        <w:ind w:right="20"/>
        <w:jc w:val="center"/>
        <w:rPr>
          <w:rFonts w:ascii="Calibri" w:eastAsia="Comic Sans MS" w:hAnsi="Calibri"/>
          <w:b/>
          <w:sz w:val="28"/>
          <w:szCs w:val="28"/>
          <w:u w:val="single"/>
        </w:rPr>
      </w:pPr>
    </w:p>
    <w:p w:rsidR="00E66309" w:rsidRPr="006E1CAC" w:rsidRDefault="006108EF" w:rsidP="007A32BF">
      <w:pPr>
        <w:spacing w:line="230" w:lineRule="auto"/>
        <w:jc w:val="both"/>
        <w:rPr>
          <w:rFonts w:ascii="Calibri" w:eastAsia="Comic Sans MS" w:hAnsi="Calibri"/>
          <w:sz w:val="28"/>
          <w:szCs w:val="28"/>
        </w:rPr>
      </w:pPr>
      <w:r w:rsidRPr="006E1CAC">
        <w:rPr>
          <w:rFonts w:ascii="Calibri" w:eastAsia="Comic Sans MS" w:hAnsi="Calibri"/>
          <w:sz w:val="28"/>
          <w:szCs w:val="28"/>
        </w:rPr>
        <w:t>‘Inverclyde Education Service is committed to ensuring that no children or members of staff or service user receives less favourable treatment on any ground including gender, race, disability, age, sexual orientation, religion or belief. We have a moral, social and legal obligation to mainstream and put equality at the heart of everything we do. We aim to promote a culture in which equality of opportunity exists for all.</w:t>
      </w:r>
    </w:p>
    <w:p w:rsidR="00FB09B6" w:rsidRPr="006E1CAC" w:rsidRDefault="00FB09B6" w:rsidP="006108EF">
      <w:pPr>
        <w:spacing w:line="227" w:lineRule="auto"/>
        <w:jc w:val="both"/>
        <w:rPr>
          <w:rFonts w:ascii="Calibri" w:eastAsia="Comic Sans MS" w:hAnsi="Calibri"/>
          <w:sz w:val="28"/>
          <w:szCs w:val="28"/>
        </w:rPr>
      </w:pPr>
    </w:p>
    <w:p w:rsidR="006108EF" w:rsidRPr="006E1CAC" w:rsidRDefault="006108EF" w:rsidP="006108EF">
      <w:pPr>
        <w:spacing w:line="227" w:lineRule="auto"/>
        <w:jc w:val="both"/>
        <w:rPr>
          <w:rFonts w:ascii="Calibri" w:eastAsia="Comic Sans MS" w:hAnsi="Calibri"/>
          <w:sz w:val="28"/>
          <w:szCs w:val="28"/>
        </w:rPr>
      </w:pPr>
      <w:r w:rsidRPr="006E1CAC">
        <w:rPr>
          <w:rFonts w:ascii="Calibri" w:eastAsia="Comic Sans MS" w:hAnsi="Calibri"/>
          <w:sz w:val="28"/>
          <w:szCs w:val="28"/>
        </w:rPr>
        <w:t>We are opposed to all forms of discrimination, direct or indirect, and aim to eliminate all discriminatory practices. We will ensure that, in our schools and other educational establishments, equality permeates the curriculum and underpins all our policies and practices in terms of access to education. We must ensure that all our children achieve their full potential to develop physically, emotionally and academically. Finally, we believe that equality and inclusion should be given right, where everyone is valued and treated with respect’</w:t>
      </w:r>
    </w:p>
    <w:p w:rsidR="00163D57" w:rsidRPr="006E1CAC" w:rsidRDefault="00163D57" w:rsidP="006108EF">
      <w:pPr>
        <w:spacing w:line="227" w:lineRule="auto"/>
        <w:jc w:val="center"/>
        <w:rPr>
          <w:rFonts w:ascii="Calibri" w:eastAsia="Comic Sans MS" w:hAnsi="Calibri"/>
          <w:b/>
          <w:sz w:val="28"/>
          <w:szCs w:val="28"/>
          <w:u w:val="single"/>
        </w:rPr>
      </w:pPr>
    </w:p>
    <w:p w:rsidR="006108EF" w:rsidRPr="006E1CAC" w:rsidRDefault="006108EF" w:rsidP="006108EF">
      <w:pPr>
        <w:spacing w:line="227" w:lineRule="auto"/>
        <w:jc w:val="center"/>
        <w:rPr>
          <w:rFonts w:ascii="Calibri" w:eastAsia="Comic Sans MS" w:hAnsi="Calibri"/>
          <w:b/>
          <w:sz w:val="28"/>
          <w:szCs w:val="28"/>
          <w:u w:val="single"/>
        </w:rPr>
      </w:pPr>
      <w:r w:rsidRPr="006E1CAC">
        <w:rPr>
          <w:rFonts w:ascii="Calibri" w:eastAsia="Comic Sans MS" w:hAnsi="Calibri"/>
          <w:b/>
          <w:sz w:val="28"/>
          <w:szCs w:val="28"/>
          <w:u w:val="single"/>
        </w:rPr>
        <w:lastRenderedPageBreak/>
        <w:t>STAFF TEAM</w:t>
      </w:r>
    </w:p>
    <w:p w:rsidR="00A751D3" w:rsidRPr="006E1CAC" w:rsidRDefault="00A751D3" w:rsidP="006108EF">
      <w:pPr>
        <w:spacing w:line="227" w:lineRule="auto"/>
        <w:jc w:val="center"/>
        <w:rPr>
          <w:rFonts w:ascii="Calibri" w:eastAsia="Comic Sans MS" w:hAnsi="Calibri"/>
          <w:sz w:val="28"/>
          <w:szCs w:val="28"/>
          <w:u w:val="single"/>
        </w:rPr>
      </w:pPr>
    </w:p>
    <w:p w:rsidR="00163D57"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b/>
          <w:sz w:val="28"/>
          <w:szCs w:val="28"/>
        </w:rPr>
        <w:t xml:space="preserve">Head of Centre:      </w:t>
      </w:r>
      <w:r w:rsidRPr="006E1CAC">
        <w:rPr>
          <w:rFonts w:ascii="Calibri" w:eastAsia="Comic Sans MS" w:hAnsi="Calibri"/>
          <w:sz w:val="28"/>
          <w:szCs w:val="28"/>
        </w:rPr>
        <w:t xml:space="preserve">Ruth Wyllie     </w:t>
      </w:r>
    </w:p>
    <w:p w:rsidR="006108EF"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sz w:val="28"/>
          <w:szCs w:val="28"/>
        </w:rPr>
        <w:t xml:space="preserve">                  </w:t>
      </w:r>
    </w:p>
    <w:p w:rsidR="006108EF"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b/>
          <w:sz w:val="28"/>
          <w:szCs w:val="28"/>
        </w:rPr>
        <w:t xml:space="preserve">Depute Head of Centre:  </w:t>
      </w:r>
      <w:r w:rsidRPr="006E1CAC">
        <w:rPr>
          <w:rFonts w:ascii="Calibri" w:eastAsia="Comic Sans MS" w:hAnsi="Calibri"/>
          <w:sz w:val="28"/>
          <w:szCs w:val="28"/>
        </w:rPr>
        <w:t>Pauline McPhee</w:t>
      </w:r>
    </w:p>
    <w:p w:rsidR="00163D57" w:rsidRPr="006E1CAC" w:rsidRDefault="00163D57" w:rsidP="006108EF">
      <w:pPr>
        <w:spacing w:line="0" w:lineRule="atLeast"/>
        <w:ind w:right="-19"/>
        <w:rPr>
          <w:rFonts w:ascii="Calibri" w:eastAsia="Comic Sans MS" w:hAnsi="Calibri"/>
          <w:sz w:val="28"/>
          <w:szCs w:val="28"/>
        </w:rPr>
      </w:pPr>
    </w:p>
    <w:p w:rsidR="006108EF"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b/>
          <w:sz w:val="28"/>
          <w:szCs w:val="28"/>
        </w:rPr>
        <w:t xml:space="preserve">Senior Early Years Education and Childcare Officer:  </w:t>
      </w:r>
      <w:r w:rsidRPr="006E1CAC">
        <w:rPr>
          <w:rFonts w:ascii="Calibri" w:eastAsia="Comic Sans MS" w:hAnsi="Calibri"/>
          <w:sz w:val="28"/>
          <w:szCs w:val="28"/>
        </w:rPr>
        <w:t>Louise Scott</w:t>
      </w:r>
    </w:p>
    <w:p w:rsidR="00163D57" w:rsidRPr="006E1CAC" w:rsidRDefault="00163D57" w:rsidP="006108EF">
      <w:pPr>
        <w:spacing w:line="0" w:lineRule="atLeast"/>
        <w:ind w:right="-19"/>
        <w:rPr>
          <w:rFonts w:ascii="Calibri" w:eastAsia="Comic Sans MS" w:hAnsi="Calibri"/>
          <w:sz w:val="28"/>
          <w:szCs w:val="28"/>
        </w:rPr>
      </w:pPr>
    </w:p>
    <w:p w:rsidR="00163D57" w:rsidRPr="006E1CAC" w:rsidRDefault="00163D57" w:rsidP="006108EF">
      <w:pPr>
        <w:spacing w:line="0" w:lineRule="atLeast"/>
        <w:ind w:right="-19"/>
        <w:rPr>
          <w:rFonts w:ascii="Calibri" w:eastAsia="Comic Sans MS" w:hAnsi="Calibri"/>
          <w:sz w:val="28"/>
          <w:szCs w:val="28"/>
        </w:rPr>
      </w:pPr>
    </w:p>
    <w:p w:rsidR="00C079F9" w:rsidRDefault="006108EF" w:rsidP="00163D57">
      <w:pPr>
        <w:spacing w:line="360" w:lineRule="auto"/>
        <w:ind w:right="-19"/>
        <w:rPr>
          <w:rFonts w:ascii="Calibri" w:eastAsia="Comic Sans MS" w:hAnsi="Calibri"/>
          <w:b/>
          <w:sz w:val="28"/>
          <w:szCs w:val="28"/>
        </w:rPr>
      </w:pPr>
      <w:r w:rsidRPr="006E1CAC">
        <w:rPr>
          <w:rFonts w:ascii="Calibri" w:eastAsia="Comic Sans MS" w:hAnsi="Calibri"/>
          <w:b/>
          <w:sz w:val="28"/>
          <w:szCs w:val="28"/>
        </w:rPr>
        <w:t xml:space="preserve">Nursery Staff: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Ai</w:t>
      </w:r>
      <w:r w:rsidR="00352B14" w:rsidRPr="006E1CAC">
        <w:rPr>
          <w:rFonts w:ascii="Calibri" w:eastAsia="Comic Sans MS" w:hAnsi="Calibri"/>
          <w:sz w:val="28"/>
          <w:szCs w:val="28"/>
        </w:rPr>
        <w:t xml:space="preserve">lsa </w:t>
      </w:r>
      <w:r w:rsidR="009305AB">
        <w:rPr>
          <w:rFonts w:ascii="Calibri" w:eastAsia="Comic Sans MS" w:hAnsi="Calibri"/>
          <w:sz w:val="28"/>
          <w:szCs w:val="28"/>
        </w:rPr>
        <w:t>Gallagher</w:t>
      </w:r>
      <w:r w:rsidR="00352B14" w:rsidRPr="006E1CAC">
        <w:rPr>
          <w:rFonts w:ascii="Calibri" w:eastAsia="Comic Sans MS" w:hAnsi="Calibri"/>
          <w:sz w:val="28"/>
          <w:szCs w:val="28"/>
        </w:rPr>
        <w:t xml:space="preserve">         </w:t>
      </w:r>
      <w:r w:rsidRPr="006E1CAC">
        <w:rPr>
          <w:rFonts w:ascii="Calibri" w:eastAsia="Comic Sans MS" w:hAnsi="Calibri"/>
          <w:sz w:val="28"/>
          <w:szCs w:val="28"/>
        </w:rPr>
        <w:t xml:space="preserve"> </w:t>
      </w:r>
      <w:r w:rsidR="00352B14" w:rsidRPr="006E1CAC">
        <w:rPr>
          <w:rFonts w:ascii="Calibri" w:eastAsia="Comic Sans MS" w:hAnsi="Calibri"/>
          <w:sz w:val="28"/>
          <w:szCs w:val="28"/>
        </w:rPr>
        <w:t xml:space="preserve">  </w:t>
      </w:r>
      <w:r w:rsidR="00EA4A8C">
        <w:rPr>
          <w:rFonts w:ascii="Calibri" w:eastAsia="Comic Sans MS" w:hAnsi="Calibri"/>
          <w:sz w:val="28"/>
          <w:szCs w:val="28"/>
        </w:rPr>
        <w:t xml:space="preserve"> </w:t>
      </w:r>
      <w:r w:rsidRPr="006E1CAC">
        <w:rPr>
          <w:rFonts w:ascii="Calibri" w:eastAsia="Comic Sans MS" w:hAnsi="Calibri"/>
          <w:b/>
          <w:sz w:val="28"/>
          <w:szCs w:val="28"/>
        </w:rPr>
        <w:t>EYECO</w:t>
      </w:r>
      <w:r w:rsidR="007949FB">
        <w:rPr>
          <w:rFonts w:ascii="Calibri" w:eastAsia="Comic Sans MS" w:hAnsi="Calibri"/>
          <w:b/>
          <w:sz w:val="28"/>
          <w:szCs w:val="28"/>
        </w:rPr>
        <w:t xml:space="preserve">                   </w:t>
      </w:r>
      <w:r w:rsidR="007949FB" w:rsidRPr="006E1CAC">
        <w:rPr>
          <w:rFonts w:ascii="Calibri" w:eastAsia="Comic Sans MS" w:hAnsi="Calibri"/>
          <w:sz w:val="28"/>
          <w:szCs w:val="28"/>
        </w:rPr>
        <w:t xml:space="preserve">Lucy McKenna               </w:t>
      </w:r>
      <w:r w:rsidR="007949FB" w:rsidRPr="006E1CAC">
        <w:rPr>
          <w:rFonts w:ascii="Calibri" w:eastAsia="Comic Sans MS" w:hAnsi="Calibri"/>
          <w:b/>
          <w:sz w:val="28"/>
          <w:szCs w:val="28"/>
        </w:rPr>
        <w:t xml:space="preserve">EYECO                                         </w:t>
      </w:r>
    </w:p>
    <w:p w:rsidR="00351E2A" w:rsidRPr="006E1CAC" w:rsidRDefault="00352B14" w:rsidP="00163D57">
      <w:pPr>
        <w:spacing w:line="360" w:lineRule="auto"/>
        <w:ind w:right="-19"/>
        <w:rPr>
          <w:rFonts w:ascii="Calibri" w:eastAsia="Comic Sans MS" w:hAnsi="Calibri"/>
          <w:sz w:val="28"/>
          <w:szCs w:val="28"/>
        </w:rPr>
      </w:pPr>
      <w:r w:rsidRPr="006E1CAC">
        <w:rPr>
          <w:rFonts w:ascii="Calibri" w:eastAsia="Comic Sans MS" w:hAnsi="Calibri"/>
          <w:sz w:val="28"/>
          <w:szCs w:val="28"/>
        </w:rPr>
        <w:t xml:space="preserve">Megan Cunningham   </w:t>
      </w:r>
      <w:r w:rsidRPr="006E1CAC">
        <w:rPr>
          <w:rFonts w:ascii="Calibri" w:eastAsia="Comic Sans MS" w:hAnsi="Calibri"/>
          <w:b/>
          <w:sz w:val="28"/>
          <w:szCs w:val="28"/>
        </w:rPr>
        <w:t>EYECO</w:t>
      </w:r>
      <w:r w:rsidRPr="006E1CAC">
        <w:rPr>
          <w:rFonts w:ascii="Calibri" w:eastAsia="Comic Sans MS" w:hAnsi="Calibri"/>
          <w:sz w:val="28"/>
          <w:szCs w:val="28"/>
        </w:rPr>
        <w:t xml:space="preserve">                   </w:t>
      </w:r>
      <w:r w:rsidR="006108EF" w:rsidRPr="006E1CAC">
        <w:rPr>
          <w:rFonts w:ascii="Calibri" w:eastAsia="Comic Sans MS" w:hAnsi="Calibri"/>
          <w:sz w:val="28"/>
          <w:szCs w:val="28"/>
        </w:rPr>
        <w:t xml:space="preserve">Hollie Pyper                 </w:t>
      </w:r>
      <w:r w:rsidR="00351E2A" w:rsidRPr="006E1CAC">
        <w:rPr>
          <w:rFonts w:ascii="Calibri" w:eastAsia="Comic Sans MS" w:hAnsi="Calibri"/>
          <w:sz w:val="28"/>
          <w:szCs w:val="28"/>
        </w:rPr>
        <w:t xml:space="preserve">   </w:t>
      </w:r>
      <w:r w:rsidR="006108EF" w:rsidRPr="006E1CAC">
        <w:rPr>
          <w:rFonts w:ascii="Calibri" w:eastAsia="Comic Sans MS" w:hAnsi="Calibri"/>
          <w:sz w:val="28"/>
          <w:szCs w:val="28"/>
        </w:rPr>
        <w:t xml:space="preserve"> </w:t>
      </w:r>
      <w:r w:rsidR="006108EF" w:rsidRPr="006E1CAC">
        <w:rPr>
          <w:rFonts w:ascii="Calibri" w:eastAsia="Comic Sans MS" w:hAnsi="Calibri"/>
          <w:b/>
          <w:sz w:val="28"/>
          <w:szCs w:val="28"/>
        </w:rPr>
        <w:t xml:space="preserve">EYECO               </w:t>
      </w:r>
      <w:r w:rsidR="00351E2A" w:rsidRPr="006E1CAC">
        <w:rPr>
          <w:rFonts w:ascii="Calibri" w:eastAsia="Comic Sans MS" w:hAnsi="Calibri"/>
          <w:b/>
          <w:sz w:val="28"/>
          <w:szCs w:val="28"/>
        </w:rPr>
        <w:t xml:space="preserve">                  </w:t>
      </w:r>
      <w:r w:rsidR="00351E2A" w:rsidRPr="006E1CAC">
        <w:rPr>
          <w:rFonts w:ascii="Calibri" w:eastAsia="Comic Sans MS" w:hAnsi="Calibri"/>
          <w:sz w:val="28"/>
          <w:szCs w:val="28"/>
        </w:rPr>
        <w:t xml:space="preserve">                                                                                               </w:t>
      </w:r>
    </w:p>
    <w:p w:rsidR="006108EF" w:rsidRPr="006E1CAC" w:rsidRDefault="00351E2A"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Nicolle</w:t>
      </w:r>
      <w:r w:rsidR="00352B14" w:rsidRPr="006E1CAC">
        <w:rPr>
          <w:rFonts w:ascii="Calibri" w:eastAsia="Comic Sans MS" w:hAnsi="Calibri"/>
          <w:sz w:val="28"/>
          <w:szCs w:val="28"/>
        </w:rPr>
        <w:t xml:space="preserve"> Cannon             </w:t>
      </w:r>
      <w:r w:rsidR="006108EF" w:rsidRPr="006E1CAC">
        <w:rPr>
          <w:rFonts w:ascii="Calibri" w:eastAsia="Comic Sans MS" w:hAnsi="Calibri"/>
          <w:b/>
          <w:sz w:val="28"/>
          <w:szCs w:val="28"/>
        </w:rPr>
        <w:t>EYECO</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Jane Currie</w:t>
      </w:r>
      <w:r w:rsidR="00352B14" w:rsidRPr="006E1CAC">
        <w:rPr>
          <w:rFonts w:ascii="Calibri" w:eastAsia="Comic Sans MS" w:hAnsi="Calibri"/>
          <w:b/>
          <w:sz w:val="28"/>
          <w:szCs w:val="28"/>
        </w:rPr>
        <w:t xml:space="preserve">                       EYECO</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Nicola Litterick</w:t>
      </w:r>
      <w:r w:rsidR="00351E2A" w:rsidRPr="006E1CAC">
        <w:rPr>
          <w:rFonts w:ascii="Calibri" w:eastAsia="Comic Sans MS" w:hAnsi="Calibri"/>
          <w:sz w:val="28"/>
          <w:szCs w:val="28"/>
        </w:rPr>
        <w:t xml:space="preserve">              </w:t>
      </w:r>
      <w:r w:rsidRPr="006E1CAC">
        <w:rPr>
          <w:rFonts w:ascii="Calibri" w:eastAsia="Comic Sans MS" w:hAnsi="Calibri"/>
          <w:b/>
          <w:sz w:val="28"/>
          <w:szCs w:val="28"/>
        </w:rPr>
        <w:t>EYECO</w:t>
      </w:r>
      <w:r w:rsidR="00351E2A" w:rsidRPr="006E1CAC">
        <w:rPr>
          <w:rFonts w:ascii="Calibri" w:eastAsia="Comic Sans MS" w:hAnsi="Calibri"/>
          <w:b/>
          <w:sz w:val="28"/>
          <w:szCs w:val="28"/>
        </w:rPr>
        <w:t xml:space="preserve">   </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 xml:space="preserve">Nicole </w:t>
      </w:r>
      <w:r w:rsidR="009305AB">
        <w:rPr>
          <w:rFonts w:ascii="Calibri" w:eastAsia="Comic Sans MS" w:hAnsi="Calibri"/>
          <w:sz w:val="28"/>
          <w:szCs w:val="28"/>
        </w:rPr>
        <w:t>Gardiner</w:t>
      </w:r>
      <w:r w:rsidR="00352B14" w:rsidRPr="006E1CAC">
        <w:rPr>
          <w:rFonts w:ascii="Calibri" w:eastAsia="Comic Sans MS" w:hAnsi="Calibri"/>
          <w:sz w:val="28"/>
          <w:szCs w:val="28"/>
        </w:rPr>
        <w:t xml:space="preserve">               </w:t>
      </w:r>
      <w:r w:rsidR="00352B14" w:rsidRPr="006E1CAC">
        <w:rPr>
          <w:rFonts w:ascii="Calibri" w:eastAsia="Comic Sans MS" w:hAnsi="Calibri"/>
          <w:b/>
          <w:sz w:val="28"/>
          <w:szCs w:val="28"/>
        </w:rPr>
        <w:t>EYECO</w:t>
      </w:r>
      <w:r w:rsidR="00351E2A" w:rsidRPr="006E1CAC">
        <w:rPr>
          <w:rFonts w:ascii="Calibri" w:eastAsia="Comic Sans MS" w:hAnsi="Calibri"/>
          <w:b/>
          <w:sz w:val="28"/>
          <w:szCs w:val="28"/>
        </w:rPr>
        <w:t xml:space="preserve">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Janice Concliffe           </w:t>
      </w:r>
      <w:r w:rsidR="00351E2A" w:rsidRPr="006E1CAC">
        <w:rPr>
          <w:rFonts w:ascii="Calibri" w:eastAsia="Comic Sans MS" w:hAnsi="Calibri"/>
          <w:sz w:val="28"/>
          <w:szCs w:val="28"/>
        </w:rPr>
        <w:t xml:space="preserve"> </w:t>
      </w:r>
      <w:r w:rsidRPr="006E1CAC">
        <w:rPr>
          <w:rFonts w:ascii="Calibri" w:eastAsia="Comic Sans MS" w:hAnsi="Calibri"/>
          <w:sz w:val="28"/>
          <w:szCs w:val="28"/>
        </w:rPr>
        <w:t xml:space="preserve"> </w:t>
      </w:r>
      <w:r w:rsidR="00352B14" w:rsidRPr="006E1CAC">
        <w:rPr>
          <w:rFonts w:ascii="Calibri" w:eastAsia="Comic Sans MS" w:hAnsi="Calibri"/>
          <w:b/>
          <w:sz w:val="28"/>
          <w:szCs w:val="28"/>
        </w:rPr>
        <w:t xml:space="preserve">EYECO                  </w:t>
      </w:r>
      <w:r w:rsidR="00352B14" w:rsidRPr="006E1CAC">
        <w:rPr>
          <w:rFonts w:ascii="Calibri" w:eastAsia="Comic Sans MS" w:hAnsi="Calibri"/>
          <w:sz w:val="28"/>
          <w:szCs w:val="28"/>
        </w:rPr>
        <w:t xml:space="preserve">Alison Clark                      </w:t>
      </w:r>
      <w:r w:rsidR="00352B14" w:rsidRPr="006E1CAC">
        <w:rPr>
          <w:rFonts w:ascii="Calibri" w:eastAsia="Comic Sans MS" w:hAnsi="Calibri"/>
          <w:b/>
          <w:sz w:val="28"/>
          <w:szCs w:val="28"/>
        </w:rPr>
        <w:t xml:space="preserve">EYECO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Sharlene Concliffe       </w:t>
      </w:r>
      <w:r w:rsidR="00352B14" w:rsidRPr="006E1CAC">
        <w:rPr>
          <w:rFonts w:ascii="Calibri" w:eastAsia="Comic Sans MS" w:hAnsi="Calibri"/>
          <w:sz w:val="28"/>
          <w:szCs w:val="28"/>
        </w:rPr>
        <w:t xml:space="preserve"> </w:t>
      </w:r>
      <w:r w:rsidRPr="006E1CAC">
        <w:rPr>
          <w:rFonts w:ascii="Calibri" w:eastAsia="Comic Sans MS" w:hAnsi="Calibri"/>
          <w:b/>
          <w:sz w:val="28"/>
          <w:szCs w:val="28"/>
        </w:rPr>
        <w:t xml:space="preserve">EYECO       </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 xml:space="preserve">Claire Wallace                  </w:t>
      </w:r>
      <w:r w:rsidR="00352B14" w:rsidRPr="006E1CAC">
        <w:rPr>
          <w:rFonts w:ascii="Calibri" w:eastAsia="Comic Sans MS" w:hAnsi="Calibri"/>
          <w:b/>
          <w:sz w:val="28"/>
          <w:szCs w:val="28"/>
        </w:rPr>
        <w:t>EYECO</w:t>
      </w:r>
      <w:r w:rsidRPr="006E1CAC">
        <w:rPr>
          <w:rFonts w:ascii="Calibri" w:eastAsia="Comic Sans MS" w:hAnsi="Calibri"/>
          <w:b/>
          <w:sz w:val="28"/>
          <w:szCs w:val="28"/>
        </w:rPr>
        <w:t xml:space="preserve">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Kimberley Robertson   </w:t>
      </w:r>
      <w:r w:rsidRPr="006E1CAC">
        <w:rPr>
          <w:rFonts w:ascii="Calibri" w:eastAsia="Comic Sans MS" w:hAnsi="Calibri"/>
          <w:b/>
          <w:sz w:val="28"/>
          <w:szCs w:val="28"/>
        </w:rPr>
        <w:t xml:space="preserve">EYECO </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 xml:space="preserve">Derek Burns                      </w:t>
      </w:r>
      <w:r w:rsidR="00352B14" w:rsidRPr="006E1CAC">
        <w:rPr>
          <w:rFonts w:ascii="Calibri" w:eastAsia="Comic Sans MS" w:hAnsi="Calibri"/>
          <w:b/>
          <w:sz w:val="28"/>
          <w:szCs w:val="28"/>
        </w:rPr>
        <w:t>EYECO</w:t>
      </w:r>
      <w:r w:rsidRPr="006E1CAC">
        <w:rPr>
          <w:rFonts w:ascii="Calibri" w:eastAsia="Comic Sans MS" w:hAnsi="Calibri"/>
          <w:b/>
          <w:sz w:val="28"/>
          <w:szCs w:val="28"/>
        </w:rPr>
        <w:t xml:space="preserve">             </w:t>
      </w:r>
    </w:p>
    <w:p w:rsidR="006108EF" w:rsidRPr="006E1CAC" w:rsidRDefault="00163D57"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Kirstin W</w:t>
      </w:r>
      <w:r w:rsidR="006108EF" w:rsidRPr="006E1CAC">
        <w:rPr>
          <w:rFonts w:ascii="Calibri" w:eastAsia="Comic Sans MS" w:hAnsi="Calibri"/>
          <w:sz w:val="28"/>
          <w:szCs w:val="28"/>
        </w:rPr>
        <w:t xml:space="preserve">ylie                   </w:t>
      </w:r>
      <w:r w:rsidR="006108EF" w:rsidRPr="006E1CAC">
        <w:rPr>
          <w:rFonts w:ascii="Calibri" w:eastAsia="Comic Sans MS" w:hAnsi="Calibri"/>
          <w:b/>
          <w:sz w:val="28"/>
          <w:szCs w:val="28"/>
        </w:rPr>
        <w:t xml:space="preserve">EYECO  </w:t>
      </w:r>
      <w:r w:rsidR="006542B2" w:rsidRPr="006E1CAC">
        <w:rPr>
          <w:rFonts w:ascii="Calibri" w:eastAsia="Comic Sans MS" w:hAnsi="Calibri"/>
          <w:b/>
          <w:sz w:val="28"/>
          <w:szCs w:val="28"/>
        </w:rPr>
        <w:t xml:space="preserve">               </w:t>
      </w:r>
      <w:r w:rsidR="006542B2" w:rsidRPr="006E1CAC">
        <w:rPr>
          <w:rFonts w:ascii="Calibri" w:eastAsia="Comic Sans MS" w:hAnsi="Calibri"/>
          <w:sz w:val="28"/>
          <w:szCs w:val="28"/>
        </w:rPr>
        <w:t xml:space="preserve">Emma </w:t>
      </w:r>
      <w:r w:rsidR="00F63B03" w:rsidRPr="006E1CAC">
        <w:rPr>
          <w:rFonts w:ascii="Calibri" w:eastAsia="Comic Sans MS" w:hAnsi="Calibri"/>
          <w:sz w:val="28"/>
          <w:szCs w:val="28"/>
        </w:rPr>
        <w:t xml:space="preserve">Hodge </w:t>
      </w:r>
      <w:r w:rsidR="00F63B03" w:rsidRPr="006E1CAC">
        <w:rPr>
          <w:rFonts w:ascii="Calibri" w:eastAsia="Comic Sans MS" w:hAnsi="Calibri"/>
          <w:b/>
          <w:sz w:val="28"/>
          <w:szCs w:val="28"/>
        </w:rPr>
        <w:t>(</w:t>
      </w:r>
      <w:r w:rsidR="006542B2" w:rsidRPr="006E1CAC">
        <w:rPr>
          <w:rFonts w:ascii="Calibri" w:eastAsia="Comic Sans MS" w:hAnsi="Calibri"/>
          <w:sz w:val="28"/>
          <w:szCs w:val="28"/>
        </w:rPr>
        <w:t>TEMP)</w:t>
      </w:r>
      <w:r w:rsidR="006542B2" w:rsidRPr="006E1CAC">
        <w:rPr>
          <w:rFonts w:ascii="Calibri" w:eastAsia="Comic Sans MS" w:hAnsi="Calibri"/>
          <w:b/>
          <w:sz w:val="28"/>
          <w:szCs w:val="28"/>
        </w:rPr>
        <w:t xml:space="preserve">     </w:t>
      </w:r>
      <w:r w:rsidR="00F63B03" w:rsidRPr="006E1CAC">
        <w:rPr>
          <w:rFonts w:ascii="Calibri" w:eastAsia="Comic Sans MS" w:hAnsi="Calibri"/>
          <w:b/>
          <w:sz w:val="28"/>
          <w:szCs w:val="28"/>
        </w:rPr>
        <w:t xml:space="preserve"> </w:t>
      </w:r>
      <w:r w:rsidR="006542B2" w:rsidRPr="006E1CAC">
        <w:rPr>
          <w:rFonts w:ascii="Calibri" w:eastAsia="Comic Sans MS" w:hAnsi="Calibri"/>
          <w:b/>
          <w:sz w:val="28"/>
          <w:szCs w:val="28"/>
        </w:rPr>
        <w:t>EYECO</w:t>
      </w:r>
      <w:r w:rsidR="006108EF" w:rsidRPr="006E1CAC">
        <w:rPr>
          <w:rFonts w:ascii="Calibri" w:eastAsia="Comic Sans MS" w:hAnsi="Calibri"/>
          <w:b/>
          <w:sz w:val="28"/>
          <w:szCs w:val="28"/>
        </w:rPr>
        <w:t xml:space="preserve">               </w:t>
      </w:r>
      <w:r w:rsidR="00F63B03" w:rsidRPr="006E1CAC">
        <w:rPr>
          <w:rFonts w:ascii="Calibri" w:eastAsia="Comic Sans MS" w:hAnsi="Calibri"/>
          <w:b/>
          <w:sz w:val="28"/>
          <w:szCs w:val="28"/>
        </w:rPr>
        <w:t xml:space="preserve">                   </w:t>
      </w:r>
      <w:r w:rsidR="006108EF" w:rsidRPr="006E1CAC">
        <w:rPr>
          <w:rFonts w:ascii="Calibri" w:eastAsia="Comic Sans MS" w:hAnsi="Calibri"/>
          <w:b/>
          <w:sz w:val="28"/>
          <w:szCs w:val="28"/>
        </w:rPr>
        <w:t xml:space="preserve">                </w:t>
      </w:r>
    </w:p>
    <w:p w:rsidR="00081417" w:rsidRDefault="006108EF" w:rsidP="00875609">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Danielle Sinnamon       </w:t>
      </w:r>
      <w:r w:rsidR="00352B14" w:rsidRPr="006E1CAC">
        <w:rPr>
          <w:rFonts w:ascii="Calibri" w:eastAsia="Comic Sans MS" w:hAnsi="Calibri"/>
          <w:sz w:val="28"/>
          <w:szCs w:val="28"/>
        </w:rPr>
        <w:t xml:space="preserve"> </w:t>
      </w:r>
      <w:r w:rsidRPr="006E1CAC">
        <w:rPr>
          <w:rFonts w:ascii="Calibri" w:eastAsia="Comic Sans MS" w:hAnsi="Calibri"/>
          <w:b/>
          <w:sz w:val="28"/>
          <w:szCs w:val="28"/>
        </w:rPr>
        <w:t>EYECO</w:t>
      </w:r>
      <w:r w:rsidR="006E1CAC">
        <w:rPr>
          <w:rFonts w:ascii="Calibri" w:eastAsia="Comic Sans MS" w:hAnsi="Calibri"/>
          <w:b/>
          <w:sz w:val="28"/>
          <w:szCs w:val="28"/>
        </w:rPr>
        <w:t xml:space="preserve">                 </w:t>
      </w:r>
      <w:r w:rsidR="00875609" w:rsidRPr="006E1CAC">
        <w:rPr>
          <w:rFonts w:ascii="Calibri" w:eastAsia="Comic Sans MS" w:hAnsi="Calibri"/>
          <w:sz w:val="28"/>
          <w:szCs w:val="28"/>
        </w:rPr>
        <w:t xml:space="preserve">Laura Munn                   </w:t>
      </w:r>
      <w:r w:rsidR="00875609" w:rsidRPr="006E1CAC">
        <w:rPr>
          <w:rFonts w:ascii="Calibri" w:eastAsia="Comic Sans MS" w:hAnsi="Calibri"/>
          <w:b/>
          <w:sz w:val="28"/>
          <w:szCs w:val="28"/>
        </w:rPr>
        <w:t xml:space="preserve">EYECO  </w:t>
      </w:r>
    </w:p>
    <w:p w:rsidR="00AB219A" w:rsidRDefault="00081417" w:rsidP="00875609">
      <w:pPr>
        <w:spacing w:line="360" w:lineRule="auto"/>
        <w:ind w:right="-19"/>
        <w:rPr>
          <w:rFonts w:ascii="Calibri" w:eastAsia="Comic Sans MS" w:hAnsi="Calibri"/>
          <w:b/>
          <w:sz w:val="28"/>
          <w:szCs w:val="28"/>
        </w:rPr>
      </w:pPr>
      <w:r>
        <w:rPr>
          <w:rFonts w:ascii="Calibri" w:eastAsia="Comic Sans MS" w:hAnsi="Calibri"/>
          <w:sz w:val="28"/>
          <w:szCs w:val="28"/>
        </w:rPr>
        <w:t xml:space="preserve">Gemma  Sherriff            </w:t>
      </w:r>
      <w:r>
        <w:rPr>
          <w:rFonts w:ascii="Calibri" w:eastAsia="Comic Sans MS" w:hAnsi="Calibri"/>
          <w:b/>
          <w:sz w:val="28"/>
          <w:szCs w:val="28"/>
        </w:rPr>
        <w:t xml:space="preserve">EYECO                 </w:t>
      </w:r>
      <w:r>
        <w:rPr>
          <w:rFonts w:ascii="Calibri" w:eastAsia="Comic Sans MS" w:hAnsi="Calibri"/>
          <w:sz w:val="28"/>
          <w:szCs w:val="28"/>
        </w:rPr>
        <w:t xml:space="preserve">Laura Flynn                     </w:t>
      </w:r>
      <w:r>
        <w:rPr>
          <w:rFonts w:ascii="Calibri" w:eastAsia="Comic Sans MS" w:hAnsi="Calibri"/>
          <w:b/>
          <w:sz w:val="28"/>
          <w:szCs w:val="28"/>
        </w:rPr>
        <w:t>EYECO</w:t>
      </w:r>
      <w:r w:rsidR="00875609" w:rsidRPr="006E1CAC">
        <w:rPr>
          <w:rFonts w:ascii="Calibri" w:eastAsia="Comic Sans MS" w:hAnsi="Calibri"/>
          <w:b/>
          <w:sz w:val="28"/>
          <w:szCs w:val="28"/>
        </w:rPr>
        <w:t xml:space="preserve">   </w:t>
      </w:r>
    </w:p>
    <w:p w:rsidR="001175A5" w:rsidRDefault="00AB219A" w:rsidP="00875609">
      <w:pPr>
        <w:spacing w:line="360" w:lineRule="auto"/>
        <w:ind w:right="-19"/>
        <w:rPr>
          <w:rFonts w:ascii="Calibri" w:eastAsia="Comic Sans MS" w:hAnsi="Calibri"/>
          <w:b/>
          <w:sz w:val="28"/>
          <w:szCs w:val="28"/>
        </w:rPr>
      </w:pPr>
      <w:r>
        <w:rPr>
          <w:rFonts w:ascii="Calibri" w:eastAsia="Comic Sans MS" w:hAnsi="Calibri"/>
          <w:sz w:val="28"/>
          <w:szCs w:val="28"/>
        </w:rPr>
        <w:t xml:space="preserve">Kimberley Knox             </w:t>
      </w:r>
      <w:r w:rsidRPr="00AB219A">
        <w:rPr>
          <w:rFonts w:ascii="Calibri" w:eastAsia="Comic Sans MS" w:hAnsi="Calibri"/>
          <w:b/>
          <w:sz w:val="28"/>
          <w:szCs w:val="28"/>
        </w:rPr>
        <w:t>EYECO</w:t>
      </w:r>
      <w:r w:rsidR="00FA12BC">
        <w:rPr>
          <w:rFonts w:ascii="Calibri" w:eastAsia="Comic Sans MS" w:hAnsi="Calibri"/>
          <w:b/>
          <w:sz w:val="28"/>
          <w:szCs w:val="28"/>
        </w:rPr>
        <w:t xml:space="preserve">       </w:t>
      </w:r>
      <w:r>
        <w:rPr>
          <w:rFonts w:ascii="Calibri" w:eastAsia="Comic Sans MS" w:hAnsi="Calibri"/>
          <w:b/>
          <w:sz w:val="28"/>
          <w:szCs w:val="28"/>
        </w:rPr>
        <w:t xml:space="preserve">           </w:t>
      </w:r>
      <w:r>
        <w:rPr>
          <w:rFonts w:ascii="Calibri" w:eastAsia="Comic Sans MS" w:hAnsi="Calibri"/>
          <w:sz w:val="28"/>
          <w:szCs w:val="28"/>
        </w:rPr>
        <w:t xml:space="preserve">Kirsty Martin                   </w:t>
      </w:r>
      <w:r>
        <w:rPr>
          <w:rFonts w:ascii="Calibri" w:eastAsia="Comic Sans MS" w:hAnsi="Calibri"/>
          <w:b/>
          <w:sz w:val="28"/>
          <w:szCs w:val="28"/>
        </w:rPr>
        <w:t>EYECO</w:t>
      </w:r>
    </w:p>
    <w:p w:rsidR="00875609" w:rsidRPr="007949FB" w:rsidRDefault="001175A5" w:rsidP="00875609">
      <w:pPr>
        <w:spacing w:line="360" w:lineRule="auto"/>
        <w:ind w:right="-19"/>
        <w:rPr>
          <w:rFonts w:ascii="Calibri" w:eastAsia="Comic Sans MS" w:hAnsi="Calibri"/>
          <w:b/>
          <w:sz w:val="28"/>
          <w:szCs w:val="28"/>
        </w:rPr>
      </w:pPr>
      <w:r>
        <w:rPr>
          <w:rFonts w:ascii="Calibri" w:eastAsia="Comic Sans MS" w:hAnsi="Calibri"/>
          <w:sz w:val="28"/>
          <w:szCs w:val="28"/>
        </w:rPr>
        <w:t xml:space="preserve">Nicole  Tildsley               </w:t>
      </w:r>
      <w:r>
        <w:rPr>
          <w:rFonts w:ascii="Calibri" w:eastAsia="Comic Sans MS" w:hAnsi="Calibri"/>
          <w:b/>
          <w:sz w:val="28"/>
          <w:szCs w:val="28"/>
        </w:rPr>
        <w:t>EYECO</w:t>
      </w:r>
      <w:r w:rsidR="00FA12BC">
        <w:rPr>
          <w:rFonts w:ascii="Calibri" w:eastAsia="Comic Sans MS" w:hAnsi="Calibri"/>
          <w:b/>
          <w:sz w:val="28"/>
          <w:szCs w:val="28"/>
        </w:rPr>
        <w:t xml:space="preserve">       </w:t>
      </w:r>
      <w:r w:rsidR="00875609" w:rsidRPr="006E1CAC">
        <w:rPr>
          <w:rFonts w:ascii="Calibri" w:eastAsia="Comic Sans MS" w:hAnsi="Calibri"/>
          <w:b/>
          <w:sz w:val="28"/>
          <w:szCs w:val="28"/>
        </w:rPr>
        <w:t xml:space="preserve">         </w:t>
      </w:r>
    </w:p>
    <w:p w:rsidR="00875609" w:rsidRPr="00D2015C" w:rsidRDefault="00875609" w:rsidP="00163D57">
      <w:pPr>
        <w:spacing w:line="360" w:lineRule="auto"/>
        <w:ind w:right="-19"/>
        <w:rPr>
          <w:rFonts w:ascii="Calibri" w:eastAsia="Comic Sans MS" w:hAnsi="Calibri"/>
          <w:b/>
          <w:sz w:val="28"/>
          <w:szCs w:val="28"/>
        </w:rPr>
      </w:pPr>
    </w:p>
    <w:p w:rsidR="006E1CAC" w:rsidRPr="00EA4A8C" w:rsidRDefault="006E1CAC" w:rsidP="00DA007D">
      <w:pPr>
        <w:spacing w:line="360" w:lineRule="auto"/>
        <w:ind w:right="-19"/>
        <w:rPr>
          <w:rFonts w:ascii="Calibri" w:eastAsia="Comic Sans MS" w:hAnsi="Calibri"/>
          <w:sz w:val="28"/>
          <w:szCs w:val="28"/>
        </w:rPr>
      </w:pP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b/>
          <w:sz w:val="28"/>
          <w:szCs w:val="28"/>
        </w:rPr>
        <w:t>Early Years Support Assistant</w:t>
      </w:r>
    </w:p>
    <w:p w:rsidR="006108EF" w:rsidRPr="006E1CAC" w:rsidRDefault="00EA4A8C" w:rsidP="00163D57">
      <w:pPr>
        <w:spacing w:line="360" w:lineRule="auto"/>
        <w:ind w:right="-19"/>
        <w:rPr>
          <w:rFonts w:ascii="Calibri" w:eastAsia="Comic Sans MS" w:hAnsi="Calibri"/>
          <w:sz w:val="28"/>
          <w:szCs w:val="28"/>
        </w:rPr>
      </w:pPr>
      <w:r w:rsidRPr="006E1CAC">
        <w:rPr>
          <w:rFonts w:ascii="Calibri" w:eastAsia="Comic Sans MS" w:hAnsi="Calibri"/>
          <w:sz w:val="28"/>
          <w:szCs w:val="28"/>
        </w:rPr>
        <w:t xml:space="preserve">Nicole Osbourne </w:t>
      </w:r>
      <w:r>
        <w:rPr>
          <w:rFonts w:ascii="Calibri" w:eastAsia="Comic Sans MS" w:hAnsi="Calibri"/>
          <w:sz w:val="28"/>
          <w:szCs w:val="28"/>
        </w:rPr>
        <w:tab/>
      </w:r>
      <w:r>
        <w:rPr>
          <w:rFonts w:ascii="Calibri" w:eastAsia="Comic Sans MS" w:hAnsi="Calibri"/>
          <w:sz w:val="28"/>
          <w:szCs w:val="28"/>
        </w:rPr>
        <w:tab/>
      </w:r>
      <w:r w:rsidR="00AB42F6" w:rsidRPr="006E1CAC">
        <w:rPr>
          <w:rFonts w:ascii="Calibri" w:eastAsia="Comic Sans MS" w:hAnsi="Calibri"/>
          <w:sz w:val="28"/>
          <w:szCs w:val="28"/>
        </w:rPr>
        <w:t>Nicole Hendry</w:t>
      </w:r>
      <w:r w:rsidR="00F63B03" w:rsidRPr="006E1CAC">
        <w:rPr>
          <w:rFonts w:ascii="Calibri" w:eastAsia="Comic Sans MS" w:hAnsi="Calibri"/>
          <w:sz w:val="28"/>
          <w:szCs w:val="28"/>
        </w:rPr>
        <w:t xml:space="preserve">  </w:t>
      </w:r>
      <w:r w:rsidR="00B82F65">
        <w:rPr>
          <w:rFonts w:ascii="Calibri" w:eastAsia="Comic Sans MS" w:hAnsi="Calibri"/>
          <w:sz w:val="28"/>
          <w:szCs w:val="28"/>
        </w:rPr>
        <w:t xml:space="preserve">  Amanda McAllister</w:t>
      </w:r>
    </w:p>
    <w:p w:rsidR="006108EF" w:rsidRPr="006E1CAC" w:rsidRDefault="00B82F65" w:rsidP="00163D57">
      <w:pPr>
        <w:spacing w:line="360" w:lineRule="auto"/>
        <w:ind w:right="-19"/>
        <w:rPr>
          <w:rFonts w:ascii="Calibri" w:eastAsia="Comic Sans MS" w:hAnsi="Calibri"/>
          <w:sz w:val="28"/>
          <w:szCs w:val="28"/>
        </w:rPr>
      </w:pPr>
      <w:r>
        <w:rPr>
          <w:rFonts w:ascii="Calibri" w:eastAsia="Comic Sans MS" w:hAnsi="Calibri"/>
          <w:sz w:val="28"/>
          <w:szCs w:val="28"/>
        </w:rPr>
        <w:t>Shannon Lyon</w:t>
      </w:r>
      <w:r w:rsidR="006108EF" w:rsidRPr="006E1CAC">
        <w:rPr>
          <w:rFonts w:ascii="Calibri" w:eastAsia="Comic Sans MS" w:hAnsi="Calibri"/>
          <w:sz w:val="28"/>
          <w:szCs w:val="28"/>
        </w:rPr>
        <w:t xml:space="preserve"> </w:t>
      </w:r>
      <w:r>
        <w:rPr>
          <w:rFonts w:ascii="Calibri" w:eastAsia="Comic Sans MS" w:hAnsi="Calibri"/>
          <w:sz w:val="28"/>
          <w:szCs w:val="28"/>
        </w:rPr>
        <w:t xml:space="preserve">                  Ashley Shaw</w:t>
      </w:r>
      <w:r w:rsidR="006108EF" w:rsidRPr="006E1CAC">
        <w:rPr>
          <w:rFonts w:ascii="Calibri" w:eastAsia="Comic Sans MS" w:hAnsi="Calibri"/>
          <w:sz w:val="28"/>
          <w:szCs w:val="28"/>
        </w:rPr>
        <w:t xml:space="preserve">               </w:t>
      </w:r>
    </w:p>
    <w:p w:rsidR="00AB42F6" w:rsidRPr="006E1CAC" w:rsidRDefault="00AB42F6" w:rsidP="00163D57">
      <w:pPr>
        <w:spacing w:line="360" w:lineRule="auto"/>
        <w:ind w:right="-19"/>
        <w:rPr>
          <w:rFonts w:ascii="Calibri" w:eastAsia="Comic Sans MS" w:hAnsi="Calibri"/>
          <w:b/>
          <w:sz w:val="28"/>
          <w:szCs w:val="28"/>
        </w:rPr>
      </w:pPr>
    </w:p>
    <w:p w:rsidR="003828C3" w:rsidRDefault="006108EF" w:rsidP="00163D57">
      <w:pPr>
        <w:spacing w:line="360" w:lineRule="auto"/>
        <w:ind w:right="-19"/>
        <w:rPr>
          <w:rFonts w:ascii="Calibri" w:eastAsia="Comic Sans MS" w:hAnsi="Calibri"/>
          <w:b/>
          <w:sz w:val="28"/>
          <w:szCs w:val="28"/>
        </w:rPr>
      </w:pPr>
      <w:r w:rsidRPr="006E1CAC">
        <w:rPr>
          <w:rFonts w:ascii="Calibri" w:eastAsia="Comic Sans MS" w:hAnsi="Calibri"/>
          <w:b/>
          <w:sz w:val="28"/>
          <w:szCs w:val="28"/>
        </w:rPr>
        <w:t xml:space="preserve">Caretakers/Cleaners               </w:t>
      </w:r>
      <w:r w:rsidR="006E1CAC">
        <w:rPr>
          <w:rFonts w:ascii="Calibri" w:eastAsia="Comic Sans MS" w:hAnsi="Calibri"/>
          <w:b/>
          <w:sz w:val="28"/>
          <w:szCs w:val="28"/>
        </w:rPr>
        <w:t xml:space="preserve">                             </w:t>
      </w:r>
      <w:r w:rsidRPr="006E1CAC">
        <w:rPr>
          <w:rFonts w:ascii="Calibri" w:eastAsia="Comic Sans MS" w:hAnsi="Calibri"/>
          <w:b/>
          <w:sz w:val="28"/>
          <w:szCs w:val="28"/>
        </w:rPr>
        <w:t xml:space="preserve">   Clerical Assistant</w:t>
      </w:r>
    </w:p>
    <w:p w:rsidR="006108EF" w:rsidRPr="003828C3" w:rsidRDefault="00AB42F6"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Sharon Swan</w:t>
      </w:r>
      <w:r w:rsidR="006108EF" w:rsidRPr="006E1CAC">
        <w:rPr>
          <w:rFonts w:ascii="Calibri" w:eastAsia="Comic Sans MS" w:hAnsi="Calibri"/>
          <w:sz w:val="28"/>
          <w:szCs w:val="28"/>
        </w:rPr>
        <w:t xml:space="preserve">     </w:t>
      </w:r>
      <w:r w:rsidR="00F63B03" w:rsidRPr="006E1CAC">
        <w:rPr>
          <w:rFonts w:ascii="Calibri" w:eastAsia="Comic Sans MS" w:hAnsi="Calibri"/>
          <w:sz w:val="28"/>
          <w:szCs w:val="28"/>
        </w:rPr>
        <w:t xml:space="preserve">                    </w:t>
      </w:r>
      <w:r w:rsidR="006E1CAC">
        <w:rPr>
          <w:rFonts w:ascii="Calibri" w:eastAsia="Comic Sans MS" w:hAnsi="Calibri"/>
          <w:sz w:val="28"/>
          <w:szCs w:val="28"/>
        </w:rPr>
        <w:t xml:space="preserve">    </w:t>
      </w:r>
      <w:r w:rsidR="003828C3">
        <w:rPr>
          <w:rFonts w:ascii="Calibri" w:eastAsia="Comic Sans MS" w:hAnsi="Calibri"/>
          <w:sz w:val="28"/>
          <w:szCs w:val="28"/>
        </w:rPr>
        <w:t xml:space="preserve">                                  </w:t>
      </w:r>
      <w:r w:rsidR="006108EF" w:rsidRPr="006E1CAC">
        <w:rPr>
          <w:rFonts w:ascii="Calibri" w:eastAsia="Comic Sans MS" w:hAnsi="Calibri"/>
          <w:sz w:val="28"/>
          <w:szCs w:val="28"/>
        </w:rPr>
        <w:t>Alison Morrison</w:t>
      </w:r>
    </w:p>
    <w:p w:rsidR="006108EF" w:rsidRPr="006E1CAC" w:rsidRDefault="006108EF" w:rsidP="000900D1">
      <w:pPr>
        <w:spacing w:line="360" w:lineRule="auto"/>
        <w:ind w:right="-19"/>
        <w:rPr>
          <w:rFonts w:ascii="Calibri" w:eastAsia="Comic Sans MS" w:hAnsi="Calibri"/>
          <w:b/>
          <w:sz w:val="28"/>
          <w:szCs w:val="28"/>
        </w:rPr>
      </w:pPr>
      <w:r w:rsidRPr="006E1CAC">
        <w:rPr>
          <w:rFonts w:ascii="Calibri" w:eastAsia="Comic Sans MS" w:hAnsi="Calibri"/>
          <w:sz w:val="28"/>
          <w:szCs w:val="28"/>
        </w:rPr>
        <w:t>Jacqueline Roffe</w:t>
      </w:r>
    </w:p>
    <w:p w:rsidR="00EF7C6A" w:rsidRDefault="00163D57" w:rsidP="003255A2">
      <w:pPr>
        <w:jc w:val="center"/>
        <w:rPr>
          <w:rFonts w:ascii="Calibri" w:hAnsi="Calibri"/>
          <w:b/>
          <w:u w:val="single"/>
        </w:rPr>
      </w:pPr>
      <w:r w:rsidRPr="00172151">
        <w:rPr>
          <w:rFonts w:ascii="Calibri" w:hAnsi="Calibri"/>
          <w:b/>
          <w:u w:val="single"/>
        </w:rPr>
        <w:lastRenderedPageBreak/>
        <w:t>School Holidays/In-Service Days</w:t>
      </w:r>
      <w:r w:rsidR="00EF7C6A" w:rsidRPr="00172151">
        <w:rPr>
          <w:rFonts w:ascii="Calibri" w:hAnsi="Calibri"/>
          <w:b/>
          <w:u w:val="single"/>
        </w:rPr>
        <w:t xml:space="preserve"> Model 1</w:t>
      </w:r>
    </w:p>
    <w:tbl>
      <w:tblPr>
        <w:tblW w:w="9492"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tblGrid>
      <w:tr w:rsidR="002018CA" w:rsidTr="00820303">
        <w:trPr>
          <w:trHeight w:hRule="exact" w:val="2664"/>
        </w:trPr>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8"/>
              <w:gridCol w:w="418"/>
              <w:gridCol w:w="418"/>
              <w:gridCol w:w="430"/>
              <w:gridCol w:w="418"/>
              <w:gridCol w:w="417"/>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color w:val="FFFFFF"/>
                      <w:sz w:val="22"/>
                      <w:szCs w:val="22"/>
                    </w:rPr>
                  </w:pPr>
                  <w:r w:rsidRPr="00BE3987">
                    <w:rPr>
                      <w:rFonts w:ascii="Century Gothic" w:hAnsi="Century Gothic" w:cs="Century Gothic"/>
                      <w:b/>
                      <w:bCs/>
                      <w:color w:val="FFFFFF"/>
                      <w:sz w:val="22"/>
                      <w:szCs w:val="22"/>
                    </w:rPr>
                    <w:t>August 20</w:t>
                  </w:r>
                  <w:r>
                    <w:rPr>
                      <w:rFonts w:ascii="Century Gothic" w:hAnsi="Century Gothic" w:cs="Century Gothic"/>
                      <w:b/>
                      <w:bCs/>
                      <w:color w:val="FFFFFF"/>
                      <w:sz w:val="22"/>
                      <w:szCs w:val="22"/>
                    </w:rPr>
                    <w:t>24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357"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82"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3</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357"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82"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10</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357"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F00418" w:rsidRDefault="002018CA" w:rsidP="00820303">
                  <w:pPr>
                    <w:rPr>
                      <w:rFonts w:ascii="Century Gothic" w:hAnsi="Century Gothic" w:cs="Century Gothic"/>
                      <w:b/>
                      <w:bCs/>
                      <w:sz w:val="18"/>
                      <w:szCs w:val="18"/>
                    </w:rPr>
                  </w:pPr>
                  <w:r>
                    <w:rPr>
                      <w:rFonts w:ascii="Century Gothic" w:hAnsi="Century Gothic" w:cs="Century Gothic"/>
                      <w:b/>
                      <w:bCs/>
                      <w:sz w:val="18"/>
                      <w:szCs w:val="18"/>
                    </w:rPr>
                    <w:t>14</w:t>
                  </w:r>
                </w:p>
              </w:tc>
              <w:tc>
                <w:tcPr>
                  <w:tcW w:w="482"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17</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A83A53" w:rsidRDefault="002018CA" w:rsidP="00820303">
                  <w:pPr>
                    <w:jc w:val="right"/>
                    <w:rPr>
                      <w:rFonts w:ascii="Century Gothic" w:hAnsi="Century Gothic" w:cs="Century Gothic"/>
                      <w:b/>
                      <w:bCs/>
                      <w:sz w:val="18"/>
                      <w:szCs w:val="18"/>
                    </w:rPr>
                  </w:pPr>
                  <w:r w:rsidRPr="00A83A53">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A83A53" w:rsidRDefault="002018CA" w:rsidP="00820303">
                  <w:pPr>
                    <w:jc w:val="right"/>
                    <w:rPr>
                      <w:rFonts w:ascii="Century Gothic" w:hAnsi="Century Gothic" w:cs="Century Gothic"/>
                      <w:b/>
                      <w:bCs/>
                      <w:sz w:val="18"/>
                      <w:szCs w:val="18"/>
                    </w:rPr>
                  </w:pPr>
                  <w:r w:rsidRPr="00A83A53">
                    <w:rPr>
                      <w:rFonts w:ascii="Century Gothic" w:hAnsi="Century Gothic" w:cs="Century Gothic"/>
                      <w:b/>
                      <w:bCs/>
                      <w:sz w:val="18"/>
                      <w:szCs w:val="18"/>
                    </w:rPr>
                    <w:t>20</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A83A53" w:rsidRDefault="002018CA" w:rsidP="00820303">
                  <w:pPr>
                    <w:jc w:val="right"/>
                    <w:rPr>
                      <w:rFonts w:ascii="Century Gothic" w:hAnsi="Century Gothic" w:cs="Century Gothic"/>
                      <w:b/>
                      <w:bCs/>
                      <w:sz w:val="18"/>
                      <w:szCs w:val="18"/>
                    </w:rPr>
                  </w:pPr>
                  <w:r w:rsidRPr="00A83A53">
                    <w:rPr>
                      <w:rFonts w:ascii="Century Gothic" w:hAnsi="Century Gothic" w:cs="Century Gothic"/>
                      <w:b/>
                      <w:bCs/>
                      <w:sz w:val="18"/>
                      <w:szCs w:val="18"/>
                    </w:rPr>
                    <w:t>21</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A83A53" w:rsidRDefault="002018CA" w:rsidP="00820303">
                  <w:pPr>
                    <w:jc w:val="right"/>
                    <w:rPr>
                      <w:rFonts w:ascii="Century Gothic" w:hAnsi="Century Gothic" w:cs="Century Gothic"/>
                      <w:b/>
                      <w:bCs/>
                      <w:sz w:val="18"/>
                      <w:szCs w:val="18"/>
                    </w:rPr>
                  </w:pPr>
                  <w:r w:rsidRPr="00A83A53">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A83A53" w:rsidRDefault="002018CA" w:rsidP="00820303">
                  <w:pPr>
                    <w:jc w:val="right"/>
                    <w:rPr>
                      <w:rFonts w:ascii="Century Gothic" w:hAnsi="Century Gothic" w:cs="Century Gothic"/>
                      <w:b/>
                      <w:bCs/>
                      <w:sz w:val="18"/>
                      <w:szCs w:val="18"/>
                    </w:rPr>
                  </w:pPr>
                  <w:r w:rsidRPr="00A83A53">
                    <w:rPr>
                      <w:rFonts w:ascii="Century Gothic" w:hAnsi="Century Gothic" w:cs="Century Gothic"/>
                      <w:b/>
                      <w:bCs/>
                      <w:sz w:val="18"/>
                      <w:szCs w:val="18"/>
                    </w:rPr>
                    <w:t>27</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A83A53" w:rsidRDefault="002018CA" w:rsidP="00820303">
                  <w:pPr>
                    <w:jc w:val="right"/>
                    <w:rPr>
                      <w:rFonts w:ascii="Century Gothic" w:hAnsi="Century Gothic" w:cs="Century Gothic"/>
                      <w:b/>
                      <w:bCs/>
                      <w:sz w:val="18"/>
                      <w:szCs w:val="18"/>
                    </w:rPr>
                  </w:pPr>
                  <w:r w:rsidRPr="00A83A53">
                    <w:rPr>
                      <w:rFonts w:ascii="Century Gothic" w:hAnsi="Century Gothic" w:cs="Century Gothic"/>
                      <w:b/>
                      <w:bCs/>
                      <w:sz w:val="18"/>
                      <w:szCs w:val="18"/>
                    </w:rPr>
                    <w:t>28</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31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September 2</w:t>
                  </w:r>
                  <w:r>
                    <w:rPr>
                      <w:rFonts w:ascii="Century Gothic" w:hAnsi="Century Gothic" w:cs="Century Gothic"/>
                      <w:b/>
                      <w:bCs/>
                      <w:color w:val="FFFFFF"/>
                      <w:sz w:val="22"/>
                      <w:szCs w:val="22"/>
                    </w:rPr>
                    <w:t>024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7</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28</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0F6D1B" w:rsidRDefault="002018CA" w:rsidP="00820303">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6"/>
                      <w:szCs w:val="16"/>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October 20</w:t>
                  </w:r>
                  <w:r>
                    <w:rPr>
                      <w:rFonts w:ascii="Century Gothic" w:hAnsi="Century Gothic" w:cs="Century Gothic"/>
                      <w:b/>
                      <w:bCs/>
                      <w:color w:val="FFFFFF"/>
                      <w:sz w:val="22"/>
                      <w:szCs w:val="22"/>
                    </w:rPr>
                    <w:t>24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12</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19</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26</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center"/>
                    <w:rPr>
                      <w:rFonts w:ascii="Century Gothic" w:hAnsi="Century Gothic" w:cs="Century Gothic"/>
                      <w:b/>
                      <w:bCs/>
                      <w:sz w:val="18"/>
                      <w:szCs w:val="18"/>
                    </w:rPr>
                  </w:pPr>
                  <w:r w:rsidRPr="00A83A53">
                    <w:rPr>
                      <w:rFonts w:ascii="Century Gothic" w:hAnsi="Century Gothic" w:cs="Century Gothic"/>
                      <w:b/>
                      <w:bCs/>
                      <w:sz w:val="18"/>
                      <w:szCs w:val="18"/>
                    </w:rPr>
                    <w:t>2</w:t>
                  </w: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r>
      <w:tr w:rsidR="002018CA" w:rsidTr="00820303">
        <w:trPr>
          <w:trHeight w:hRule="exact" w:val="2664"/>
        </w:trPr>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8"/>
              <w:gridCol w:w="418"/>
              <w:gridCol w:w="418"/>
              <w:gridCol w:w="418"/>
              <w:gridCol w:w="418"/>
              <w:gridCol w:w="416"/>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November 20</w:t>
                  </w:r>
                  <w:r>
                    <w:rPr>
                      <w:rFonts w:ascii="Century Gothic" w:hAnsi="Century Gothic" w:cs="Century Gothic"/>
                      <w:b/>
                      <w:bCs/>
                      <w:color w:val="FFFFFF"/>
                      <w:sz w:val="22"/>
                      <w:szCs w:val="22"/>
                    </w:rPr>
                    <w:t>24</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24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p>
              </w:tc>
              <w:tc>
                <w:tcPr>
                  <w:tcW w:w="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2</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3</w:t>
                  </w:r>
                </w:p>
              </w:tc>
              <w:tc>
                <w:tcPr>
                  <w:tcW w:w="24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9</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10</w:t>
                  </w:r>
                </w:p>
              </w:tc>
              <w:tc>
                <w:tcPr>
                  <w:tcW w:w="24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16</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17</w:t>
                  </w:r>
                </w:p>
              </w:tc>
              <w:tc>
                <w:tcPr>
                  <w:tcW w:w="24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23</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24</w:t>
                  </w:r>
                </w:p>
              </w:tc>
              <w:tc>
                <w:tcPr>
                  <w:tcW w:w="24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30</w:t>
                  </w:r>
                </w:p>
              </w:tc>
            </w:tr>
            <w:tr w:rsidR="002018CA" w:rsidRPr="00BE3987" w:rsidTr="00820303">
              <w:trPr>
                <w:trHeight w:val="285"/>
              </w:trPr>
              <w:tc>
                <w:tcPr>
                  <w:tcW w:w="5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p>
              </w:tc>
              <w:tc>
                <w:tcPr>
                  <w:tcW w:w="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0F6D1B"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 xml:space="preserve">December </w:t>
                  </w:r>
                  <w:r>
                    <w:rPr>
                      <w:rFonts w:ascii="Century Gothic" w:hAnsi="Century Gothic" w:cs="Century Gothic"/>
                      <w:b/>
                      <w:bCs/>
                      <w:color w:val="FFFFFF"/>
                      <w:sz w:val="22"/>
                      <w:szCs w:val="22"/>
                    </w:rPr>
                    <w:t>2024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7</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28</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center"/>
                    <w:rPr>
                      <w:rFonts w:ascii="Century Gothic" w:hAnsi="Century Gothic" w:cs="Century Gothic"/>
                      <w:bCs/>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January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18</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D6152"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DF76F4" w:rsidRDefault="002018CA" w:rsidP="00820303">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r>
      <w:tr w:rsidR="002018CA" w:rsidTr="00820303">
        <w:trPr>
          <w:trHeight w:hRule="exact" w:val="2664"/>
        </w:trPr>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February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8</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22</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March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8</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22</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29</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April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12</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19</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26</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r>
      <w:tr w:rsidR="002018CA" w:rsidTr="00820303">
        <w:trPr>
          <w:trHeight w:hRule="exact" w:val="2664"/>
        </w:trPr>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May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3</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10</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17</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31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BE3987"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June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7</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14</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21</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28</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c>
          <w:tcPr>
            <w:tcW w:w="3164" w:type="dxa"/>
          </w:tcPr>
          <w:p w:rsidR="002018CA" w:rsidRDefault="002018CA" w:rsidP="00820303">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2018CA" w:rsidRPr="00BE3987" w:rsidTr="00820303">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July 2025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5</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12</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19</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26</w:t>
                  </w: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816CC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r>
            <w:tr w:rsidR="002018CA" w:rsidRPr="00BE3987" w:rsidTr="00820303">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018CA" w:rsidRPr="00816CC8" w:rsidRDefault="002018CA" w:rsidP="00820303">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2018CA" w:rsidRPr="00816CC8" w:rsidRDefault="002018CA" w:rsidP="00820303">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2018CA" w:rsidRDefault="002018CA" w:rsidP="00820303">
            <w:pPr>
              <w:jc w:val="right"/>
            </w:pPr>
          </w:p>
        </w:tc>
      </w:tr>
    </w:tbl>
    <w:p w:rsidR="002018CA" w:rsidRDefault="002018CA" w:rsidP="002018CA"/>
    <w:tbl>
      <w:tblPr>
        <w:tblW w:w="28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18"/>
        <w:gridCol w:w="418"/>
        <w:gridCol w:w="418"/>
        <w:gridCol w:w="418"/>
        <w:gridCol w:w="418"/>
        <w:gridCol w:w="416"/>
      </w:tblGrid>
      <w:tr w:rsidR="002018CA" w:rsidRPr="00BE3987" w:rsidTr="00820303">
        <w:trPr>
          <w:trHeight w:val="285"/>
        </w:trPr>
        <w:tc>
          <w:tcPr>
            <w:tcW w:w="283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22"/>
                <w:szCs w:val="22"/>
              </w:rPr>
            </w:pPr>
            <w:r>
              <w:rPr>
                <w:rFonts w:ascii="Century Gothic" w:hAnsi="Century Gothic" w:cs="Century Gothic"/>
                <w:b/>
                <w:bCs/>
                <w:color w:val="FFFFFF"/>
                <w:sz w:val="22"/>
                <w:szCs w:val="22"/>
              </w:rPr>
              <w:t>August 2025</w:t>
            </w:r>
          </w:p>
        </w:tc>
      </w:tr>
      <w:tr w:rsidR="002018CA" w:rsidRPr="00BE3987"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2018CA" w:rsidRPr="00816CC8"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0F6D1B" w:rsidRDefault="002018CA" w:rsidP="00820303">
            <w:pPr>
              <w:jc w:val="right"/>
              <w:rPr>
                <w:rFonts w:ascii="Century Gothic" w:hAnsi="Century Gothic" w:cs="Century Gothic"/>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2018CA" w:rsidRPr="00F00418"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8CA" w:rsidRPr="00F00418"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center"/>
              <w:rPr>
                <w:rFonts w:ascii="Century Gothic" w:hAnsi="Century Gothic" w:cs="Century Gothic"/>
                <w:bCs/>
                <w:sz w:val="18"/>
                <w:szCs w:val="18"/>
              </w:rPr>
            </w:pPr>
            <w:r>
              <w:rPr>
                <w:rFonts w:ascii="Century Gothic" w:hAnsi="Century Gothic" w:cs="Century Gothic"/>
                <w:bCs/>
                <w:sz w:val="18"/>
                <w:szCs w:val="18"/>
              </w:rPr>
              <w:t>2</w:t>
            </w:r>
          </w:p>
        </w:tc>
      </w:tr>
      <w:tr w:rsidR="002018CA" w:rsidRPr="00816CC8"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3</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7</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8</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9</w:t>
            </w:r>
          </w:p>
        </w:tc>
      </w:tr>
      <w:tr w:rsidR="002018CA" w:rsidRPr="00816CC8"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10</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rPr>
                <w:rFonts w:ascii="Century Gothic" w:hAnsi="Century Gothic" w:cs="Century Gothic"/>
                <w:b/>
                <w:bCs/>
                <w:sz w:val="18"/>
                <w:szCs w:val="18"/>
              </w:rPr>
            </w:pPr>
            <w:r>
              <w:rPr>
                <w:rFonts w:ascii="Century Gothic" w:hAnsi="Century Gothic" w:cs="Century Gothic"/>
                <w:b/>
                <w:bCs/>
                <w:sz w:val="18"/>
                <w:szCs w:val="18"/>
              </w:rPr>
              <w:t>13</w:t>
            </w:r>
          </w:p>
        </w:tc>
        <w:tc>
          <w:tcPr>
            <w:tcW w:w="418" w:type="dxa"/>
            <w:tcBorders>
              <w:top w:val="single" w:sz="4" w:space="0" w:color="auto"/>
              <w:left w:val="single" w:sz="4" w:space="0" w:color="auto"/>
              <w:bottom w:val="single" w:sz="4" w:space="0" w:color="auto"/>
              <w:right w:val="single" w:sz="4" w:space="0" w:color="auto"/>
            </w:tcBorders>
            <w:shd w:val="clear" w:color="auto" w:fill="FF0000"/>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14</w:t>
            </w:r>
          </w:p>
        </w:tc>
        <w:tc>
          <w:tcPr>
            <w:tcW w:w="418"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15</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16</w:t>
            </w:r>
          </w:p>
        </w:tc>
      </w:tr>
      <w:tr w:rsidR="002018CA" w:rsidRPr="00816CC8"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17</w:t>
            </w:r>
          </w:p>
        </w:tc>
        <w:tc>
          <w:tcPr>
            <w:tcW w:w="418" w:type="dxa"/>
            <w:tcBorders>
              <w:top w:val="single" w:sz="4" w:space="0" w:color="auto"/>
              <w:left w:val="single" w:sz="4" w:space="0" w:color="auto"/>
              <w:bottom w:val="single" w:sz="4" w:space="0" w:color="auto"/>
              <w:right w:val="single" w:sz="4" w:space="0" w:color="auto"/>
            </w:tcBorders>
            <w:shd w:val="clear" w:color="auto" w:fill="FFC000"/>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21</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center"/>
              <w:rPr>
                <w:rFonts w:ascii="Century Gothic" w:hAnsi="Century Gothic" w:cs="Century Gothic"/>
                <w:b/>
                <w:sz w:val="18"/>
                <w:szCs w:val="18"/>
              </w:rPr>
            </w:pPr>
            <w:r>
              <w:rPr>
                <w:rFonts w:ascii="Century Gothic" w:hAnsi="Century Gothic" w:cs="Century Gothic"/>
                <w:b/>
                <w:sz w:val="18"/>
                <w:szCs w:val="18"/>
              </w:rPr>
              <w:t>22</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23</w:t>
            </w:r>
          </w:p>
        </w:tc>
      </w:tr>
      <w:tr w:rsidR="002018CA" w:rsidRPr="000F6D1B"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F00418" w:rsidRDefault="002018CA" w:rsidP="00820303">
            <w:pPr>
              <w:jc w:val="right"/>
              <w:rPr>
                <w:rFonts w:ascii="Century Gothic" w:hAnsi="Century Gothic" w:cs="Century Gothic"/>
                <w:bCs/>
                <w:sz w:val="18"/>
                <w:szCs w:val="18"/>
              </w:rPr>
            </w:pPr>
            <w:r>
              <w:rPr>
                <w:rFonts w:ascii="Century Gothic" w:hAnsi="Century Gothic" w:cs="Century Gothic"/>
                <w:bCs/>
                <w:sz w:val="18"/>
                <w:szCs w:val="18"/>
              </w:rPr>
              <w:t>24</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sz w:val="18"/>
                <w:szCs w:val="18"/>
              </w:rPr>
            </w:pPr>
            <w:r>
              <w:rPr>
                <w:rFonts w:ascii="Century Gothic" w:hAnsi="Century Gothic" w:cs="Century Gothic"/>
                <w:b/>
                <w:sz w:val="18"/>
                <w:szCs w:val="18"/>
              </w:rPr>
              <w:t>28</w:t>
            </w:r>
          </w:p>
        </w:tc>
        <w:tc>
          <w:tcPr>
            <w:tcW w:w="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2018CA" w:rsidRPr="00F00418" w:rsidRDefault="002018CA" w:rsidP="00820303">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018CA" w:rsidRPr="000F6D1B" w:rsidRDefault="002018CA" w:rsidP="00820303">
            <w:pPr>
              <w:jc w:val="right"/>
              <w:rPr>
                <w:rFonts w:ascii="Century Gothic" w:hAnsi="Century Gothic" w:cs="Century Gothic"/>
                <w:sz w:val="18"/>
                <w:szCs w:val="18"/>
              </w:rPr>
            </w:pPr>
            <w:r>
              <w:rPr>
                <w:rFonts w:ascii="Century Gothic" w:hAnsi="Century Gothic" w:cs="Century Gothic"/>
                <w:sz w:val="18"/>
                <w:szCs w:val="18"/>
              </w:rPr>
              <w:t>30</w:t>
            </w:r>
          </w:p>
        </w:tc>
      </w:tr>
      <w:tr w:rsidR="002018CA" w:rsidRPr="00BE3987" w:rsidTr="00820303">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r>
              <w:rPr>
                <w:rFonts w:ascii="Century Gothic" w:hAnsi="Century Gothic" w:cs="Century Gothic"/>
                <w:sz w:val="18"/>
                <w:szCs w:val="18"/>
              </w:rPr>
              <w:t>31</w:t>
            </w:r>
          </w:p>
        </w:tc>
        <w:tc>
          <w:tcPr>
            <w:tcW w:w="418"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2018CA" w:rsidRPr="00BE3987" w:rsidRDefault="002018CA" w:rsidP="00820303">
            <w:pPr>
              <w:jc w:val="right"/>
              <w:rPr>
                <w:rFonts w:ascii="Century Gothic" w:hAnsi="Century Gothic" w:cs="Century Gothic"/>
                <w:b/>
                <w:bCs/>
                <w:sz w:val="18"/>
                <w:szCs w:val="18"/>
              </w:rPr>
            </w:pP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2018CA" w:rsidRPr="00BE3987" w:rsidRDefault="002018CA" w:rsidP="00820303">
            <w:pPr>
              <w:jc w:val="right"/>
              <w:rPr>
                <w:rFonts w:ascii="Century Gothic" w:hAnsi="Century Gothic" w:cs="Century Gothic"/>
                <w:sz w:val="18"/>
                <w:szCs w:val="18"/>
              </w:rPr>
            </w:pPr>
          </w:p>
        </w:tc>
      </w:tr>
    </w:tbl>
    <w:p w:rsidR="003255A2" w:rsidRDefault="003255A2" w:rsidP="003255A2">
      <w:pPr>
        <w:rPr>
          <w:rFonts w:ascii="Calibri" w:hAnsi="Calibri"/>
          <w:b/>
          <w:u w:val="single"/>
        </w:rPr>
      </w:pPr>
    </w:p>
    <w:p w:rsidR="002018CA" w:rsidRDefault="002018CA" w:rsidP="002018CA">
      <w:pPr>
        <w:rPr>
          <w:rFonts w:ascii="Calibri" w:hAnsi="Calibri"/>
        </w:rPr>
      </w:pPr>
    </w:p>
    <w:p w:rsidR="00946505" w:rsidRPr="006924B0" w:rsidRDefault="006924B0" w:rsidP="002018CA">
      <w:pPr>
        <w:jc w:val="center"/>
        <w:rPr>
          <w:rFonts w:ascii="Calibri" w:hAnsi="Calibri"/>
          <w:b/>
          <w:u w:val="single"/>
        </w:rPr>
      </w:pPr>
      <w:bookmarkStart w:id="0" w:name="_GoBack"/>
      <w:bookmarkEnd w:id="0"/>
      <w:r w:rsidRPr="00172151">
        <w:rPr>
          <w:rFonts w:ascii="Calibri" w:hAnsi="Calibri"/>
          <w:b/>
          <w:u w:val="single"/>
        </w:rPr>
        <w:lastRenderedPageBreak/>
        <w:t>School Holidays/In-Service Days</w:t>
      </w:r>
      <w:r>
        <w:rPr>
          <w:rFonts w:ascii="Calibri" w:hAnsi="Calibri"/>
          <w:b/>
          <w:u w:val="single"/>
        </w:rPr>
        <w:t xml:space="preserve"> Model 2</w:t>
      </w:r>
    </w:p>
    <w:tbl>
      <w:tblPr>
        <w:tblW w:w="9492"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tblGrid>
      <w:tr w:rsidR="003255A2" w:rsidTr="003255A2">
        <w:trPr>
          <w:trHeight w:hRule="exact" w:val="2664"/>
        </w:trPr>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8"/>
              <w:gridCol w:w="418"/>
              <w:gridCol w:w="418"/>
              <w:gridCol w:w="430"/>
              <w:gridCol w:w="418"/>
              <w:gridCol w:w="417"/>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color w:val="FFFFFF"/>
                      <w:sz w:val="22"/>
                      <w:szCs w:val="22"/>
                    </w:rPr>
                  </w:pPr>
                  <w:r w:rsidRPr="00BE3987">
                    <w:rPr>
                      <w:rFonts w:ascii="Century Gothic" w:hAnsi="Century Gothic" w:cs="Century Gothic"/>
                      <w:b/>
                      <w:bCs/>
                      <w:color w:val="FFFFFF"/>
                      <w:sz w:val="22"/>
                      <w:szCs w:val="22"/>
                    </w:rPr>
                    <w:t>August 20</w:t>
                  </w:r>
                  <w:r>
                    <w:rPr>
                      <w:rFonts w:ascii="Century Gothic" w:hAnsi="Century Gothic" w:cs="Century Gothic"/>
                      <w:b/>
                      <w:bCs/>
                      <w:color w:val="FFFFFF"/>
                      <w:sz w:val="22"/>
                      <w:szCs w:val="22"/>
                    </w:rPr>
                    <w:t>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357"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82"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3</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10</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357" w:type="dxa"/>
                  <w:tcBorders>
                    <w:top w:val="single" w:sz="4" w:space="0" w:color="auto"/>
                    <w:left w:val="single" w:sz="4" w:space="0" w:color="auto"/>
                    <w:bottom w:val="single" w:sz="4" w:space="0" w:color="auto"/>
                    <w:right w:val="single" w:sz="4" w:space="0" w:color="auto"/>
                  </w:tcBorders>
                  <w:shd w:val="clear" w:color="auto" w:fill="FFC000"/>
                  <w:vAlign w:val="center"/>
                </w:tcPr>
                <w:p w:rsidR="003255A2" w:rsidRPr="00F00418" w:rsidRDefault="003255A2" w:rsidP="003255A2">
                  <w:pPr>
                    <w:rPr>
                      <w:rFonts w:ascii="Century Gothic" w:hAnsi="Century Gothic" w:cs="Century Gothic"/>
                      <w:b/>
                      <w:bCs/>
                      <w:sz w:val="18"/>
                      <w:szCs w:val="18"/>
                    </w:rPr>
                  </w:pPr>
                  <w:r>
                    <w:rPr>
                      <w:rFonts w:ascii="Century Gothic" w:hAnsi="Century Gothic" w:cs="Century Gothic"/>
                      <w:b/>
                      <w:bCs/>
                      <w:sz w:val="18"/>
                      <w:szCs w:val="18"/>
                    </w:rPr>
                    <w:t>14</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17</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31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September 2</w:t>
                  </w:r>
                  <w:r>
                    <w:rPr>
                      <w:rFonts w:ascii="Century Gothic" w:hAnsi="Century Gothic" w:cs="Century Gothic"/>
                      <w:b/>
                      <w:bCs/>
                      <w:color w:val="FFFFFF"/>
                      <w:sz w:val="22"/>
                      <w:szCs w:val="22"/>
                    </w:rPr>
                    <w:t>024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7</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28</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0F6D1B" w:rsidRDefault="003255A2" w:rsidP="003255A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6"/>
                      <w:szCs w:val="16"/>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October 20</w:t>
                  </w:r>
                  <w:r>
                    <w:rPr>
                      <w:rFonts w:ascii="Century Gothic" w:hAnsi="Century Gothic" w:cs="Century Gothic"/>
                      <w:b/>
                      <w:bCs/>
                      <w:color w:val="FFFFFF"/>
                      <w:sz w:val="22"/>
                      <w:szCs w:val="22"/>
                    </w:rPr>
                    <w:t>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12</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19</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26</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sidRPr="00634BBD">
                    <w:rPr>
                      <w:rFonts w:ascii="Century Gothic" w:hAnsi="Century Gothic" w:cs="Century Gothic"/>
                      <w:b/>
                      <w:bCs/>
                      <w:sz w:val="18"/>
                      <w:szCs w:val="18"/>
                      <w:shd w:val="clear" w:color="auto" w:fill="92D050"/>
                    </w:rPr>
                    <w:t>2</w:t>
                  </w: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r>
      <w:tr w:rsidR="003255A2" w:rsidTr="003255A2">
        <w:trPr>
          <w:trHeight w:hRule="exact" w:val="2664"/>
        </w:trPr>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November 20</w:t>
                  </w:r>
                  <w:r>
                    <w:rPr>
                      <w:rFonts w:ascii="Century Gothic" w:hAnsi="Century Gothic" w:cs="Century Gothic"/>
                      <w:b/>
                      <w:bCs/>
                      <w:color w:val="FFFFFF"/>
                      <w:sz w:val="22"/>
                      <w:szCs w:val="22"/>
                    </w:rPr>
                    <w:t>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2</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9</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16</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23</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30</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0F6D1B"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 xml:space="preserve">December </w:t>
                  </w:r>
                  <w:r>
                    <w:rPr>
                      <w:rFonts w:ascii="Century Gothic" w:hAnsi="Century Gothic" w:cs="Century Gothic"/>
                      <w:b/>
                      <w:bCs/>
                      <w:color w:val="FFFFFF"/>
                      <w:sz w:val="22"/>
                      <w:szCs w:val="22"/>
                    </w:rPr>
                    <w:t>2024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7</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28</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center"/>
                    <w:rPr>
                      <w:rFonts w:ascii="Century Gothic" w:hAnsi="Century Gothic" w:cs="Century Gothic"/>
                      <w:bCs/>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January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18</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D6152"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30</w:t>
                  </w: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DF76F4" w:rsidRDefault="003255A2" w:rsidP="003255A2">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r>
      <w:tr w:rsidR="003255A2" w:rsidTr="003255A2">
        <w:trPr>
          <w:trHeight w:hRule="exact" w:val="2664"/>
        </w:trPr>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February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8</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22</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March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8</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22</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29</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April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12</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19</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26</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r>
      <w:tr w:rsidR="003255A2" w:rsidTr="003255A2">
        <w:trPr>
          <w:trHeight w:hRule="exact" w:val="2664"/>
        </w:trPr>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May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3</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10</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17</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31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BE3987"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June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7</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14</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21</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28</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c>
          <w:tcPr>
            <w:tcW w:w="3164" w:type="dxa"/>
          </w:tcPr>
          <w:p w:rsidR="003255A2" w:rsidRDefault="003255A2" w:rsidP="003255A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3255A2" w:rsidRPr="00BE3987" w:rsidTr="003255A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July 2025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5</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12</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19</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26</w:t>
                  </w: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816CC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r>
            <w:tr w:rsidR="003255A2" w:rsidRPr="00BE3987" w:rsidTr="003255A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255A2" w:rsidRPr="00816CC8" w:rsidRDefault="003255A2" w:rsidP="003255A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3255A2" w:rsidRPr="00816CC8" w:rsidRDefault="003255A2" w:rsidP="003255A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p w:rsidR="003255A2" w:rsidRDefault="003255A2" w:rsidP="003255A2">
            <w:pPr>
              <w:jc w:val="right"/>
            </w:pPr>
          </w:p>
        </w:tc>
      </w:tr>
    </w:tbl>
    <w:p w:rsidR="003255A2" w:rsidRDefault="003255A2" w:rsidP="003255A2"/>
    <w:tbl>
      <w:tblPr>
        <w:tblW w:w="28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18"/>
        <w:gridCol w:w="418"/>
        <w:gridCol w:w="418"/>
        <w:gridCol w:w="418"/>
        <w:gridCol w:w="418"/>
        <w:gridCol w:w="416"/>
      </w:tblGrid>
      <w:tr w:rsidR="003255A2" w:rsidRPr="00BE3987" w:rsidTr="003255A2">
        <w:trPr>
          <w:trHeight w:val="285"/>
        </w:trPr>
        <w:tc>
          <w:tcPr>
            <w:tcW w:w="283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22"/>
                <w:szCs w:val="22"/>
              </w:rPr>
            </w:pPr>
            <w:r>
              <w:rPr>
                <w:rFonts w:ascii="Century Gothic" w:hAnsi="Century Gothic" w:cs="Century Gothic"/>
                <w:b/>
                <w:bCs/>
                <w:color w:val="FFFFFF"/>
                <w:sz w:val="22"/>
                <w:szCs w:val="22"/>
              </w:rPr>
              <w:t>August 2025</w:t>
            </w:r>
          </w:p>
        </w:tc>
      </w:tr>
      <w:tr w:rsidR="003255A2" w:rsidRPr="00BE3987"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3255A2" w:rsidRPr="00816CC8"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0F6D1B" w:rsidRDefault="003255A2" w:rsidP="003255A2">
            <w:pPr>
              <w:jc w:val="right"/>
              <w:rPr>
                <w:rFonts w:ascii="Century Gothic" w:hAnsi="Century Gothic" w:cs="Century Gothic"/>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3255A2" w:rsidRPr="00F00418"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center"/>
              <w:rPr>
                <w:rFonts w:ascii="Century Gothic" w:hAnsi="Century Gothic" w:cs="Century Gothic"/>
                <w:bCs/>
                <w:sz w:val="18"/>
                <w:szCs w:val="18"/>
              </w:rPr>
            </w:pPr>
            <w:r>
              <w:rPr>
                <w:rFonts w:ascii="Century Gothic" w:hAnsi="Century Gothic" w:cs="Century Gothic"/>
                <w:bCs/>
                <w:sz w:val="18"/>
                <w:szCs w:val="18"/>
              </w:rPr>
              <w:t>2</w:t>
            </w:r>
          </w:p>
        </w:tc>
      </w:tr>
      <w:tr w:rsidR="003255A2" w:rsidRPr="00816CC8"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3</w:t>
            </w: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8" w:type="dxa"/>
            <w:tcBorders>
              <w:top w:val="single" w:sz="4" w:space="0" w:color="auto"/>
              <w:left w:val="single" w:sz="4" w:space="0" w:color="auto"/>
              <w:bottom w:val="single" w:sz="4" w:space="0" w:color="auto"/>
              <w:right w:val="single" w:sz="4" w:space="0" w:color="auto"/>
            </w:tcBorders>
            <w:shd w:val="clear" w:color="auto" w:fill="00B0F0"/>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8</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9</w:t>
            </w:r>
          </w:p>
        </w:tc>
      </w:tr>
      <w:tr w:rsidR="003255A2" w:rsidRPr="00816CC8"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rPr>
                <w:rFonts w:ascii="Century Gothic" w:hAnsi="Century Gothic" w:cs="Century Gothic"/>
                <w:b/>
                <w:bCs/>
                <w:sz w:val="18"/>
                <w:szCs w:val="18"/>
              </w:rPr>
            </w:pPr>
            <w:r>
              <w:rPr>
                <w:rFonts w:ascii="Century Gothic" w:hAnsi="Century Gothic" w:cs="Century Gothic"/>
                <w:b/>
                <w:bCs/>
                <w:sz w:val="18"/>
                <w:szCs w:val="18"/>
              </w:rPr>
              <w:t>13</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14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15</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16</w:t>
            </w:r>
          </w:p>
        </w:tc>
      </w:tr>
      <w:tr w:rsidR="003255A2" w:rsidRPr="00816CC8"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17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center"/>
              <w:rPr>
                <w:rFonts w:ascii="Century Gothic" w:hAnsi="Century Gothic" w:cs="Century Gothic"/>
                <w:b/>
                <w:sz w:val="18"/>
                <w:szCs w:val="18"/>
              </w:rPr>
            </w:pPr>
            <w:r>
              <w:rPr>
                <w:rFonts w:ascii="Century Gothic" w:hAnsi="Century Gothic" w:cs="Century Gothic"/>
                <w:b/>
                <w:sz w:val="18"/>
                <w:szCs w:val="18"/>
              </w:rPr>
              <w:t>22</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23</w:t>
            </w:r>
          </w:p>
        </w:tc>
      </w:tr>
      <w:tr w:rsidR="003255A2" w:rsidRPr="000F6D1B"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F00418" w:rsidRDefault="003255A2" w:rsidP="003255A2">
            <w:pPr>
              <w:jc w:val="right"/>
              <w:rPr>
                <w:rFonts w:ascii="Century Gothic" w:hAnsi="Century Gothic" w:cs="Century Gothic"/>
                <w:bCs/>
                <w:sz w:val="18"/>
                <w:szCs w:val="18"/>
              </w:rPr>
            </w:pPr>
            <w:r>
              <w:rPr>
                <w:rFonts w:ascii="Century Gothic" w:hAnsi="Century Gothic" w:cs="Century Gothic"/>
                <w:bCs/>
                <w:sz w:val="18"/>
                <w:szCs w:val="18"/>
              </w:rPr>
              <w:t>24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sz w:val="18"/>
                <w:szCs w:val="18"/>
              </w:rPr>
            </w:pPr>
            <w:r>
              <w:rPr>
                <w:rFonts w:ascii="Century Gothic" w:hAnsi="Century Gothic" w:cs="Century Gothic"/>
                <w:b/>
                <w:sz w:val="18"/>
                <w:szCs w:val="18"/>
              </w:rPr>
              <w:t>28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5A2" w:rsidRPr="00F00418" w:rsidRDefault="003255A2" w:rsidP="003255A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3255A2" w:rsidRPr="000F6D1B" w:rsidRDefault="003255A2" w:rsidP="003255A2">
            <w:pPr>
              <w:jc w:val="right"/>
              <w:rPr>
                <w:rFonts w:ascii="Century Gothic" w:hAnsi="Century Gothic" w:cs="Century Gothic"/>
                <w:sz w:val="18"/>
                <w:szCs w:val="18"/>
              </w:rPr>
            </w:pPr>
            <w:r>
              <w:rPr>
                <w:rFonts w:ascii="Century Gothic" w:hAnsi="Century Gothic" w:cs="Century Gothic"/>
                <w:sz w:val="18"/>
                <w:szCs w:val="18"/>
              </w:rPr>
              <w:t>30</w:t>
            </w:r>
          </w:p>
        </w:tc>
      </w:tr>
      <w:tr w:rsidR="003255A2" w:rsidRPr="00BE3987" w:rsidTr="003255A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r>
              <w:rPr>
                <w:rFonts w:ascii="Century Gothic" w:hAnsi="Century Gothic" w:cs="Century Gothic"/>
                <w:sz w:val="18"/>
                <w:szCs w:val="18"/>
              </w:rPr>
              <w:t>31</w:t>
            </w:r>
          </w:p>
        </w:tc>
        <w:tc>
          <w:tcPr>
            <w:tcW w:w="418"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3255A2" w:rsidRPr="00BE3987" w:rsidRDefault="003255A2" w:rsidP="003255A2">
            <w:pPr>
              <w:jc w:val="right"/>
              <w:rPr>
                <w:rFonts w:ascii="Century Gothic" w:hAnsi="Century Gothic" w:cs="Century Gothic"/>
                <w:b/>
                <w:bCs/>
                <w:sz w:val="18"/>
                <w:szCs w:val="18"/>
              </w:rPr>
            </w:pP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3255A2" w:rsidRPr="00BE3987" w:rsidRDefault="003255A2" w:rsidP="003255A2">
            <w:pPr>
              <w:jc w:val="right"/>
              <w:rPr>
                <w:rFonts w:ascii="Century Gothic" w:hAnsi="Century Gothic" w:cs="Century Gothic"/>
                <w:sz w:val="18"/>
                <w:szCs w:val="18"/>
              </w:rPr>
            </w:pPr>
          </w:p>
        </w:tc>
      </w:tr>
    </w:tbl>
    <w:tbl>
      <w:tblPr>
        <w:tblStyle w:val="TableGrid"/>
        <w:tblpPr w:leftFromText="180" w:rightFromText="180" w:vertAnchor="text" w:horzAnchor="page" w:tblpX="5490" w:tblpY="-2198"/>
        <w:tblW w:w="0" w:type="auto"/>
        <w:tblLook w:val="04A0" w:firstRow="1" w:lastRow="0" w:firstColumn="1" w:lastColumn="0" w:noHBand="0" w:noVBand="1"/>
      </w:tblPr>
      <w:tblGrid>
        <w:gridCol w:w="283"/>
        <w:gridCol w:w="3945"/>
      </w:tblGrid>
      <w:tr w:rsidR="00946505" w:rsidTr="006924B0">
        <w:tc>
          <w:tcPr>
            <w:tcW w:w="283" w:type="dxa"/>
            <w:shd w:val="clear" w:color="auto" w:fill="FFC000"/>
          </w:tcPr>
          <w:p w:rsidR="00946505" w:rsidRDefault="00946505" w:rsidP="006924B0"/>
        </w:tc>
        <w:tc>
          <w:tcPr>
            <w:tcW w:w="3945" w:type="dxa"/>
          </w:tcPr>
          <w:p w:rsidR="00946505" w:rsidRDefault="00946505" w:rsidP="006924B0">
            <w:r>
              <w:t>IN-SERVICE DAY - CLOSED</w:t>
            </w:r>
          </w:p>
        </w:tc>
      </w:tr>
      <w:tr w:rsidR="00946505" w:rsidTr="006924B0">
        <w:tc>
          <w:tcPr>
            <w:tcW w:w="283" w:type="dxa"/>
            <w:shd w:val="clear" w:color="auto" w:fill="FF0000"/>
          </w:tcPr>
          <w:p w:rsidR="00946505" w:rsidRDefault="00946505" w:rsidP="006924B0"/>
        </w:tc>
        <w:tc>
          <w:tcPr>
            <w:tcW w:w="3945" w:type="dxa"/>
          </w:tcPr>
          <w:p w:rsidR="00946505" w:rsidRDefault="00946505" w:rsidP="006924B0">
            <w:r>
              <w:t>HOLIDAYS - CLOSED</w:t>
            </w:r>
          </w:p>
        </w:tc>
      </w:tr>
    </w:tbl>
    <w:p w:rsidR="003255A2" w:rsidRDefault="003255A2" w:rsidP="003255A2">
      <w:r>
        <w:tab/>
      </w:r>
      <w:r>
        <w:tab/>
      </w:r>
      <w:r>
        <w:tab/>
      </w:r>
      <w:r>
        <w:tab/>
      </w:r>
      <w:r>
        <w:tab/>
      </w:r>
    </w:p>
    <w:p w:rsidR="006924B0" w:rsidRDefault="006924B0" w:rsidP="003255A2"/>
    <w:p w:rsidR="006924B0" w:rsidRDefault="006924B0" w:rsidP="003255A2"/>
    <w:p w:rsidR="006924B0" w:rsidRDefault="006924B0" w:rsidP="006924B0">
      <w:pPr>
        <w:jc w:val="center"/>
        <w:rPr>
          <w:rFonts w:ascii="Calibri" w:hAnsi="Calibri"/>
          <w:b/>
          <w:u w:val="single"/>
        </w:rPr>
      </w:pPr>
      <w:r w:rsidRPr="00172151">
        <w:rPr>
          <w:rFonts w:ascii="Calibri" w:hAnsi="Calibri"/>
          <w:b/>
          <w:u w:val="single"/>
        </w:rPr>
        <w:lastRenderedPageBreak/>
        <w:t>School Holidays/In-Service Days</w:t>
      </w:r>
      <w:r>
        <w:rPr>
          <w:rFonts w:ascii="Calibri" w:hAnsi="Calibri"/>
          <w:b/>
          <w:u w:val="single"/>
        </w:rPr>
        <w:t xml:space="preserve"> Model 3</w:t>
      </w:r>
    </w:p>
    <w:p w:rsidR="006924B0" w:rsidRDefault="006924B0" w:rsidP="006924B0">
      <w:pPr>
        <w:jc w:val="center"/>
        <w:rPr>
          <w:rFonts w:ascii="Calibri" w:hAnsi="Calibri"/>
          <w:b/>
          <w:u w:val="single"/>
        </w:rPr>
      </w:pPr>
    </w:p>
    <w:tbl>
      <w:tblPr>
        <w:tblW w:w="9492"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tblGrid>
      <w:tr w:rsidR="006924B0" w:rsidTr="006924B0">
        <w:trPr>
          <w:trHeight w:hRule="exact" w:val="2664"/>
        </w:trPr>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color w:val="FFFFFF"/>
                      <w:sz w:val="22"/>
                      <w:szCs w:val="22"/>
                    </w:rPr>
                  </w:pPr>
                  <w:r w:rsidRPr="00BE3987">
                    <w:rPr>
                      <w:rFonts w:ascii="Century Gothic" w:hAnsi="Century Gothic" w:cs="Century Gothic"/>
                      <w:b/>
                      <w:bCs/>
                      <w:color w:val="FFFFFF"/>
                      <w:sz w:val="22"/>
                      <w:szCs w:val="22"/>
                    </w:rPr>
                    <w:t>August 20</w:t>
                  </w:r>
                  <w:r>
                    <w:rPr>
                      <w:rFonts w:ascii="Century Gothic" w:hAnsi="Century Gothic" w:cs="Century Gothic"/>
                      <w:b/>
                      <w:bCs/>
                      <w:color w:val="FFFFFF"/>
                      <w:sz w:val="22"/>
                      <w:szCs w:val="22"/>
                    </w:rPr>
                    <w:t>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3</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10</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6924B0" w:rsidRPr="00F00418" w:rsidRDefault="006924B0" w:rsidP="006924B0">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17</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31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September 2</w:t>
                  </w:r>
                  <w:r>
                    <w:rPr>
                      <w:rFonts w:ascii="Century Gothic" w:hAnsi="Century Gothic" w:cs="Century Gothic"/>
                      <w:b/>
                      <w:bCs/>
                      <w:color w:val="FFFFFF"/>
                      <w:sz w:val="22"/>
                      <w:szCs w:val="22"/>
                    </w:rPr>
                    <w:t>024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7</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28</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0F6D1B" w:rsidRDefault="006924B0" w:rsidP="006924B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6"/>
                      <w:szCs w:val="16"/>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October 20</w:t>
                  </w:r>
                  <w:r>
                    <w:rPr>
                      <w:rFonts w:ascii="Century Gothic" w:hAnsi="Century Gothic" w:cs="Century Gothic"/>
                      <w:b/>
                      <w:bCs/>
                      <w:color w:val="FFFFFF"/>
                      <w:sz w:val="22"/>
                      <w:szCs w:val="22"/>
                    </w:rPr>
                    <w:t>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12</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19</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26</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sidRPr="00DF018B">
                    <w:rPr>
                      <w:rFonts w:ascii="Century Gothic" w:hAnsi="Century Gothic" w:cs="Century Gothic"/>
                      <w:b/>
                      <w:bCs/>
                      <w:sz w:val="18"/>
                      <w:szCs w:val="18"/>
                      <w:shd w:val="clear" w:color="auto" w:fill="FFFFFF" w:themeFill="background1"/>
                    </w:rPr>
                    <w:t>2</w:t>
                  </w: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r>
      <w:tr w:rsidR="006924B0" w:rsidTr="006924B0">
        <w:trPr>
          <w:trHeight w:hRule="exact" w:val="2664"/>
        </w:trPr>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November 20</w:t>
                  </w:r>
                  <w:r>
                    <w:rPr>
                      <w:rFonts w:ascii="Century Gothic" w:hAnsi="Century Gothic" w:cs="Century Gothic"/>
                      <w:b/>
                      <w:bCs/>
                      <w:color w:val="FFFFFF"/>
                      <w:sz w:val="22"/>
                      <w:szCs w:val="22"/>
                    </w:rPr>
                    <w:t>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2</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9</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16</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23</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30</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0F6D1B"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 xml:space="preserve">December </w:t>
                  </w:r>
                  <w:r>
                    <w:rPr>
                      <w:rFonts w:ascii="Century Gothic" w:hAnsi="Century Gothic" w:cs="Century Gothic"/>
                      <w:b/>
                      <w:bCs/>
                      <w:color w:val="FFFFFF"/>
                      <w:sz w:val="22"/>
                      <w:szCs w:val="22"/>
                    </w:rPr>
                    <w:t>2024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7</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28</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center"/>
                    <w:rPr>
                      <w:rFonts w:ascii="Century Gothic" w:hAnsi="Century Gothic" w:cs="Century Gothic"/>
                      <w:bCs/>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January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18</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D6152"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DF76F4" w:rsidRDefault="006924B0" w:rsidP="006924B0">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r>
      <w:tr w:rsidR="006924B0" w:rsidTr="006924B0">
        <w:trPr>
          <w:trHeight w:hRule="exact" w:val="2664"/>
        </w:trPr>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February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8</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22</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March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8</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22</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29</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April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12</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19</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26</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r>
      <w:tr w:rsidR="006924B0" w:rsidTr="006924B0">
        <w:trPr>
          <w:trHeight w:hRule="exact" w:val="2664"/>
        </w:trPr>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May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3</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10</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17</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31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BE3987"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June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7</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14</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21</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28</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c>
          <w:tcPr>
            <w:tcW w:w="3164" w:type="dxa"/>
          </w:tcPr>
          <w:p w:rsidR="006924B0" w:rsidRDefault="006924B0" w:rsidP="006924B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6924B0" w:rsidRPr="00BE3987" w:rsidTr="006924B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July 2025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5</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12</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19</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26</w:t>
                  </w: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816CC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00B0F0"/>
                  <w:vAlign w:val="center"/>
                </w:tcPr>
                <w:p w:rsidR="006924B0" w:rsidRPr="00816CC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p>
              </w:tc>
            </w:tr>
            <w:tr w:rsidR="006924B0" w:rsidRPr="00BE3987" w:rsidTr="006924B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6924B0" w:rsidRPr="00816CC8" w:rsidRDefault="006924B0" w:rsidP="006924B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6924B0" w:rsidRPr="00816CC8" w:rsidRDefault="006924B0" w:rsidP="006924B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6924B0" w:rsidRDefault="006924B0" w:rsidP="006924B0">
            <w:pPr>
              <w:jc w:val="right"/>
            </w:pPr>
          </w:p>
        </w:tc>
      </w:tr>
    </w:tbl>
    <w:p w:rsidR="006924B0" w:rsidRDefault="006924B0" w:rsidP="006924B0"/>
    <w:tbl>
      <w:tblPr>
        <w:tblW w:w="2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18"/>
        <w:gridCol w:w="418"/>
        <w:gridCol w:w="418"/>
        <w:gridCol w:w="418"/>
        <w:gridCol w:w="418"/>
        <w:gridCol w:w="416"/>
      </w:tblGrid>
      <w:tr w:rsidR="006924B0" w:rsidRPr="00BE3987" w:rsidTr="00473ABF">
        <w:trPr>
          <w:trHeight w:val="285"/>
        </w:trPr>
        <w:tc>
          <w:tcPr>
            <w:tcW w:w="2924"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22"/>
                <w:szCs w:val="22"/>
              </w:rPr>
            </w:pPr>
            <w:r>
              <w:rPr>
                <w:rFonts w:ascii="Century Gothic" w:hAnsi="Century Gothic" w:cs="Century Gothic"/>
                <w:b/>
                <w:bCs/>
                <w:color w:val="FFFFFF"/>
                <w:sz w:val="22"/>
                <w:szCs w:val="22"/>
              </w:rPr>
              <w:t>August 2025</w:t>
            </w:r>
          </w:p>
        </w:tc>
      </w:tr>
      <w:tr w:rsidR="006924B0" w:rsidRPr="00BE3987"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16"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6924B0" w:rsidRPr="00816CC8"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 xml:space="preserve">      </w:t>
            </w:r>
          </w:p>
        </w:tc>
        <w:tc>
          <w:tcPr>
            <w:tcW w:w="418" w:type="dxa"/>
            <w:tcBorders>
              <w:top w:val="single" w:sz="4" w:space="0" w:color="auto"/>
              <w:left w:val="single" w:sz="4" w:space="0" w:color="auto"/>
              <w:bottom w:val="single" w:sz="4" w:space="0" w:color="auto"/>
              <w:right w:val="single" w:sz="4" w:space="0" w:color="auto"/>
            </w:tcBorders>
            <w:vAlign w:val="center"/>
          </w:tcPr>
          <w:p w:rsidR="006924B0" w:rsidRPr="00F00418"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w:t>
            </w:r>
          </w:p>
        </w:tc>
        <w:tc>
          <w:tcPr>
            <w:tcW w:w="4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center"/>
              <w:rPr>
                <w:rFonts w:ascii="Century Gothic" w:hAnsi="Century Gothic" w:cs="Century Gothic"/>
                <w:bCs/>
                <w:sz w:val="18"/>
                <w:szCs w:val="18"/>
              </w:rPr>
            </w:pPr>
            <w:r>
              <w:rPr>
                <w:rFonts w:ascii="Century Gothic" w:hAnsi="Century Gothic" w:cs="Century Gothic"/>
                <w:bCs/>
                <w:sz w:val="18"/>
                <w:szCs w:val="18"/>
              </w:rPr>
              <w:t>2</w:t>
            </w:r>
          </w:p>
        </w:tc>
      </w:tr>
      <w:tr w:rsidR="006924B0" w:rsidRPr="00816CC8"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3</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8</w:t>
            </w:r>
          </w:p>
        </w:tc>
        <w:tc>
          <w:tcPr>
            <w:tcW w:w="4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9</w:t>
            </w:r>
          </w:p>
        </w:tc>
      </w:tr>
      <w:tr w:rsidR="006924B0" w:rsidRPr="00816CC8"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rPr>
                <w:rFonts w:ascii="Century Gothic" w:hAnsi="Century Gothic" w:cs="Century Gothic"/>
                <w:b/>
                <w:bCs/>
                <w:sz w:val="18"/>
                <w:szCs w:val="18"/>
              </w:rPr>
            </w:pPr>
            <w:r>
              <w:rPr>
                <w:rFonts w:ascii="Century Gothic" w:hAnsi="Century Gothic" w:cs="Century Gothic"/>
                <w:b/>
                <w:bCs/>
                <w:sz w:val="18"/>
                <w:szCs w:val="18"/>
              </w:rPr>
              <w:t>13</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14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15</w:t>
            </w:r>
          </w:p>
        </w:tc>
        <w:tc>
          <w:tcPr>
            <w:tcW w:w="4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16</w:t>
            </w:r>
          </w:p>
        </w:tc>
      </w:tr>
      <w:tr w:rsidR="006924B0" w:rsidRPr="00816CC8"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17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center"/>
              <w:rPr>
                <w:rFonts w:ascii="Century Gothic" w:hAnsi="Century Gothic" w:cs="Century Gothic"/>
                <w:b/>
                <w:sz w:val="18"/>
                <w:szCs w:val="18"/>
              </w:rPr>
            </w:pPr>
            <w:r>
              <w:rPr>
                <w:rFonts w:ascii="Century Gothic" w:hAnsi="Century Gothic" w:cs="Century Gothic"/>
                <w:b/>
                <w:sz w:val="18"/>
                <w:szCs w:val="18"/>
              </w:rPr>
              <w:t>22</w:t>
            </w:r>
          </w:p>
        </w:tc>
        <w:tc>
          <w:tcPr>
            <w:tcW w:w="4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23</w:t>
            </w:r>
          </w:p>
        </w:tc>
      </w:tr>
      <w:tr w:rsidR="006924B0" w:rsidRPr="000F6D1B"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F00418" w:rsidRDefault="006924B0" w:rsidP="006924B0">
            <w:pPr>
              <w:jc w:val="right"/>
              <w:rPr>
                <w:rFonts w:ascii="Century Gothic" w:hAnsi="Century Gothic" w:cs="Century Gothic"/>
                <w:bCs/>
                <w:sz w:val="18"/>
                <w:szCs w:val="18"/>
              </w:rPr>
            </w:pPr>
            <w:r>
              <w:rPr>
                <w:rFonts w:ascii="Century Gothic" w:hAnsi="Century Gothic" w:cs="Century Gothic"/>
                <w:bCs/>
                <w:sz w:val="18"/>
                <w:szCs w:val="18"/>
              </w:rPr>
              <w:t>24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sz w:val="18"/>
                <w:szCs w:val="18"/>
              </w:rPr>
            </w:pPr>
            <w:r>
              <w:rPr>
                <w:rFonts w:ascii="Century Gothic" w:hAnsi="Century Gothic" w:cs="Century Gothic"/>
                <w:b/>
                <w:sz w:val="18"/>
                <w:szCs w:val="18"/>
              </w:rPr>
              <w:t>28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24B0" w:rsidRPr="00F00418" w:rsidRDefault="006924B0" w:rsidP="006924B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924B0" w:rsidRPr="000F6D1B" w:rsidRDefault="006924B0" w:rsidP="006924B0">
            <w:pPr>
              <w:jc w:val="right"/>
              <w:rPr>
                <w:rFonts w:ascii="Century Gothic" w:hAnsi="Century Gothic" w:cs="Century Gothic"/>
                <w:sz w:val="18"/>
                <w:szCs w:val="18"/>
              </w:rPr>
            </w:pPr>
            <w:r>
              <w:rPr>
                <w:rFonts w:ascii="Century Gothic" w:hAnsi="Century Gothic" w:cs="Century Gothic"/>
                <w:sz w:val="18"/>
                <w:szCs w:val="18"/>
              </w:rPr>
              <w:t>30</w:t>
            </w:r>
          </w:p>
        </w:tc>
      </w:tr>
      <w:tr w:rsidR="006924B0" w:rsidRPr="00BE3987" w:rsidTr="00473ABF">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r>
              <w:rPr>
                <w:rFonts w:ascii="Century Gothic" w:hAnsi="Century Gothic" w:cs="Century Gothic"/>
                <w:sz w:val="18"/>
                <w:szCs w:val="18"/>
              </w:rPr>
              <w:t>31</w:t>
            </w:r>
          </w:p>
        </w:tc>
        <w:tc>
          <w:tcPr>
            <w:tcW w:w="418"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6924B0" w:rsidRPr="00BE3987" w:rsidRDefault="006924B0" w:rsidP="006924B0">
            <w:pPr>
              <w:jc w:val="right"/>
              <w:rPr>
                <w:rFonts w:ascii="Century Gothic" w:hAnsi="Century Gothic" w:cs="Century Gothic"/>
                <w:b/>
                <w:bCs/>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C6D9F1"/>
            <w:vAlign w:val="center"/>
          </w:tcPr>
          <w:p w:rsidR="006924B0" w:rsidRPr="00BE3987" w:rsidRDefault="006924B0" w:rsidP="006924B0">
            <w:pPr>
              <w:jc w:val="right"/>
              <w:rPr>
                <w:rFonts w:ascii="Century Gothic" w:hAnsi="Century Gothic" w:cs="Century Gothic"/>
                <w:sz w:val="18"/>
                <w:szCs w:val="18"/>
              </w:rPr>
            </w:pPr>
          </w:p>
        </w:tc>
      </w:tr>
    </w:tbl>
    <w:p w:rsidR="00473ABF" w:rsidRDefault="00473ABF" w:rsidP="00645324">
      <w:pPr>
        <w:jc w:val="center"/>
        <w:rPr>
          <w:rFonts w:ascii="Calibri" w:hAnsi="Calibri"/>
          <w:b/>
          <w:u w:val="single"/>
        </w:rPr>
      </w:pPr>
    </w:p>
    <w:p w:rsidR="00473ABF" w:rsidRDefault="00473ABF" w:rsidP="00473ABF">
      <w:pPr>
        <w:jc w:val="center"/>
        <w:rPr>
          <w:rFonts w:ascii="Calibri" w:hAnsi="Calibri"/>
          <w:b/>
          <w:u w:val="single"/>
        </w:rPr>
      </w:pPr>
      <w:r>
        <w:rPr>
          <w:rFonts w:ascii="Calibri" w:hAnsi="Calibri"/>
          <w:b/>
          <w:u w:val="single"/>
        </w:rPr>
        <w:br w:type="page"/>
      </w:r>
      <w:r w:rsidRPr="00172151">
        <w:rPr>
          <w:rFonts w:ascii="Calibri" w:hAnsi="Calibri"/>
          <w:b/>
          <w:u w:val="single"/>
        </w:rPr>
        <w:lastRenderedPageBreak/>
        <w:t>School Holidays/In-Service Days</w:t>
      </w:r>
      <w:r>
        <w:rPr>
          <w:rFonts w:ascii="Calibri" w:hAnsi="Calibri"/>
          <w:b/>
          <w:u w:val="single"/>
        </w:rPr>
        <w:t xml:space="preserve"> Model 4</w:t>
      </w:r>
    </w:p>
    <w:tbl>
      <w:tblPr>
        <w:tblW w:w="9492"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tblGrid>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color w:val="FFFFFF"/>
                      <w:sz w:val="22"/>
                      <w:szCs w:val="22"/>
                    </w:rPr>
                  </w:pPr>
                  <w:r w:rsidRPr="00BE3987">
                    <w:rPr>
                      <w:rFonts w:ascii="Century Gothic" w:hAnsi="Century Gothic" w:cs="Century Gothic"/>
                      <w:b/>
                      <w:bCs/>
                      <w:color w:val="FFFFFF"/>
                      <w:sz w:val="22"/>
                      <w:szCs w:val="22"/>
                    </w:rPr>
                    <w:t>August 20</w:t>
                  </w:r>
                  <w:r>
                    <w:rPr>
                      <w:rFonts w:ascii="Century Gothic" w:hAnsi="Century Gothic" w:cs="Century Gothic"/>
                      <w:b/>
                      <w:bCs/>
                      <w:color w:val="FFFFFF"/>
                      <w:sz w:val="22"/>
                      <w:szCs w:val="22"/>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3</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September 2</w:t>
                  </w:r>
                  <w:r>
                    <w:rPr>
                      <w:rFonts w:ascii="Century Gothic" w:hAnsi="Century Gothic" w:cs="Century Gothic"/>
                      <w:b/>
                      <w:bCs/>
                      <w:color w:val="FFFFFF"/>
                      <w:sz w:val="22"/>
                      <w:szCs w:val="22"/>
                    </w:rPr>
                    <w:t>024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6"/>
                      <w:szCs w:val="16"/>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October 20</w:t>
                  </w:r>
                  <w:r>
                    <w:rPr>
                      <w:rFonts w:ascii="Century Gothic" w:hAnsi="Century Gothic" w:cs="Century Gothic"/>
                      <w:b/>
                      <w:bCs/>
                      <w:color w:val="FFFFFF"/>
                      <w:sz w:val="22"/>
                      <w:szCs w:val="22"/>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sidRPr="003F61B8">
                    <w:rPr>
                      <w:rFonts w:ascii="Century Gothic" w:hAnsi="Century Gothic" w:cs="Century Gothic"/>
                      <w:b/>
                      <w:bCs/>
                      <w:sz w:val="18"/>
                      <w:szCs w:val="18"/>
                      <w:shd w:val="clear" w:color="auto" w:fill="92D050"/>
                    </w:rPr>
                    <w:t>2</w:t>
                  </w: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November 20</w:t>
                  </w:r>
                  <w:r>
                    <w:rPr>
                      <w:rFonts w:ascii="Century Gothic" w:hAnsi="Century Gothic" w:cs="Century Gothic"/>
                      <w:b/>
                      <w:bCs/>
                      <w:color w:val="FFFFFF"/>
                      <w:sz w:val="22"/>
                      <w:szCs w:val="22"/>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30</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 xml:space="preserve">December </w:t>
                  </w:r>
                  <w:r>
                    <w:rPr>
                      <w:rFonts w:ascii="Century Gothic" w:hAnsi="Century Gothic" w:cs="Century Gothic"/>
                      <w:b/>
                      <w:bCs/>
                      <w:color w:val="FFFFFF"/>
                      <w:sz w:val="22"/>
                      <w:szCs w:val="22"/>
                    </w:rPr>
                    <w:t>2024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January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DF76F4" w:rsidRDefault="00473ABF" w:rsidP="00F049E2">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February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March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April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May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3</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June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July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bl>
    <w:p w:rsidR="00473ABF" w:rsidRDefault="00473ABF" w:rsidP="00473ABF"/>
    <w:tbl>
      <w:tblPr>
        <w:tblW w:w="28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18"/>
        <w:gridCol w:w="418"/>
        <w:gridCol w:w="418"/>
        <w:gridCol w:w="418"/>
        <w:gridCol w:w="418"/>
        <w:gridCol w:w="416"/>
      </w:tblGrid>
      <w:tr w:rsidR="00473ABF" w:rsidRPr="00BE3987" w:rsidTr="00F049E2">
        <w:trPr>
          <w:trHeight w:val="285"/>
        </w:trPr>
        <w:tc>
          <w:tcPr>
            <w:tcW w:w="283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August 2025</w:t>
            </w:r>
          </w:p>
        </w:tc>
      </w:tr>
      <w:tr w:rsidR="00473ABF" w:rsidRPr="00BE3987"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3</w:t>
            </w:r>
          </w:p>
        </w:tc>
        <w:tc>
          <w:tcPr>
            <w:tcW w:w="418" w:type="dxa"/>
            <w:tcBorders>
              <w:top w:val="single" w:sz="4" w:space="0" w:color="auto"/>
              <w:left w:val="single" w:sz="4" w:space="0" w:color="auto"/>
              <w:bottom w:val="single" w:sz="4" w:space="0" w:color="auto"/>
              <w:right w:val="single" w:sz="4" w:space="0" w:color="auto"/>
            </w:tcBorders>
            <w:shd w:val="clear" w:color="auto" w:fill="00B0F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13</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15</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16</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22</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r>
      <w:tr w:rsidR="00473ABF" w:rsidRPr="000F6D1B"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30</w:t>
            </w:r>
          </w:p>
        </w:tc>
      </w:tr>
      <w:tr w:rsidR="00473ABF" w:rsidRPr="00BE3987"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r>
              <w:rPr>
                <w:rFonts w:ascii="Century Gothic" w:hAnsi="Century Gothic" w:cs="Century Gothic"/>
                <w:sz w:val="18"/>
                <w:szCs w:val="18"/>
              </w:rPr>
              <w:t>31</w:t>
            </w: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473ABF">
      <w:pPr>
        <w:rPr>
          <w:rFonts w:ascii="Calibri" w:hAnsi="Calibri"/>
          <w:b/>
          <w:u w:val="single"/>
        </w:rPr>
      </w:pPr>
    </w:p>
    <w:p w:rsidR="00473ABF" w:rsidRDefault="00473ABF">
      <w:pPr>
        <w:spacing w:after="160" w:line="259" w:lineRule="auto"/>
        <w:rPr>
          <w:rFonts w:ascii="Calibri" w:hAnsi="Calibri"/>
          <w:b/>
          <w:u w:val="single"/>
        </w:rPr>
      </w:pPr>
    </w:p>
    <w:p w:rsidR="00473ABF" w:rsidRDefault="00473ABF" w:rsidP="00473ABF">
      <w:pPr>
        <w:jc w:val="center"/>
        <w:rPr>
          <w:rFonts w:ascii="Calibri" w:hAnsi="Calibri"/>
          <w:b/>
          <w:u w:val="single"/>
        </w:rPr>
      </w:pPr>
      <w:r>
        <w:rPr>
          <w:rFonts w:ascii="Calibri" w:hAnsi="Calibri"/>
          <w:b/>
          <w:u w:val="single"/>
        </w:rPr>
        <w:br w:type="page"/>
      </w:r>
      <w:r w:rsidRPr="00172151">
        <w:rPr>
          <w:rFonts w:ascii="Calibri" w:hAnsi="Calibri"/>
          <w:b/>
          <w:u w:val="single"/>
        </w:rPr>
        <w:lastRenderedPageBreak/>
        <w:t>School Holidays/In-Service Days</w:t>
      </w:r>
      <w:r>
        <w:rPr>
          <w:rFonts w:ascii="Calibri" w:hAnsi="Calibri"/>
          <w:b/>
          <w:u w:val="single"/>
        </w:rPr>
        <w:t xml:space="preserve"> Model 5</w:t>
      </w:r>
    </w:p>
    <w:p w:rsidR="00473ABF" w:rsidRDefault="00473ABF" w:rsidP="00473ABF">
      <w:pPr>
        <w:rPr>
          <w:rFonts w:ascii="Calibri" w:hAnsi="Calibri"/>
          <w:b/>
          <w:u w:val="single"/>
        </w:rPr>
      </w:pPr>
    </w:p>
    <w:p w:rsidR="00473ABF" w:rsidRDefault="00473ABF" w:rsidP="00473ABF">
      <w:pPr>
        <w:jc w:val="center"/>
        <w:rPr>
          <w:rFonts w:ascii="Calibri" w:hAnsi="Calibri"/>
          <w:b/>
          <w:u w:val="single"/>
        </w:rPr>
      </w:pPr>
    </w:p>
    <w:tbl>
      <w:tblPr>
        <w:tblW w:w="9492"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tblGrid>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8"/>
              <w:gridCol w:w="418"/>
              <w:gridCol w:w="418"/>
              <w:gridCol w:w="430"/>
              <w:gridCol w:w="418"/>
              <w:gridCol w:w="417"/>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color w:val="FFFFFF"/>
                      <w:sz w:val="22"/>
                      <w:szCs w:val="22"/>
                    </w:rPr>
                  </w:pPr>
                  <w:r w:rsidRPr="00BE3987">
                    <w:rPr>
                      <w:rFonts w:ascii="Century Gothic" w:hAnsi="Century Gothic" w:cs="Century Gothic"/>
                      <w:b/>
                      <w:bCs/>
                      <w:color w:val="FFFFFF"/>
                      <w:sz w:val="22"/>
                      <w:szCs w:val="22"/>
                    </w:rPr>
                    <w:t>August 20</w:t>
                  </w:r>
                  <w:r>
                    <w:rPr>
                      <w:rFonts w:ascii="Century Gothic" w:hAnsi="Century Gothic" w:cs="Century Gothic"/>
                      <w:b/>
                      <w:bCs/>
                      <w:color w:val="FFFFFF"/>
                      <w:sz w:val="22"/>
                      <w:szCs w:val="22"/>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357"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82"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3</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357"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14</w:t>
                  </w:r>
                </w:p>
              </w:tc>
              <w:tc>
                <w:tcPr>
                  <w:tcW w:w="482"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82"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82"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September 2</w:t>
                  </w:r>
                  <w:r>
                    <w:rPr>
                      <w:rFonts w:ascii="Century Gothic" w:hAnsi="Century Gothic" w:cs="Century Gothic"/>
                      <w:b/>
                      <w:bCs/>
                      <w:color w:val="FFFFFF"/>
                      <w:sz w:val="22"/>
                      <w:szCs w:val="22"/>
                    </w:rPr>
                    <w:t>024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0F6D1B" w:rsidRDefault="00473ABF" w:rsidP="00F049E2">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6"/>
                      <w:szCs w:val="16"/>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October 20</w:t>
                  </w:r>
                  <w:r>
                    <w:rPr>
                      <w:rFonts w:ascii="Century Gothic" w:hAnsi="Century Gothic" w:cs="Century Gothic"/>
                      <w:b/>
                      <w:bCs/>
                      <w:color w:val="FFFFFF"/>
                      <w:sz w:val="22"/>
                      <w:szCs w:val="22"/>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sidRPr="00634BBD">
                    <w:rPr>
                      <w:rFonts w:ascii="Century Gothic" w:hAnsi="Century Gothic" w:cs="Century Gothic"/>
                      <w:b/>
                      <w:bCs/>
                      <w:sz w:val="18"/>
                      <w:szCs w:val="18"/>
                      <w:shd w:val="clear" w:color="auto" w:fill="92D050"/>
                    </w:rPr>
                    <w:t>2</w:t>
                  </w: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November 20</w:t>
                  </w:r>
                  <w:r>
                    <w:rPr>
                      <w:rFonts w:ascii="Century Gothic" w:hAnsi="Century Gothic" w:cs="Century Gothic"/>
                      <w:b/>
                      <w:bCs/>
                      <w:color w:val="FFFFFF"/>
                      <w:sz w:val="22"/>
                      <w:szCs w:val="22"/>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30</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sidRPr="00BE3987">
                    <w:rPr>
                      <w:rFonts w:ascii="Century Gothic" w:hAnsi="Century Gothic" w:cs="Century Gothic"/>
                      <w:b/>
                      <w:bCs/>
                      <w:color w:val="FFFFFF"/>
                      <w:sz w:val="22"/>
                      <w:szCs w:val="22"/>
                    </w:rPr>
                    <w:t xml:space="preserve">December </w:t>
                  </w:r>
                  <w:r>
                    <w:rPr>
                      <w:rFonts w:ascii="Century Gothic" w:hAnsi="Century Gothic" w:cs="Century Gothic"/>
                      <w:b/>
                      <w:bCs/>
                      <w:color w:val="FFFFFF"/>
                      <w:sz w:val="22"/>
                      <w:szCs w:val="22"/>
                    </w:rPr>
                    <w:t>2024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January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D6152"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DF76F4" w:rsidRDefault="00473ABF" w:rsidP="00F049E2">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February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March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April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r w:rsidR="00473ABF" w:rsidTr="00F049E2">
        <w:trPr>
          <w:trHeight w:hRule="exact" w:val="2664"/>
        </w:trPr>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May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3</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June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7</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14</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21</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28</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c>
          <w:tcPr>
            <w:tcW w:w="3164" w:type="dxa"/>
          </w:tcPr>
          <w:p w:rsidR="00473ABF" w:rsidRDefault="00473ABF" w:rsidP="00F049E2">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73ABF" w:rsidRPr="00BE3987" w:rsidTr="00F049E2">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July 2025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5</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12</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19</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26</w:t>
                  </w: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816CC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816CC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r>
            <w:tr w:rsidR="00473ABF" w:rsidRPr="00BE3987" w:rsidTr="00F049E2">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73ABF" w:rsidRPr="00816CC8" w:rsidRDefault="00473ABF" w:rsidP="00F049E2">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73ABF" w:rsidRPr="00816CC8" w:rsidRDefault="00473ABF" w:rsidP="00F049E2">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473ABF" w:rsidRDefault="00473ABF" w:rsidP="00F049E2">
            <w:pPr>
              <w:jc w:val="right"/>
            </w:pPr>
          </w:p>
        </w:tc>
      </w:tr>
    </w:tbl>
    <w:p w:rsidR="00473ABF" w:rsidRDefault="00473ABF" w:rsidP="00473ABF"/>
    <w:tbl>
      <w:tblPr>
        <w:tblW w:w="28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18"/>
        <w:gridCol w:w="418"/>
        <w:gridCol w:w="418"/>
        <w:gridCol w:w="418"/>
        <w:gridCol w:w="418"/>
        <w:gridCol w:w="416"/>
      </w:tblGrid>
      <w:tr w:rsidR="00473ABF" w:rsidRPr="00BE3987" w:rsidTr="00F049E2">
        <w:trPr>
          <w:trHeight w:val="285"/>
        </w:trPr>
        <w:tc>
          <w:tcPr>
            <w:tcW w:w="283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22"/>
                <w:szCs w:val="22"/>
              </w:rPr>
            </w:pPr>
            <w:r>
              <w:rPr>
                <w:rFonts w:ascii="Century Gothic" w:hAnsi="Century Gothic" w:cs="Century Gothic"/>
                <w:b/>
                <w:bCs/>
                <w:color w:val="FFFFFF"/>
                <w:sz w:val="22"/>
                <w:szCs w:val="22"/>
              </w:rPr>
              <w:t>August 2025</w:t>
            </w:r>
          </w:p>
        </w:tc>
      </w:tr>
      <w:tr w:rsidR="00473ABF" w:rsidRPr="00BE3987"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0F6D1B" w:rsidRDefault="00473ABF" w:rsidP="00F049E2">
            <w:pPr>
              <w:jc w:val="right"/>
              <w:rPr>
                <w:rFonts w:ascii="Century Gothic" w:hAnsi="Century Gothic" w:cs="Century Gothic"/>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center"/>
              <w:rPr>
                <w:rFonts w:ascii="Century Gothic" w:hAnsi="Century Gothic" w:cs="Century Gothic"/>
                <w:bCs/>
                <w:sz w:val="18"/>
                <w:szCs w:val="18"/>
              </w:rPr>
            </w:pPr>
            <w:r>
              <w:rPr>
                <w:rFonts w:ascii="Century Gothic" w:hAnsi="Century Gothic" w:cs="Century Gothic"/>
                <w:bCs/>
                <w:sz w:val="18"/>
                <w:szCs w:val="18"/>
              </w:rPr>
              <w:t>2</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3</w:t>
            </w: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8" w:type="dxa"/>
            <w:tcBorders>
              <w:top w:val="single" w:sz="4" w:space="0" w:color="auto"/>
              <w:left w:val="single" w:sz="4" w:space="0" w:color="auto"/>
              <w:bottom w:val="single" w:sz="4" w:space="0" w:color="auto"/>
              <w:right w:val="single" w:sz="4" w:space="0" w:color="auto"/>
            </w:tcBorders>
            <w:shd w:val="clear" w:color="auto" w:fill="92D05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7</w:t>
            </w:r>
          </w:p>
        </w:tc>
        <w:tc>
          <w:tcPr>
            <w:tcW w:w="418" w:type="dxa"/>
            <w:tcBorders>
              <w:top w:val="single" w:sz="4" w:space="0" w:color="auto"/>
              <w:left w:val="single" w:sz="4" w:space="0" w:color="auto"/>
              <w:bottom w:val="single" w:sz="4" w:space="0" w:color="auto"/>
              <w:right w:val="single" w:sz="4" w:space="0" w:color="auto"/>
            </w:tcBorders>
            <w:shd w:val="clear" w:color="auto" w:fill="00B0F0"/>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8</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9</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rPr>
                <w:rFonts w:ascii="Century Gothic" w:hAnsi="Century Gothic" w:cs="Century Gothic"/>
                <w:b/>
                <w:bCs/>
                <w:sz w:val="18"/>
                <w:szCs w:val="18"/>
              </w:rPr>
            </w:pPr>
            <w:r>
              <w:rPr>
                <w:rFonts w:ascii="Century Gothic" w:hAnsi="Century Gothic" w:cs="Century Gothic"/>
                <w:b/>
                <w:bCs/>
                <w:sz w:val="18"/>
                <w:szCs w:val="18"/>
              </w:rPr>
              <w:t>13</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14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15</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16</w:t>
            </w:r>
          </w:p>
        </w:tc>
      </w:tr>
      <w:tr w:rsidR="00473ABF" w:rsidRPr="00816CC8"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17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21</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center"/>
              <w:rPr>
                <w:rFonts w:ascii="Century Gothic" w:hAnsi="Century Gothic" w:cs="Century Gothic"/>
                <w:b/>
                <w:sz w:val="18"/>
                <w:szCs w:val="18"/>
              </w:rPr>
            </w:pPr>
            <w:r>
              <w:rPr>
                <w:rFonts w:ascii="Century Gothic" w:hAnsi="Century Gothic" w:cs="Century Gothic"/>
                <w:b/>
                <w:sz w:val="18"/>
                <w:szCs w:val="18"/>
              </w:rPr>
              <w:t>22</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23</w:t>
            </w:r>
          </w:p>
        </w:tc>
      </w:tr>
      <w:tr w:rsidR="00473ABF" w:rsidRPr="000F6D1B"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F00418" w:rsidRDefault="00473ABF" w:rsidP="00F049E2">
            <w:pPr>
              <w:jc w:val="right"/>
              <w:rPr>
                <w:rFonts w:ascii="Century Gothic" w:hAnsi="Century Gothic" w:cs="Century Gothic"/>
                <w:bCs/>
                <w:sz w:val="18"/>
                <w:szCs w:val="18"/>
              </w:rPr>
            </w:pPr>
            <w:r>
              <w:rPr>
                <w:rFonts w:ascii="Century Gothic" w:hAnsi="Century Gothic" w:cs="Century Gothic"/>
                <w:bCs/>
                <w:sz w:val="18"/>
                <w:szCs w:val="18"/>
              </w:rPr>
              <w:t>24</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sz w:val="18"/>
                <w:szCs w:val="18"/>
              </w:rPr>
            </w:pPr>
            <w:r>
              <w:rPr>
                <w:rFonts w:ascii="Century Gothic" w:hAnsi="Century Gothic" w:cs="Century Gothic"/>
                <w:b/>
                <w:sz w:val="18"/>
                <w:szCs w:val="18"/>
              </w:rPr>
              <w:t>28</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3ABF" w:rsidRPr="00F00418" w:rsidRDefault="00473ABF" w:rsidP="00F049E2">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3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3ABF" w:rsidRPr="000F6D1B" w:rsidRDefault="00473ABF" w:rsidP="00F049E2">
            <w:pPr>
              <w:jc w:val="right"/>
              <w:rPr>
                <w:rFonts w:ascii="Century Gothic" w:hAnsi="Century Gothic" w:cs="Century Gothic"/>
                <w:sz w:val="18"/>
                <w:szCs w:val="18"/>
              </w:rPr>
            </w:pPr>
            <w:r>
              <w:rPr>
                <w:rFonts w:ascii="Century Gothic" w:hAnsi="Century Gothic" w:cs="Century Gothic"/>
                <w:sz w:val="18"/>
                <w:szCs w:val="18"/>
              </w:rPr>
              <w:t>30</w:t>
            </w:r>
          </w:p>
        </w:tc>
      </w:tr>
      <w:tr w:rsidR="00473ABF" w:rsidRPr="00BE3987" w:rsidTr="00F049E2">
        <w:trPr>
          <w:trHeight w:val="285"/>
        </w:trPr>
        <w:tc>
          <w:tcPr>
            <w:tcW w:w="418"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r>
              <w:rPr>
                <w:rFonts w:ascii="Century Gothic" w:hAnsi="Century Gothic" w:cs="Century Gothic"/>
                <w:sz w:val="18"/>
                <w:szCs w:val="18"/>
              </w:rPr>
              <w:t>31</w:t>
            </w: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473ABF" w:rsidRPr="00BE3987" w:rsidRDefault="00473ABF" w:rsidP="00F049E2">
            <w:pPr>
              <w:jc w:val="right"/>
              <w:rPr>
                <w:rFonts w:ascii="Century Gothic" w:hAnsi="Century Gothic" w:cs="Century Gothic"/>
                <w:b/>
                <w:bCs/>
                <w:sz w:val="18"/>
                <w:szCs w:val="18"/>
              </w:rPr>
            </w:pPr>
          </w:p>
        </w:tc>
        <w:tc>
          <w:tcPr>
            <w:tcW w:w="327" w:type="dxa"/>
            <w:tcBorders>
              <w:top w:val="single" w:sz="4" w:space="0" w:color="auto"/>
              <w:left w:val="single" w:sz="4" w:space="0" w:color="auto"/>
              <w:bottom w:val="single" w:sz="4" w:space="0" w:color="auto"/>
              <w:right w:val="single" w:sz="4" w:space="0" w:color="auto"/>
            </w:tcBorders>
            <w:shd w:val="clear" w:color="auto" w:fill="C6D9F1"/>
            <w:vAlign w:val="center"/>
          </w:tcPr>
          <w:p w:rsidR="00473ABF" w:rsidRPr="00BE3987" w:rsidRDefault="00473ABF" w:rsidP="00F049E2">
            <w:pPr>
              <w:jc w:val="right"/>
              <w:rPr>
                <w:rFonts w:ascii="Century Gothic" w:hAnsi="Century Gothic" w:cs="Century Gothic"/>
                <w:sz w:val="18"/>
                <w:szCs w:val="18"/>
              </w:rPr>
            </w:pPr>
          </w:p>
        </w:tc>
      </w:tr>
    </w:tbl>
    <w:p w:rsidR="006108EF" w:rsidRPr="00612711" w:rsidRDefault="006108EF" w:rsidP="00473ABF">
      <w:pPr>
        <w:spacing w:line="0" w:lineRule="atLeast"/>
        <w:ind w:right="-19"/>
        <w:jc w:val="center"/>
        <w:rPr>
          <w:rFonts w:ascii="Calibri" w:eastAsia="Comic Sans MS" w:hAnsi="Calibri"/>
          <w:b/>
          <w:sz w:val="28"/>
          <w:szCs w:val="28"/>
          <w:u w:val="single"/>
        </w:rPr>
      </w:pPr>
      <w:r w:rsidRPr="00612711">
        <w:rPr>
          <w:rFonts w:ascii="Calibri" w:eastAsia="Comic Sans MS" w:hAnsi="Calibri"/>
          <w:b/>
          <w:sz w:val="28"/>
          <w:szCs w:val="28"/>
          <w:u w:val="single"/>
        </w:rPr>
        <w:lastRenderedPageBreak/>
        <w:t>SESSIONS AND AGE RANGE INFORMATION</w:t>
      </w:r>
    </w:p>
    <w:p w:rsidR="007A32BF" w:rsidRPr="00612711" w:rsidRDefault="007A32BF" w:rsidP="006108EF">
      <w:pPr>
        <w:spacing w:line="0" w:lineRule="atLeast"/>
        <w:ind w:right="-19"/>
        <w:jc w:val="center"/>
        <w:rPr>
          <w:rFonts w:ascii="Calibri" w:eastAsia="Comic Sans MS" w:hAnsi="Calibri"/>
          <w:b/>
          <w:sz w:val="28"/>
          <w:szCs w:val="28"/>
        </w:rPr>
      </w:pPr>
    </w:p>
    <w:p w:rsidR="006108EF" w:rsidRPr="00612711" w:rsidRDefault="006108EF" w:rsidP="00291F37">
      <w:pPr>
        <w:spacing w:line="0" w:lineRule="atLeast"/>
        <w:ind w:right="120"/>
        <w:jc w:val="both"/>
        <w:rPr>
          <w:rFonts w:ascii="Calibri" w:eastAsia="Comic Sans MS" w:hAnsi="Calibri"/>
          <w:sz w:val="28"/>
          <w:szCs w:val="28"/>
        </w:rPr>
      </w:pPr>
      <w:r w:rsidRPr="00612711">
        <w:rPr>
          <w:rFonts w:ascii="Calibri" w:eastAsia="Comic Sans MS" w:hAnsi="Calibri"/>
          <w:sz w:val="28"/>
          <w:szCs w:val="28"/>
        </w:rPr>
        <w:t xml:space="preserve">We can accommodate 80 children per session in our 3-5 room and 15 children in our 2-3 playroom. </w:t>
      </w:r>
    </w:p>
    <w:p w:rsidR="006108EF" w:rsidRPr="00612711" w:rsidRDefault="006108EF" w:rsidP="00291F37">
      <w:pPr>
        <w:spacing w:before="100" w:beforeAutospacing="1" w:after="100" w:afterAutospacing="1"/>
        <w:jc w:val="both"/>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Local authority establishment are offering a cho</w:t>
      </w:r>
      <w:r w:rsidR="00BF65C0">
        <w:rPr>
          <w:rFonts w:ascii="Calibri" w:hAnsi="Calibri" w:cstheme="minorHAnsi"/>
          <w:bCs/>
          <w:sz w:val="28"/>
          <w:szCs w:val="28"/>
          <w:lang w:val="en" w:eastAsia="en-GB"/>
        </w:rPr>
        <w:t>ice of 5 models for session 2024/25</w:t>
      </w:r>
      <w:r w:rsidRPr="00612711">
        <w:rPr>
          <w:rFonts w:ascii="Calibri" w:hAnsi="Calibri" w:cstheme="minorHAnsi"/>
          <w:bCs/>
          <w:sz w:val="28"/>
          <w:szCs w:val="28"/>
          <w:lang w:val="en" w:eastAsia="en-GB"/>
        </w:rPr>
        <w:t xml:space="preserve"> – The models / times may vary from year to year depending on in-service days / holidays to ensure you get your full entitlement of 1140 hours. </w:t>
      </w:r>
    </w:p>
    <w:p w:rsidR="007174AE" w:rsidRDefault="006108EF" w:rsidP="006108EF">
      <w:pPr>
        <w:spacing w:before="100" w:beforeAutospacing="1" w:after="100" w:afterAutospacing="1"/>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Application forms must be submi</w:t>
      </w:r>
      <w:r w:rsidR="00BF65C0">
        <w:rPr>
          <w:rFonts w:ascii="Calibri" w:hAnsi="Calibri" w:cstheme="minorHAnsi"/>
          <w:bCs/>
          <w:sz w:val="28"/>
          <w:szCs w:val="28"/>
          <w:lang w:val="en" w:eastAsia="en-GB"/>
        </w:rPr>
        <w:t>tted before the 17</w:t>
      </w:r>
      <w:r w:rsidR="00BF65C0" w:rsidRPr="00BF65C0">
        <w:rPr>
          <w:rFonts w:ascii="Calibri" w:hAnsi="Calibri" w:cstheme="minorHAnsi"/>
          <w:bCs/>
          <w:sz w:val="28"/>
          <w:szCs w:val="28"/>
          <w:vertAlign w:val="superscript"/>
          <w:lang w:val="en" w:eastAsia="en-GB"/>
        </w:rPr>
        <w:t>th</w:t>
      </w:r>
      <w:r w:rsidR="00BF65C0">
        <w:rPr>
          <w:rFonts w:ascii="Calibri" w:hAnsi="Calibri" w:cstheme="minorHAnsi"/>
          <w:bCs/>
          <w:sz w:val="28"/>
          <w:szCs w:val="28"/>
          <w:lang w:val="en" w:eastAsia="en-GB"/>
        </w:rPr>
        <w:t xml:space="preserve"> January 2025</w:t>
      </w:r>
      <w:r w:rsidRPr="00612711">
        <w:rPr>
          <w:rFonts w:ascii="Calibri" w:hAnsi="Calibri" w:cstheme="minorHAnsi"/>
          <w:bCs/>
          <w:sz w:val="28"/>
          <w:szCs w:val="28"/>
          <w:lang w:val="en" w:eastAsia="en-GB"/>
        </w:rPr>
        <w:t xml:space="preserve"> to be presented at the Annual Admissions panel – forms received after this date will be classed as a late application and will then be presented at the </w:t>
      </w:r>
      <w:r w:rsidR="00BF65C0">
        <w:rPr>
          <w:rFonts w:ascii="Calibri" w:hAnsi="Calibri" w:cstheme="minorHAnsi"/>
          <w:bCs/>
          <w:sz w:val="28"/>
          <w:szCs w:val="28"/>
          <w:lang w:val="en" w:eastAsia="en-GB"/>
        </w:rPr>
        <w:t>post admissions panel April 2025.</w:t>
      </w:r>
    </w:p>
    <w:p w:rsidR="00AA047B" w:rsidRDefault="00AA047B" w:rsidP="006108EF">
      <w:pPr>
        <w:spacing w:before="100" w:beforeAutospacing="1" w:after="100" w:afterAutospacing="1"/>
        <w:outlineLvl w:val="1"/>
        <w:rPr>
          <w:rFonts w:ascii="Calibri" w:hAnsi="Calibri" w:cstheme="minorHAnsi"/>
          <w:bCs/>
          <w:sz w:val="28"/>
          <w:szCs w:val="28"/>
          <w:lang w:val="en" w:eastAsia="en-GB"/>
        </w:rPr>
      </w:pPr>
      <w:r>
        <w:rPr>
          <w:rFonts w:ascii="Calibri" w:hAnsi="Calibri" w:cstheme="minorHAnsi"/>
          <w:bCs/>
          <w:sz w:val="28"/>
          <w:szCs w:val="28"/>
          <w:lang w:val="en" w:eastAsia="en-GB"/>
        </w:rPr>
        <w:t>Below is the timeline for children starting their entitled ELC place from August 2025 until end of term August 2026.</w:t>
      </w:r>
    </w:p>
    <w:p w:rsidR="00AA047B" w:rsidRDefault="00AA047B" w:rsidP="006108EF">
      <w:pPr>
        <w:spacing w:before="100" w:beforeAutospacing="1" w:after="100" w:afterAutospacing="1"/>
        <w:outlineLvl w:val="1"/>
        <w:rPr>
          <w:rFonts w:ascii="Calibri" w:hAnsi="Calibri" w:cstheme="minorHAnsi"/>
          <w:bCs/>
          <w:sz w:val="28"/>
          <w:szCs w:val="28"/>
          <w:lang w:val="en" w:eastAsia="en-GB"/>
        </w:rPr>
      </w:pPr>
    </w:p>
    <w:tbl>
      <w:tblPr>
        <w:tblpPr w:leftFromText="180" w:rightFromText="180" w:vertAnchor="text" w:horzAnchor="margin" w:tblpXSpec="center" w:tblpY="225"/>
        <w:tblOverlap w:val="never"/>
        <w:tblW w:w="8784" w:type="dxa"/>
        <w:tblCellMar>
          <w:left w:w="0" w:type="dxa"/>
          <w:right w:w="0" w:type="dxa"/>
        </w:tblCellMar>
        <w:tblLook w:val="04A0" w:firstRow="1" w:lastRow="0" w:firstColumn="1" w:lastColumn="0" w:noHBand="0" w:noVBand="1"/>
      </w:tblPr>
      <w:tblGrid>
        <w:gridCol w:w="3260"/>
        <w:gridCol w:w="5524"/>
      </w:tblGrid>
      <w:tr w:rsidR="00AA047B" w:rsidRPr="00DA2234" w:rsidTr="00747164">
        <w:trPr>
          <w:trHeight w:val="237"/>
        </w:trPr>
        <w:tc>
          <w:tcPr>
            <w:tcW w:w="3260"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AA047B" w:rsidRPr="00DA2234" w:rsidRDefault="00AA047B" w:rsidP="00747164">
            <w:pPr>
              <w:spacing w:line="256" w:lineRule="auto"/>
              <w:jc w:val="center"/>
              <w:rPr>
                <w:rFonts w:cstheme="minorHAnsi"/>
                <w:b/>
                <w:color w:val="000000" w:themeColor="text1"/>
                <w:sz w:val="18"/>
                <w:szCs w:val="18"/>
                <w:lang w:eastAsia="en-GB"/>
              </w:rPr>
            </w:pPr>
            <w:r w:rsidRPr="00DA2234">
              <w:rPr>
                <w:rFonts w:cstheme="minorHAnsi"/>
                <w:b/>
                <w:color w:val="000000" w:themeColor="text1"/>
                <w:sz w:val="18"/>
                <w:szCs w:val="18"/>
                <w:lang w:eastAsia="en-GB"/>
              </w:rPr>
              <w:t>BIRTHDAY MONTH</w:t>
            </w:r>
          </w:p>
        </w:tc>
        <w:tc>
          <w:tcPr>
            <w:tcW w:w="5524"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AA047B" w:rsidRPr="00DA2234" w:rsidRDefault="00AA047B" w:rsidP="00747164">
            <w:pPr>
              <w:spacing w:line="256" w:lineRule="auto"/>
              <w:jc w:val="center"/>
              <w:rPr>
                <w:rFonts w:cstheme="minorHAnsi"/>
                <w:b/>
                <w:color w:val="000000" w:themeColor="text1"/>
                <w:sz w:val="18"/>
                <w:szCs w:val="18"/>
                <w:lang w:eastAsia="en-GB"/>
              </w:rPr>
            </w:pPr>
            <w:r>
              <w:rPr>
                <w:rFonts w:cstheme="minorHAnsi"/>
                <w:b/>
                <w:color w:val="000000" w:themeColor="text1"/>
                <w:sz w:val="18"/>
                <w:szCs w:val="18"/>
                <w:lang w:eastAsia="en-GB"/>
              </w:rPr>
              <w:t>INTAKE - TERM AFTER (</w:t>
            </w:r>
            <w:r w:rsidRPr="005F68A1">
              <w:rPr>
                <w:rFonts w:cstheme="minorHAnsi"/>
                <w:b/>
                <w:sz w:val="16"/>
                <w:szCs w:val="16"/>
                <w:lang w:val="en" w:eastAsia="en-GB"/>
              </w:rPr>
              <w:t>First available Monday in the month of)</w:t>
            </w:r>
          </w:p>
        </w:tc>
      </w:tr>
      <w:tr w:rsidR="00AA047B"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March – 31</w:t>
            </w:r>
            <w:r>
              <w:rPr>
                <w:rFonts w:cstheme="minorHAnsi"/>
                <w:color w:val="000000" w:themeColor="text1"/>
                <w:sz w:val="20"/>
                <w:szCs w:val="20"/>
                <w:vertAlign w:val="superscript"/>
                <w:lang w:eastAsia="en-GB"/>
              </w:rPr>
              <w:t xml:space="preserve"> </w:t>
            </w:r>
            <w:r>
              <w:rPr>
                <w:rFonts w:cstheme="minorHAnsi"/>
                <w:color w:val="000000" w:themeColor="text1"/>
                <w:sz w:val="20"/>
                <w:szCs w:val="20"/>
                <w:lang w:eastAsia="en-GB"/>
              </w:rPr>
              <w:t>August</w:t>
            </w:r>
          </w:p>
        </w:tc>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AA047B" w:rsidRPr="00BF472B" w:rsidRDefault="00AA047B" w:rsidP="00747164">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AUGUST </w:t>
            </w:r>
          </w:p>
        </w:tc>
      </w:tr>
      <w:tr w:rsidR="00AA047B" w:rsidRPr="00057DC8" w:rsidTr="00747164">
        <w:trPr>
          <w:trHeight w:val="128"/>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September – 30 September</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747164">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JANUARY </w:t>
            </w:r>
          </w:p>
        </w:tc>
      </w:tr>
      <w:tr w:rsidR="00AA047B" w:rsidRPr="00057DC8" w:rsidTr="00747164">
        <w:trPr>
          <w:trHeight w:val="119"/>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October – 31 October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747164">
            <w:pPr>
              <w:spacing w:line="256" w:lineRule="auto"/>
              <w:jc w:val="center"/>
              <w:rPr>
                <w:rFonts w:cstheme="minorHAnsi"/>
                <w:b/>
                <w:bCs/>
                <w:color w:val="000000" w:themeColor="text1"/>
                <w:sz w:val="20"/>
                <w:szCs w:val="20"/>
                <w:lang w:eastAsia="en-GB"/>
              </w:rPr>
            </w:pPr>
          </w:p>
        </w:tc>
      </w:tr>
      <w:tr w:rsidR="00AA047B"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November – 30 November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747164">
            <w:pPr>
              <w:spacing w:line="256" w:lineRule="auto"/>
              <w:jc w:val="center"/>
              <w:rPr>
                <w:rFonts w:cstheme="minorHAnsi"/>
                <w:b/>
                <w:bCs/>
                <w:color w:val="000000" w:themeColor="text1"/>
                <w:sz w:val="20"/>
                <w:szCs w:val="20"/>
                <w:lang w:eastAsia="en-GB"/>
              </w:rPr>
            </w:pPr>
          </w:p>
        </w:tc>
      </w:tr>
      <w:tr w:rsidR="00AA047B" w:rsidRPr="00057DC8" w:rsidTr="00747164">
        <w:trPr>
          <w:trHeight w:val="113"/>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December – 31 December</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747164">
            <w:pPr>
              <w:spacing w:line="256" w:lineRule="auto"/>
              <w:jc w:val="center"/>
              <w:rPr>
                <w:rFonts w:cstheme="minorHAnsi"/>
                <w:b/>
                <w:bCs/>
                <w:color w:val="000000" w:themeColor="text1"/>
                <w:sz w:val="20"/>
                <w:szCs w:val="20"/>
                <w:lang w:eastAsia="en-GB"/>
              </w:rPr>
            </w:pPr>
          </w:p>
        </w:tc>
      </w:tr>
      <w:tr w:rsidR="00AA047B"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January – 31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January</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747164">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APRIL (AFTER EASTER SCHOOL HOLIDAYS) </w:t>
            </w:r>
          </w:p>
        </w:tc>
      </w:tr>
      <w:tr w:rsidR="00AA047B"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February – last day in February</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747164">
            <w:pPr>
              <w:spacing w:line="256" w:lineRule="auto"/>
              <w:jc w:val="center"/>
              <w:rPr>
                <w:rFonts w:cstheme="minorHAnsi"/>
                <w:color w:val="000000" w:themeColor="text1"/>
                <w:sz w:val="20"/>
                <w:szCs w:val="20"/>
                <w:lang w:eastAsia="en-GB"/>
              </w:rPr>
            </w:pPr>
          </w:p>
        </w:tc>
      </w:tr>
    </w:tbl>
    <w:p w:rsidR="00AA047B" w:rsidRPr="001F5D07" w:rsidRDefault="00AA047B" w:rsidP="00AA047B">
      <w:pPr>
        <w:rPr>
          <w:b/>
          <w:color w:val="FF0000"/>
          <w:sz w:val="2"/>
          <w:szCs w:val="2"/>
        </w:rPr>
      </w:pPr>
    </w:p>
    <w:p w:rsidR="00AA047B" w:rsidRPr="00612711" w:rsidRDefault="00AA047B" w:rsidP="006108EF">
      <w:pPr>
        <w:spacing w:before="100" w:beforeAutospacing="1" w:after="100" w:afterAutospacing="1"/>
        <w:outlineLvl w:val="1"/>
        <w:rPr>
          <w:rFonts w:ascii="Calibri" w:hAnsi="Calibri" w:cstheme="minorHAnsi"/>
          <w:bCs/>
          <w:sz w:val="28"/>
          <w:szCs w:val="28"/>
          <w:lang w:val="en" w:eastAsia="en-GB"/>
        </w:rPr>
      </w:pPr>
    </w:p>
    <w:p w:rsidR="006108EF" w:rsidRPr="00612711" w:rsidRDefault="006108EF" w:rsidP="006108EF">
      <w:pPr>
        <w:spacing w:before="100" w:beforeAutospacing="1" w:after="100" w:afterAutospacing="1"/>
        <w:outlineLvl w:val="1"/>
        <w:rPr>
          <w:rFonts w:ascii="Calibri" w:hAnsi="Calibri" w:cstheme="minorHAnsi"/>
          <w:bCs/>
          <w:sz w:val="28"/>
          <w:szCs w:val="28"/>
          <w:lang w:val="en" w:eastAsia="en-GB"/>
        </w:rPr>
      </w:pPr>
    </w:p>
    <w:p w:rsidR="006E72F5" w:rsidRDefault="006E72F5" w:rsidP="007174AE">
      <w:pPr>
        <w:spacing w:line="0" w:lineRule="atLeast"/>
        <w:jc w:val="center"/>
        <w:rPr>
          <w:rFonts w:ascii="Calibri" w:eastAsia="Comic Sans MS" w:hAnsi="Calibri"/>
          <w:b/>
          <w:sz w:val="28"/>
          <w:szCs w:val="28"/>
          <w:u w:val="single"/>
        </w:rPr>
      </w:pPr>
    </w:p>
    <w:p w:rsidR="006E72F5" w:rsidRDefault="006E72F5" w:rsidP="007174AE">
      <w:pPr>
        <w:spacing w:line="0" w:lineRule="atLeast"/>
        <w:jc w:val="center"/>
        <w:rPr>
          <w:rFonts w:ascii="Calibri" w:eastAsia="Comic Sans MS" w:hAnsi="Calibri"/>
          <w:b/>
          <w:sz w:val="28"/>
          <w:szCs w:val="28"/>
          <w:u w:val="single"/>
        </w:rPr>
      </w:pPr>
    </w:p>
    <w:p w:rsidR="006E72F5" w:rsidRPr="00612711" w:rsidRDefault="006E72F5" w:rsidP="007174AE">
      <w:pPr>
        <w:spacing w:line="0" w:lineRule="atLeast"/>
        <w:jc w:val="center"/>
        <w:rPr>
          <w:rFonts w:ascii="Calibri" w:eastAsia="Comic Sans MS" w:hAnsi="Calibri"/>
          <w:b/>
          <w:sz w:val="28"/>
          <w:szCs w:val="28"/>
          <w:u w:val="single"/>
        </w:rPr>
      </w:pPr>
    </w:p>
    <w:p w:rsidR="006E72F5" w:rsidRPr="00612711" w:rsidRDefault="006E72F5"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AA047B">
      <w:pPr>
        <w:spacing w:line="0" w:lineRule="atLeast"/>
        <w:rPr>
          <w:rFonts w:ascii="Calibri" w:eastAsia="Comic Sans MS" w:hAnsi="Calibri"/>
          <w:b/>
          <w:sz w:val="28"/>
          <w:szCs w:val="28"/>
          <w:u w:val="single"/>
        </w:rPr>
      </w:pPr>
    </w:p>
    <w:p w:rsidR="00FB09B6" w:rsidRPr="00612711" w:rsidRDefault="00FB09B6" w:rsidP="00AA047B">
      <w:pPr>
        <w:spacing w:line="0" w:lineRule="atLeast"/>
        <w:jc w:val="center"/>
        <w:rPr>
          <w:rFonts w:ascii="Calibri" w:eastAsia="Comic Sans MS" w:hAnsi="Calibri"/>
          <w:b/>
          <w:sz w:val="28"/>
          <w:szCs w:val="28"/>
          <w:u w:val="single"/>
        </w:rPr>
      </w:pPr>
      <w:r w:rsidRPr="00612711">
        <w:rPr>
          <w:rFonts w:ascii="Calibri" w:eastAsia="Comic Sans MS" w:hAnsi="Calibri"/>
          <w:b/>
          <w:sz w:val="28"/>
          <w:szCs w:val="28"/>
          <w:u w:val="single"/>
        </w:rPr>
        <w:lastRenderedPageBreak/>
        <w:t>SETTLING IN PERIOD</w:t>
      </w: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both"/>
        <w:rPr>
          <w:rFonts w:ascii="Calibri" w:eastAsia="Comic Sans MS" w:hAnsi="Calibri"/>
          <w:b/>
          <w:sz w:val="28"/>
          <w:szCs w:val="28"/>
          <w:u w:val="single"/>
        </w:rPr>
      </w:pPr>
      <w:r w:rsidRPr="00612711">
        <w:rPr>
          <w:rFonts w:ascii="Calibri" w:eastAsia="Comic Sans MS" w:hAnsi="Calibri"/>
          <w:sz w:val="28"/>
          <w:szCs w:val="28"/>
        </w:rPr>
        <w:t>For many children this will be their first experience of separation from you and it can be difficult time for you both.  You will receive an allocation letter with a start date and time for you and your child to attend the establishment. If for any reason, this date or time does not suit please contact the nursery to rearrange. The first visit will be for one hour only and you will be required to stay with your child. During this initial hour, you will complete enrolment paperwork alongside your child’s keyworker. All subsequent visits will be discussed in collaboration with both the keyworker and the parent. The settling in process will vary from child to child depending on each child’s individual needs.</w:t>
      </w: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2F6CC9" w:rsidP="00FB09B6">
      <w:pPr>
        <w:spacing w:line="0" w:lineRule="atLeast"/>
        <w:jc w:val="center"/>
        <w:rPr>
          <w:rFonts w:ascii="Calibri" w:eastAsia="Comic Sans MS" w:hAnsi="Calibri"/>
          <w:b/>
          <w:sz w:val="28"/>
          <w:szCs w:val="28"/>
          <w:u w:val="single"/>
        </w:rPr>
      </w:pPr>
      <w:r>
        <w:rPr>
          <w:rFonts w:ascii="Calibri" w:eastAsia="Comic Sans MS" w:hAnsi="Calibri"/>
          <w:b/>
          <w:sz w:val="28"/>
          <w:szCs w:val="28"/>
          <w:u w:val="single"/>
        </w:rPr>
        <w:t xml:space="preserve">CHARGEABLE CHILDCARE </w:t>
      </w:r>
      <w:r w:rsidR="00FB09B6" w:rsidRPr="00612711">
        <w:rPr>
          <w:rFonts w:ascii="Calibri" w:eastAsia="Comic Sans MS" w:hAnsi="Calibri"/>
          <w:b/>
          <w:sz w:val="28"/>
          <w:szCs w:val="28"/>
          <w:u w:val="single"/>
        </w:rPr>
        <w:t>SERVICE</w:t>
      </w:r>
    </w:p>
    <w:p w:rsidR="00FB09B6" w:rsidRPr="00612711" w:rsidRDefault="00FB09B6" w:rsidP="00FB09B6">
      <w:pPr>
        <w:spacing w:line="0" w:lineRule="atLeast"/>
        <w:jc w:val="center"/>
        <w:rPr>
          <w:rFonts w:ascii="Calibri" w:eastAsia="Comic Sans MS" w:hAnsi="Calibri"/>
          <w:b/>
          <w:sz w:val="28"/>
          <w:szCs w:val="28"/>
          <w:u w:val="single"/>
        </w:rPr>
      </w:pPr>
    </w:p>
    <w:p w:rsidR="00FB09B6" w:rsidRPr="00FA4804" w:rsidRDefault="00FB09B6" w:rsidP="00FB09B6">
      <w:pPr>
        <w:spacing w:line="0" w:lineRule="atLeast"/>
        <w:jc w:val="both"/>
        <w:rPr>
          <w:rFonts w:ascii="Calibri" w:eastAsia="Comic Sans MS" w:hAnsi="Calibri"/>
          <w:b/>
          <w:sz w:val="28"/>
          <w:szCs w:val="28"/>
        </w:rPr>
      </w:pPr>
      <w:r w:rsidRPr="00612711">
        <w:rPr>
          <w:rFonts w:ascii="Calibri" w:eastAsia="Comic Sans MS" w:hAnsi="Calibri"/>
          <w:sz w:val="28"/>
          <w:szCs w:val="28"/>
        </w:rPr>
        <w:t xml:space="preserve">Binnie Street Children’s Centre has limited places, which are available to parents who are in employment, training or education. The centre provides this service 50 weeks of the year </w:t>
      </w:r>
      <w:r w:rsidR="00B40829">
        <w:rPr>
          <w:rFonts w:ascii="Calibri" w:eastAsia="Comic Sans MS" w:hAnsi="Calibri"/>
          <w:sz w:val="28"/>
          <w:szCs w:val="28"/>
        </w:rPr>
        <w:t>with extended hours between 8.05</w:t>
      </w:r>
      <w:r w:rsidRPr="00612711">
        <w:rPr>
          <w:rFonts w:ascii="Calibri" w:eastAsia="Comic Sans MS" w:hAnsi="Calibri"/>
          <w:sz w:val="28"/>
          <w:szCs w:val="28"/>
        </w:rPr>
        <w:t>am and</w:t>
      </w:r>
      <w:r w:rsidR="00537A81">
        <w:rPr>
          <w:rFonts w:ascii="Calibri" w:eastAsia="Comic Sans MS" w:hAnsi="Calibri"/>
          <w:sz w:val="28"/>
          <w:szCs w:val="28"/>
        </w:rPr>
        <w:t xml:space="preserve"> 5.45pm. There</w:t>
      </w:r>
      <w:r w:rsidRPr="00612711">
        <w:rPr>
          <w:rFonts w:ascii="Calibri" w:eastAsia="Comic Sans MS" w:hAnsi="Calibri"/>
          <w:sz w:val="28"/>
          <w:szCs w:val="28"/>
        </w:rPr>
        <w:t xml:space="preserve"> is </w:t>
      </w:r>
      <w:r w:rsidR="00537A81">
        <w:rPr>
          <w:rFonts w:ascii="Calibri" w:eastAsia="Comic Sans MS" w:hAnsi="Calibri"/>
          <w:sz w:val="28"/>
          <w:szCs w:val="28"/>
        </w:rPr>
        <w:t xml:space="preserve">a charge for this service and it is </w:t>
      </w:r>
      <w:r w:rsidRPr="00612711">
        <w:rPr>
          <w:rFonts w:ascii="Calibri" w:eastAsia="Comic Sans MS" w:hAnsi="Calibri"/>
          <w:sz w:val="28"/>
          <w:szCs w:val="28"/>
        </w:rPr>
        <w:t>payable directly to Inverclyde Council. Further information about this service can be obtained at the centre. Please speak to a m</w:t>
      </w:r>
      <w:r w:rsidR="00FA4804">
        <w:rPr>
          <w:rFonts w:ascii="Calibri" w:eastAsia="Comic Sans MS" w:hAnsi="Calibri"/>
          <w:sz w:val="28"/>
          <w:szCs w:val="28"/>
        </w:rPr>
        <w:t>ember of SMT if you require information about this</w:t>
      </w:r>
      <w:r w:rsidRPr="00612711">
        <w:rPr>
          <w:rFonts w:ascii="Calibri" w:eastAsia="Comic Sans MS" w:hAnsi="Calibri"/>
          <w:sz w:val="28"/>
          <w:szCs w:val="28"/>
        </w:rPr>
        <w:t xml:space="preserve"> service.</w:t>
      </w:r>
      <w:r w:rsidR="00177F2D">
        <w:rPr>
          <w:rFonts w:ascii="Calibri" w:eastAsia="Comic Sans MS" w:hAnsi="Calibri"/>
          <w:sz w:val="28"/>
          <w:szCs w:val="28"/>
        </w:rPr>
        <w:t xml:space="preserve"> </w:t>
      </w:r>
      <w:r w:rsidR="00177F2D" w:rsidRPr="00FA4804">
        <w:rPr>
          <w:rFonts w:ascii="Calibri" w:eastAsia="Comic Sans MS" w:hAnsi="Calibri"/>
          <w:b/>
          <w:sz w:val="28"/>
          <w:szCs w:val="28"/>
        </w:rPr>
        <w:t>This service is revi</w:t>
      </w:r>
      <w:r w:rsidR="00FA4804" w:rsidRPr="00FA4804">
        <w:rPr>
          <w:rFonts w:ascii="Calibri" w:eastAsia="Comic Sans MS" w:hAnsi="Calibri"/>
          <w:b/>
          <w:sz w:val="28"/>
          <w:szCs w:val="28"/>
        </w:rPr>
        <w:t>e</w:t>
      </w:r>
      <w:r w:rsidR="00FA4804">
        <w:rPr>
          <w:rFonts w:ascii="Calibri" w:eastAsia="Comic Sans MS" w:hAnsi="Calibri"/>
          <w:b/>
          <w:sz w:val="28"/>
          <w:szCs w:val="28"/>
        </w:rPr>
        <w:t xml:space="preserve">wed yearly </w:t>
      </w:r>
      <w:r w:rsidR="00177F2D" w:rsidRPr="00FA4804">
        <w:rPr>
          <w:rFonts w:ascii="Calibri" w:eastAsia="Comic Sans MS" w:hAnsi="Calibri"/>
          <w:b/>
          <w:sz w:val="28"/>
          <w:szCs w:val="28"/>
        </w:rPr>
        <w:t xml:space="preserve"> parents must re apply each year as this</w:t>
      </w:r>
      <w:r w:rsidR="00FA4804">
        <w:rPr>
          <w:rFonts w:ascii="Calibri" w:eastAsia="Comic Sans MS" w:hAnsi="Calibri"/>
          <w:b/>
          <w:sz w:val="28"/>
          <w:szCs w:val="28"/>
        </w:rPr>
        <w:t xml:space="preserve"> service</w:t>
      </w:r>
      <w:r w:rsidR="00177F2D" w:rsidRPr="00FA4804">
        <w:rPr>
          <w:rFonts w:ascii="Calibri" w:eastAsia="Comic Sans MS" w:hAnsi="Calibri"/>
          <w:b/>
          <w:sz w:val="28"/>
          <w:szCs w:val="28"/>
        </w:rPr>
        <w:t xml:space="preserve"> may be unavailable due to increased demands for entitled ELC places.</w:t>
      </w:r>
    </w:p>
    <w:p w:rsidR="00FB09B6" w:rsidRPr="00612711" w:rsidRDefault="00FB09B6" w:rsidP="00FB09B6">
      <w:pPr>
        <w:tabs>
          <w:tab w:val="left" w:pos="260"/>
        </w:tabs>
        <w:spacing w:line="0" w:lineRule="atLeast"/>
        <w:ind w:right="120"/>
        <w:jc w:val="both"/>
        <w:rPr>
          <w:rFonts w:ascii="Calibri" w:eastAsia="Comic Sans MS" w:hAnsi="Calibri"/>
          <w:sz w:val="28"/>
          <w:szCs w:val="28"/>
        </w:rPr>
      </w:pPr>
    </w:p>
    <w:p w:rsidR="00FB09B6" w:rsidRPr="00612711" w:rsidRDefault="00FB09B6" w:rsidP="00FB09B6">
      <w:pPr>
        <w:jc w:val="center"/>
        <w:rPr>
          <w:rFonts w:ascii="Calibri" w:hAnsi="Calibri" w:cs="Arial"/>
          <w:b/>
          <w:sz w:val="28"/>
          <w:szCs w:val="28"/>
        </w:rPr>
      </w:pPr>
    </w:p>
    <w:p w:rsidR="00FB09B6" w:rsidRPr="00612711" w:rsidRDefault="00FB09B6" w:rsidP="00FB09B6">
      <w:pPr>
        <w:rPr>
          <w:rFonts w:ascii="Calibri" w:hAnsi="Calibri" w:cs="Arial"/>
          <w:b/>
          <w:sz w:val="28"/>
          <w:szCs w:val="28"/>
        </w:rPr>
      </w:pPr>
    </w:p>
    <w:p w:rsidR="00FB09B6" w:rsidRPr="00612711" w:rsidRDefault="00FB09B6" w:rsidP="00FB09B6">
      <w:pPr>
        <w:rPr>
          <w:rFonts w:ascii="Calibri" w:hAnsi="Calibri" w:cs="Arial"/>
          <w:b/>
          <w:sz w:val="28"/>
          <w:szCs w:val="28"/>
        </w:rPr>
      </w:pPr>
    </w:p>
    <w:p w:rsidR="00FB09B6" w:rsidRPr="00612711" w:rsidRDefault="00FB09B6" w:rsidP="00FB09B6">
      <w:pPr>
        <w:jc w:val="center"/>
        <w:rPr>
          <w:rFonts w:ascii="Calibri" w:hAnsi="Calibri" w:cs="Arial"/>
          <w:b/>
          <w:sz w:val="28"/>
          <w:szCs w:val="28"/>
          <w:u w:val="single"/>
        </w:rPr>
      </w:pPr>
      <w:r w:rsidRPr="00612711">
        <w:rPr>
          <w:rFonts w:ascii="Calibri" w:hAnsi="Calibri" w:cs="Arial"/>
          <w:b/>
          <w:sz w:val="28"/>
          <w:szCs w:val="28"/>
          <w:u w:val="single"/>
        </w:rPr>
        <w:t>OUT OF SCHOOL CARE</w:t>
      </w:r>
    </w:p>
    <w:p w:rsidR="00FB09B6" w:rsidRPr="00612711" w:rsidRDefault="00FB09B6" w:rsidP="00FB09B6">
      <w:pPr>
        <w:jc w:val="center"/>
        <w:rPr>
          <w:rFonts w:ascii="Calibri" w:hAnsi="Calibri" w:cs="Arial"/>
          <w:b/>
          <w:sz w:val="28"/>
          <w:szCs w:val="28"/>
          <w:u w:val="single"/>
        </w:rPr>
      </w:pPr>
    </w:p>
    <w:p w:rsidR="00FB09B6" w:rsidRPr="00612711" w:rsidRDefault="00FB09B6" w:rsidP="00FB09B6">
      <w:pPr>
        <w:jc w:val="both"/>
        <w:rPr>
          <w:rFonts w:ascii="Calibri" w:hAnsi="Calibri" w:cs="Arial"/>
          <w:sz w:val="28"/>
          <w:szCs w:val="28"/>
        </w:rPr>
      </w:pPr>
      <w:r w:rsidRPr="00612711">
        <w:rPr>
          <w:rFonts w:ascii="Calibri" w:hAnsi="Calibri" w:cs="Arial"/>
          <w:sz w:val="28"/>
          <w:szCs w:val="28"/>
        </w:rPr>
        <w:t>We have an out of school care service for children who attend Gourock Primary School and have capacity fo</w:t>
      </w:r>
      <w:r w:rsidR="00D67CDB">
        <w:rPr>
          <w:rFonts w:ascii="Calibri" w:hAnsi="Calibri" w:cs="Arial"/>
          <w:sz w:val="28"/>
          <w:szCs w:val="28"/>
        </w:rPr>
        <w:t>r 18</w:t>
      </w:r>
      <w:r w:rsidRPr="00612711">
        <w:rPr>
          <w:rFonts w:ascii="Calibri" w:hAnsi="Calibri" w:cs="Arial"/>
          <w:sz w:val="28"/>
          <w:szCs w:val="28"/>
        </w:rPr>
        <w:t xml:space="preserve"> children. Staff walk and collect children from the school gym hall. This service is available from 3pm-5.45pm. Application forms for this service can be collected from the Children’s Centre.</w:t>
      </w:r>
    </w:p>
    <w:p w:rsidR="00FB09B6" w:rsidRPr="00612711" w:rsidRDefault="00FB09B6" w:rsidP="00FB09B6">
      <w:pPr>
        <w:rPr>
          <w:rFonts w:ascii="Calibri" w:hAnsi="Calibri" w:cs="Arial"/>
          <w:sz w:val="28"/>
          <w:szCs w:val="28"/>
        </w:rPr>
      </w:pPr>
    </w:p>
    <w:p w:rsidR="00FB09B6" w:rsidRPr="00612711" w:rsidRDefault="00FB09B6" w:rsidP="00FB09B6">
      <w:pPr>
        <w:spacing w:line="0" w:lineRule="atLeast"/>
        <w:ind w:right="-19"/>
        <w:rPr>
          <w:rFonts w:ascii="Calibri" w:eastAsia="Comic Sans MS" w:hAnsi="Calibri"/>
          <w:sz w:val="28"/>
          <w:szCs w:val="28"/>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Default="00FB09B6" w:rsidP="00FB09B6">
      <w:pPr>
        <w:spacing w:line="0" w:lineRule="atLeast"/>
        <w:jc w:val="center"/>
        <w:rPr>
          <w:rFonts w:ascii="Calibri" w:eastAsia="Comic Sans MS" w:hAnsi="Calibri"/>
          <w:b/>
          <w:sz w:val="28"/>
          <w:szCs w:val="28"/>
          <w:u w:val="single"/>
        </w:rPr>
      </w:pPr>
    </w:p>
    <w:p w:rsidR="00FB09B6" w:rsidRDefault="00FB09B6" w:rsidP="00FB09B6">
      <w:pPr>
        <w:spacing w:line="0" w:lineRule="atLeast"/>
        <w:jc w:val="center"/>
        <w:rPr>
          <w:rFonts w:ascii="Calibri" w:eastAsia="Comic Sans MS" w:hAnsi="Calibri"/>
          <w:b/>
          <w:sz w:val="28"/>
          <w:szCs w:val="28"/>
          <w:u w:val="single"/>
        </w:rPr>
      </w:pPr>
    </w:p>
    <w:p w:rsidR="00CA7BA8" w:rsidRDefault="00CA7BA8" w:rsidP="00CA7BA8">
      <w:pPr>
        <w:rPr>
          <w:rFonts w:ascii="Calibri" w:eastAsia="Comic Sans MS" w:hAnsi="Calibri"/>
          <w:b/>
          <w:sz w:val="28"/>
          <w:szCs w:val="28"/>
          <w:u w:val="single"/>
        </w:rPr>
      </w:pPr>
    </w:p>
    <w:p w:rsidR="006108EF" w:rsidRPr="00612711" w:rsidRDefault="006108EF" w:rsidP="00CA7BA8">
      <w:pPr>
        <w:jc w:val="center"/>
        <w:rPr>
          <w:rFonts w:ascii="Calibri" w:hAnsi="Calibri" w:cs="Arial"/>
          <w:b/>
          <w:sz w:val="28"/>
          <w:szCs w:val="28"/>
          <w:u w:val="single"/>
        </w:rPr>
      </w:pPr>
      <w:r w:rsidRPr="00612711">
        <w:rPr>
          <w:rFonts w:ascii="Calibri" w:hAnsi="Calibri" w:cs="Arial"/>
          <w:b/>
          <w:sz w:val="28"/>
          <w:szCs w:val="28"/>
          <w:u w:val="single"/>
        </w:rPr>
        <w:lastRenderedPageBreak/>
        <w:t xml:space="preserve">ADMISSIONS TO NURSERY </w:t>
      </w:r>
      <w:r w:rsidR="00757932" w:rsidRPr="00612711">
        <w:rPr>
          <w:rFonts w:ascii="Calibri" w:hAnsi="Calibri" w:cs="Arial"/>
          <w:b/>
          <w:sz w:val="28"/>
          <w:szCs w:val="28"/>
          <w:u w:val="single"/>
        </w:rPr>
        <w:t>2-3yrs</w:t>
      </w:r>
    </w:p>
    <w:p w:rsidR="006108EF" w:rsidRPr="00612711" w:rsidRDefault="006108EF" w:rsidP="006108EF">
      <w:pPr>
        <w:jc w:val="center"/>
        <w:rPr>
          <w:rFonts w:ascii="Calibri" w:hAnsi="Calibri" w:cs="Arial"/>
          <w:b/>
          <w:sz w:val="28"/>
          <w:szCs w:val="28"/>
          <w:u w:val="single"/>
        </w:rPr>
      </w:pPr>
    </w:p>
    <w:p w:rsidR="00CA7BA8" w:rsidRDefault="006108EF" w:rsidP="00E80CF6">
      <w:pPr>
        <w:rPr>
          <w:rFonts w:asciiTheme="minorHAnsi" w:hAnsiTheme="minorHAnsi" w:cstheme="minorHAnsi"/>
          <w:sz w:val="28"/>
          <w:szCs w:val="28"/>
        </w:rPr>
      </w:pPr>
      <w:r w:rsidRPr="00512B8C">
        <w:rPr>
          <w:rFonts w:asciiTheme="minorHAnsi" w:hAnsiTheme="minorHAnsi" w:cstheme="minorHAnsi"/>
          <w:sz w:val="28"/>
          <w:szCs w:val="28"/>
        </w:rPr>
        <w:t>The provision for 2-3 year olds is primarily for children whose parents are in receipt of a qualifying benefit and children who ar</w:t>
      </w:r>
      <w:r w:rsidR="00CA7BA8">
        <w:rPr>
          <w:rFonts w:asciiTheme="minorHAnsi" w:hAnsiTheme="minorHAnsi" w:cstheme="minorHAnsi"/>
          <w:sz w:val="28"/>
          <w:szCs w:val="28"/>
        </w:rPr>
        <w:t>e referred by other agencies. A refferal</w:t>
      </w:r>
      <w:r w:rsidRPr="00512B8C">
        <w:rPr>
          <w:rFonts w:asciiTheme="minorHAnsi" w:hAnsiTheme="minorHAnsi" w:cstheme="minorHAnsi"/>
          <w:sz w:val="28"/>
          <w:szCs w:val="28"/>
        </w:rPr>
        <w:t xml:space="preserve"> admission panel is </w:t>
      </w:r>
      <w:r w:rsidR="007A32BF" w:rsidRPr="00512B8C">
        <w:rPr>
          <w:rFonts w:asciiTheme="minorHAnsi" w:hAnsiTheme="minorHAnsi" w:cstheme="minorHAnsi"/>
          <w:sz w:val="28"/>
          <w:szCs w:val="28"/>
        </w:rPr>
        <w:t>h</w:t>
      </w:r>
      <w:r w:rsidRPr="00512B8C">
        <w:rPr>
          <w:rFonts w:asciiTheme="minorHAnsi" w:hAnsiTheme="minorHAnsi" w:cstheme="minorHAnsi"/>
          <w:sz w:val="28"/>
          <w:szCs w:val="28"/>
        </w:rPr>
        <w:t>eld every 6 weeks where places are allocated. The sett</w:t>
      </w:r>
      <w:r w:rsidR="00CA7BA8">
        <w:rPr>
          <w:rFonts w:asciiTheme="minorHAnsi" w:hAnsiTheme="minorHAnsi" w:cstheme="minorHAnsi"/>
          <w:sz w:val="28"/>
          <w:szCs w:val="28"/>
        </w:rPr>
        <w:t xml:space="preserve">ling in procedure and chargeable childcare </w:t>
      </w:r>
      <w:r w:rsidRPr="00512B8C">
        <w:rPr>
          <w:rFonts w:asciiTheme="minorHAnsi" w:hAnsiTheme="minorHAnsi" w:cstheme="minorHAnsi"/>
          <w:sz w:val="28"/>
          <w:szCs w:val="28"/>
        </w:rPr>
        <w:t xml:space="preserve">service for the 2-3 year olds is the same as 3-5 year olds as detailed on the previous page. </w:t>
      </w:r>
    </w:p>
    <w:p w:rsidR="00CA7BA8" w:rsidRPr="00D41A43" w:rsidRDefault="00CA7BA8" w:rsidP="00D41A43">
      <w:pPr>
        <w:spacing w:before="100" w:beforeAutospacing="1" w:after="100" w:afterAutospacing="1"/>
        <w:outlineLvl w:val="1"/>
        <w:rPr>
          <w:rFonts w:ascii="Calibri" w:hAnsi="Calibri" w:cstheme="minorHAnsi"/>
          <w:bCs/>
          <w:sz w:val="28"/>
          <w:szCs w:val="28"/>
          <w:lang w:val="en" w:eastAsia="en-GB"/>
        </w:rPr>
      </w:pPr>
      <w:r>
        <w:rPr>
          <w:rFonts w:ascii="Calibri" w:hAnsi="Calibri" w:cstheme="minorHAnsi"/>
          <w:bCs/>
          <w:sz w:val="28"/>
          <w:szCs w:val="28"/>
          <w:lang w:val="en" w:eastAsia="en-GB"/>
        </w:rPr>
        <w:t>Below is the timeline for children starting their entitled ELC place from August 2025 until end of term August 2026.</w:t>
      </w:r>
    </w:p>
    <w:tbl>
      <w:tblPr>
        <w:tblpPr w:leftFromText="180" w:rightFromText="180" w:vertAnchor="text" w:horzAnchor="margin" w:tblpXSpec="center" w:tblpY="225"/>
        <w:tblOverlap w:val="never"/>
        <w:tblW w:w="8784" w:type="dxa"/>
        <w:tblCellMar>
          <w:left w:w="0" w:type="dxa"/>
          <w:right w:w="0" w:type="dxa"/>
        </w:tblCellMar>
        <w:tblLook w:val="04A0" w:firstRow="1" w:lastRow="0" w:firstColumn="1" w:lastColumn="0" w:noHBand="0" w:noVBand="1"/>
      </w:tblPr>
      <w:tblGrid>
        <w:gridCol w:w="3260"/>
        <w:gridCol w:w="5524"/>
      </w:tblGrid>
      <w:tr w:rsidR="00CA7BA8" w:rsidRPr="00DA2234" w:rsidTr="00747164">
        <w:trPr>
          <w:trHeight w:val="237"/>
        </w:trPr>
        <w:tc>
          <w:tcPr>
            <w:tcW w:w="3260"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CA7BA8" w:rsidRPr="00DA2234" w:rsidRDefault="00CA7BA8" w:rsidP="00747164">
            <w:pPr>
              <w:spacing w:line="256" w:lineRule="auto"/>
              <w:jc w:val="center"/>
              <w:rPr>
                <w:rFonts w:cstheme="minorHAnsi"/>
                <w:b/>
                <w:color w:val="000000" w:themeColor="text1"/>
                <w:sz w:val="18"/>
                <w:szCs w:val="18"/>
                <w:lang w:eastAsia="en-GB"/>
              </w:rPr>
            </w:pPr>
            <w:r w:rsidRPr="00DA2234">
              <w:rPr>
                <w:rFonts w:cstheme="minorHAnsi"/>
                <w:b/>
                <w:color w:val="000000" w:themeColor="text1"/>
                <w:sz w:val="18"/>
                <w:szCs w:val="18"/>
                <w:lang w:eastAsia="en-GB"/>
              </w:rPr>
              <w:t>BIRTHDAY MONTH</w:t>
            </w:r>
          </w:p>
        </w:tc>
        <w:tc>
          <w:tcPr>
            <w:tcW w:w="5524"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CA7BA8" w:rsidRPr="00DA2234" w:rsidRDefault="00CA7BA8" w:rsidP="00747164">
            <w:pPr>
              <w:spacing w:line="256" w:lineRule="auto"/>
              <w:jc w:val="center"/>
              <w:rPr>
                <w:rFonts w:cstheme="minorHAnsi"/>
                <w:b/>
                <w:color w:val="000000" w:themeColor="text1"/>
                <w:sz w:val="18"/>
                <w:szCs w:val="18"/>
                <w:lang w:eastAsia="en-GB"/>
              </w:rPr>
            </w:pPr>
            <w:r>
              <w:rPr>
                <w:rFonts w:cstheme="minorHAnsi"/>
                <w:b/>
                <w:color w:val="000000" w:themeColor="text1"/>
                <w:sz w:val="18"/>
                <w:szCs w:val="18"/>
                <w:lang w:eastAsia="en-GB"/>
              </w:rPr>
              <w:t>INTAKE - TERM AFTER (</w:t>
            </w:r>
            <w:r w:rsidRPr="005F68A1">
              <w:rPr>
                <w:rFonts w:cstheme="minorHAnsi"/>
                <w:b/>
                <w:sz w:val="16"/>
                <w:szCs w:val="16"/>
                <w:lang w:val="en" w:eastAsia="en-GB"/>
              </w:rPr>
              <w:t>First available Monday in the month of)</w:t>
            </w:r>
          </w:p>
        </w:tc>
      </w:tr>
      <w:tr w:rsidR="00CA7BA8"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March – 31</w:t>
            </w:r>
            <w:r>
              <w:rPr>
                <w:rFonts w:cstheme="minorHAnsi"/>
                <w:color w:val="000000" w:themeColor="text1"/>
                <w:sz w:val="20"/>
                <w:szCs w:val="20"/>
                <w:vertAlign w:val="superscript"/>
                <w:lang w:eastAsia="en-GB"/>
              </w:rPr>
              <w:t xml:space="preserve"> </w:t>
            </w:r>
            <w:r>
              <w:rPr>
                <w:rFonts w:cstheme="minorHAnsi"/>
                <w:color w:val="000000" w:themeColor="text1"/>
                <w:sz w:val="20"/>
                <w:szCs w:val="20"/>
                <w:lang w:eastAsia="en-GB"/>
              </w:rPr>
              <w:t>August</w:t>
            </w:r>
          </w:p>
        </w:tc>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CA7BA8" w:rsidRPr="00BF472B" w:rsidRDefault="00CA7BA8" w:rsidP="00747164">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AUGUST </w:t>
            </w:r>
          </w:p>
        </w:tc>
      </w:tr>
      <w:tr w:rsidR="00CA7BA8" w:rsidRPr="00057DC8" w:rsidTr="00747164">
        <w:trPr>
          <w:trHeight w:val="128"/>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September – 30 September</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747164">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JANUARY </w:t>
            </w:r>
          </w:p>
        </w:tc>
      </w:tr>
      <w:tr w:rsidR="00CA7BA8" w:rsidRPr="00057DC8" w:rsidTr="00747164">
        <w:trPr>
          <w:trHeight w:val="119"/>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October – 31 October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747164">
            <w:pPr>
              <w:spacing w:line="256" w:lineRule="auto"/>
              <w:jc w:val="center"/>
              <w:rPr>
                <w:rFonts w:cstheme="minorHAnsi"/>
                <w:b/>
                <w:bCs/>
                <w:color w:val="000000" w:themeColor="text1"/>
                <w:sz w:val="20"/>
                <w:szCs w:val="20"/>
                <w:lang w:eastAsia="en-GB"/>
              </w:rPr>
            </w:pPr>
          </w:p>
        </w:tc>
      </w:tr>
      <w:tr w:rsidR="00CA7BA8"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November – 30 November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747164">
            <w:pPr>
              <w:spacing w:line="256" w:lineRule="auto"/>
              <w:jc w:val="center"/>
              <w:rPr>
                <w:rFonts w:cstheme="minorHAnsi"/>
                <w:b/>
                <w:bCs/>
                <w:color w:val="000000" w:themeColor="text1"/>
                <w:sz w:val="20"/>
                <w:szCs w:val="20"/>
                <w:lang w:eastAsia="en-GB"/>
              </w:rPr>
            </w:pPr>
          </w:p>
        </w:tc>
      </w:tr>
      <w:tr w:rsidR="00CA7BA8" w:rsidRPr="00057DC8" w:rsidTr="00747164">
        <w:trPr>
          <w:trHeight w:val="113"/>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December – 31 December</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747164">
            <w:pPr>
              <w:spacing w:line="256" w:lineRule="auto"/>
              <w:jc w:val="center"/>
              <w:rPr>
                <w:rFonts w:cstheme="minorHAnsi"/>
                <w:b/>
                <w:bCs/>
                <w:color w:val="000000" w:themeColor="text1"/>
                <w:sz w:val="20"/>
                <w:szCs w:val="20"/>
                <w:lang w:eastAsia="en-GB"/>
              </w:rPr>
            </w:pPr>
          </w:p>
        </w:tc>
      </w:tr>
      <w:tr w:rsidR="00CA7BA8"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January – 31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January</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747164">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APRIL (AFTER EASTER SCHOOL HOLIDAYS) </w:t>
            </w:r>
          </w:p>
        </w:tc>
      </w:tr>
      <w:tr w:rsidR="00CA7BA8" w:rsidRPr="00057DC8" w:rsidTr="00747164">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February – last day in February</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747164">
            <w:pPr>
              <w:spacing w:line="256" w:lineRule="auto"/>
              <w:jc w:val="center"/>
              <w:rPr>
                <w:rFonts w:cstheme="minorHAnsi"/>
                <w:color w:val="000000" w:themeColor="text1"/>
                <w:sz w:val="20"/>
                <w:szCs w:val="20"/>
                <w:lang w:eastAsia="en-GB"/>
              </w:rPr>
            </w:pPr>
          </w:p>
        </w:tc>
      </w:tr>
    </w:tbl>
    <w:p w:rsidR="006108EF" w:rsidRPr="00612711" w:rsidRDefault="006108EF" w:rsidP="006108EF">
      <w:pPr>
        <w:spacing w:before="100" w:beforeAutospacing="1" w:after="100" w:afterAutospacing="1"/>
        <w:outlineLvl w:val="1"/>
        <w:rPr>
          <w:rFonts w:ascii="Calibri" w:hAnsi="Calibri" w:cstheme="minorHAnsi"/>
          <w:bCs/>
          <w:sz w:val="28"/>
          <w:szCs w:val="28"/>
          <w:lang w:val="en" w:eastAsia="en-GB"/>
        </w:rPr>
      </w:pPr>
    </w:p>
    <w:p w:rsidR="006108EF" w:rsidRPr="00612711" w:rsidRDefault="006108EF" w:rsidP="006108EF">
      <w:pPr>
        <w:spacing w:before="100" w:beforeAutospacing="1" w:after="100" w:afterAutospacing="1"/>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Your 2 year old may be entitled to a funded place if you receive one or more of these benefits: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Income support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Income based Jobseekers Allowance income based Employment and Support Allowance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Incapacity Benefit or Severe Disablement Allowance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State Pension Credit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Child Tax Credit but not Working Tax Cred</w:t>
      </w:r>
      <w:r w:rsidR="007308D0" w:rsidRPr="00612711">
        <w:rPr>
          <w:rFonts w:ascii="Calibri" w:hAnsi="Calibri" w:cstheme="minorHAnsi"/>
          <w:bCs/>
          <w:sz w:val="28"/>
          <w:szCs w:val="28"/>
          <w:lang w:val="en" w:eastAsia="en-GB"/>
        </w:rPr>
        <w:t xml:space="preserve">it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Child Tax Credit and Working Tax Cred</w:t>
      </w:r>
      <w:r w:rsidR="007308D0" w:rsidRPr="00612711">
        <w:rPr>
          <w:rFonts w:ascii="Calibri" w:hAnsi="Calibri" w:cstheme="minorHAnsi"/>
          <w:bCs/>
          <w:sz w:val="28"/>
          <w:szCs w:val="28"/>
          <w:lang w:val="en" w:eastAsia="en-GB"/>
        </w:rPr>
        <w:t>it</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Support under part VI of the Immigration and Asylum Act 1999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Universal Credit</w:t>
      </w:r>
    </w:p>
    <w:p w:rsidR="00291F37" w:rsidRPr="00612711" w:rsidRDefault="00291F37" w:rsidP="006108EF">
      <w:pPr>
        <w:spacing w:before="100" w:beforeAutospacing="1" w:after="100" w:afterAutospacing="1"/>
        <w:outlineLvl w:val="1"/>
        <w:rPr>
          <w:rFonts w:ascii="Calibri" w:hAnsi="Calibri" w:cstheme="minorHAnsi"/>
          <w:bCs/>
          <w:sz w:val="28"/>
          <w:szCs w:val="28"/>
          <w:lang w:val="en" w:eastAsia="en-GB"/>
        </w:rPr>
      </w:pPr>
    </w:p>
    <w:p w:rsidR="006108EF" w:rsidRPr="00612711" w:rsidRDefault="00480F0E" w:rsidP="006108EF">
      <w:pPr>
        <w:spacing w:before="100" w:beforeAutospacing="1" w:after="100" w:afterAutospacing="1"/>
        <w:outlineLvl w:val="1"/>
        <w:rPr>
          <w:rFonts w:ascii="Calibri" w:hAnsi="Calibri" w:cstheme="minorHAnsi"/>
          <w:bCs/>
          <w:sz w:val="28"/>
          <w:szCs w:val="28"/>
          <w:lang w:val="en" w:eastAsia="en-GB"/>
        </w:rPr>
      </w:pPr>
      <w:r>
        <w:rPr>
          <w:rFonts w:ascii="Calibri" w:hAnsi="Calibri" w:cstheme="minorHAnsi"/>
          <w:bCs/>
          <w:sz w:val="28"/>
          <w:szCs w:val="28"/>
          <w:lang w:val="en" w:eastAsia="en-GB"/>
        </w:rPr>
        <w:t>Or if you or your child have ever been</w:t>
      </w:r>
      <w:r w:rsidR="006108EF" w:rsidRPr="00612711">
        <w:rPr>
          <w:rFonts w:ascii="Calibri" w:hAnsi="Calibri" w:cstheme="minorHAnsi"/>
          <w:bCs/>
          <w:sz w:val="28"/>
          <w:szCs w:val="28"/>
          <w:lang w:val="en" w:eastAsia="en-GB"/>
        </w:rPr>
        <w:t xml:space="preserve">:                                                                                                                                                                                                                      </w:t>
      </w:r>
    </w:p>
    <w:p w:rsidR="006108EF" w:rsidRPr="00612711" w:rsidRDefault="006108EF" w:rsidP="006108EF">
      <w:pPr>
        <w:numPr>
          <w:ilvl w:val="0"/>
          <w:numId w:val="5"/>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looked after                                                                                                                                                                                                             </w:t>
      </w:r>
    </w:p>
    <w:p w:rsidR="006108EF" w:rsidRPr="00612711" w:rsidRDefault="006108EF" w:rsidP="006108EF">
      <w:pPr>
        <w:numPr>
          <w:ilvl w:val="0"/>
          <w:numId w:val="5"/>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under a kinship care order                                                                                                                                                                                                             </w:t>
      </w:r>
    </w:p>
    <w:p w:rsidR="006108EF" w:rsidRPr="00612711" w:rsidRDefault="006108EF" w:rsidP="006108EF">
      <w:pPr>
        <w:numPr>
          <w:ilvl w:val="0"/>
          <w:numId w:val="5"/>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Living with a parent-appointed guardian. </w:t>
      </w:r>
    </w:p>
    <w:p w:rsidR="00291F37" w:rsidRDefault="00291F37" w:rsidP="00CA7BA8">
      <w:pPr>
        <w:spacing w:line="0" w:lineRule="atLeast"/>
        <w:rPr>
          <w:rFonts w:ascii="Calibri" w:eastAsia="Comic Sans MS" w:hAnsi="Calibri"/>
          <w:b/>
          <w:sz w:val="28"/>
          <w:szCs w:val="28"/>
          <w:u w:val="single"/>
        </w:rPr>
      </w:pPr>
    </w:p>
    <w:p w:rsidR="006E72F5" w:rsidRDefault="006E72F5" w:rsidP="006E72F5">
      <w:pPr>
        <w:spacing w:line="0" w:lineRule="atLeast"/>
        <w:jc w:val="center"/>
        <w:rPr>
          <w:rFonts w:ascii="Calibri" w:eastAsia="Comic Sans MS" w:hAnsi="Calibri"/>
          <w:b/>
          <w:sz w:val="28"/>
          <w:szCs w:val="28"/>
          <w:u w:val="single"/>
        </w:rPr>
      </w:pPr>
    </w:p>
    <w:p w:rsidR="006E72F5" w:rsidRDefault="006E72F5" w:rsidP="006E72F5">
      <w:pPr>
        <w:spacing w:line="0" w:lineRule="atLeast"/>
        <w:jc w:val="center"/>
        <w:rPr>
          <w:rFonts w:ascii="Calibri" w:eastAsia="Comic Sans MS" w:hAnsi="Calibri"/>
          <w:b/>
          <w:sz w:val="28"/>
          <w:szCs w:val="28"/>
          <w:u w:val="single"/>
        </w:rPr>
      </w:pPr>
    </w:p>
    <w:p w:rsidR="00A94B8D" w:rsidRDefault="00A94B8D" w:rsidP="006E72F5">
      <w:pPr>
        <w:spacing w:line="0" w:lineRule="atLeast"/>
        <w:jc w:val="center"/>
        <w:rPr>
          <w:rFonts w:ascii="Calibri" w:eastAsia="Comic Sans MS" w:hAnsi="Calibri"/>
          <w:b/>
          <w:sz w:val="28"/>
          <w:szCs w:val="28"/>
          <w:u w:val="single"/>
        </w:rPr>
      </w:pPr>
    </w:p>
    <w:p w:rsidR="006108EF" w:rsidRDefault="006108EF" w:rsidP="006E72F5">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lastRenderedPageBreak/>
        <w:t>CURRICULUM FOR EXCELLENCE</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The Scottish Curriculum, Curriculum for Excellence is a framework to support learning and teaching for children aged 3-18 years in all educational establishments. It enables us to provide continuity, progression and depth within curricular areas.</w:t>
      </w: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 xml:space="preserve">Curriculum for Excellence has eight subject areas. </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They are:</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Expressive Arts                                  Religious and Moral Education</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Health &amp; Wellbeing                          Sciences</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Literacy &amp; English                             Social Studies</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 xml:space="preserve">Mathematics                                     Technologies              </w:t>
      </w: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 xml:space="preserve">Within these curricular areas, we use the Early Level Outcomes to plan and provide quality-learning experiences for all children. Children have the opportunity throughout each session to learn about each subject area in all areas of the playroom indoors and outdoors. The staff team work hard to create a secure environment, which promotes learning and challenge. We have aspirations for your children and we want them to learn in a happy, bright environment with opportunities for taking part in exciting experiences using stimulating resources. Allowing our children to develop skills for learning, life and work. </w:t>
      </w:r>
    </w:p>
    <w:p w:rsidR="006108EF" w:rsidRDefault="006108EF" w:rsidP="00692338">
      <w:pPr>
        <w:spacing w:line="0" w:lineRule="atLeast"/>
        <w:jc w:val="both"/>
        <w:rPr>
          <w:rFonts w:ascii="Calibri" w:eastAsia="Comic Sans MS" w:hAnsi="Calibri"/>
          <w:sz w:val="28"/>
          <w:szCs w:val="28"/>
        </w:rPr>
      </w:pPr>
    </w:p>
    <w:p w:rsidR="000749AE" w:rsidRPr="006108EF" w:rsidRDefault="000749AE" w:rsidP="00692338">
      <w:pPr>
        <w:spacing w:line="0" w:lineRule="atLeast"/>
        <w:jc w:val="both"/>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We have high expectations for the children who attend Binnie Street Children’s Centre and it is our aim that they become;</w:t>
      </w: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108EF">
      <w:pPr>
        <w:spacing w:line="0" w:lineRule="atLeast"/>
        <w:rPr>
          <w:rFonts w:ascii="Calibri" w:eastAsia="Comic Sans MS" w:hAnsi="Calibri"/>
          <w:b/>
          <w:sz w:val="28"/>
          <w:szCs w:val="28"/>
        </w:rPr>
      </w:pPr>
      <w:r w:rsidRPr="006108EF">
        <w:rPr>
          <w:rFonts w:ascii="Calibri" w:eastAsia="Comic Sans MS" w:hAnsi="Calibri"/>
          <w:b/>
          <w:sz w:val="28"/>
          <w:szCs w:val="28"/>
        </w:rPr>
        <w:t xml:space="preserve">Successful Learners   Confident Individuals    Responsible citizens     Effective Contributors               </w:t>
      </w:r>
    </w:p>
    <w:p w:rsidR="006108EF" w:rsidRPr="006108EF" w:rsidRDefault="006108EF" w:rsidP="006108EF">
      <w:pPr>
        <w:rPr>
          <w:rFonts w:ascii="Calibri" w:hAnsi="Calibri"/>
          <w:b/>
          <w:color w:val="0070C0"/>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108EF" w:rsidRPr="006108EF" w:rsidRDefault="006108EF" w:rsidP="006E72F5">
      <w:pPr>
        <w:spacing w:line="0" w:lineRule="atLeast"/>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A751D3" w:rsidP="006108EF">
      <w:pPr>
        <w:spacing w:line="0" w:lineRule="atLeast"/>
        <w:jc w:val="center"/>
        <w:rPr>
          <w:rFonts w:ascii="Calibri" w:eastAsia="Comic Sans MS" w:hAnsi="Calibri"/>
          <w:b/>
          <w:sz w:val="28"/>
          <w:szCs w:val="28"/>
          <w:u w:val="single"/>
        </w:rPr>
      </w:pPr>
      <w:r>
        <w:rPr>
          <w:rFonts w:ascii="Calibri" w:eastAsia="Comic Sans MS" w:hAnsi="Calibri"/>
          <w:b/>
          <w:sz w:val="28"/>
          <w:szCs w:val="28"/>
          <w:u w:val="single"/>
        </w:rPr>
        <w:t xml:space="preserve">CURRICULM FOR EXCELLENCE </w:t>
      </w:r>
    </w:p>
    <w:p w:rsidR="006108EF" w:rsidRDefault="006108EF" w:rsidP="006108EF">
      <w:pPr>
        <w:spacing w:line="0" w:lineRule="atLeast"/>
        <w:ind w:left="260"/>
        <w:jc w:val="center"/>
        <w:rPr>
          <w:rFonts w:ascii="Calibri" w:eastAsia="Comic Sans MS" w:hAnsi="Calibri"/>
          <w:b/>
          <w:sz w:val="28"/>
          <w:szCs w:val="28"/>
          <w:u w:val="single"/>
        </w:rPr>
      </w:pPr>
      <w:r w:rsidRPr="006108EF">
        <w:rPr>
          <w:rFonts w:ascii="Calibri" w:eastAsia="Comic Sans MS" w:hAnsi="Calibri"/>
          <w:b/>
          <w:sz w:val="28"/>
          <w:szCs w:val="28"/>
          <w:u w:val="single"/>
        </w:rPr>
        <w:t>EXPRESSIVE ARTS</w:t>
      </w:r>
    </w:p>
    <w:p w:rsidR="00692338" w:rsidRPr="006108EF" w:rsidRDefault="00692338" w:rsidP="006108EF">
      <w:pPr>
        <w:spacing w:line="0" w:lineRule="atLeast"/>
        <w:ind w:left="260"/>
        <w:jc w:val="center"/>
        <w:rPr>
          <w:rFonts w:ascii="Calibri" w:eastAsia="Comic Sans MS" w:hAnsi="Calibri"/>
          <w:b/>
          <w:sz w:val="28"/>
          <w:szCs w:val="28"/>
          <w:u w:val="single"/>
        </w:rPr>
      </w:pPr>
    </w:p>
    <w:p w:rsidR="006108EF" w:rsidRPr="006108EF" w:rsidRDefault="006108EF" w:rsidP="006108EF">
      <w:pPr>
        <w:spacing w:line="99" w:lineRule="exact"/>
        <w:rPr>
          <w:rFonts w:ascii="Calibri" w:hAnsi="Calibri"/>
          <w:sz w:val="28"/>
          <w:szCs w:val="28"/>
        </w:rPr>
      </w:pPr>
    </w:p>
    <w:p w:rsidR="006108EF" w:rsidRPr="006108EF" w:rsidRDefault="006108EF" w:rsidP="00FD3E95">
      <w:pPr>
        <w:spacing w:line="229" w:lineRule="auto"/>
        <w:ind w:right="460"/>
        <w:jc w:val="both"/>
        <w:rPr>
          <w:rFonts w:ascii="Calibri" w:eastAsia="Comic Sans MS" w:hAnsi="Calibri"/>
          <w:sz w:val="28"/>
          <w:szCs w:val="28"/>
        </w:rPr>
      </w:pPr>
      <w:r w:rsidRPr="006108EF">
        <w:rPr>
          <w:rFonts w:ascii="Calibri" w:eastAsia="Comic Sans MS" w:hAnsi="Calibri"/>
          <w:sz w:val="28"/>
          <w:szCs w:val="28"/>
        </w:rPr>
        <w:t xml:space="preserve">Under the title of expressive arts, children have opportunities to explore and experiment with a variety of media creating pictures and models. </w:t>
      </w:r>
    </w:p>
    <w:p w:rsidR="006108EF" w:rsidRPr="006108EF" w:rsidRDefault="006108EF" w:rsidP="00FD3E95">
      <w:pPr>
        <w:spacing w:line="229" w:lineRule="auto"/>
        <w:ind w:right="460"/>
        <w:jc w:val="both"/>
        <w:rPr>
          <w:rFonts w:ascii="Calibri" w:eastAsia="Comic Sans MS" w:hAnsi="Calibri"/>
          <w:sz w:val="28"/>
          <w:szCs w:val="28"/>
        </w:rPr>
      </w:pPr>
      <w:r w:rsidRPr="006108EF">
        <w:rPr>
          <w:rFonts w:ascii="Calibri" w:eastAsia="Comic Sans MS" w:hAnsi="Calibri"/>
          <w:sz w:val="28"/>
          <w:szCs w:val="28"/>
        </w:rPr>
        <w:t xml:space="preserve">We encourage children to sing, dance and take part in drama. Children also have the opportunity to explore a variety of musical instruments </w:t>
      </w:r>
    </w:p>
    <w:p w:rsidR="006108EF" w:rsidRPr="006108EF" w:rsidRDefault="006108EF" w:rsidP="00FD3E95">
      <w:pPr>
        <w:spacing w:line="222" w:lineRule="auto"/>
        <w:ind w:right="1400"/>
        <w:jc w:val="both"/>
        <w:rPr>
          <w:rFonts w:ascii="Calibri" w:eastAsia="Comic Sans MS" w:hAnsi="Calibri"/>
          <w:i/>
          <w:sz w:val="28"/>
          <w:szCs w:val="28"/>
        </w:rPr>
      </w:pPr>
      <w:r w:rsidRPr="006108EF">
        <w:rPr>
          <w:rFonts w:ascii="Calibri" w:eastAsia="Comic Sans MS" w:hAnsi="Calibri"/>
          <w:sz w:val="28"/>
          <w:szCs w:val="28"/>
        </w:rPr>
        <w:t>“</w:t>
      </w:r>
      <w:r w:rsidRPr="006108EF">
        <w:rPr>
          <w:rFonts w:ascii="Calibri" w:eastAsia="Comic Sans MS" w:hAnsi="Calibri"/>
          <w:i/>
          <w:sz w:val="28"/>
          <w:szCs w:val="28"/>
        </w:rPr>
        <w:t>The magic, wonder and power of the arts plays a vital role in enabling children and young people to enhance their creative talents,</w:t>
      </w:r>
      <w:r w:rsidRPr="006108EF">
        <w:rPr>
          <w:rFonts w:ascii="Calibri" w:eastAsia="Comic Sans MS" w:hAnsi="Calibri"/>
          <w:sz w:val="28"/>
          <w:szCs w:val="28"/>
        </w:rPr>
        <w:t xml:space="preserve"> </w:t>
      </w:r>
      <w:r w:rsidRPr="006108EF">
        <w:rPr>
          <w:rFonts w:ascii="Calibri" w:eastAsia="Comic Sans MS" w:hAnsi="Calibri"/>
          <w:i/>
          <w:sz w:val="28"/>
          <w:szCs w:val="28"/>
        </w:rPr>
        <w:t>appreciation and skill that, in turn will inform their working and recreational lives” - Curriculum for Excellence</w:t>
      </w:r>
    </w:p>
    <w:p w:rsidR="00692338" w:rsidRDefault="00692338"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HEALTH &amp; WELLBEING</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229" w:lineRule="auto"/>
        <w:jc w:val="both"/>
        <w:rPr>
          <w:rFonts w:ascii="Calibri" w:eastAsia="Comic Sans MS" w:hAnsi="Calibri"/>
          <w:sz w:val="28"/>
          <w:szCs w:val="28"/>
        </w:rPr>
      </w:pPr>
      <w:r w:rsidRPr="006108EF">
        <w:rPr>
          <w:rFonts w:ascii="Calibri" w:hAnsi="Calibri"/>
          <w:sz w:val="28"/>
          <w:szCs w:val="28"/>
        </w:rPr>
        <w:t>At Binnie Street Children’s Centre, we</w:t>
      </w:r>
      <w:r w:rsidRPr="006108EF">
        <w:rPr>
          <w:rFonts w:ascii="Calibri" w:eastAsia="Comic Sans MS" w:hAnsi="Calibri"/>
          <w:sz w:val="28"/>
          <w:szCs w:val="28"/>
        </w:rPr>
        <w:t xml:space="preserve"> promote health and well-being through a variety of initiatives and experiences. Children take part in physical activities daily both indoors and outdoors. We provide children with a healthy snack daily with children having access to drinking water throughout their day. The children take part in the Tooth brushing Programme. The nursery provides a nurturing environment were children explore their emotional wellbeing through our Binnie Bee’s programme.</w:t>
      </w:r>
    </w:p>
    <w:p w:rsidR="006108EF" w:rsidRDefault="006108EF" w:rsidP="00692338">
      <w:pPr>
        <w:spacing w:line="0" w:lineRule="atLeast"/>
        <w:ind w:right="-39"/>
        <w:jc w:val="both"/>
        <w:rPr>
          <w:rFonts w:ascii="Calibri" w:eastAsia="Comic Sans MS" w:hAnsi="Calibri"/>
          <w:sz w:val="28"/>
          <w:szCs w:val="28"/>
        </w:rPr>
      </w:pPr>
      <w:r w:rsidRPr="006108EF">
        <w:rPr>
          <w:rFonts w:ascii="Calibri" w:eastAsia="Comic Sans MS" w:hAnsi="Calibri"/>
          <w:i/>
          <w:sz w:val="28"/>
          <w:szCs w:val="28"/>
        </w:rPr>
        <w:t xml:space="preserve">“Good health and well-being is central to effective learning and preparation for successful independent living.” </w:t>
      </w:r>
      <w:r w:rsidRPr="006108EF">
        <w:rPr>
          <w:rFonts w:ascii="Calibri" w:eastAsia="Comic Sans MS" w:hAnsi="Calibri"/>
          <w:sz w:val="28"/>
          <w:szCs w:val="28"/>
        </w:rPr>
        <w:t>-</w:t>
      </w:r>
      <w:r w:rsidRPr="006108EF">
        <w:rPr>
          <w:rFonts w:ascii="Calibri" w:eastAsia="Comic Sans MS" w:hAnsi="Calibri"/>
          <w:i/>
          <w:sz w:val="28"/>
          <w:szCs w:val="28"/>
        </w:rPr>
        <w:t xml:space="preserve"> </w:t>
      </w:r>
      <w:r w:rsidRPr="006108EF">
        <w:rPr>
          <w:rFonts w:ascii="Calibri" w:eastAsia="Comic Sans MS" w:hAnsi="Calibri"/>
          <w:sz w:val="28"/>
          <w:szCs w:val="28"/>
        </w:rPr>
        <w:t>Curriculum for Excellence</w:t>
      </w:r>
    </w:p>
    <w:p w:rsidR="00692338" w:rsidRPr="006108EF" w:rsidRDefault="00692338" w:rsidP="00692338">
      <w:pPr>
        <w:spacing w:line="0" w:lineRule="atLeast"/>
        <w:ind w:right="-39"/>
        <w:jc w:val="both"/>
        <w:rPr>
          <w:rFonts w:ascii="Calibri" w:eastAsia="Comic Sans MS" w:hAnsi="Calibri"/>
          <w:sz w:val="28"/>
          <w:szCs w:val="28"/>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0749AE" w:rsidRDefault="000749AE" w:rsidP="006108EF">
      <w:pPr>
        <w:spacing w:line="0" w:lineRule="atLeast"/>
        <w:ind w:right="-39"/>
        <w:jc w:val="center"/>
        <w:rPr>
          <w:rFonts w:ascii="Calibri" w:eastAsia="Comic Sans MS" w:hAnsi="Calibri"/>
          <w:b/>
          <w:sz w:val="28"/>
          <w:szCs w:val="28"/>
          <w:u w:val="single"/>
        </w:rPr>
      </w:pPr>
    </w:p>
    <w:p w:rsidR="000749AE" w:rsidRDefault="000749AE"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6108EF" w:rsidRDefault="006108EF" w:rsidP="006108EF">
      <w:pPr>
        <w:spacing w:line="0" w:lineRule="atLeast"/>
        <w:ind w:right="-39"/>
        <w:jc w:val="center"/>
        <w:rPr>
          <w:rFonts w:ascii="Calibri" w:eastAsia="Comic Sans MS" w:hAnsi="Calibri"/>
          <w:b/>
          <w:sz w:val="28"/>
          <w:szCs w:val="28"/>
          <w:u w:val="single"/>
        </w:rPr>
      </w:pPr>
      <w:r w:rsidRPr="006108EF">
        <w:rPr>
          <w:rFonts w:ascii="Calibri" w:eastAsia="Comic Sans MS" w:hAnsi="Calibri"/>
          <w:b/>
          <w:sz w:val="28"/>
          <w:szCs w:val="28"/>
          <w:u w:val="single"/>
        </w:rPr>
        <w:t>LITERACY &amp; ENGLISH</w:t>
      </w:r>
    </w:p>
    <w:p w:rsidR="00FD3E95" w:rsidRPr="006108EF" w:rsidRDefault="00FD3E95" w:rsidP="006108EF">
      <w:pPr>
        <w:spacing w:line="0" w:lineRule="atLeast"/>
        <w:ind w:right="-39"/>
        <w:jc w:val="center"/>
        <w:rPr>
          <w:rFonts w:ascii="Calibri" w:eastAsia="Comic Sans MS" w:hAnsi="Calibri"/>
          <w:b/>
          <w:sz w:val="28"/>
          <w:szCs w:val="28"/>
          <w:u w:val="single"/>
        </w:rPr>
      </w:pPr>
    </w:p>
    <w:p w:rsidR="006108EF" w:rsidRPr="006108EF" w:rsidRDefault="006108EF" w:rsidP="00692338">
      <w:pPr>
        <w:spacing w:line="228" w:lineRule="auto"/>
        <w:jc w:val="both"/>
        <w:rPr>
          <w:rFonts w:ascii="Calibri" w:eastAsia="Comic Sans MS" w:hAnsi="Calibri"/>
          <w:sz w:val="28"/>
          <w:szCs w:val="28"/>
        </w:rPr>
      </w:pPr>
      <w:r w:rsidRPr="006108EF">
        <w:rPr>
          <w:rFonts w:ascii="Calibri" w:eastAsia="Comic Sans MS" w:hAnsi="Calibri"/>
          <w:sz w:val="28"/>
          <w:szCs w:val="28"/>
        </w:rPr>
        <w:t>The children have a variety of different opportunities to develop their literacy skills in all areas of the nursery both indoors and outdoors. Children have a variety of tools to explore mark making and writing. They have the opportunity to develop their fine motor skills at the finger gym area. The playroom has environmental print on display throughout. In our designated book corner, children have opportunities to have stories read to them or to look at books both fiction and non-fiction. There are a variety of Puppets and props for children to explore and bring stories alive, encouraging children to participate in storytelling.</w:t>
      </w:r>
    </w:p>
    <w:p w:rsidR="006108EF" w:rsidRPr="006108EF" w:rsidRDefault="006108EF" w:rsidP="006108EF">
      <w:pPr>
        <w:spacing w:line="95" w:lineRule="exact"/>
        <w:rPr>
          <w:rFonts w:ascii="Calibri" w:hAnsi="Calibri"/>
          <w:sz w:val="28"/>
          <w:szCs w:val="28"/>
        </w:rPr>
      </w:pPr>
    </w:p>
    <w:p w:rsidR="006108EF" w:rsidRPr="006108EF" w:rsidRDefault="006108EF" w:rsidP="006108EF">
      <w:pPr>
        <w:spacing w:line="0" w:lineRule="atLeast"/>
        <w:ind w:right="-79"/>
        <w:jc w:val="center"/>
        <w:rPr>
          <w:rFonts w:ascii="Calibri" w:eastAsia="Comic Sans MS" w:hAnsi="Calibri"/>
          <w:i/>
          <w:sz w:val="28"/>
          <w:szCs w:val="28"/>
        </w:rPr>
      </w:pPr>
      <w:r w:rsidRPr="006108EF">
        <w:rPr>
          <w:rFonts w:ascii="Calibri" w:eastAsia="Comic Sans MS" w:hAnsi="Calibri"/>
          <w:i/>
          <w:sz w:val="28"/>
          <w:szCs w:val="28"/>
        </w:rPr>
        <w:t>“Literacy is fundamental to all areas of our learning as it unlocks access to a wider curriculum” - Curriculum for Excellence</w:t>
      </w:r>
    </w:p>
    <w:p w:rsidR="006108EF" w:rsidRDefault="006108EF" w:rsidP="006108EF">
      <w:pPr>
        <w:spacing w:line="236" w:lineRule="exact"/>
        <w:rPr>
          <w:rFonts w:ascii="Calibri" w:hAnsi="Calibri"/>
          <w:sz w:val="28"/>
          <w:szCs w:val="28"/>
        </w:rPr>
      </w:pPr>
    </w:p>
    <w:p w:rsidR="00A64C5C" w:rsidRDefault="00A64C5C" w:rsidP="006108EF">
      <w:pPr>
        <w:spacing w:line="236" w:lineRule="exact"/>
        <w:rPr>
          <w:rFonts w:ascii="Calibri" w:hAnsi="Calibri"/>
          <w:sz w:val="28"/>
          <w:szCs w:val="28"/>
        </w:rPr>
      </w:pPr>
    </w:p>
    <w:p w:rsidR="00A64C5C" w:rsidRPr="006108EF" w:rsidRDefault="00A64C5C" w:rsidP="006108EF">
      <w:pPr>
        <w:spacing w:line="236" w:lineRule="exact"/>
        <w:rPr>
          <w:rFonts w:ascii="Calibri" w:hAnsi="Calibri"/>
          <w:sz w:val="28"/>
          <w:szCs w:val="28"/>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MATHEMATICS</w:t>
      </w:r>
    </w:p>
    <w:p w:rsidR="00FD3E95" w:rsidRPr="006108EF" w:rsidRDefault="00FD3E95" w:rsidP="006108EF">
      <w:pPr>
        <w:spacing w:line="0" w:lineRule="atLeast"/>
        <w:jc w:val="center"/>
        <w:rPr>
          <w:rFonts w:ascii="Calibri" w:eastAsia="Comic Sans MS" w:hAnsi="Calibri"/>
          <w:b/>
          <w:sz w:val="28"/>
          <w:szCs w:val="28"/>
          <w:u w:val="single"/>
        </w:rPr>
      </w:pPr>
    </w:p>
    <w:p w:rsidR="006108EF" w:rsidRPr="006108EF" w:rsidRDefault="006108EF" w:rsidP="006108EF">
      <w:pPr>
        <w:spacing w:line="48" w:lineRule="exact"/>
        <w:rPr>
          <w:rFonts w:ascii="Calibri" w:hAnsi="Calibri"/>
          <w:sz w:val="28"/>
          <w:szCs w:val="28"/>
        </w:rPr>
      </w:pPr>
    </w:p>
    <w:p w:rsidR="006108EF" w:rsidRPr="006108EF" w:rsidRDefault="006108EF" w:rsidP="00692338">
      <w:pPr>
        <w:tabs>
          <w:tab w:val="left" w:pos="13560"/>
        </w:tabs>
        <w:spacing w:line="0" w:lineRule="atLeast"/>
        <w:jc w:val="both"/>
        <w:rPr>
          <w:rFonts w:ascii="Calibri" w:eastAsia="Comic Sans MS" w:hAnsi="Calibri"/>
          <w:sz w:val="28"/>
          <w:szCs w:val="28"/>
        </w:rPr>
      </w:pPr>
      <w:r w:rsidRPr="006108EF">
        <w:rPr>
          <w:rFonts w:ascii="Calibri" w:eastAsia="Comic Sans MS" w:hAnsi="Calibri"/>
          <w:sz w:val="28"/>
          <w:szCs w:val="28"/>
        </w:rPr>
        <w:t xml:space="preserve">Children have the opportunity to develop their numeracy skills in all areas both indoors and outdoors. </w:t>
      </w:r>
    </w:p>
    <w:p w:rsidR="006108EF" w:rsidRPr="006108EF" w:rsidRDefault="006108EF" w:rsidP="006108EF">
      <w:pPr>
        <w:tabs>
          <w:tab w:val="left" w:pos="13560"/>
        </w:tabs>
        <w:spacing w:line="0" w:lineRule="atLeast"/>
        <w:rPr>
          <w:rFonts w:ascii="Calibri" w:eastAsia="Comic Sans MS" w:hAnsi="Calibri"/>
          <w:i/>
          <w:sz w:val="28"/>
          <w:szCs w:val="28"/>
        </w:rPr>
      </w:pPr>
      <w:r w:rsidRPr="006108EF">
        <w:rPr>
          <w:rFonts w:ascii="Calibri" w:eastAsia="Comic Sans MS" w:hAnsi="Calibri"/>
          <w:i/>
          <w:sz w:val="28"/>
          <w:szCs w:val="28"/>
        </w:rPr>
        <w:t>“Learning mathematics gives pupils access to the wider curriculum and the opportunity to pursue further studies and interests” – Curriculum for Excellence</w:t>
      </w:r>
    </w:p>
    <w:p w:rsidR="006108EF" w:rsidRDefault="006108EF"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RELIGIOUS AND MORAL</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108EF">
      <w:pPr>
        <w:spacing w:line="99" w:lineRule="exact"/>
        <w:rPr>
          <w:rFonts w:ascii="Calibri" w:hAnsi="Calibri"/>
          <w:sz w:val="28"/>
          <w:szCs w:val="28"/>
        </w:rPr>
      </w:pPr>
    </w:p>
    <w:p w:rsidR="006108EF" w:rsidRPr="006108EF" w:rsidRDefault="006108EF" w:rsidP="00692338">
      <w:pPr>
        <w:spacing w:line="227" w:lineRule="auto"/>
        <w:jc w:val="both"/>
        <w:rPr>
          <w:rFonts w:ascii="Calibri" w:eastAsia="Comic Sans MS" w:hAnsi="Calibri"/>
          <w:sz w:val="28"/>
          <w:szCs w:val="28"/>
        </w:rPr>
      </w:pPr>
      <w:r w:rsidRPr="006108EF">
        <w:rPr>
          <w:rFonts w:ascii="Calibri" w:eastAsia="Comic Sans MS" w:hAnsi="Calibri"/>
          <w:sz w:val="28"/>
          <w:szCs w:val="28"/>
        </w:rPr>
        <w:t>Binnie St Children’s Centre is a non-denominational establishment and we do not focus on any one religion but we ensure that the children develop an awareness of the religions and cultures, which are evident in our local community. We raise children’s awareness of festivals throughout the year through books, interest tables and by putting on a Nativity play. We concentrate on the promotion of fairness, equality and tolerance. We encourage children to share with one another and to be caring towards each other, adults and animals.</w:t>
      </w:r>
    </w:p>
    <w:p w:rsidR="006108EF" w:rsidRPr="006108EF" w:rsidRDefault="006108EF" w:rsidP="006108EF">
      <w:pPr>
        <w:spacing w:line="103" w:lineRule="exact"/>
        <w:rPr>
          <w:rFonts w:ascii="Calibri" w:hAnsi="Calibri"/>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SCIENCE</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ind w:left="80"/>
        <w:jc w:val="both"/>
        <w:rPr>
          <w:rFonts w:ascii="Calibri" w:eastAsia="Comic Sans MS" w:hAnsi="Calibri"/>
          <w:sz w:val="28"/>
          <w:szCs w:val="28"/>
        </w:rPr>
      </w:pPr>
      <w:r w:rsidRPr="006108EF">
        <w:rPr>
          <w:rFonts w:ascii="Calibri" w:eastAsia="Comic Sans MS" w:hAnsi="Calibri"/>
          <w:sz w:val="28"/>
          <w:szCs w:val="28"/>
        </w:rPr>
        <w:t>Our outdoor classroom is a wonderful addition to our outdoor environment offering children the opportunity to develop their science activities outdoors. The children have access to a variety of science topic boxes to explore and experiment the world around them.</w:t>
      </w:r>
    </w:p>
    <w:p w:rsidR="006108EF" w:rsidRPr="006108EF" w:rsidRDefault="006108EF" w:rsidP="00692338">
      <w:pPr>
        <w:spacing w:line="0" w:lineRule="atLeast"/>
        <w:jc w:val="both"/>
        <w:rPr>
          <w:rFonts w:ascii="Calibri" w:eastAsia="Comic Sans MS" w:hAnsi="Calibri"/>
          <w:i/>
          <w:sz w:val="28"/>
          <w:szCs w:val="28"/>
        </w:rPr>
      </w:pPr>
      <w:r w:rsidRPr="006108EF">
        <w:rPr>
          <w:rFonts w:ascii="Calibri" w:eastAsia="Comic Sans MS" w:hAnsi="Calibri"/>
          <w:sz w:val="28"/>
          <w:szCs w:val="28"/>
        </w:rPr>
        <w:t>“</w:t>
      </w:r>
      <w:r w:rsidRPr="006108EF">
        <w:rPr>
          <w:rFonts w:ascii="Calibri" w:eastAsia="Comic Sans MS" w:hAnsi="Calibri"/>
          <w:i/>
          <w:sz w:val="28"/>
          <w:szCs w:val="28"/>
        </w:rPr>
        <w:t>Through science children and young people develop their interest in and understanding of the living, material and physical world” - Curriculum for Excellence</w:t>
      </w:r>
    </w:p>
    <w:p w:rsidR="006108EF" w:rsidRPr="006108EF" w:rsidRDefault="006108EF"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0900D1">
      <w:pPr>
        <w:spacing w:line="0" w:lineRule="atLeast"/>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SOCIAL STUDIES</w:t>
      </w:r>
    </w:p>
    <w:p w:rsidR="007A32BF" w:rsidRPr="006108EF" w:rsidRDefault="007A32BF"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We encourage our children to take an interest and develop greater knowledge about their Community, Gourock and the wider community of Inverclyde. We invite people who work in the local community to visit and share with the children what they do. Children learn to grow plants and vegetables in our outdoor area and we develop their interest in wildlife by feeding the birds and caring for creatures living in our outdoor area. The children have the opportunity to take part in our Woodland Programme. Children visit the Darroch Park and learn about the history of the park as part of this programme.</w:t>
      </w:r>
      <w:r w:rsidRPr="006108EF">
        <w:rPr>
          <w:rFonts w:ascii="Calibri" w:hAnsi="Calibri"/>
          <w:sz w:val="28"/>
          <w:szCs w:val="28"/>
        </w:rPr>
        <w:t>“</w:t>
      </w:r>
      <w:r w:rsidRPr="006108EF">
        <w:rPr>
          <w:rFonts w:ascii="Calibri" w:eastAsia="Comic Sans MS" w:hAnsi="Calibri"/>
          <w:sz w:val="28"/>
          <w:szCs w:val="28"/>
        </w:rPr>
        <w:t>Through Social Studies, children and young people develop their understanding of the world by learning about other people and their values, in</w:t>
      </w:r>
      <w:r w:rsidRPr="006108EF">
        <w:rPr>
          <w:rFonts w:ascii="Calibri" w:hAnsi="Calibri"/>
          <w:sz w:val="28"/>
          <w:szCs w:val="28"/>
        </w:rPr>
        <w:t xml:space="preserve"> </w:t>
      </w:r>
      <w:r w:rsidRPr="006108EF">
        <w:rPr>
          <w:rFonts w:ascii="Calibri" w:eastAsia="Comic Sans MS" w:hAnsi="Calibri"/>
          <w:sz w:val="28"/>
          <w:szCs w:val="28"/>
        </w:rPr>
        <w:t>different times, places and circumstances, and how their environment has been shaped.”  Curriculum for Excellence</w:t>
      </w:r>
    </w:p>
    <w:p w:rsidR="006108EF" w:rsidRPr="006108EF" w:rsidRDefault="006108EF" w:rsidP="006108EF">
      <w:pPr>
        <w:spacing w:line="222" w:lineRule="auto"/>
        <w:jc w:val="center"/>
        <w:rPr>
          <w:rFonts w:ascii="Calibri" w:eastAsia="Comic Sans MS" w:hAnsi="Calibri"/>
          <w:i/>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92338" w:rsidRDefault="00692338" w:rsidP="00A64C5C">
      <w:pPr>
        <w:spacing w:line="0" w:lineRule="atLeast"/>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Pr="006108EF" w:rsidRDefault="00692338"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TECHNOLOG</w:t>
      </w:r>
      <w:r w:rsidR="00A64C5C">
        <w:rPr>
          <w:rFonts w:ascii="Calibri" w:eastAsia="Comic Sans MS" w:hAnsi="Calibri"/>
          <w:b/>
          <w:sz w:val="28"/>
          <w:szCs w:val="28"/>
          <w:u w:val="single"/>
        </w:rPr>
        <w:t>Y</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108EF">
      <w:pPr>
        <w:spacing w:line="99" w:lineRule="exact"/>
        <w:rPr>
          <w:rFonts w:ascii="Calibri" w:hAnsi="Calibri"/>
          <w:sz w:val="28"/>
          <w:szCs w:val="28"/>
        </w:rPr>
      </w:pPr>
    </w:p>
    <w:p w:rsidR="006108EF" w:rsidRPr="006108EF" w:rsidRDefault="006108EF" w:rsidP="00692338">
      <w:pPr>
        <w:spacing w:line="229" w:lineRule="auto"/>
        <w:jc w:val="both"/>
        <w:rPr>
          <w:rFonts w:ascii="Calibri" w:eastAsia="Comic Sans MS" w:hAnsi="Calibri"/>
          <w:sz w:val="28"/>
          <w:szCs w:val="28"/>
        </w:rPr>
      </w:pPr>
      <w:r w:rsidRPr="006108EF">
        <w:rPr>
          <w:rFonts w:ascii="Calibri" w:eastAsia="Comic Sans MS" w:hAnsi="Calibri"/>
          <w:sz w:val="28"/>
          <w:szCs w:val="28"/>
        </w:rPr>
        <w:t>The children have access daily to a computer and whiteboard we also have a variety of remote control toys, microphones and lots of other technological equipment for the children to use in all areas of the nursery both inside and out of doors. CD roms are purchased for their educational content and we ensure that all children have an opportunity to use this equipment.</w:t>
      </w:r>
    </w:p>
    <w:p w:rsidR="006108EF" w:rsidRPr="006108EF" w:rsidRDefault="006108EF" w:rsidP="006108EF">
      <w:pPr>
        <w:spacing w:line="135" w:lineRule="exact"/>
        <w:rPr>
          <w:rFonts w:ascii="Calibri" w:hAnsi="Calibri"/>
          <w:sz w:val="28"/>
          <w:szCs w:val="28"/>
        </w:rPr>
      </w:pPr>
    </w:p>
    <w:p w:rsidR="006108EF" w:rsidRPr="006108EF" w:rsidRDefault="006108EF" w:rsidP="006108EF">
      <w:pPr>
        <w:spacing w:line="223" w:lineRule="auto"/>
        <w:ind w:left="540" w:right="940"/>
        <w:jc w:val="center"/>
        <w:rPr>
          <w:rFonts w:ascii="Calibri" w:eastAsia="Comic Sans MS" w:hAnsi="Calibri"/>
          <w:i/>
          <w:sz w:val="28"/>
          <w:szCs w:val="28"/>
        </w:rPr>
      </w:pPr>
      <w:r w:rsidRPr="006108EF">
        <w:rPr>
          <w:rFonts w:ascii="Calibri" w:hAnsi="Calibri"/>
          <w:sz w:val="28"/>
          <w:szCs w:val="28"/>
        </w:rPr>
        <w:t>“</w:t>
      </w:r>
      <w:r w:rsidRPr="006108EF">
        <w:rPr>
          <w:rFonts w:ascii="Calibri" w:eastAsia="Comic Sans MS" w:hAnsi="Calibri"/>
          <w:i/>
          <w:sz w:val="28"/>
          <w:szCs w:val="28"/>
        </w:rPr>
        <w:t>Children and young people can develop their creativity and entrepreneurial skills and be encouraged to become innovative and critical</w:t>
      </w:r>
      <w:r w:rsidRPr="006108EF">
        <w:rPr>
          <w:rFonts w:ascii="Calibri" w:hAnsi="Calibri"/>
          <w:sz w:val="28"/>
          <w:szCs w:val="28"/>
        </w:rPr>
        <w:t xml:space="preserve"> </w:t>
      </w:r>
      <w:r w:rsidRPr="006108EF">
        <w:rPr>
          <w:rFonts w:ascii="Calibri" w:eastAsia="Comic Sans MS" w:hAnsi="Calibri"/>
          <w:i/>
          <w:sz w:val="28"/>
          <w:szCs w:val="28"/>
        </w:rPr>
        <w:t>designers of the future. These attributes are essential if our children and young people are to play a major part in the global economy and embrace technological developments of the 21st century.” Curriculum for Excellence</w:t>
      </w:r>
    </w:p>
    <w:p w:rsidR="006108EF" w:rsidRPr="006108EF" w:rsidRDefault="006108EF" w:rsidP="006108EF">
      <w:pPr>
        <w:spacing w:line="222" w:lineRule="auto"/>
        <w:rPr>
          <w:rFonts w:ascii="Calibri" w:eastAsia="Comic Sans MS" w:hAnsi="Calibri"/>
          <w:sz w:val="28"/>
          <w:szCs w:val="28"/>
        </w:rPr>
      </w:pPr>
    </w:p>
    <w:p w:rsidR="006108EF" w:rsidRPr="006108EF" w:rsidRDefault="006108EF" w:rsidP="006108EF">
      <w:pPr>
        <w:spacing w:line="0" w:lineRule="atLeast"/>
        <w:rPr>
          <w:rFonts w:ascii="Calibri" w:eastAsia="Comic Sans MS" w:hAnsi="Calibri"/>
          <w:i/>
          <w:sz w:val="28"/>
          <w:szCs w:val="28"/>
        </w:rPr>
      </w:pPr>
    </w:p>
    <w:p w:rsidR="006108EF" w:rsidRPr="006108EF" w:rsidRDefault="006108EF" w:rsidP="006108EF">
      <w:pPr>
        <w:rPr>
          <w:rFonts w:ascii="Calibri" w:hAnsi="Calibri"/>
          <w:b/>
          <w:color w:val="0070C0"/>
          <w:sz w:val="28"/>
          <w:szCs w:val="28"/>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853E37" w:rsidRPr="006108EF" w:rsidRDefault="00853E37" w:rsidP="00853E37">
      <w:pPr>
        <w:jc w:val="center"/>
        <w:rPr>
          <w:rFonts w:ascii="Calibri" w:hAnsi="Calibri" w:cs="Arial"/>
          <w:b/>
          <w:sz w:val="28"/>
          <w:szCs w:val="28"/>
          <w:u w:val="single"/>
        </w:rPr>
      </w:pPr>
      <w:r w:rsidRPr="006108EF">
        <w:rPr>
          <w:rFonts w:ascii="Calibri" w:hAnsi="Calibri" w:cs="Arial"/>
          <w:b/>
          <w:sz w:val="28"/>
          <w:szCs w:val="28"/>
          <w:u w:val="single"/>
        </w:rPr>
        <w:t>WOODLAND PROGRAMME</w:t>
      </w:r>
    </w:p>
    <w:p w:rsidR="00853E37" w:rsidRPr="006108EF" w:rsidRDefault="00853E37" w:rsidP="00853E37">
      <w:pPr>
        <w:jc w:val="center"/>
        <w:rPr>
          <w:rFonts w:ascii="Calibri" w:hAnsi="Calibri" w:cs="Arial"/>
          <w:b/>
          <w:sz w:val="28"/>
          <w:szCs w:val="28"/>
          <w:u w:val="single"/>
        </w:rPr>
      </w:pPr>
    </w:p>
    <w:p w:rsidR="00853E37" w:rsidRPr="006108EF" w:rsidRDefault="00853E37" w:rsidP="00853E37">
      <w:pPr>
        <w:spacing w:line="229" w:lineRule="auto"/>
        <w:ind w:left="520" w:right="60"/>
        <w:jc w:val="both"/>
        <w:rPr>
          <w:rFonts w:ascii="Calibri" w:eastAsia="Comic Sans MS" w:hAnsi="Calibri"/>
          <w:sz w:val="28"/>
          <w:szCs w:val="28"/>
        </w:rPr>
      </w:pPr>
      <w:r w:rsidRPr="006108EF">
        <w:rPr>
          <w:rFonts w:ascii="Calibri" w:eastAsia="Comic Sans MS" w:hAnsi="Calibri"/>
          <w:sz w:val="28"/>
          <w:szCs w:val="28"/>
        </w:rPr>
        <w:t>Our woodland programme initially started with a walk to Darroch Park in the Summer Term of 2016. The conversations with the children and their interests in their local outdoor environment sparked ideas in the staff and they felt that it provided an excellent opportunity to develop the children’s knowledge of their local community and environment so they produced a programme of learning.</w:t>
      </w:r>
    </w:p>
    <w:p w:rsidR="00853E37" w:rsidRPr="006108EF" w:rsidRDefault="00853E37" w:rsidP="00853E37">
      <w:pPr>
        <w:spacing w:line="229" w:lineRule="auto"/>
        <w:ind w:left="520" w:right="60"/>
        <w:jc w:val="both"/>
        <w:rPr>
          <w:rFonts w:ascii="Calibri" w:eastAsia="Comic Sans MS" w:hAnsi="Calibri"/>
          <w:sz w:val="28"/>
          <w:szCs w:val="28"/>
        </w:rPr>
      </w:pPr>
    </w:p>
    <w:p w:rsidR="00853E37" w:rsidRPr="006108EF" w:rsidRDefault="00853E37" w:rsidP="00853E37">
      <w:pPr>
        <w:spacing w:line="228" w:lineRule="auto"/>
        <w:ind w:left="520" w:right="320"/>
        <w:jc w:val="both"/>
        <w:rPr>
          <w:rFonts w:ascii="Calibri" w:eastAsia="Comic Sans MS" w:hAnsi="Calibri"/>
          <w:sz w:val="28"/>
          <w:szCs w:val="28"/>
        </w:rPr>
      </w:pPr>
      <w:r w:rsidRPr="006108EF">
        <w:rPr>
          <w:rFonts w:ascii="Calibri" w:eastAsia="Comic Sans MS" w:hAnsi="Calibri"/>
          <w:sz w:val="28"/>
          <w:szCs w:val="28"/>
        </w:rPr>
        <w:t>Government documents such as Getting it Right for Every Child, Curriculum for Excellence, My World Outdoors, Outdoor Learning and Beyond your Boundary provide guidance to allow us to develop this pro</w:t>
      </w:r>
      <w:r w:rsidR="005D174A">
        <w:rPr>
          <w:rFonts w:ascii="Calibri" w:eastAsia="Comic Sans MS" w:hAnsi="Calibri"/>
          <w:sz w:val="28"/>
          <w:szCs w:val="28"/>
        </w:rPr>
        <w:t xml:space="preserve">gramme in which every child has the opportunity to </w:t>
      </w:r>
      <w:r w:rsidRPr="006108EF">
        <w:rPr>
          <w:rFonts w:ascii="Calibri" w:eastAsia="Comic Sans MS" w:hAnsi="Calibri"/>
          <w:sz w:val="28"/>
          <w:szCs w:val="28"/>
        </w:rPr>
        <w:t>participate</w:t>
      </w:r>
      <w:r w:rsidR="005D174A">
        <w:rPr>
          <w:rFonts w:ascii="Calibri" w:eastAsia="Comic Sans MS" w:hAnsi="Calibri"/>
          <w:sz w:val="28"/>
          <w:szCs w:val="28"/>
        </w:rPr>
        <w:t xml:space="preserve"> in</w:t>
      </w:r>
      <w:r w:rsidRPr="006108EF">
        <w:rPr>
          <w:rFonts w:ascii="Calibri" w:eastAsia="Comic Sans MS" w:hAnsi="Calibri"/>
          <w:sz w:val="28"/>
          <w:szCs w:val="28"/>
        </w:rPr>
        <w:t>. Please see links below for further information on these documents.</w:t>
      </w:r>
    </w:p>
    <w:p w:rsidR="00853E37" w:rsidRPr="006108EF" w:rsidRDefault="00853E37" w:rsidP="00853E37">
      <w:pPr>
        <w:spacing w:line="228" w:lineRule="auto"/>
        <w:ind w:left="520" w:right="320"/>
        <w:jc w:val="both"/>
        <w:rPr>
          <w:rFonts w:ascii="Calibri" w:eastAsia="Comic Sans MS" w:hAnsi="Calibri"/>
          <w:sz w:val="28"/>
          <w:szCs w:val="28"/>
        </w:rPr>
      </w:pPr>
    </w:p>
    <w:p w:rsidR="00853E37" w:rsidRPr="006108EF" w:rsidRDefault="00853E37" w:rsidP="00853E37">
      <w:pPr>
        <w:spacing w:line="222" w:lineRule="auto"/>
        <w:ind w:left="520"/>
        <w:jc w:val="both"/>
        <w:rPr>
          <w:rFonts w:ascii="Calibri" w:eastAsia="Comic Sans MS" w:hAnsi="Calibri"/>
          <w:sz w:val="28"/>
          <w:szCs w:val="28"/>
        </w:rPr>
      </w:pPr>
      <w:r w:rsidRPr="006108EF">
        <w:rPr>
          <w:rFonts w:ascii="Calibri" w:eastAsia="Comic Sans MS" w:hAnsi="Calibri"/>
          <w:sz w:val="28"/>
          <w:szCs w:val="28"/>
        </w:rPr>
        <w:t>The story of Duncan Darroch stealing the apple immediately grabbed the children’s attention providing an opportunity for the children to learn about the past and present, on the walk to the park the children learn to use their five senses and about the importance of road safety. While in the park the children are risk assessing for themselves, developing an appreciation of nature and the outdoor environment, many of the children highlight the amount of litter on the street and in the park; this introduces the children to the topics of recycling and sustainability.</w:t>
      </w:r>
    </w:p>
    <w:p w:rsidR="00853E37" w:rsidRPr="006108EF" w:rsidRDefault="00853E37" w:rsidP="00853E37">
      <w:pPr>
        <w:spacing w:line="222" w:lineRule="auto"/>
        <w:ind w:left="520"/>
        <w:jc w:val="both"/>
        <w:rPr>
          <w:rFonts w:ascii="Calibri" w:eastAsia="Comic Sans MS" w:hAnsi="Calibri"/>
          <w:sz w:val="28"/>
          <w:szCs w:val="28"/>
        </w:rPr>
      </w:pPr>
    </w:p>
    <w:p w:rsidR="00853E37" w:rsidRPr="006108EF" w:rsidRDefault="00853E37" w:rsidP="00853E37">
      <w:pPr>
        <w:spacing w:line="222" w:lineRule="auto"/>
        <w:ind w:left="520"/>
        <w:jc w:val="both"/>
        <w:rPr>
          <w:rFonts w:ascii="Calibri" w:eastAsia="Comic Sans MS" w:hAnsi="Calibri"/>
          <w:sz w:val="28"/>
          <w:szCs w:val="28"/>
        </w:rPr>
      </w:pPr>
      <w:r w:rsidRPr="006108EF">
        <w:rPr>
          <w:rFonts w:ascii="Calibri" w:eastAsia="Comic Sans MS" w:hAnsi="Calibri"/>
          <w:sz w:val="28"/>
          <w:szCs w:val="28"/>
        </w:rPr>
        <w:t>As well as our woodland walk we also have established a link with the local sheltered housing complex Riverside gardens were we have a programme of intergenerational learning.</w:t>
      </w:r>
    </w:p>
    <w:p w:rsidR="00853E37" w:rsidRPr="006108EF" w:rsidRDefault="00853E37" w:rsidP="00853E37">
      <w:pPr>
        <w:spacing w:line="222" w:lineRule="auto"/>
        <w:ind w:left="520"/>
        <w:jc w:val="both"/>
        <w:rPr>
          <w:rFonts w:ascii="Calibri" w:eastAsia="Comic Sans MS" w:hAnsi="Calibri"/>
          <w:sz w:val="28"/>
          <w:szCs w:val="28"/>
        </w:rPr>
      </w:pPr>
    </w:p>
    <w:p w:rsidR="00853E37" w:rsidRPr="006108EF" w:rsidRDefault="00853E37" w:rsidP="00853E37">
      <w:pPr>
        <w:spacing w:line="222" w:lineRule="auto"/>
        <w:rPr>
          <w:rFonts w:ascii="Calibri" w:eastAsia="Comic Sans MS" w:hAnsi="Calibri"/>
          <w:sz w:val="28"/>
          <w:szCs w:val="28"/>
        </w:rPr>
      </w:pPr>
    </w:p>
    <w:p w:rsidR="00853E37" w:rsidRPr="006108EF" w:rsidRDefault="002018CA" w:rsidP="00853E37">
      <w:pPr>
        <w:spacing w:line="222" w:lineRule="auto"/>
        <w:ind w:left="520"/>
        <w:rPr>
          <w:rFonts w:ascii="Calibri" w:hAnsi="Calibri"/>
          <w:color w:val="00B0F0"/>
          <w:sz w:val="28"/>
          <w:szCs w:val="28"/>
        </w:rPr>
      </w:pPr>
      <w:hyperlink r:id="rId10" w:tgtFrame="_blank" w:history="1">
        <w:r w:rsidR="00853E37" w:rsidRPr="006108EF">
          <w:rPr>
            <w:rFonts w:ascii="Calibri" w:hAnsi="Calibri"/>
            <w:color w:val="00B0F0"/>
            <w:sz w:val="28"/>
            <w:szCs w:val="28"/>
            <w:u w:val="single"/>
          </w:rPr>
          <w:t>https://hub.careinspectorate.com/how-we-support-improvement/care-inspectorate-programmes-and-publications/my-world-outdoors/</w:t>
        </w:r>
      </w:hyperlink>
    </w:p>
    <w:p w:rsidR="00853E37" w:rsidRPr="006108EF" w:rsidRDefault="002018CA" w:rsidP="00853E37">
      <w:pPr>
        <w:spacing w:line="222" w:lineRule="auto"/>
        <w:ind w:left="520"/>
        <w:rPr>
          <w:rFonts w:ascii="Calibri" w:eastAsia="Comic Sans MS" w:hAnsi="Calibri"/>
          <w:sz w:val="28"/>
          <w:szCs w:val="28"/>
        </w:rPr>
      </w:pPr>
      <w:hyperlink r:id="rId11" w:history="1">
        <w:r w:rsidR="00853E37" w:rsidRPr="006108EF">
          <w:rPr>
            <w:rStyle w:val="Hyperlink"/>
            <w:rFonts w:ascii="Calibri" w:eastAsia="Comic Sans MS" w:hAnsi="Calibri"/>
            <w:sz w:val="28"/>
            <w:szCs w:val="28"/>
          </w:rPr>
          <w:t>https://education.gov.scot/education-scotland/scottish-education-system/policy-for-scottish-education/policy-drivers/getting-it-right-for-every-child-girfec</w:t>
        </w:r>
      </w:hyperlink>
    </w:p>
    <w:p w:rsidR="00853E37" w:rsidRPr="006108EF" w:rsidRDefault="002018CA" w:rsidP="00853E37">
      <w:pPr>
        <w:spacing w:line="222" w:lineRule="auto"/>
        <w:ind w:left="520"/>
        <w:rPr>
          <w:rFonts w:ascii="Calibri" w:eastAsia="Comic Sans MS" w:hAnsi="Calibri"/>
          <w:sz w:val="28"/>
          <w:szCs w:val="28"/>
        </w:rPr>
      </w:pPr>
      <w:hyperlink r:id="rId12" w:history="1">
        <w:r w:rsidR="00853E37" w:rsidRPr="006108EF">
          <w:rPr>
            <w:rStyle w:val="Hyperlink"/>
            <w:rFonts w:ascii="Calibri" w:eastAsia="Comic Sans MS" w:hAnsi="Calibri"/>
            <w:sz w:val="28"/>
            <w:szCs w:val="28"/>
          </w:rPr>
          <w:t>https://www.nature.scot/beyond-your-boundary-easy-steps-learning-local-greenspace</w:t>
        </w:r>
      </w:hyperlink>
    </w:p>
    <w:p w:rsidR="00853E37" w:rsidRDefault="00853E37" w:rsidP="00853E37">
      <w:pPr>
        <w:pStyle w:val="Default"/>
        <w:rPr>
          <w:rFonts w:ascii="Calibri" w:hAnsi="Calibri"/>
          <w:b/>
          <w:sz w:val="28"/>
          <w:szCs w:val="28"/>
          <w:u w:val="single"/>
        </w:rPr>
      </w:pPr>
    </w:p>
    <w:p w:rsidR="00E80CF6" w:rsidRPr="006108EF" w:rsidRDefault="00E80CF6" w:rsidP="00853E37">
      <w:pPr>
        <w:pStyle w:val="Default"/>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5A21D5" w:rsidRDefault="005A21D5" w:rsidP="006108EF">
      <w:pPr>
        <w:jc w:val="center"/>
        <w:rPr>
          <w:rFonts w:ascii="Calibri" w:hAnsi="Calibri"/>
          <w:b/>
          <w:sz w:val="28"/>
          <w:szCs w:val="28"/>
          <w:u w:val="single"/>
        </w:rPr>
      </w:pPr>
    </w:p>
    <w:p w:rsidR="006108EF" w:rsidRDefault="006108EF" w:rsidP="006108EF">
      <w:pPr>
        <w:jc w:val="center"/>
        <w:rPr>
          <w:rFonts w:ascii="Calibri" w:hAnsi="Calibri"/>
          <w:b/>
          <w:sz w:val="28"/>
          <w:szCs w:val="28"/>
          <w:u w:val="single"/>
        </w:rPr>
      </w:pPr>
      <w:r w:rsidRPr="006108EF">
        <w:rPr>
          <w:rFonts w:ascii="Calibri" w:hAnsi="Calibri"/>
          <w:b/>
          <w:sz w:val="28"/>
          <w:szCs w:val="28"/>
          <w:u w:val="single"/>
        </w:rPr>
        <w:lastRenderedPageBreak/>
        <w:t>ASSESSMENT, RECORDING AND REPORTING</w:t>
      </w:r>
    </w:p>
    <w:p w:rsidR="00692338" w:rsidRPr="006108EF" w:rsidRDefault="00692338" w:rsidP="006108EF">
      <w:pPr>
        <w:jc w:val="center"/>
        <w:rPr>
          <w:rFonts w:ascii="Calibri" w:hAnsi="Calibri"/>
          <w:b/>
          <w:sz w:val="28"/>
          <w:szCs w:val="28"/>
          <w:u w:val="single"/>
        </w:rPr>
      </w:pPr>
    </w:p>
    <w:p w:rsidR="006108EF" w:rsidRPr="006108EF" w:rsidRDefault="006108EF" w:rsidP="00692338">
      <w:pPr>
        <w:tabs>
          <w:tab w:val="left" w:pos="13980"/>
        </w:tabs>
        <w:spacing w:line="0" w:lineRule="atLeast"/>
        <w:jc w:val="both"/>
        <w:rPr>
          <w:rFonts w:ascii="Calibri" w:eastAsia="Comic Sans MS" w:hAnsi="Calibri"/>
          <w:sz w:val="28"/>
          <w:szCs w:val="28"/>
        </w:rPr>
      </w:pPr>
      <w:r w:rsidRPr="006108EF">
        <w:rPr>
          <w:rFonts w:ascii="Calibri" w:eastAsia="Comic Sans MS" w:hAnsi="Calibri"/>
          <w:sz w:val="28"/>
          <w:szCs w:val="28"/>
        </w:rPr>
        <w:t xml:space="preserve">Assessment is integral to the daily routine of our Centre. It can occur as staff listen, watch and interact with a child or group of children. </w:t>
      </w:r>
    </w:p>
    <w:p w:rsidR="006108EF" w:rsidRPr="006108EF" w:rsidRDefault="006108EF" w:rsidP="00692338">
      <w:pPr>
        <w:spacing w:line="169" w:lineRule="exact"/>
        <w:jc w:val="both"/>
        <w:rPr>
          <w:rFonts w:ascii="Calibri" w:hAnsi="Calibri"/>
          <w:sz w:val="28"/>
          <w:szCs w:val="28"/>
        </w:rPr>
      </w:pPr>
    </w:p>
    <w:p w:rsidR="006108EF" w:rsidRPr="006108EF" w:rsidRDefault="006108EF" w:rsidP="00692338">
      <w:pPr>
        <w:spacing w:line="197" w:lineRule="auto"/>
        <w:ind w:left="20"/>
        <w:jc w:val="both"/>
        <w:rPr>
          <w:rFonts w:ascii="Calibri" w:eastAsia="Comic Sans MS" w:hAnsi="Calibri"/>
          <w:sz w:val="28"/>
          <w:szCs w:val="28"/>
        </w:rPr>
      </w:pPr>
      <w:r w:rsidRPr="006108EF">
        <w:rPr>
          <w:rFonts w:ascii="Calibri" w:eastAsia="Comic Sans MS" w:hAnsi="Calibri"/>
          <w:sz w:val="28"/>
          <w:szCs w:val="28"/>
        </w:rPr>
        <w:t>When children start in their nursery place we ask parents to complete an “</w:t>
      </w:r>
      <w:r w:rsidRPr="006108EF">
        <w:rPr>
          <w:rFonts w:ascii="Calibri" w:eastAsia="Comic Sans MS" w:hAnsi="Calibri"/>
          <w:i/>
          <w:sz w:val="28"/>
          <w:szCs w:val="28"/>
        </w:rPr>
        <w:t>All About Me—Information from My Home</w:t>
      </w:r>
      <w:r w:rsidRPr="006108EF">
        <w:rPr>
          <w:rFonts w:ascii="Calibri" w:eastAsia="Comic Sans MS" w:hAnsi="Calibri"/>
          <w:sz w:val="28"/>
          <w:szCs w:val="28"/>
        </w:rPr>
        <w:t>” booklet about their child. Once we know what children have already learned before they start in nursery we can then build on this knowledge. During your child’s time at the Centre, staff will gather information about your child, through observation, play and working within groups. This information is to bu</w:t>
      </w:r>
      <w:r w:rsidR="00C12FFE">
        <w:rPr>
          <w:rFonts w:ascii="Calibri" w:eastAsia="Comic Sans MS" w:hAnsi="Calibri"/>
          <w:sz w:val="28"/>
          <w:szCs w:val="28"/>
        </w:rPr>
        <w:t xml:space="preserve">ild an online learning journal </w:t>
      </w:r>
      <w:r w:rsidRPr="006108EF">
        <w:rPr>
          <w:rFonts w:ascii="Calibri" w:eastAsia="Comic Sans MS" w:hAnsi="Calibri"/>
          <w:sz w:val="28"/>
          <w:szCs w:val="28"/>
        </w:rPr>
        <w:t>of what your child is learning and the achievements they have made. We welco</w:t>
      </w:r>
      <w:r w:rsidR="00C12FFE">
        <w:rPr>
          <w:rFonts w:ascii="Calibri" w:eastAsia="Comic Sans MS" w:hAnsi="Calibri"/>
          <w:sz w:val="28"/>
          <w:szCs w:val="28"/>
        </w:rPr>
        <w:t>me parents input in this journal</w:t>
      </w:r>
      <w:r w:rsidRPr="006108EF">
        <w:rPr>
          <w:rFonts w:ascii="Calibri" w:eastAsia="Comic Sans MS" w:hAnsi="Calibri"/>
          <w:sz w:val="28"/>
          <w:szCs w:val="28"/>
        </w:rPr>
        <w:t xml:space="preserve"> informing us about the continuing knowledge their child has gained at home. </w:t>
      </w:r>
    </w:p>
    <w:p w:rsidR="00FD3E95" w:rsidRDefault="00FD3E95" w:rsidP="00692338">
      <w:pPr>
        <w:spacing w:line="206" w:lineRule="auto"/>
        <w:jc w:val="both"/>
        <w:rPr>
          <w:rFonts w:ascii="Calibri" w:eastAsia="Comic Sans MS" w:hAnsi="Calibri"/>
          <w:sz w:val="28"/>
          <w:szCs w:val="28"/>
        </w:rPr>
      </w:pPr>
    </w:p>
    <w:p w:rsidR="006108EF" w:rsidRPr="006108EF" w:rsidRDefault="00FD3E95" w:rsidP="00692338">
      <w:pPr>
        <w:spacing w:line="206" w:lineRule="auto"/>
        <w:jc w:val="both"/>
        <w:rPr>
          <w:rFonts w:ascii="Calibri" w:eastAsia="Comic Sans MS" w:hAnsi="Calibri"/>
          <w:sz w:val="28"/>
          <w:szCs w:val="28"/>
        </w:rPr>
      </w:pPr>
      <w:r>
        <w:rPr>
          <w:rFonts w:ascii="Calibri" w:eastAsia="Comic Sans MS" w:hAnsi="Calibri"/>
          <w:sz w:val="28"/>
          <w:szCs w:val="28"/>
        </w:rPr>
        <w:t>The nursery hold</w:t>
      </w:r>
      <w:r w:rsidR="006108EF" w:rsidRPr="006108EF">
        <w:rPr>
          <w:rFonts w:ascii="Calibri" w:eastAsia="Comic Sans MS" w:hAnsi="Calibri"/>
          <w:sz w:val="28"/>
          <w:szCs w:val="28"/>
        </w:rPr>
        <w:t>s three formal parent events throughout the year. They normally take place in autumn, February or March and June. The first event is to enable us to share information with parents and carers about the curriculum and how your children spend their day when at nursery. The other two events are appointment events and give parents and carers the opportunity to have a chat about their child with their child’s keyworker. At the end of each year every child that attends Binnie St Children’s Centre will receive a report about what their child has learned during that year.</w:t>
      </w:r>
    </w:p>
    <w:p w:rsidR="006108EF" w:rsidRDefault="006108EF" w:rsidP="006108EF">
      <w:pPr>
        <w:spacing w:line="206" w:lineRule="auto"/>
        <w:rPr>
          <w:rFonts w:ascii="Calibri" w:eastAsia="Comic Sans MS" w:hAnsi="Calibri"/>
          <w:sz w:val="28"/>
          <w:szCs w:val="28"/>
        </w:rPr>
      </w:pPr>
    </w:p>
    <w:p w:rsidR="00692338" w:rsidRPr="006108EF" w:rsidRDefault="00692338" w:rsidP="006108EF">
      <w:pPr>
        <w:spacing w:line="206" w:lineRule="auto"/>
        <w:rPr>
          <w:rFonts w:ascii="Calibri" w:eastAsia="Comic Sans MS" w:hAnsi="Calibri"/>
          <w:sz w:val="28"/>
          <w:szCs w:val="28"/>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TRANSFER TO PRIMARY SCHOOL AND THE TRANSITION PROCESS</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Children usually transfer to school between the ages of 4½ and 5½ years, although this may be negotiated in exceptional circumstances. The key to effective transition is effective communication between the early year’s establishment, school and parents. The transition process will begin early in the pre-school year and continue into early primary one.</w:t>
      </w:r>
    </w:p>
    <w:p w:rsidR="00FD3E95" w:rsidRDefault="00FD3E95" w:rsidP="00692338">
      <w:pPr>
        <w:spacing w:line="215" w:lineRule="auto"/>
        <w:ind w:right="60"/>
        <w:jc w:val="both"/>
        <w:rPr>
          <w:rFonts w:ascii="Calibri" w:eastAsia="Comic Sans MS" w:hAnsi="Calibri"/>
          <w:sz w:val="28"/>
          <w:szCs w:val="28"/>
        </w:rPr>
      </w:pPr>
    </w:p>
    <w:p w:rsidR="006108EF" w:rsidRPr="006108EF" w:rsidRDefault="006108EF" w:rsidP="00692338">
      <w:pPr>
        <w:spacing w:line="215" w:lineRule="auto"/>
        <w:ind w:right="60"/>
        <w:jc w:val="both"/>
        <w:rPr>
          <w:rFonts w:ascii="Calibri" w:eastAsia="Comic Sans MS" w:hAnsi="Calibri"/>
          <w:sz w:val="28"/>
          <w:szCs w:val="28"/>
        </w:rPr>
      </w:pPr>
      <w:r w:rsidRPr="006108EF">
        <w:rPr>
          <w:rFonts w:ascii="Calibri" w:eastAsia="Comic Sans MS" w:hAnsi="Calibri"/>
          <w:sz w:val="28"/>
          <w:szCs w:val="28"/>
        </w:rPr>
        <w:t>At Binnie Street Children’s Centre, we have a good relationship with the local schools and normally teachers and buddies from the schools visit to meet the children before they move on to primary school which helps to make this transition a positive experience for the children. There will be times when children require an enhanced transition to Primary School this will be discussed with parents, nursery school and any other agencies involved with supporting the child.</w:t>
      </w:r>
    </w:p>
    <w:p w:rsidR="00FD3E95" w:rsidRDefault="00FD3E95" w:rsidP="00692338">
      <w:pPr>
        <w:spacing w:line="0" w:lineRule="atLeast"/>
        <w:ind w:right="60"/>
        <w:jc w:val="both"/>
        <w:rPr>
          <w:rFonts w:ascii="Calibri" w:eastAsia="Comic Sans MS" w:hAnsi="Calibri"/>
          <w:sz w:val="28"/>
          <w:szCs w:val="28"/>
        </w:rPr>
      </w:pPr>
    </w:p>
    <w:p w:rsidR="006108EF" w:rsidRPr="006108EF" w:rsidRDefault="006108EF" w:rsidP="00692338">
      <w:pPr>
        <w:spacing w:line="0" w:lineRule="atLeast"/>
        <w:ind w:right="60"/>
        <w:jc w:val="both"/>
        <w:rPr>
          <w:rFonts w:ascii="Calibri" w:eastAsia="Comic Sans MS" w:hAnsi="Calibri"/>
          <w:sz w:val="28"/>
          <w:szCs w:val="28"/>
        </w:rPr>
      </w:pPr>
      <w:r w:rsidRPr="006108EF">
        <w:rPr>
          <w:rFonts w:ascii="Calibri" w:eastAsia="Comic Sans MS" w:hAnsi="Calibri"/>
          <w:sz w:val="28"/>
          <w:szCs w:val="28"/>
        </w:rPr>
        <w:t>Staff also complete a transition report for all children going to primary school, which is transferred to the child’s school. This is shared with Parents who also receive a copy.</w:t>
      </w:r>
    </w:p>
    <w:p w:rsidR="00692338" w:rsidRPr="006108EF" w:rsidRDefault="00692338" w:rsidP="006108EF">
      <w:pPr>
        <w:spacing w:line="0" w:lineRule="atLeast"/>
        <w:ind w:left="580"/>
        <w:jc w:val="center"/>
        <w:rPr>
          <w:rFonts w:ascii="Calibri" w:eastAsia="Comic Sans MS" w:hAnsi="Calibri"/>
          <w:b/>
          <w:sz w:val="28"/>
          <w:szCs w:val="28"/>
          <w:u w:val="single"/>
        </w:rPr>
      </w:pPr>
    </w:p>
    <w:p w:rsidR="006108EF" w:rsidRPr="006108EF" w:rsidRDefault="006108EF" w:rsidP="006108EF">
      <w:pPr>
        <w:spacing w:line="0" w:lineRule="atLeast"/>
        <w:ind w:left="580"/>
        <w:jc w:val="center"/>
        <w:rPr>
          <w:rFonts w:ascii="Calibri" w:eastAsia="Comic Sans MS" w:hAnsi="Calibri"/>
          <w:b/>
          <w:sz w:val="28"/>
          <w:szCs w:val="28"/>
          <w:u w:val="single"/>
        </w:rPr>
      </w:pPr>
    </w:p>
    <w:p w:rsidR="006108EF" w:rsidRPr="006108EF" w:rsidRDefault="006108EF" w:rsidP="006108EF">
      <w:pPr>
        <w:spacing w:line="0" w:lineRule="atLeast"/>
        <w:ind w:left="580"/>
        <w:jc w:val="center"/>
        <w:rPr>
          <w:rFonts w:ascii="Calibri" w:eastAsia="Comic Sans MS" w:hAnsi="Calibri"/>
          <w:b/>
          <w:sz w:val="28"/>
          <w:szCs w:val="28"/>
          <w:u w:val="single"/>
        </w:rPr>
      </w:pPr>
    </w:p>
    <w:p w:rsidR="006108EF" w:rsidRPr="006108EF" w:rsidRDefault="006108EF" w:rsidP="006108EF">
      <w:pPr>
        <w:spacing w:line="0" w:lineRule="atLeast"/>
        <w:ind w:left="580"/>
        <w:jc w:val="center"/>
        <w:rPr>
          <w:rFonts w:ascii="Calibri" w:eastAsia="Comic Sans MS" w:hAnsi="Calibri"/>
          <w:b/>
          <w:sz w:val="28"/>
          <w:szCs w:val="28"/>
          <w:u w:val="single"/>
        </w:rPr>
      </w:pPr>
      <w:r w:rsidRPr="006108EF">
        <w:rPr>
          <w:rFonts w:ascii="Calibri" w:eastAsia="Comic Sans MS" w:hAnsi="Calibri"/>
          <w:b/>
          <w:sz w:val="28"/>
          <w:szCs w:val="28"/>
          <w:u w:val="single"/>
        </w:rPr>
        <w:t>PRE BIRTH TO THREE: POSITIVE OUTCOMES FOR SCOTLAND’S CHILDREN AND FAMILIES</w:t>
      </w:r>
    </w:p>
    <w:p w:rsidR="006108EF" w:rsidRPr="006108EF" w:rsidRDefault="006108EF" w:rsidP="006108EF">
      <w:pPr>
        <w:spacing w:line="0" w:lineRule="atLeast"/>
        <w:ind w:left="580"/>
        <w:rPr>
          <w:rFonts w:ascii="Calibri" w:eastAsia="Comic Sans MS" w:hAnsi="Calibri"/>
          <w:sz w:val="28"/>
          <w:szCs w:val="28"/>
        </w:rPr>
      </w:pPr>
    </w:p>
    <w:p w:rsidR="006108EF" w:rsidRPr="006108EF" w:rsidRDefault="006108EF" w:rsidP="00692338">
      <w:pPr>
        <w:spacing w:line="0" w:lineRule="atLeast"/>
        <w:ind w:right="60"/>
        <w:jc w:val="both"/>
        <w:rPr>
          <w:rFonts w:ascii="Calibri" w:eastAsia="Comic Sans MS" w:hAnsi="Calibri"/>
          <w:sz w:val="28"/>
          <w:szCs w:val="28"/>
        </w:rPr>
      </w:pPr>
      <w:r w:rsidRPr="006108EF">
        <w:rPr>
          <w:rFonts w:ascii="Calibri" w:eastAsia="Comic Sans MS" w:hAnsi="Calibri"/>
          <w:sz w:val="28"/>
          <w:szCs w:val="28"/>
        </w:rPr>
        <w:t>Within our 2-3 room we use Pre Birth to Three: Positive Outcomes for Scotland’s Childr</w:t>
      </w:r>
      <w:r w:rsidR="00C12AD1">
        <w:rPr>
          <w:rFonts w:ascii="Calibri" w:eastAsia="Comic Sans MS" w:hAnsi="Calibri"/>
          <w:sz w:val="28"/>
          <w:szCs w:val="28"/>
        </w:rPr>
        <w:t>en and Families and Realising the</w:t>
      </w:r>
      <w:r w:rsidRPr="006108EF">
        <w:rPr>
          <w:rFonts w:ascii="Calibri" w:eastAsia="Comic Sans MS" w:hAnsi="Calibri"/>
          <w:sz w:val="28"/>
          <w:szCs w:val="28"/>
        </w:rPr>
        <w:t xml:space="preserve"> Ambition documentation to guide us when planning for children under three years old. We recognise that parents have the greatest knowledge about and influence on their child’s development. The key to getting it right for all children is to work in partnership with our parents and maintain good communication with our families in order that we can provide the best possible experience for our young children.</w:t>
      </w:r>
    </w:p>
    <w:p w:rsidR="006108EF" w:rsidRDefault="006108EF" w:rsidP="006108EF">
      <w:pPr>
        <w:spacing w:line="0" w:lineRule="atLeast"/>
        <w:ind w:right="60"/>
        <w:rPr>
          <w:rFonts w:ascii="Calibri" w:eastAsia="Comic Sans MS" w:hAnsi="Calibri"/>
          <w:sz w:val="28"/>
          <w:szCs w:val="28"/>
        </w:rPr>
      </w:pPr>
    </w:p>
    <w:p w:rsidR="00692338" w:rsidRPr="006108EF" w:rsidRDefault="00692338" w:rsidP="006108EF">
      <w:pPr>
        <w:spacing w:line="0" w:lineRule="atLeast"/>
        <w:ind w:right="60"/>
        <w:rPr>
          <w:rFonts w:ascii="Calibri" w:eastAsia="Comic Sans MS" w:hAnsi="Calibri"/>
          <w:sz w:val="28"/>
          <w:szCs w:val="28"/>
        </w:rPr>
      </w:pPr>
    </w:p>
    <w:p w:rsidR="006108EF" w:rsidRPr="006108EF" w:rsidRDefault="006108EF" w:rsidP="006108EF">
      <w:pPr>
        <w:spacing w:line="0" w:lineRule="atLeast"/>
        <w:ind w:right="60"/>
        <w:rPr>
          <w:rFonts w:ascii="Calibri" w:eastAsia="Comic Sans MS" w:hAnsi="Calibri"/>
          <w:sz w:val="28"/>
          <w:szCs w:val="28"/>
        </w:rPr>
      </w:pPr>
      <w:r w:rsidRPr="006108EF">
        <w:rPr>
          <w:rFonts w:ascii="Calibri" w:eastAsia="Comic Sans MS" w:hAnsi="Calibri"/>
          <w:sz w:val="28"/>
          <w:szCs w:val="28"/>
        </w:rPr>
        <w:t>The four key principles of Pre Birth to Three are:</w:t>
      </w:r>
    </w:p>
    <w:p w:rsidR="006108EF" w:rsidRPr="006108EF" w:rsidRDefault="006108EF" w:rsidP="006108EF">
      <w:pPr>
        <w:spacing w:line="0" w:lineRule="atLeast"/>
        <w:ind w:right="60"/>
        <w:rPr>
          <w:rFonts w:ascii="Calibri" w:eastAsia="Comic Sans MS" w:hAnsi="Calibri"/>
          <w:sz w:val="28"/>
          <w:szCs w:val="28"/>
        </w:rPr>
      </w:pPr>
    </w:p>
    <w:p w:rsidR="006108EF" w:rsidRPr="006108EF" w:rsidRDefault="006108EF" w:rsidP="006108EF">
      <w:pPr>
        <w:spacing w:line="0" w:lineRule="atLeast"/>
        <w:ind w:right="60"/>
        <w:rPr>
          <w:rFonts w:ascii="Calibri" w:eastAsia="Comic Sans MS" w:hAnsi="Calibri"/>
          <w:b/>
          <w:sz w:val="28"/>
          <w:szCs w:val="28"/>
        </w:rPr>
      </w:pPr>
      <w:r w:rsidRPr="006108EF">
        <w:rPr>
          <w:rFonts w:ascii="Calibri" w:eastAsia="Comic Sans MS" w:hAnsi="Calibri"/>
          <w:b/>
          <w:sz w:val="28"/>
          <w:szCs w:val="28"/>
        </w:rPr>
        <w:t>RIGHTS OF THE CHILD       RELATIONSHIPS         RESPONSIVE CARE             RESPECT</w:t>
      </w:r>
    </w:p>
    <w:p w:rsidR="006108EF" w:rsidRDefault="006108EF" w:rsidP="006108EF">
      <w:pPr>
        <w:spacing w:line="0" w:lineRule="atLeast"/>
        <w:ind w:right="60"/>
        <w:rPr>
          <w:rFonts w:ascii="Calibri" w:eastAsia="Comic Sans MS" w:hAnsi="Calibri"/>
          <w:sz w:val="28"/>
          <w:szCs w:val="28"/>
        </w:rPr>
      </w:pPr>
    </w:p>
    <w:p w:rsidR="00692338" w:rsidRPr="006108EF" w:rsidRDefault="00692338" w:rsidP="006108EF">
      <w:pPr>
        <w:spacing w:line="0" w:lineRule="atLeast"/>
        <w:ind w:right="60"/>
        <w:rPr>
          <w:rFonts w:ascii="Calibri" w:eastAsia="Comic Sans MS" w:hAnsi="Calibri"/>
          <w:sz w:val="28"/>
          <w:szCs w:val="28"/>
        </w:rPr>
      </w:pPr>
    </w:p>
    <w:p w:rsidR="006108EF" w:rsidRPr="006108EF" w:rsidRDefault="006108EF" w:rsidP="006108EF">
      <w:pPr>
        <w:spacing w:line="0" w:lineRule="atLeast"/>
        <w:ind w:right="60"/>
        <w:rPr>
          <w:rFonts w:ascii="Calibri" w:eastAsia="Comic Sans MS" w:hAnsi="Calibri"/>
          <w:sz w:val="28"/>
          <w:szCs w:val="28"/>
        </w:rPr>
      </w:pPr>
    </w:p>
    <w:p w:rsidR="006108EF" w:rsidRPr="006108EF" w:rsidRDefault="006108EF" w:rsidP="00692338">
      <w:pPr>
        <w:spacing w:line="215" w:lineRule="auto"/>
        <w:jc w:val="both"/>
        <w:rPr>
          <w:rFonts w:ascii="Calibri" w:eastAsia="Comic Sans MS" w:hAnsi="Calibri"/>
          <w:sz w:val="28"/>
          <w:szCs w:val="28"/>
        </w:rPr>
      </w:pPr>
      <w:r w:rsidRPr="006108EF">
        <w:rPr>
          <w:rFonts w:ascii="Calibri" w:eastAsia="Comic Sans MS" w:hAnsi="Calibri"/>
          <w:sz w:val="28"/>
          <w:szCs w:val="28"/>
        </w:rPr>
        <w:t>Within the playroom and outdoors, the children are given opportunities to explore the natural world, develop their literacy and numeracy skills through the magic of play. They learn songs and rhymes explore sand and water and are given opportunities to be creative.</w:t>
      </w:r>
    </w:p>
    <w:p w:rsidR="006108EF" w:rsidRPr="006108EF" w:rsidRDefault="006108EF" w:rsidP="00692338">
      <w:pPr>
        <w:spacing w:line="214" w:lineRule="exact"/>
        <w:jc w:val="both"/>
        <w:rPr>
          <w:rFonts w:ascii="Calibri" w:hAnsi="Calibri"/>
          <w:sz w:val="28"/>
          <w:szCs w:val="28"/>
        </w:rPr>
      </w:pPr>
    </w:p>
    <w:p w:rsidR="006108EF" w:rsidRPr="006108EF" w:rsidRDefault="006108EF" w:rsidP="00692338">
      <w:pPr>
        <w:spacing w:line="0" w:lineRule="atLeast"/>
        <w:jc w:val="both"/>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Most importantly, children are able to develop at their own pace in a fun, happy and secure environment</w:t>
      </w:r>
    </w:p>
    <w:p w:rsidR="006108EF" w:rsidRPr="006108EF" w:rsidRDefault="006108EF" w:rsidP="006108EF">
      <w:pPr>
        <w:rPr>
          <w:rFonts w:ascii="Calibri" w:hAnsi="Calibri" w:cs="Arial"/>
          <w:b/>
          <w:sz w:val="28"/>
          <w:szCs w:val="28"/>
        </w:rPr>
      </w:pPr>
    </w:p>
    <w:p w:rsidR="006108EF" w:rsidRPr="006108EF" w:rsidRDefault="006108EF" w:rsidP="006108EF">
      <w:pPr>
        <w:rPr>
          <w:rFonts w:ascii="Calibri" w:hAnsi="Calibri" w:cs="Arial"/>
          <w:b/>
          <w:color w:val="0070C0"/>
          <w:sz w:val="28"/>
          <w:szCs w:val="28"/>
        </w:rPr>
      </w:pPr>
    </w:p>
    <w:p w:rsidR="006108EF" w:rsidRPr="006108EF" w:rsidRDefault="006108EF" w:rsidP="006108EF">
      <w:pPr>
        <w:rPr>
          <w:rFonts w:ascii="Calibri" w:hAnsi="Calibri" w:cs="Arial"/>
          <w:b/>
          <w:sz w:val="28"/>
          <w:szCs w:val="28"/>
        </w:rPr>
      </w:pPr>
    </w:p>
    <w:p w:rsidR="006108EF" w:rsidRPr="006108EF" w:rsidRDefault="006108EF" w:rsidP="006108EF">
      <w:pPr>
        <w:rPr>
          <w:rFonts w:ascii="Calibri" w:hAnsi="Calibri" w:cs="Arial"/>
          <w:b/>
          <w:sz w:val="28"/>
          <w:szCs w:val="28"/>
        </w:rPr>
      </w:pPr>
    </w:p>
    <w:p w:rsidR="006108EF" w:rsidRPr="006108EF" w:rsidRDefault="006108EF" w:rsidP="006108EF">
      <w:pPr>
        <w:rPr>
          <w:rFonts w:ascii="Calibri" w:hAnsi="Calibri" w:cs="Arial"/>
          <w:b/>
          <w:sz w:val="28"/>
          <w:szCs w:val="28"/>
        </w:rPr>
      </w:pPr>
    </w:p>
    <w:p w:rsidR="006108EF" w:rsidRPr="006108EF" w:rsidRDefault="006108EF" w:rsidP="006108EF">
      <w:pPr>
        <w:jc w:val="center"/>
        <w:rPr>
          <w:rFonts w:ascii="Calibri" w:hAnsi="Calibri" w:cs="Arial"/>
          <w:b/>
          <w:sz w:val="28"/>
          <w:szCs w:val="28"/>
          <w:u w:val="single"/>
        </w:rPr>
      </w:pPr>
    </w:p>
    <w:p w:rsidR="006108EF" w:rsidRPr="006108EF" w:rsidRDefault="006108EF" w:rsidP="006108EF">
      <w:pPr>
        <w:jc w:val="center"/>
        <w:rPr>
          <w:rFonts w:ascii="Calibri" w:hAnsi="Calibri" w:cs="Arial"/>
          <w:b/>
          <w:sz w:val="28"/>
          <w:szCs w:val="28"/>
          <w:u w:val="single"/>
        </w:rPr>
      </w:pPr>
    </w:p>
    <w:p w:rsidR="006108EF" w:rsidRDefault="006108EF"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C12AD1" w:rsidRDefault="00C12AD1" w:rsidP="006108EF">
      <w:pPr>
        <w:pStyle w:val="Default"/>
        <w:jc w:val="center"/>
        <w:rPr>
          <w:rFonts w:ascii="Calibri" w:hAnsi="Calibri"/>
          <w:b/>
          <w:sz w:val="28"/>
          <w:szCs w:val="28"/>
          <w:u w:val="single"/>
        </w:rPr>
      </w:pPr>
    </w:p>
    <w:p w:rsidR="006108EF" w:rsidRPr="006108EF" w:rsidRDefault="006108EF" w:rsidP="006108EF">
      <w:pPr>
        <w:pStyle w:val="Default"/>
        <w:jc w:val="center"/>
        <w:rPr>
          <w:rFonts w:ascii="Calibri" w:hAnsi="Calibri"/>
          <w:b/>
          <w:sz w:val="28"/>
          <w:szCs w:val="28"/>
          <w:u w:val="single"/>
        </w:rPr>
      </w:pPr>
      <w:r w:rsidRPr="006108EF">
        <w:rPr>
          <w:rFonts w:ascii="Calibri" w:hAnsi="Calibri"/>
          <w:b/>
          <w:sz w:val="28"/>
          <w:szCs w:val="28"/>
          <w:u w:val="single"/>
        </w:rPr>
        <w:lastRenderedPageBreak/>
        <w:t>SUPPORT FOR CHILDREN</w:t>
      </w:r>
    </w:p>
    <w:p w:rsidR="006108EF" w:rsidRPr="006108EF" w:rsidRDefault="006108EF" w:rsidP="006108EF">
      <w:pPr>
        <w:pStyle w:val="Default"/>
        <w:rPr>
          <w:rFonts w:ascii="Calibri" w:hAnsi="Calibri"/>
          <w:sz w:val="28"/>
          <w:szCs w:val="28"/>
        </w:rPr>
      </w:pPr>
    </w:p>
    <w:p w:rsidR="006108EF" w:rsidRPr="006108EF" w:rsidRDefault="006108EF" w:rsidP="00692338">
      <w:pPr>
        <w:pStyle w:val="Default"/>
        <w:jc w:val="both"/>
        <w:rPr>
          <w:rFonts w:ascii="Calibri" w:hAnsi="Calibri"/>
          <w:sz w:val="28"/>
          <w:szCs w:val="28"/>
        </w:rPr>
      </w:pPr>
      <w:r w:rsidRPr="006108EF">
        <w:rPr>
          <w:rFonts w:ascii="Calibri" w:hAnsi="Calibri"/>
          <w:sz w:val="28"/>
          <w:szCs w:val="28"/>
        </w:rPr>
        <w:t xml:space="preserve">Binnie Street Children’s Centre is committed to the integration of children with Additional Support Needs in line with Education (Additional Support for Learning) (Scotland) Act 2009. </w:t>
      </w:r>
    </w:p>
    <w:p w:rsidR="006108EF" w:rsidRPr="006108EF" w:rsidRDefault="006108EF" w:rsidP="00692338">
      <w:pPr>
        <w:pStyle w:val="Default"/>
        <w:jc w:val="both"/>
        <w:rPr>
          <w:rFonts w:ascii="Calibri" w:hAnsi="Calibri"/>
          <w:sz w:val="28"/>
          <w:szCs w:val="28"/>
        </w:rPr>
      </w:pPr>
      <w:r w:rsidRPr="006108EF">
        <w:rPr>
          <w:rFonts w:ascii="Calibri" w:hAnsi="Calibri"/>
          <w:sz w:val="28"/>
          <w:szCs w:val="28"/>
        </w:rPr>
        <w:t>Every member of staff has a responsibility to support the learning of all children. The type of support offered will vary according to the needs of children.</w:t>
      </w:r>
    </w:p>
    <w:p w:rsidR="006108EF" w:rsidRPr="006108EF" w:rsidRDefault="006108EF" w:rsidP="00692338">
      <w:pPr>
        <w:pStyle w:val="Default"/>
        <w:jc w:val="both"/>
        <w:rPr>
          <w:rFonts w:ascii="Calibri" w:hAnsi="Calibri" w:cs="Times New Roman"/>
          <w:sz w:val="28"/>
          <w:szCs w:val="28"/>
        </w:rPr>
      </w:pPr>
      <w:r w:rsidRPr="006108EF">
        <w:rPr>
          <w:rFonts w:ascii="Calibri" w:hAnsi="Calibri"/>
          <w:sz w:val="28"/>
          <w:szCs w:val="28"/>
        </w:rPr>
        <w:t xml:space="preserve"> </w:t>
      </w:r>
    </w:p>
    <w:p w:rsidR="006108EF" w:rsidRPr="006108EF" w:rsidRDefault="006108EF" w:rsidP="00692338">
      <w:pPr>
        <w:pStyle w:val="ListParagraph"/>
        <w:jc w:val="both"/>
        <w:rPr>
          <w:rFonts w:ascii="Calibri" w:hAnsi="Calibri" w:cs="Arial"/>
          <w:b/>
          <w:sz w:val="28"/>
          <w:szCs w:val="28"/>
        </w:rPr>
      </w:pPr>
    </w:p>
    <w:p w:rsidR="006108EF" w:rsidRPr="006108EF" w:rsidRDefault="006108EF" w:rsidP="00692338">
      <w:pPr>
        <w:autoSpaceDE w:val="0"/>
        <w:autoSpaceDN w:val="0"/>
        <w:adjustRightInd w:val="0"/>
        <w:jc w:val="both"/>
        <w:rPr>
          <w:rFonts w:ascii="Calibri" w:hAnsi="Calibri" w:cs="Arial"/>
          <w:color w:val="000000"/>
          <w:sz w:val="28"/>
          <w:szCs w:val="28"/>
          <w:u w:val="single"/>
        </w:rPr>
      </w:pPr>
      <w:r w:rsidRPr="006108EF">
        <w:rPr>
          <w:rFonts w:ascii="Calibri" w:hAnsi="Calibri" w:cs="Arial"/>
          <w:color w:val="000000"/>
          <w:sz w:val="28"/>
          <w:szCs w:val="28"/>
          <w:u w:val="single"/>
        </w:rPr>
        <w:t>(a) the authority’s policy in relation to provision for additional support needs,</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 xml:space="preserve">A child or young person’s needs are identified at the earliest possible stage and can be met in a number of ways, </w:t>
      </w:r>
      <w:r w:rsidRPr="006108EF">
        <w:rPr>
          <w:rFonts w:ascii="Calibri" w:hAnsi="Calibri" w:cs="Arial"/>
          <w:sz w:val="28"/>
          <w:szCs w:val="28"/>
        </w:rPr>
        <w:t xml:space="preserve">for example by adaptations to the curriculum or learning environment, as well as input from the Support for Learning Teacher and on occasion support from visiting specialists. </w:t>
      </w:r>
      <w:r w:rsidRPr="006108EF">
        <w:rPr>
          <w:rFonts w:ascii="Calibri" w:hAnsi="Calibri" w:cs="Arial"/>
          <w:color w:val="000000"/>
          <w:sz w:val="28"/>
          <w:szCs w:val="28"/>
        </w:rPr>
        <w:t>The appropriateness of the support is determined through a process of assessment, planning and monitoring, working jointly with parents and carers, and is regularly reviewed.</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jc w:val="both"/>
        <w:rPr>
          <w:rFonts w:ascii="Calibri" w:hAnsi="Calibri" w:cs="Arial"/>
          <w:color w:val="000000"/>
          <w:sz w:val="28"/>
          <w:szCs w:val="28"/>
          <w:u w:val="single"/>
        </w:rPr>
      </w:pPr>
      <w:r w:rsidRPr="006108EF">
        <w:rPr>
          <w:rFonts w:ascii="Calibri" w:hAnsi="Calibri" w:cs="Arial"/>
          <w:color w:val="000000"/>
          <w:sz w:val="28"/>
          <w:szCs w:val="28"/>
          <w:u w:val="single"/>
        </w:rPr>
        <w:t>(b) the arrangements made by the authority in making appropriate arrangement for keeping under consideration the additional support needs of each such child and young person and the particular additional support needs of the children and young persons so identified.</w:t>
      </w: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Learning outcomes for children and young people with additional support needs are set out in a plan and all educational establishments hold regular review meetings with parents and carers to determine needs and the most appropriate supports. Everyone’s views are equally important in order to consider what is currently working and how to determine next steps</w:t>
      </w:r>
    </w:p>
    <w:p w:rsidR="00692338" w:rsidRDefault="00692338" w:rsidP="00692338">
      <w:pPr>
        <w:autoSpaceDE w:val="0"/>
        <w:autoSpaceDN w:val="0"/>
        <w:adjustRightInd w:val="0"/>
        <w:jc w:val="both"/>
        <w:rPr>
          <w:rFonts w:ascii="Calibri" w:hAnsi="Calibri" w:cs="Arial"/>
          <w:sz w:val="28"/>
          <w:szCs w:val="28"/>
          <w:u w:val="single"/>
        </w:rPr>
      </w:pPr>
    </w:p>
    <w:p w:rsidR="006108EF" w:rsidRPr="006108EF" w:rsidRDefault="006108EF" w:rsidP="00692338">
      <w:pPr>
        <w:autoSpaceDE w:val="0"/>
        <w:autoSpaceDN w:val="0"/>
        <w:adjustRightInd w:val="0"/>
        <w:jc w:val="both"/>
        <w:rPr>
          <w:rFonts w:ascii="Calibri" w:hAnsi="Calibri" w:cs="Arial"/>
          <w:sz w:val="28"/>
          <w:szCs w:val="28"/>
          <w:u w:val="single"/>
        </w:rPr>
      </w:pPr>
      <w:r w:rsidRPr="006108EF">
        <w:rPr>
          <w:rFonts w:ascii="Calibri" w:hAnsi="Calibri" w:cs="Arial"/>
          <w:sz w:val="28"/>
          <w:szCs w:val="28"/>
          <w:u w:val="single"/>
        </w:rPr>
        <w:t>c) the other opportunities available under this Act for the identification of children and young persons who -</w:t>
      </w:r>
    </w:p>
    <w:p w:rsidR="00692338" w:rsidRDefault="00692338" w:rsidP="00692338">
      <w:pPr>
        <w:autoSpaceDE w:val="0"/>
        <w:autoSpaceDN w:val="0"/>
        <w:adjustRightInd w:val="0"/>
        <w:jc w:val="both"/>
        <w:rPr>
          <w:rFonts w:ascii="Calibri" w:hAnsi="Calibri" w:cs="Arial"/>
          <w:sz w:val="28"/>
          <w:szCs w:val="28"/>
          <w:u w:val="single"/>
        </w:rPr>
      </w:pPr>
    </w:p>
    <w:p w:rsidR="006108EF" w:rsidRPr="006108EF" w:rsidRDefault="006108EF" w:rsidP="00692338">
      <w:pPr>
        <w:autoSpaceDE w:val="0"/>
        <w:autoSpaceDN w:val="0"/>
        <w:adjustRightInd w:val="0"/>
        <w:ind w:firstLine="720"/>
        <w:jc w:val="both"/>
        <w:rPr>
          <w:rFonts w:ascii="Calibri" w:hAnsi="Calibri" w:cs="Arial"/>
          <w:sz w:val="28"/>
          <w:szCs w:val="28"/>
          <w:u w:val="single"/>
        </w:rPr>
      </w:pPr>
      <w:r w:rsidRPr="006108EF">
        <w:rPr>
          <w:rFonts w:ascii="Calibri" w:hAnsi="Calibri" w:cs="Arial"/>
          <w:sz w:val="28"/>
          <w:szCs w:val="28"/>
          <w:u w:val="single"/>
        </w:rPr>
        <w:t>a) have additional support needs,</w:t>
      </w:r>
    </w:p>
    <w:p w:rsid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sz w:val="28"/>
          <w:szCs w:val="28"/>
        </w:rPr>
        <w:t xml:space="preserve">Children and young person’s needs are identified in a number of ways, and the process of assessment is an ongoing, shared process with partnerships with parents and carers at the forefront. On some occasions health service staff or other partner agencies make children </w:t>
      </w:r>
      <w:r w:rsidRPr="006108EF">
        <w:rPr>
          <w:rFonts w:ascii="Calibri" w:hAnsi="Calibri" w:cs="Arial"/>
          <w:color w:val="000000"/>
          <w:sz w:val="28"/>
          <w:szCs w:val="28"/>
        </w:rPr>
        <w:t>known to Education Services. Other additional support needs may be notified to Education Services by parents themselves or identified by one of a range of staff working closely with the child.</w:t>
      </w:r>
    </w:p>
    <w:p w:rsidR="00692338" w:rsidRDefault="00692338" w:rsidP="00692338">
      <w:pPr>
        <w:autoSpaceDE w:val="0"/>
        <w:autoSpaceDN w:val="0"/>
        <w:adjustRightInd w:val="0"/>
        <w:jc w:val="both"/>
        <w:rPr>
          <w:rFonts w:ascii="Calibri" w:hAnsi="Calibri" w:cs="Arial"/>
          <w:color w:val="000000"/>
          <w:sz w:val="28"/>
          <w:szCs w:val="28"/>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r w:rsidRPr="006108EF">
        <w:rPr>
          <w:rFonts w:ascii="Calibri" w:hAnsi="Calibri"/>
          <w:b/>
          <w:sz w:val="28"/>
          <w:szCs w:val="28"/>
          <w:u w:val="single"/>
        </w:rPr>
        <w:t>SUPPORT FOR CHILDREN</w:t>
      </w:r>
      <w:r>
        <w:rPr>
          <w:rFonts w:ascii="Calibri" w:hAnsi="Calibri"/>
          <w:b/>
          <w:sz w:val="28"/>
          <w:szCs w:val="28"/>
          <w:u w:val="single"/>
        </w:rPr>
        <w:t xml:space="preserve"> con’t</w:t>
      </w:r>
    </w:p>
    <w:p w:rsidR="00F35268" w:rsidRPr="006108EF" w:rsidRDefault="00F35268" w:rsidP="00F35268">
      <w:pPr>
        <w:pStyle w:val="Default"/>
        <w:jc w:val="center"/>
        <w:rPr>
          <w:rFonts w:ascii="Calibri" w:hAnsi="Calibri"/>
          <w:b/>
          <w:sz w:val="28"/>
          <w:szCs w:val="28"/>
          <w:u w:val="single"/>
        </w:rPr>
      </w:pPr>
    </w:p>
    <w:p w:rsidR="00F35268" w:rsidRPr="006108EF" w:rsidRDefault="00F35268" w:rsidP="00F35268">
      <w:pPr>
        <w:autoSpaceDE w:val="0"/>
        <w:autoSpaceDN w:val="0"/>
        <w:adjustRightInd w:val="0"/>
        <w:ind w:firstLine="720"/>
        <w:rPr>
          <w:rFonts w:ascii="Calibri" w:hAnsi="Calibri" w:cs="Arial"/>
          <w:sz w:val="28"/>
          <w:szCs w:val="28"/>
        </w:rPr>
      </w:pPr>
      <w:r w:rsidRPr="006108EF">
        <w:rPr>
          <w:rFonts w:ascii="Calibri" w:hAnsi="Calibri" w:cs="Arial"/>
          <w:sz w:val="28"/>
          <w:szCs w:val="28"/>
          <w:u w:val="single"/>
        </w:rPr>
        <w:t>b) require, or would require, a co-ordinated support plan</w:t>
      </w:r>
      <w:r w:rsidRPr="006108EF">
        <w:rPr>
          <w:rFonts w:ascii="Calibri" w:hAnsi="Calibri" w:cs="Arial"/>
          <w:sz w:val="28"/>
          <w:szCs w:val="28"/>
        </w:rPr>
        <w:t>,</w:t>
      </w:r>
    </w:p>
    <w:p w:rsidR="00F35268" w:rsidRDefault="00F35268"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 xml:space="preserve">Some children and young people will have additional support needs arising from complex or multiple factors which require a high degree of co-ordination of support from both education </w:t>
      </w: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and other agencies in order that their needs can be met. In these cases, the school will hold a meeting to decide whether the child or young person meets the criteria for a co-ordinated support plan.</w:t>
      </w: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The coordinated support plan is a statutory document which ensures regular monitoring and review for those children and young people who have one.</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ind w:firstLine="720"/>
        <w:jc w:val="both"/>
        <w:rPr>
          <w:rFonts w:ascii="Calibri" w:hAnsi="Calibri" w:cs="Arial"/>
          <w:sz w:val="28"/>
          <w:szCs w:val="28"/>
        </w:rPr>
      </w:pPr>
      <w:r w:rsidRPr="006108EF">
        <w:rPr>
          <w:rFonts w:ascii="Calibri" w:hAnsi="Calibri" w:cs="Arial"/>
          <w:sz w:val="28"/>
          <w:szCs w:val="28"/>
        </w:rPr>
        <w:t>c) the role of parents, children and young persons in the arrangements referred to in paragraph (b),</w:t>
      </w:r>
    </w:p>
    <w:p w:rsidR="006108EF" w:rsidRPr="006108EF" w:rsidRDefault="006108EF" w:rsidP="00692338">
      <w:pPr>
        <w:pStyle w:val="NormalWeb"/>
        <w:spacing w:before="0" w:beforeAutospacing="0" w:after="0" w:afterAutospacing="0"/>
        <w:jc w:val="both"/>
        <w:rPr>
          <w:rFonts w:ascii="Calibri" w:hAnsi="Calibri" w:cs="Arial"/>
          <w:color w:val="000000"/>
          <w:sz w:val="28"/>
          <w:szCs w:val="28"/>
          <w:lang w:val="en-US"/>
        </w:rPr>
      </w:pPr>
      <w:r w:rsidRPr="006108EF">
        <w:rPr>
          <w:rFonts w:ascii="Calibri" w:hAnsi="Calibri" w:cs="Arial"/>
          <w:color w:val="000000"/>
          <w:sz w:val="28"/>
          <w:szCs w:val="28"/>
          <w:lang w:val="en-US"/>
        </w:rPr>
        <w:t>You have the right to ask the education authority to establish whether your child needs a coordinated support plan. Your child can make this request themselves, if they are aged 16 or over. You and your child, if they want to, will attend a meeting with staff at their school. Other professionals from different agencies who may be involved in providing support for your child will also attend. If your child does not want to attend meetings or feels unable to, their views must still be sought and considered.</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ind w:firstLine="720"/>
        <w:jc w:val="both"/>
        <w:rPr>
          <w:rFonts w:ascii="Calibri" w:hAnsi="Calibri" w:cs="Arial"/>
          <w:sz w:val="28"/>
          <w:szCs w:val="28"/>
        </w:rPr>
      </w:pPr>
      <w:r w:rsidRPr="006108EF">
        <w:rPr>
          <w:rFonts w:ascii="Calibri" w:hAnsi="Calibri" w:cs="Arial"/>
          <w:sz w:val="28"/>
          <w:szCs w:val="28"/>
        </w:rPr>
        <w:t xml:space="preserve">d) the mediation services provided </w:t>
      </w:r>
    </w:p>
    <w:p w:rsid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Inverclyde’s mediation service can be accessed by contacting Tony McEwan, Head of Culture, Communities &amp; Educational Resources at the address below</w:t>
      </w:r>
    </w:p>
    <w:p w:rsidR="00692338" w:rsidRPr="006108EF" w:rsidRDefault="00692338" w:rsidP="00692338">
      <w:pPr>
        <w:autoSpaceDE w:val="0"/>
        <w:autoSpaceDN w:val="0"/>
        <w:adjustRightInd w:val="0"/>
        <w:jc w:val="both"/>
        <w:rPr>
          <w:rFonts w:ascii="Calibri" w:hAnsi="Calibri" w:cs="Arial"/>
          <w:color w:val="000000"/>
          <w:sz w:val="28"/>
          <w:szCs w:val="28"/>
        </w:rPr>
      </w:pPr>
    </w:p>
    <w:p w:rsidR="006108EF" w:rsidRDefault="006108EF" w:rsidP="00692338">
      <w:pPr>
        <w:autoSpaceDE w:val="0"/>
        <w:autoSpaceDN w:val="0"/>
        <w:adjustRightInd w:val="0"/>
        <w:ind w:firstLine="720"/>
        <w:jc w:val="both"/>
        <w:rPr>
          <w:rFonts w:ascii="Calibri" w:hAnsi="Calibri" w:cs="Arial"/>
          <w:sz w:val="28"/>
          <w:szCs w:val="28"/>
          <w:u w:val="single"/>
        </w:rPr>
      </w:pPr>
      <w:r w:rsidRPr="006108EF">
        <w:rPr>
          <w:rFonts w:ascii="Calibri" w:hAnsi="Calibri" w:cs="Arial"/>
          <w:sz w:val="28"/>
          <w:szCs w:val="28"/>
        </w:rPr>
        <w:t>e) the officer or officers of the authority from whom parents of children having additional support needs, and young persons having such needs, can obtain advice and further information about provision for such needs</w:t>
      </w:r>
      <w:r w:rsidRPr="006108EF">
        <w:rPr>
          <w:rFonts w:ascii="Calibri" w:hAnsi="Calibri" w:cs="Arial"/>
          <w:sz w:val="28"/>
          <w:szCs w:val="28"/>
          <w:u w:val="single"/>
        </w:rPr>
        <w:t>.</w:t>
      </w:r>
    </w:p>
    <w:p w:rsidR="00692338" w:rsidRPr="006108EF" w:rsidRDefault="00692338" w:rsidP="00692338">
      <w:pPr>
        <w:autoSpaceDE w:val="0"/>
        <w:autoSpaceDN w:val="0"/>
        <w:adjustRightInd w:val="0"/>
        <w:ind w:firstLine="720"/>
        <w:jc w:val="both"/>
        <w:rPr>
          <w:rFonts w:ascii="Calibri" w:hAnsi="Calibri" w:cs="Arial"/>
          <w:sz w:val="28"/>
          <w:szCs w:val="28"/>
          <w:u w:val="single"/>
        </w:rPr>
      </w:pPr>
    </w:p>
    <w:p w:rsid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For further advice please telephone 01475 712850</w:t>
      </w:r>
    </w:p>
    <w:p w:rsidR="00692338" w:rsidRPr="006108EF" w:rsidRDefault="00692338" w:rsidP="006108EF">
      <w:pPr>
        <w:autoSpaceDE w:val="0"/>
        <w:autoSpaceDN w:val="0"/>
        <w:adjustRightInd w:val="0"/>
        <w:rPr>
          <w:rFonts w:ascii="Calibri" w:hAnsi="Calibri" w:cs="Arial"/>
          <w:color w:val="000000"/>
          <w:sz w:val="28"/>
          <w:szCs w:val="28"/>
        </w:rPr>
      </w:pP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 xml:space="preserve">Or write to; </w:t>
      </w: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Education Services</w:t>
      </w: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Wallace Place</w:t>
      </w: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GREENOCK PA15 1JB</w:t>
      </w:r>
    </w:p>
    <w:p w:rsidR="006108EF" w:rsidRPr="006108EF" w:rsidRDefault="002018CA" w:rsidP="006108EF">
      <w:pPr>
        <w:autoSpaceDE w:val="0"/>
        <w:autoSpaceDN w:val="0"/>
        <w:adjustRightInd w:val="0"/>
        <w:rPr>
          <w:rFonts w:ascii="Calibri" w:hAnsi="Calibri" w:cs="Arial"/>
          <w:sz w:val="28"/>
          <w:szCs w:val="28"/>
        </w:rPr>
      </w:pPr>
      <w:hyperlink r:id="rId13" w:history="1">
        <w:r w:rsidR="006108EF" w:rsidRPr="006108EF">
          <w:rPr>
            <w:rStyle w:val="Hyperlink"/>
            <w:rFonts w:ascii="Calibri" w:hAnsi="Calibri" w:cs="Arial"/>
            <w:sz w:val="28"/>
            <w:szCs w:val="28"/>
          </w:rPr>
          <w:t>www.enquire.org.uk</w:t>
        </w:r>
      </w:hyperlink>
      <w:r w:rsidR="006108EF" w:rsidRPr="006108EF">
        <w:rPr>
          <w:rFonts w:ascii="Calibri" w:hAnsi="Calibri" w:cs="Arial"/>
          <w:sz w:val="28"/>
          <w:szCs w:val="28"/>
        </w:rPr>
        <w:t xml:space="preserve"> </w:t>
      </w:r>
    </w:p>
    <w:p w:rsidR="006108EF" w:rsidRPr="006108EF" w:rsidRDefault="002018CA" w:rsidP="006108EF">
      <w:pPr>
        <w:pStyle w:val="ListParagraph"/>
        <w:ind w:left="0"/>
        <w:rPr>
          <w:rStyle w:val="HTMLCite"/>
          <w:rFonts w:ascii="Calibri" w:hAnsi="Calibri" w:cs="Arial"/>
          <w:sz w:val="28"/>
          <w:szCs w:val="28"/>
        </w:rPr>
      </w:pPr>
      <w:hyperlink r:id="rId14" w:history="1">
        <w:r w:rsidR="006108EF" w:rsidRPr="006108EF">
          <w:rPr>
            <w:rStyle w:val="Hyperlink"/>
            <w:rFonts w:ascii="Calibri" w:hAnsi="Calibri" w:cs="Arial"/>
            <w:sz w:val="28"/>
            <w:szCs w:val="28"/>
          </w:rPr>
          <w:t>www.siaa.org.uk</w:t>
        </w:r>
      </w:hyperlink>
      <w:r w:rsidR="006108EF" w:rsidRPr="006108EF">
        <w:rPr>
          <w:rStyle w:val="HTMLCite"/>
          <w:rFonts w:ascii="Calibri" w:hAnsi="Calibri" w:cs="Arial"/>
          <w:sz w:val="28"/>
          <w:szCs w:val="28"/>
        </w:rPr>
        <w:t xml:space="preserve"> </w:t>
      </w:r>
    </w:p>
    <w:p w:rsidR="006108EF" w:rsidRPr="006108EF" w:rsidRDefault="006108EF" w:rsidP="006108EF">
      <w:pPr>
        <w:pStyle w:val="ListParagraph"/>
        <w:rPr>
          <w:rStyle w:val="HTMLCite"/>
          <w:rFonts w:ascii="Calibri" w:hAnsi="Calibri" w:cs="Arial"/>
          <w:sz w:val="28"/>
          <w:szCs w:val="28"/>
        </w:rPr>
      </w:pPr>
      <w:r w:rsidRPr="006108EF">
        <w:rPr>
          <w:rStyle w:val="HTMLCite"/>
          <w:rFonts w:ascii="Calibri" w:hAnsi="Calibri" w:cs="Arial"/>
          <w:sz w:val="28"/>
          <w:szCs w:val="28"/>
        </w:rPr>
        <w:t xml:space="preserve"> </w:t>
      </w:r>
    </w:p>
    <w:p w:rsidR="00A751D3" w:rsidRDefault="00A751D3" w:rsidP="00853E37">
      <w:pPr>
        <w:spacing w:line="229" w:lineRule="auto"/>
        <w:ind w:left="720" w:right="60"/>
        <w:jc w:val="center"/>
        <w:rPr>
          <w:rFonts w:ascii="Calibri" w:eastAsia="Comic Sans MS" w:hAnsi="Calibri"/>
          <w:b/>
          <w:sz w:val="28"/>
          <w:szCs w:val="28"/>
          <w:u w:val="single"/>
        </w:rPr>
      </w:pPr>
    </w:p>
    <w:p w:rsidR="00A751D3" w:rsidRDefault="00A751D3" w:rsidP="00853E37">
      <w:pPr>
        <w:spacing w:line="229" w:lineRule="auto"/>
        <w:ind w:left="720" w:right="60"/>
        <w:jc w:val="center"/>
        <w:rPr>
          <w:rFonts w:ascii="Calibri" w:eastAsia="Comic Sans MS" w:hAnsi="Calibri"/>
          <w:b/>
          <w:sz w:val="28"/>
          <w:szCs w:val="28"/>
          <w:u w:val="single"/>
        </w:rPr>
      </w:pPr>
    </w:p>
    <w:p w:rsidR="006108EF" w:rsidRPr="00853E37" w:rsidRDefault="006108EF" w:rsidP="00853E37">
      <w:pPr>
        <w:spacing w:line="229" w:lineRule="auto"/>
        <w:ind w:left="720" w:right="60"/>
        <w:jc w:val="center"/>
        <w:rPr>
          <w:rFonts w:ascii="Calibri" w:eastAsia="Comic Sans MS" w:hAnsi="Calibri"/>
          <w:b/>
          <w:sz w:val="28"/>
          <w:szCs w:val="28"/>
          <w:u w:val="single"/>
        </w:rPr>
      </w:pPr>
      <w:r w:rsidRPr="00853E37">
        <w:rPr>
          <w:rFonts w:ascii="Calibri" w:eastAsia="Comic Sans MS" w:hAnsi="Calibri"/>
          <w:b/>
          <w:sz w:val="28"/>
          <w:szCs w:val="28"/>
          <w:u w:val="single"/>
        </w:rPr>
        <w:lastRenderedPageBreak/>
        <w:t>PARENTS</w:t>
      </w:r>
    </w:p>
    <w:p w:rsidR="007A32BF" w:rsidRPr="006108EF" w:rsidRDefault="007A32BF" w:rsidP="006108EF">
      <w:pPr>
        <w:spacing w:line="229" w:lineRule="auto"/>
        <w:ind w:right="60"/>
        <w:jc w:val="center"/>
        <w:rPr>
          <w:rFonts w:ascii="Calibri" w:eastAsia="Comic Sans MS" w:hAnsi="Calibri"/>
          <w:b/>
          <w:sz w:val="28"/>
          <w:szCs w:val="28"/>
          <w:u w:val="single"/>
        </w:rPr>
      </w:pPr>
    </w:p>
    <w:p w:rsidR="006108EF" w:rsidRPr="006108EF" w:rsidRDefault="00692338" w:rsidP="00692338">
      <w:pPr>
        <w:spacing w:line="229" w:lineRule="auto"/>
        <w:ind w:right="60"/>
        <w:jc w:val="both"/>
        <w:rPr>
          <w:rFonts w:ascii="Calibri" w:eastAsia="Comic Sans MS" w:hAnsi="Calibri"/>
          <w:sz w:val="28"/>
          <w:szCs w:val="28"/>
        </w:rPr>
      </w:pPr>
      <w:r>
        <w:rPr>
          <w:rFonts w:ascii="Calibri" w:eastAsia="Comic Sans MS" w:hAnsi="Calibri"/>
          <w:sz w:val="28"/>
          <w:szCs w:val="28"/>
        </w:rPr>
        <w:t>In Binnie Street Children’s</w:t>
      </w:r>
      <w:r w:rsidR="006108EF" w:rsidRPr="006108EF">
        <w:rPr>
          <w:rFonts w:ascii="Calibri" w:eastAsia="Comic Sans MS" w:hAnsi="Calibri"/>
          <w:sz w:val="28"/>
          <w:szCs w:val="28"/>
        </w:rPr>
        <w:t xml:space="preserve"> centre, we operate an open door policy for our parents allowing them to drop in at a time that suits we welcome suggestions and comments from parents in order that we can endeavour to provide the service that families require. This can be done through a variety of channels such as telephone call, verbal communication at drop off or where required a meeting could be arranged.</w:t>
      </w:r>
    </w:p>
    <w:p w:rsidR="00692338" w:rsidRDefault="00692338" w:rsidP="00692338">
      <w:pPr>
        <w:spacing w:line="229" w:lineRule="auto"/>
        <w:ind w:right="60"/>
        <w:jc w:val="both"/>
        <w:rPr>
          <w:rFonts w:ascii="Calibri" w:eastAsia="Comic Sans MS" w:hAnsi="Calibri"/>
          <w:sz w:val="28"/>
          <w:szCs w:val="28"/>
        </w:rPr>
      </w:pPr>
    </w:p>
    <w:p w:rsidR="006108EF" w:rsidRPr="006108EF" w:rsidRDefault="006108EF" w:rsidP="00692338">
      <w:pPr>
        <w:spacing w:line="229" w:lineRule="auto"/>
        <w:ind w:right="60"/>
        <w:jc w:val="both"/>
        <w:rPr>
          <w:rFonts w:ascii="Calibri" w:eastAsia="Comic Sans MS" w:hAnsi="Calibri"/>
          <w:sz w:val="28"/>
          <w:szCs w:val="28"/>
        </w:rPr>
      </w:pPr>
      <w:r w:rsidRPr="006108EF">
        <w:rPr>
          <w:rFonts w:ascii="Calibri" w:eastAsia="Comic Sans MS" w:hAnsi="Calibri"/>
          <w:sz w:val="28"/>
          <w:szCs w:val="28"/>
        </w:rPr>
        <w:t xml:space="preserve">Our website and </w:t>
      </w:r>
      <w:r w:rsidR="00BB337B">
        <w:rPr>
          <w:rFonts w:ascii="Calibri" w:eastAsia="Comic Sans MS" w:hAnsi="Calibri"/>
          <w:sz w:val="28"/>
          <w:szCs w:val="28"/>
        </w:rPr>
        <w:t xml:space="preserve"> X </w:t>
      </w:r>
      <w:r w:rsidRPr="006108EF">
        <w:rPr>
          <w:rFonts w:ascii="Calibri" w:eastAsia="Comic Sans MS" w:hAnsi="Calibri"/>
          <w:sz w:val="28"/>
          <w:szCs w:val="28"/>
        </w:rPr>
        <w:t>page information can be found below.</w:t>
      </w:r>
    </w:p>
    <w:p w:rsidR="006108EF" w:rsidRPr="006108EF" w:rsidRDefault="006108EF" w:rsidP="006108EF">
      <w:pPr>
        <w:spacing w:line="229" w:lineRule="auto"/>
        <w:ind w:left="520" w:right="60"/>
        <w:jc w:val="center"/>
        <w:rPr>
          <w:rFonts w:ascii="Calibri" w:eastAsia="Comic Sans MS" w:hAnsi="Calibri"/>
          <w:b/>
          <w:sz w:val="28"/>
          <w:szCs w:val="28"/>
          <w:u w:val="single"/>
        </w:rPr>
      </w:pP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 xml:space="preserve">Our website is </w:t>
      </w:r>
      <w:hyperlink r:id="rId15" w:history="1">
        <w:r w:rsidRPr="006108EF">
          <w:rPr>
            <w:rStyle w:val="Hyperlink"/>
            <w:rFonts w:ascii="Calibri" w:eastAsia="Comic Sans MS" w:hAnsi="Calibri"/>
            <w:sz w:val="28"/>
            <w:szCs w:val="28"/>
          </w:rPr>
          <w:t>http://binniestreet.inverclyde.sch.uk/</w:t>
        </w:r>
      </w:hyperlink>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Yo</w:t>
      </w:r>
      <w:r w:rsidR="003828C3">
        <w:rPr>
          <w:rFonts w:ascii="Calibri" w:eastAsia="Comic Sans MS" w:hAnsi="Calibri"/>
          <w:sz w:val="28"/>
          <w:szCs w:val="28"/>
        </w:rPr>
        <w:t>u can also follow us on X @BinnieCc</w:t>
      </w:r>
      <w:r w:rsidRPr="006108EF">
        <w:rPr>
          <w:rFonts w:ascii="Calibri" w:eastAsia="Comic Sans MS" w:hAnsi="Calibri"/>
          <w:sz w:val="28"/>
          <w:szCs w:val="28"/>
        </w:rPr>
        <w:t xml:space="preserve"> and conta</w:t>
      </w:r>
      <w:r w:rsidR="00367EDD">
        <w:rPr>
          <w:rFonts w:ascii="Calibri" w:eastAsia="Comic Sans MS" w:hAnsi="Calibri"/>
          <w:sz w:val="28"/>
          <w:szCs w:val="28"/>
        </w:rPr>
        <w:t>ct us by email, which is ruth.wyllie@binniestreet.inverclyde.sch.uk</w:t>
      </w:r>
    </w:p>
    <w:p w:rsidR="006108EF" w:rsidRPr="006108EF" w:rsidRDefault="006108EF" w:rsidP="006108EF">
      <w:pPr>
        <w:spacing w:line="99" w:lineRule="exact"/>
        <w:rPr>
          <w:rFonts w:ascii="Calibri" w:hAnsi="Calibri"/>
          <w:sz w:val="28"/>
          <w:szCs w:val="28"/>
        </w:rPr>
      </w:pPr>
    </w:p>
    <w:p w:rsidR="00692338" w:rsidRDefault="00692338" w:rsidP="006108EF">
      <w:pPr>
        <w:spacing w:line="0" w:lineRule="atLeast"/>
        <w:jc w:val="center"/>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sz w:val="28"/>
          <w:szCs w:val="28"/>
        </w:rPr>
      </w:pPr>
      <w:r w:rsidRPr="006108EF">
        <w:rPr>
          <w:rFonts w:ascii="Calibri" w:eastAsia="Comic Sans MS" w:hAnsi="Calibri"/>
          <w:sz w:val="28"/>
          <w:szCs w:val="28"/>
        </w:rPr>
        <w:t>You may find the following links to these websites useful for further information about parental involvement:</w:t>
      </w:r>
    </w:p>
    <w:p w:rsidR="006108EF" w:rsidRPr="006108EF" w:rsidRDefault="006108EF" w:rsidP="006108EF">
      <w:pPr>
        <w:spacing w:line="98" w:lineRule="exact"/>
        <w:rPr>
          <w:rFonts w:ascii="Calibri" w:hAnsi="Calibri"/>
          <w:sz w:val="28"/>
          <w:szCs w:val="28"/>
        </w:rPr>
      </w:pPr>
    </w:p>
    <w:p w:rsidR="00692338" w:rsidRDefault="00692338" w:rsidP="006108EF">
      <w:pPr>
        <w:spacing w:line="0" w:lineRule="atLeast"/>
        <w:jc w:val="center"/>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sz w:val="28"/>
          <w:szCs w:val="28"/>
        </w:rPr>
      </w:pPr>
      <w:r w:rsidRPr="006108EF">
        <w:rPr>
          <w:rFonts w:ascii="Calibri" w:eastAsia="Comic Sans MS" w:hAnsi="Calibri"/>
          <w:sz w:val="28"/>
          <w:szCs w:val="28"/>
        </w:rPr>
        <w:t>http://www.inverclyde.gov.uk/education-and-learning/parental-involvement/</w:t>
      </w:r>
    </w:p>
    <w:p w:rsidR="006108EF" w:rsidRPr="006108EF" w:rsidRDefault="006108EF" w:rsidP="006108EF">
      <w:pPr>
        <w:spacing w:line="100" w:lineRule="exact"/>
        <w:rPr>
          <w:rFonts w:ascii="Calibri" w:hAnsi="Calibri"/>
          <w:sz w:val="28"/>
          <w:szCs w:val="28"/>
        </w:rPr>
      </w:pPr>
    </w:p>
    <w:p w:rsidR="00692338" w:rsidRDefault="00692338" w:rsidP="006108EF">
      <w:pPr>
        <w:spacing w:line="0" w:lineRule="atLeast"/>
        <w:jc w:val="center"/>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sz w:val="28"/>
          <w:szCs w:val="28"/>
        </w:rPr>
      </w:pPr>
      <w:r w:rsidRPr="006108EF">
        <w:rPr>
          <w:rFonts w:ascii="Calibri" w:eastAsia="Comic Sans MS" w:hAnsi="Calibri"/>
          <w:sz w:val="28"/>
          <w:szCs w:val="28"/>
        </w:rPr>
        <w:t>http://www.educationscotland.gov.uk/parentzone/</w:t>
      </w:r>
    </w:p>
    <w:p w:rsidR="006108EF" w:rsidRPr="006108EF" w:rsidRDefault="006108EF" w:rsidP="006108EF">
      <w:pPr>
        <w:spacing w:line="0" w:lineRule="atLeast"/>
        <w:rPr>
          <w:rFonts w:ascii="Calibri" w:eastAsia="Comic Sans MS" w:hAnsi="Calibri"/>
          <w:sz w:val="28"/>
          <w:szCs w:val="28"/>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Pr="00A64C5C" w:rsidRDefault="006108EF" w:rsidP="00A64C5C">
      <w:pPr>
        <w:spacing w:line="0" w:lineRule="atLeast"/>
        <w:jc w:val="center"/>
        <w:rPr>
          <w:rFonts w:ascii="Calibri" w:eastAsia="Comic Sans MS" w:hAnsi="Calibri"/>
          <w:b/>
          <w:sz w:val="28"/>
          <w:szCs w:val="28"/>
          <w:u w:val="single"/>
        </w:rPr>
      </w:pPr>
      <w:r w:rsidRPr="00A64C5C">
        <w:rPr>
          <w:rFonts w:ascii="Calibri" w:eastAsia="Comic Sans MS" w:hAnsi="Calibri"/>
          <w:b/>
          <w:sz w:val="28"/>
          <w:szCs w:val="28"/>
          <w:u w:val="single"/>
        </w:rPr>
        <w:t>CHILD PROTECTION</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Inverclyde Council Education Services has Child Protection Guidelines and Procedures which all schools and establishments are required to adhere to.</w:t>
      </w:r>
    </w:p>
    <w:p w:rsidR="007A32BF" w:rsidRDefault="007A32BF" w:rsidP="00692338">
      <w:pPr>
        <w:spacing w:line="0" w:lineRule="atLeast"/>
        <w:jc w:val="both"/>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Education Services work very closely with other agencies namely Police Scotland, Social Work Services, NHS Greater Glasgow and Clyde and the Children’s Reporter to support children. Common responsibilities of all staff are to protect children from abuse and exploitation, to respond appropriately when abuse is identified, and to ensure whenever possible that all children are able to exercise their right in a warm, stimulating and safe environment with the support of staff, their families and carers.</w:t>
      </w:r>
    </w:p>
    <w:p w:rsidR="007A32BF" w:rsidRDefault="007A32BF" w:rsidP="00692338">
      <w:pPr>
        <w:spacing w:line="0" w:lineRule="atLeast"/>
        <w:jc w:val="both"/>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If a member of staff has any concerns regarding a child’s safety and protection it is their statutory duty to report these concerns to the appropriate agency. All actions taken are in the interest of the child.  Further information leaflets for parents regarding Child Protection are available from the Centre.</w:t>
      </w:r>
    </w:p>
    <w:p w:rsidR="006108EF" w:rsidRPr="006108EF" w:rsidRDefault="006108EF" w:rsidP="006108EF">
      <w:pPr>
        <w:spacing w:line="0" w:lineRule="atLeast"/>
        <w:rPr>
          <w:rFonts w:ascii="Calibri" w:eastAsia="Comic Sans MS" w:hAnsi="Calibri"/>
          <w:sz w:val="28"/>
          <w:szCs w:val="28"/>
        </w:rPr>
      </w:pPr>
    </w:p>
    <w:p w:rsidR="00692338" w:rsidRDefault="00692338" w:rsidP="006108EF">
      <w:pPr>
        <w:spacing w:line="0" w:lineRule="atLeast"/>
        <w:ind w:right="1560"/>
        <w:jc w:val="center"/>
        <w:rPr>
          <w:rFonts w:ascii="Calibri" w:eastAsia="Comic Sans MS" w:hAnsi="Calibri"/>
          <w:b/>
          <w:sz w:val="28"/>
          <w:szCs w:val="28"/>
          <w:u w:val="single"/>
        </w:rPr>
      </w:pPr>
    </w:p>
    <w:p w:rsidR="00692338" w:rsidRPr="006108EF" w:rsidRDefault="00692338" w:rsidP="006108EF">
      <w:pPr>
        <w:spacing w:line="0" w:lineRule="atLeast"/>
        <w:ind w:right="1560"/>
        <w:jc w:val="center"/>
        <w:rPr>
          <w:rFonts w:ascii="Calibri" w:eastAsia="Comic Sans MS" w:hAnsi="Calibri"/>
          <w:b/>
          <w:sz w:val="28"/>
          <w:szCs w:val="28"/>
          <w:u w:val="single"/>
        </w:rPr>
      </w:pPr>
    </w:p>
    <w:p w:rsidR="006108EF" w:rsidRDefault="006108EF" w:rsidP="006108EF">
      <w:pPr>
        <w:spacing w:line="0" w:lineRule="atLeast"/>
        <w:ind w:right="1560"/>
        <w:jc w:val="center"/>
        <w:rPr>
          <w:rFonts w:ascii="Calibri" w:eastAsia="Comic Sans MS" w:hAnsi="Calibri"/>
          <w:b/>
          <w:sz w:val="28"/>
          <w:szCs w:val="28"/>
          <w:u w:val="single"/>
        </w:rPr>
      </w:pPr>
      <w:r w:rsidRPr="006108EF">
        <w:rPr>
          <w:rFonts w:ascii="Calibri" w:eastAsia="Comic Sans MS" w:hAnsi="Calibri"/>
          <w:b/>
          <w:sz w:val="28"/>
          <w:szCs w:val="28"/>
          <w:u w:val="single"/>
        </w:rPr>
        <w:t>CARE INSPECTORATE</w:t>
      </w:r>
    </w:p>
    <w:p w:rsidR="00692338" w:rsidRPr="006108EF" w:rsidRDefault="00692338" w:rsidP="006108EF">
      <w:pPr>
        <w:spacing w:line="0" w:lineRule="atLeast"/>
        <w:ind w:right="1560"/>
        <w:jc w:val="center"/>
        <w:rPr>
          <w:rFonts w:ascii="Calibri" w:eastAsia="Comic Sans MS" w:hAnsi="Calibri"/>
          <w:b/>
          <w:sz w:val="28"/>
          <w:szCs w:val="28"/>
          <w:u w:val="single"/>
        </w:rPr>
      </w:pPr>
    </w:p>
    <w:p w:rsidR="006108EF" w:rsidRPr="006108EF" w:rsidRDefault="006108EF" w:rsidP="006108EF">
      <w:pPr>
        <w:spacing w:line="78" w:lineRule="exact"/>
        <w:rPr>
          <w:rFonts w:ascii="Calibri" w:hAnsi="Calibri"/>
          <w:sz w:val="28"/>
          <w:szCs w:val="28"/>
        </w:rPr>
      </w:pPr>
    </w:p>
    <w:p w:rsidR="006108EF" w:rsidRDefault="006108EF" w:rsidP="00692338">
      <w:pPr>
        <w:spacing w:line="0" w:lineRule="atLeast"/>
        <w:ind w:right="1560"/>
        <w:jc w:val="both"/>
        <w:rPr>
          <w:rFonts w:ascii="Calibri" w:eastAsia="Comic Sans MS" w:hAnsi="Calibri"/>
          <w:sz w:val="28"/>
          <w:szCs w:val="28"/>
        </w:rPr>
      </w:pPr>
      <w:r w:rsidRPr="006108EF">
        <w:rPr>
          <w:rFonts w:ascii="Calibri" w:eastAsia="Comic Sans MS" w:hAnsi="Calibri"/>
          <w:sz w:val="28"/>
          <w:szCs w:val="28"/>
        </w:rPr>
        <w:t>The children’s centre is inspected regularly by the Care Inspectorate, using the Health and Social Care Standards as indicators of good practice.</w:t>
      </w:r>
    </w:p>
    <w:p w:rsidR="00692338" w:rsidRPr="006108EF" w:rsidRDefault="00692338" w:rsidP="00692338">
      <w:pPr>
        <w:spacing w:line="0" w:lineRule="atLeast"/>
        <w:ind w:right="1560"/>
        <w:jc w:val="both"/>
        <w:rPr>
          <w:rFonts w:ascii="Calibri" w:eastAsia="Comic Sans MS" w:hAnsi="Calibri"/>
          <w:sz w:val="28"/>
          <w:szCs w:val="28"/>
        </w:rPr>
      </w:pPr>
    </w:p>
    <w:p w:rsidR="006108EF" w:rsidRPr="006108EF" w:rsidRDefault="006108EF" w:rsidP="00692338">
      <w:pPr>
        <w:spacing w:line="78" w:lineRule="exact"/>
        <w:jc w:val="both"/>
        <w:rPr>
          <w:rFonts w:ascii="Calibri" w:hAnsi="Calibri"/>
          <w:sz w:val="28"/>
          <w:szCs w:val="28"/>
        </w:rPr>
      </w:pPr>
    </w:p>
    <w:p w:rsidR="006108EF" w:rsidRDefault="006108EF" w:rsidP="00692338">
      <w:pPr>
        <w:spacing w:line="0" w:lineRule="atLeast"/>
        <w:ind w:right="1560"/>
        <w:jc w:val="both"/>
        <w:rPr>
          <w:rFonts w:ascii="Calibri" w:eastAsia="Comic Sans MS" w:hAnsi="Calibri"/>
          <w:sz w:val="28"/>
          <w:szCs w:val="28"/>
        </w:rPr>
      </w:pPr>
      <w:r w:rsidRPr="006108EF">
        <w:rPr>
          <w:rFonts w:ascii="Calibri" w:eastAsia="Comic Sans MS" w:hAnsi="Calibri"/>
          <w:sz w:val="28"/>
          <w:szCs w:val="28"/>
        </w:rPr>
        <w:t>Parents are consulted during the inspection and your views of the service form part of the report.</w:t>
      </w:r>
    </w:p>
    <w:p w:rsidR="00692338" w:rsidRPr="006108EF" w:rsidRDefault="00692338" w:rsidP="00692338">
      <w:pPr>
        <w:spacing w:line="0" w:lineRule="atLeast"/>
        <w:ind w:right="1560"/>
        <w:jc w:val="both"/>
        <w:rPr>
          <w:rFonts w:ascii="Calibri" w:eastAsia="Comic Sans MS" w:hAnsi="Calibri"/>
          <w:sz w:val="28"/>
          <w:szCs w:val="28"/>
        </w:rPr>
      </w:pPr>
    </w:p>
    <w:p w:rsidR="006108EF" w:rsidRPr="006108EF" w:rsidRDefault="006108EF" w:rsidP="00692338">
      <w:pPr>
        <w:spacing w:line="99" w:lineRule="exact"/>
        <w:jc w:val="both"/>
        <w:rPr>
          <w:rFonts w:ascii="Calibri" w:hAnsi="Calibri"/>
          <w:sz w:val="28"/>
          <w:szCs w:val="28"/>
        </w:rPr>
      </w:pPr>
    </w:p>
    <w:p w:rsidR="006108EF" w:rsidRPr="006108EF" w:rsidRDefault="006108EF" w:rsidP="00692338">
      <w:pPr>
        <w:spacing w:line="0" w:lineRule="atLeast"/>
        <w:ind w:right="1560"/>
        <w:jc w:val="both"/>
        <w:rPr>
          <w:rFonts w:ascii="Calibri" w:eastAsia="Comic Sans MS" w:hAnsi="Calibri"/>
          <w:sz w:val="28"/>
          <w:szCs w:val="28"/>
        </w:rPr>
      </w:pPr>
      <w:r w:rsidRPr="006108EF">
        <w:rPr>
          <w:rFonts w:ascii="Calibri" w:eastAsia="Comic Sans MS" w:hAnsi="Calibri"/>
          <w:sz w:val="28"/>
          <w:szCs w:val="28"/>
        </w:rPr>
        <w:t>A copy of the report is in the foyer and copies of the report can also be accessed online.</w:t>
      </w:r>
    </w:p>
    <w:p w:rsidR="006108EF" w:rsidRPr="006108EF" w:rsidRDefault="002018CA" w:rsidP="006108EF">
      <w:pPr>
        <w:spacing w:line="0" w:lineRule="atLeast"/>
        <w:ind w:right="1560"/>
        <w:rPr>
          <w:rFonts w:ascii="Calibri" w:eastAsia="Comic Sans MS" w:hAnsi="Calibri"/>
          <w:sz w:val="28"/>
          <w:szCs w:val="28"/>
        </w:rPr>
      </w:pPr>
      <w:hyperlink r:id="rId16" w:history="1">
        <w:r w:rsidR="006108EF" w:rsidRPr="006108EF">
          <w:rPr>
            <w:rStyle w:val="Hyperlink"/>
            <w:rFonts w:ascii="Calibri" w:eastAsia="Comic Sans MS" w:hAnsi="Calibri"/>
            <w:sz w:val="28"/>
            <w:szCs w:val="28"/>
          </w:rPr>
          <w:t>https://www.careinspectorate.com/index.php/inspection-reports</w:t>
        </w:r>
      </w:hyperlink>
    </w:p>
    <w:p w:rsidR="006108EF" w:rsidRPr="006108EF" w:rsidRDefault="006108EF" w:rsidP="006108EF">
      <w:pPr>
        <w:spacing w:line="0" w:lineRule="atLeast"/>
        <w:ind w:right="1560"/>
        <w:rPr>
          <w:rFonts w:ascii="Calibri" w:eastAsia="Comic Sans MS" w:hAnsi="Calibri"/>
          <w:sz w:val="28"/>
          <w:szCs w:val="28"/>
        </w:rPr>
      </w:pPr>
    </w:p>
    <w:p w:rsidR="006108EF" w:rsidRPr="006108EF" w:rsidRDefault="006108EF" w:rsidP="006108EF">
      <w:pPr>
        <w:spacing w:line="0" w:lineRule="atLeast"/>
        <w:ind w:right="1560"/>
        <w:rPr>
          <w:rFonts w:ascii="Calibri" w:eastAsia="Comic Sans MS" w:hAnsi="Calibri"/>
          <w:sz w:val="28"/>
          <w:szCs w:val="28"/>
        </w:rPr>
      </w:pPr>
    </w:p>
    <w:p w:rsidR="006108EF" w:rsidRPr="006108EF" w:rsidRDefault="006108EF" w:rsidP="006108EF">
      <w:pPr>
        <w:spacing w:line="0" w:lineRule="atLeast"/>
        <w:ind w:right="1560"/>
        <w:rPr>
          <w:rFonts w:ascii="Calibri" w:eastAsia="Comic Sans MS" w:hAnsi="Calibri"/>
          <w:sz w:val="28"/>
          <w:szCs w:val="28"/>
        </w:rPr>
      </w:pPr>
    </w:p>
    <w:p w:rsidR="00A64C5C" w:rsidRDefault="00A64C5C" w:rsidP="006108EF">
      <w:pPr>
        <w:pStyle w:val="NormalWeb"/>
        <w:jc w:val="center"/>
        <w:textAlignment w:val="baseline"/>
        <w:rPr>
          <w:rFonts w:ascii="Calibri" w:hAnsi="Calibri"/>
          <w:b/>
          <w:color w:val="2B2B2B"/>
          <w:sz w:val="28"/>
          <w:szCs w:val="28"/>
          <w:u w:val="single"/>
          <w:lang w:val="en-US"/>
        </w:rPr>
      </w:pPr>
    </w:p>
    <w:p w:rsidR="006108EF" w:rsidRPr="006108EF" w:rsidRDefault="006108EF" w:rsidP="006108EF">
      <w:pPr>
        <w:pStyle w:val="NormalWeb"/>
        <w:jc w:val="center"/>
        <w:textAlignment w:val="baseline"/>
        <w:rPr>
          <w:rFonts w:ascii="Calibri" w:hAnsi="Calibri"/>
          <w:b/>
          <w:color w:val="2B2B2B"/>
          <w:sz w:val="28"/>
          <w:szCs w:val="28"/>
          <w:u w:val="single"/>
          <w:lang w:val="en-US"/>
        </w:rPr>
      </w:pPr>
      <w:r w:rsidRPr="006108EF">
        <w:rPr>
          <w:rFonts w:ascii="Calibri" w:hAnsi="Calibri"/>
          <w:b/>
          <w:color w:val="2B2B2B"/>
          <w:sz w:val="28"/>
          <w:szCs w:val="28"/>
          <w:u w:val="single"/>
          <w:lang w:val="en-US"/>
        </w:rPr>
        <w:lastRenderedPageBreak/>
        <w:t>NURSERY CLOTHING</w:t>
      </w:r>
    </w:p>
    <w:p w:rsidR="006108EF" w:rsidRPr="006108EF" w:rsidRDefault="006108EF" w:rsidP="006108EF">
      <w:pPr>
        <w:pStyle w:val="NormalWeb"/>
        <w:jc w:val="center"/>
        <w:textAlignment w:val="baseline"/>
        <w:rPr>
          <w:rFonts w:ascii="Calibri" w:hAnsi="Calibri"/>
          <w:b/>
          <w:color w:val="2B2B2B"/>
          <w:sz w:val="28"/>
          <w:szCs w:val="28"/>
          <w:u w:val="single"/>
          <w:lang w:val="en-US"/>
        </w:rPr>
      </w:pP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Sweatshirts and polo shirts, with the nursery logo embroidered on them, can be purchased from Smiths Sportswear on West Blackhall Street, Greenock.</w:t>
      </w: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There are forms of dress which are unacceptable in establishments, such as items of clothing which potentially, encourage faction (such as football colours) could cause offence (such as anti-religious symbolism or political slogans)This includes clothing that could cause health and safety difficulties, such as loose fitting clothing, dangling earrings, or clothing made from flammable material.</w:t>
      </w: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Inverclyde Council does not accept liability for loss or damage of any items therefore; it is advisable that personal belongings are not brought to the nursery.</w:t>
      </w: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Parents should note that the activities the children may become involved in may be restricted because health and safety requirements state that jewellery of any kind must not be worn where children are undertaking physical activities. This includes jewellery worn as a result of body piercing.</w:t>
      </w:r>
    </w:p>
    <w:p w:rsidR="006108EF" w:rsidRPr="006108EF" w:rsidRDefault="006108EF" w:rsidP="006108EF">
      <w:pPr>
        <w:pStyle w:val="NormalWeb"/>
        <w:textAlignment w:val="baseline"/>
        <w:rPr>
          <w:rFonts w:ascii="Calibri" w:hAnsi="Calibri"/>
          <w:color w:val="2B2B2B"/>
          <w:sz w:val="28"/>
          <w:szCs w:val="28"/>
          <w:lang w:val="en-US"/>
        </w:rPr>
      </w:pPr>
      <w:r w:rsidRPr="006108EF">
        <w:rPr>
          <w:rFonts w:ascii="Calibri" w:eastAsia="Comic Sans MS" w:hAnsi="Calibri"/>
          <w:b/>
          <w:sz w:val="28"/>
          <w:szCs w:val="28"/>
        </w:rPr>
        <w:t>We would advise parents to put their child’s name on all items of clothing as so many children wear the same nursery clothing.</w:t>
      </w:r>
    </w:p>
    <w:p w:rsidR="006108EF" w:rsidRDefault="006108EF" w:rsidP="006108EF">
      <w:pPr>
        <w:pStyle w:val="NormalWeb"/>
        <w:jc w:val="center"/>
        <w:textAlignment w:val="baseline"/>
        <w:rPr>
          <w:rFonts w:ascii="Calibri" w:hAnsi="Calibri"/>
          <w:b/>
          <w:color w:val="2B2B2B"/>
          <w:sz w:val="28"/>
          <w:szCs w:val="28"/>
          <w:u w:val="single"/>
          <w:lang w:val="en-US"/>
        </w:rPr>
      </w:pPr>
    </w:p>
    <w:p w:rsidR="00692338" w:rsidRPr="006108EF" w:rsidRDefault="00692338" w:rsidP="006108EF">
      <w:pPr>
        <w:pStyle w:val="NormalWeb"/>
        <w:jc w:val="center"/>
        <w:textAlignment w:val="baseline"/>
        <w:rPr>
          <w:rFonts w:ascii="Calibri" w:hAnsi="Calibri"/>
          <w:b/>
          <w:color w:val="2B2B2B"/>
          <w:sz w:val="28"/>
          <w:szCs w:val="28"/>
          <w:u w:val="single"/>
          <w:lang w:val="en-US"/>
        </w:rPr>
      </w:pPr>
    </w:p>
    <w:p w:rsidR="006108EF" w:rsidRPr="006108EF" w:rsidRDefault="006108EF"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A64C5C" w:rsidRDefault="00A64C5C" w:rsidP="006108EF">
      <w:pPr>
        <w:pStyle w:val="NormalWeb"/>
        <w:jc w:val="center"/>
        <w:textAlignment w:val="baseline"/>
        <w:rPr>
          <w:rFonts w:ascii="Calibri" w:hAnsi="Calibri"/>
          <w:b/>
          <w:color w:val="2B2B2B"/>
          <w:sz w:val="28"/>
          <w:szCs w:val="28"/>
          <w:u w:val="single"/>
          <w:lang w:val="en-US"/>
        </w:rPr>
      </w:pPr>
    </w:p>
    <w:p w:rsidR="006108EF" w:rsidRPr="006108EF" w:rsidRDefault="006108EF" w:rsidP="006108EF">
      <w:pPr>
        <w:pStyle w:val="NormalWeb"/>
        <w:jc w:val="center"/>
        <w:textAlignment w:val="baseline"/>
        <w:rPr>
          <w:rFonts w:ascii="Calibri" w:hAnsi="Calibri"/>
          <w:b/>
          <w:color w:val="2B2B2B"/>
          <w:sz w:val="28"/>
          <w:szCs w:val="28"/>
          <w:u w:val="single"/>
          <w:lang w:val="en-US"/>
        </w:rPr>
      </w:pPr>
      <w:r w:rsidRPr="006108EF">
        <w:rPr>
          <w:rFonts w:ascii="Calibri" w:hAnsi="Calibri"/>
          <w:b/>
          <w:color w:val="2B2B2B"/>
          <w:sz w:val="28"/>
          <w:szCs w:val="28"/>
          <w:u w:val="single"/>
          <w:lang w:val="en-US"/>
        </w:rPr>
        <w:t>INFORMATION IN EMERGENC</w:t>
      </w:r>
      <w:r w:rsidR="00692338">
        <w:rPr>
          <w:rFonts w:ascii="Calibri" w:hAnsi="Calibri"/>
          <w:b/>
          <w:color w:val="2B2B2B"/>
          <w:sz w:val="28"/>
          <w:szCs w:val="28"/>
          <w:u w:val="single"/>
          <w:lang w:val="en-US"/>
        </w:rPr>
        <w:t>IES</w:t>
      </w:r>
    </w:p>
    <w:p w:rsidR="006108EF" w:rsidRPr="006108EF" w:rsidRDefault="006108EF" w:rsidP="006108EF">
      <w:pPr>
        <w:spacing w:line="306" w:lineRule="exact"/>
        <w:rPr>
          <w:rFonts w:ascii="Calibri" w:hAnsi="Calibri"/>
          <w:sz w:val="28"/>
          <w:szCs w:val="28"/>
        </w:rPr>
      </w:pPr>
    </w:p>
    <w:p w:rsid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We make every effort to maintain a full educational service, but on some occasions circumstances arise which lead to disruption.</w:t>
      </w:r>
    </w:p>
    <w:p w:rsidR="00692338" w:rsidRPr="006108EF" w:rsidRDefault="00692338" w:rsidP="00692338">
      <w:pPr>
        <w:spacing w:line="0" w:lineRule="atLeast"/>
        <w:jc w:val="both"/>
        <w:rPr>
          <w:rFonts w:ascii="Calibri" w:eastAsia="Comic Sans MS" w:hAnsi="Calibri"/>
          <w:sz w:val="28"/>
          <w:szCs w:val="28"/>
        </w:rPr>
      </w:pPr>
    </w:p>
    <w:p w:rsid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Establishments may be affected by, for example, severe weather, and temporary interruption of transport, power failures or difficulties of fuel supply.</w:t>
      </w:r>
    </w:p>
    <w:p w:rsidR="00692338" w:rsidRPr="006108EF" w:rsidRDefault="00692338" w:rsidP="00692338">
      <w:pPr>
        <w:spacing w:line="0" w:lineRule="atLeast"/>
        <w:jc w:val="both"/>
        <w:rPr>
          <w:rFonts w:ascii="Calibri" w:eastAsia="Comic Sans MS" w:hAnsi="Calibri"/>
          <w:sz w:val="28"/>
          <w:szCs w:val="28"/>
        </w:rPr>
      </w:pPr>
    </w:p>
    <w:p w:rsidR="006108EF" w:rsidRPr="006108EF" w:rsidRDefault="006108EF" w:rsidP="00692338">
      <w:pPr>
        <w:spacing w:line="229" w:lineRule="auto"/>
        <w:jc w:val="both"/>
        <w:rPr>
          <w:rFonts w:ascii="Calibri" w:eastAsia="Comic Sans MS" w:hAnsi="Calibri"/>
          <w:sz w:val="28"/>
          <w:szCs w:val="28"/>
        </w:rPr>
      </w:pPr>
      <w:r w:rsidRPr="006108EF">
        <w:rPr>
          <w:rFonts w:ascii="Calibri" w:eastAsia="Comic Sans MS" w:hAnsi="Calibri"/>
          <w:sz w:val="28"/>
          <w:szCs w:val="28"/>
        </w:rPr>
        <w:t>In such cases, we shall do all we can to let you know about the details of the closure or re -opening. We shall keep you in touch by using</w:t>
      </w:r>
      <w:r w:rsidR="007B396B">
        <w:rPr>
          <w:rFonts w:ascii="Calibri" w:eastAsia="Comic Sans MS" w:hAnsi="Calibri"/>
          <w:sz w:val="28"/>
          <w:szCs w:val="28"/>
        </w:rPr>
        <w:t xml:space="preserve"> letters, tweets on our X </w:t>
      </w:r>
      <w:r w:rsidRPr="006108EF">
        <w:rPr>
          <w:rFonts w:ascii="Calibri" w:eastAsia="Comic Sans MS" w:hAnsi="Calibri"/>
          <w:sz w:val="28"/>
          <w:szCs w:val="28"/>
        </w:rPr>
        <w:t xml:space="preserve">page, Inverclyde </w:t>
      </w:r>
      <w:r w:rsidR="007B396B">
        <w:rPr>
          <w:rFonts w:ascii="Calibri" w:eastAsia="Comic Sans MS" w:hAnsi="Calibri"/>
          <w:sz w:val="28"/>
          <w:szCs w:val="28"/>
        </w:rPr>
        <w:t>Council website and email</w:t>
      </w:r>
      <w:r w:rsidRPr="006108EF">
        <w:rPr>
          <w:rFonts w:ascii="Calibri" w:eastAsia="Comic Sans MS" w:hAnsi="Calibri"/>
          <w:sz w:val="28"/>
          <w:szCs w:val="28"/>
        </w:rPr>
        <w:t>, notices in local shops and community centres, announcements in local churches and announcements in the press and on local radio.</w:t>
      </w:r>
    </w:p>
    <w:p w:rsidR="00692338" w:rsidRDefault="00692338" w:rsidP="00692338">
      <w:pPr>
        <w:spacing w:line="0" w:lineRule="atLeast"/>
        <w:rPr>
          <w:rFonts w:ascii="Calibri" w:eastAsia="Comic Sans MS" w:hAnsi="Calibri"/>
          <w:b/>
          <w:sz w:val="28"/>
          <w:szCs w:val="28"/>
          <w:u w:val="single"/>
        </w:rPr>
      </w:pPr>
    </w:p>
    <w:p w:rsidR="006108EF" w:rsidRPr="006108EF" w:rsidRDefault="006108EF" w:rsidP="00692338">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FIRE EVACUATION</w:t>
      </w:r>
    </w:p>
    <w:p w:rsidR="006108EF" w:rsidRPr="006108EF" w:rsidRDefault="006108EF" w:rsidP="00692338">
      <w:pPr>
        <w:spacing w:line="78" w:lineRule="exact"/>
        <w:rPr>
          <w:rFonts w:ascii="Calibri" w:hAnsi="Calibri"/>
          <w:sz w:val="28"/>
          <w:szCs w:val="28"/>
        </w:rPr>
      </w:pPr>
    </w:p>
    <w:p w:rsidR="00692338" w:rsidRDefault="006108EF" w:rsidP="00692338">
      <w:pPr>
        <w:spacing w:line="0" w:lineRule="atLeast"/>
        <w:rPr>
          <w:rFonts w:ascii="Calibri" w:eastAsia="Comic Sans MS" w:hAnsi="Calibri"/>
          <w:sz w:val="28"/>
          <w:szCs w:val="28"/>
        </w:rPr>
      </w:pPr>
      <w:r w:rsidRPr="006108EF">
        <w:rPr>
          <w:rFonts w:ascii="Calibri" w:eastAsia="Comic Sans MS" w:hAnsi="Calibri"/>
          <w:sz w:val="28"/>
          <w:szCs w:val="28"/>
        </w:rPr>
        <w:t xml:space="preserve">In event of a fire causing the Centre to be unsafe to return to, the staff will evacuate the children to:            </w:t>
      </w:r>
    </w:p>
    <w:p w:rsidR="00692338" w:rsidRDefault="00692338" w:rsidP="00692338">
      <w:pPr>
        <w:spacing w:line="0" w:lineRule="atLeast"/>
        <w:rPr>
          <w:rFonts w:ascii="Calibri" w:eastAsia="Comic Sans MS" w:hAnsi="Calibri"/>
          <w:sz w:val="28"/>
          <w:szCs w:val="28"/>
        </w:rPr>
      </w:pPr>
    </w:p>
    <w:p w:rsidR="006108EF" w:rsidRPr="006108EF" w:rsidRDefault="006108EF" w:rsidP="00692338">
      <w:pPr>
        <w:spacing w:line="0" w:lineRule="atLeast"/>
        <w:ind w:left="2540"/>
        <w:rPr>
          <w:rFonts w:ascii="Calibri" w:eastAsia="Comic Sans MS" w:hAnsi="Calibri"/>
          <w:sz w:val="28"/>
          <w:szCs w:val="28"/>
        </w:rPr>
      </w:pPr>
      <w:r w:rsidRPr="006108EF">
        <w:rPr>
          <w:rFonts w:ascii="Calibri" w:eastAsia="Comic Sans MS" w:hAnsi="Calibri"/>
          <w:sz w:val="28"/>
          <w:szCs w:val="28"/>
        </w:rPr>
        <w:t>Gourock Primary School</w:t>
      </w:r>
    </w:p>
    <w:p w:rsidR="006108EF" w:rsidRPr="006108EF" w:rsidRDefault="006108EF" w:rsidP="006108EF">
      <w:pPr>
        <w:spacing w:line="0" w:lineRule="atLeast"/>
        <w:ind w:left="380"/>
        <w:rPr>
          <w:rFonts w:ascii="Calibri" w:eastAsia="Comic Sans MS" w:hAnsi="Calibri"/>
          <w:sz w:val="28"/>
          <w:szCs w:val="28"/>
        </w:rPr>
      </w:pPr>
      <w:r w:rsidRPr="006108EF">
        <w:rPr>
          <w:rFonts w:ascii="Calibri" w:eastAsia="Comic Sans MS" w:hAnsi="Calibri"/>
          <w:sz w:val="28"/>
          <w:szCs w:val="28"/>
        </w:rPr>
        <w:t xml:space="preserve">                               </w:t>
      </w:r>
      <w:r w:rsidR="00692338">
        <w:rPr>
          <w:rFonts w:ascii="Calibri" w:eastAsia="Comic Sans MS" w:hAnsi="Calibri"/>
          <w:sz w:val="28"/>
          <w:szCs w:val="28"/>
        </w:rPr>
        <w:t xml:space="preserve"> </w:t>
      </w:r>
      <w:r w:rsidRPr="006108EF">
        <w:rPr>
          <w:rFonts w:ascii="Calibri" w:eastAsia="Comic Sans MS" w:hAnsi="Calibri"/>
          <w:sz w:val="28"/>
          <w:szCs w:val="28"/>
        </w:rPr>
        <w:t xml:space="preserve">  Davidson Drive </w:t>
      </w:r>
    </w:p>
    <w:p w:rsidR="006108EF" w:rsidRDefault="006108EF" w:rsidP="006108EF">
      <w:pPr>
        <w:spacing w:line="0" w:lineRule="atLeast"/>
        <w:ind w:left="380"/>
        <w:rPr>
          <w:rFonts w:ascii="Calibri" w:eastAsia="Comic Sans MS" w:hAnsi="Calibri"/>
          <w:sz w:val="28"/>
          <w:szCs w:val="28"/>
        </w:rPr>
      </w:pPr>
      <w:r w:rsidRPr="006108EF">
        <w:rPr>
          <w:rFonts w:ascii="Calibri" w:eastAsia="Comic Sans MS" w:hAnsi="Calibri"/>
          <w:sz w:val="28"/>
          <w:szCs w:val="28"/>
        </w:rPr>
        <w:t xml:space="preserve">                                  Gourock</w:t>
      </w:r>
    </w:p>
    <w:p w:rsidR="00692338" w:rsidRPr="006108EF" w:rsidRDefault="00692338" w:rsidP="006108EF">
      <w:pPr>
        <w:spacing w:line="0" w:lineRule="atLeast"/>
        <w:ind w:left="380"/>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 xml:space="preserve">Parents are asked were possible to provide the Centre with names, addresses and telephone numbers of </w:t>
      </w:r>
      <w:r w:rsidRPr="006108EF">
        <w:rPr>
          <w:rFonts w:ascii="Calibri" w:eastAsia="Comic Sans MS" w:hAnsi="Calibri"/>
          <w:b/>
          <w:sz w:val="28"/>
          <w:szCs w:val="28"/>
        </w:rPr>
        <w:t>two</w:t>
      </w:r>
      <w:r w:rsidRPr="006108EF">
        <w:rPr>
          <w:rFonts w:ascii="Calibri" w:eastAsia="Comic Sans MS" w:hAnsi="Calibri"/>
          <w:sz w:val="28"/>
          <w:szCs w:val="28"/>
        </w:rPr>
        <w:t xml:space="preserve"> contact Persons for use in case of an emergency. It is important parents can be contacted and you are asked to keep the Centre up-to-date with any changes in this information or your own address and telephone number.</w:t>
      </w:r>
    </w:p>
    <w:p w:rsidR="006108EF" w:rsidRDefault="006108EF" w:rsidP="00692338">
      <w:pPr>
        <w:spacing w:line="0" w:lineRule="atLeast"/>
        <w:jc w:val="both"/>
        <w:rPr>
          <w:rFonts w:ascii="Calibri" w:eastAsia="Comic Sans MS" w:hAnsi="Calibri"/>
          <w:sz w:val="28"/>
          <w:szCs w:val="28"/>
        </w:rPr>
      </w:pPr>
    </w:p>
    <w:p w:rsidR="00692338" w:rsidRPr="006108EF" w:rsidRDefault="00692338" w:rsidP="00692338">
      <w:pPr>
        <w:spacing w:line="0" w:lineRule="atLeast"/>
        <w:jc w:val="both"/>
        <w:rPr>
          <w:rFonts w:ascii="Calibri" w:eastAsia="Comic Sans MS" w:hAnsi="Calibri"/>
          <w:sz w:val="28"/>
          <w:szCs w:val="28"/>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ACCIDENTS</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108EF">
      <w:pPr>
        <w:spacing w:line="71" w:lineRule="exact"/>
        <w:rPr>
          <w:rFonts w:ascii="Calibri"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Although the utmost care with regard to safety is taken, accidents do occasionally happen.  First Aid is administered, when needed, by any member of the staff team however there is an Appointed First Aider within the Centre. Parents will be asked to sign an accident form after every accident.</w:t>
      </w: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522B1" w:rsidRDefault="006522B1" w:rsidP="00022A88">
      <w:pPr>
        <w:spacing w:line="0" w:lineRule="atLeast"/>
        <w:jc w:val="center"/>
        <w:rPr>
          <w:rFonts w:ascii="Calibri" w:eastAsia="Comic Sans MS" w:hAnsi="Calibri"/>
          <w:b/>
          <w:sz w:val="28"/>
          <w:szCs w:val="28"/>
          <w:u w:val="single"/>
        </w:rPr>
      </w:pPr>
    </w:p>
    <w:p w:rsidR="006522B1" w:rsidRDefault="006522B1" w:rsidP="00022A88">
      <w:pPr>
        <w:spacing w:line="0" w:lineRule="atLeast"/>
        <w:jc w:val="center"/>
        <w:rPr>
          <w:rFonts w:ascii="Calibri" w:eastAsia="Comic Sans MS" w:hAnsi="Calibri"/>
          <w:b/>
          <w:sz w:val="28"/>
          <w:szCs w:val="28"/>
          <w:u w:val="single"/>
        </w:rPr>
      </w:pPr>
    </w:p>
    <w:p w:rsidR="00F35268" w:rsidRDefault="00F35268" w:rsidP="00022A88">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lastRenderedPageBreak/>
        <w:t>ATTENDANCE</w:t>
      </w:r>
    </w:p>
    <w:p w:rsidR="00F35268" w:rsidRPr="006108EF" w:rsidRDefault="00F35268" w:rsidP="00F35268">
      <w:pPr>
        <w:spacing w:line="0" w:lineRule="atLeast"/>
        <w:jc w:val="center"/>
        <w:rPr>
          <w:rFonts w:ascii="Calibri" w:eastAsia="Comic Sans MS" w:hAnsi="Calibri"/>
          <w:b/>
          <w:sz w:val="28"/>
          <w:szCs w:val="28"/>
          <w:u w:val="single"/>
        </w:rPr>
      </w:pPr>
    </w:p>
    <w:p w:rsidR="00F35268" w:rsidRPr="006108EF" w:rsidRDefault="00F35268" w:rsidP="00F35268">
      <w:pPr>
        <w:spacing w:line="227" w:lineRule="auto"/>
        <w:ind w:left="280" w:right="240"/>
        <w:jc w:val="both"/>
        <w:rPr>
          <w:rFonts w:ascii="Calibri" w:eastAsia="Comic Sans MS" w:hAnsi="Calibri"/>
          <w:sz w:val="28"/>
          <w:szCs w:val="28"/>
        </w:rPr>
      </w:pPr>
      <w:r w:rsidRPr="006108EF">
        <w:rPr>
          <w:rFonts w:ascii="Calibri" w:eastAsia="Comic Sans MS" w:hAnsi="Calibri"/>
          <w:sz w:val="28"/>
          <w:szCs w:val="28"/>
        </w:rPr>
        <w:t>All children are entitled to 1140 hours per year. We would encourage parents and carers to use the place allocated at all times.  It is important that you phone t</w:t>
      </w:r>
      <w:r w:rsidR="006522B1">
        <w:rPr>
          <w:rFonts w:ascii="Calibri" w:eastAsia="Comic Sans MS" w:hAnsi="Calibri"/>
          <w:sz w:val="28"/>
          <w:szCs w:val="28"/>
        </w:rPr>
        <w:t>he Children’s Centre</w:t>
      </w:r>
      <w:r w:rsidRPr="006108EF">
        <w:rPr>
          <w:rFonts w:ascii="Calibri" w:eastAsia="Comic Sans MS" w:hAnsi="Calibri"/>
          <w:sz w:val="28"/>
          <w:szCs w:val="28"/>
        </w:rPr>
        <w:t xml:space="preserve"> on the fi</w:t>
      </w:r>
      <w:r w:rsidR="006522B1">
        <w:rPr>
          <w:rFonts w:ascii="Calibri" w:eastAsia="Comic Sans MS" w:hAnsi="Calibri"/>
          <w:sz w:val="28"/>
          <w:szCs w:val="28"/>
        </w:rPr>
        <w:t>rst day of your child’s absence.</w:t>
      </w:r>
    </w:p>
    <w:p w:rsidR="00F35268" w:rsidRDefault="00F35268" w:rsidP="00F35268">
      <w:pPr>
        <w:spacing w:line="227" w:lineRule="auto"/>
        <w:ind w:left="280" w:right="240"/>
        <w:jc w:val="both"/>
        <w:rPr>
          <w:rFonts w:ascii="Calibri" w:eastAsia="Comic Sans MS" w:hAnsi="Calibri"/>
          <w:sz w:val="28"/>
          <w:szCs w:val="28"/>
        </w:rPr>
      </w:pPr>
    </w:p>
    <w:p w:rsidR="00F35268" w:rsidRPr="006108EF" w:rsidRDefault="00F35268" w:rsidP="00F35268">
      <w:pPr>
        <w:spacing w:line="227" w:lineRule="auto"/>
        <w:ind w:left="280" w:right="240"/>
        <w:jc w:val="both"/>
        <w:rPr>
          <w:rFonts w:ascii="Calibri" w:eastAsia="Comic Sans MS" w:hAnsi="Calibri"/>
          <w:sz w:val="28"/>
          <w:szCs w:val="28"/>
        </w:rPr>
      </w:pPr>
      <w:r w:rsidRPr="006108EF">
        <w:rPr>
          <w:rFonts w:ascii="Calibri" w:eastAsia="Comic Sans MS" w:hAnsi="Calibri"/>
          <w:sz w:val="28"/>
          <w:szCs w:val="28"/>
        </w:rPr>
        <w:t>If your child becomes ill at the Centre, you will be contacted immediately. If you cannot be contacted the Centre will then contact the emergency contact number provided ON your child’s enrolment form.</w:t>
      </w:r>
    </w:p>
    <w:p w:rsidR="00F35268" w:rsidRDefault="00F35268" w:rsidP="00F35268">
      <w:pPr>
        <w:spacing w:line="0" w:lineRule="atLeast"/>
        <w:rPr>
          <w:rFonts w:ascii="Calibri" w:eastAsia="Comic Sans MS" w:hAnsi="Calibri"/>
          <w:b/>
          <w:sz w:val="28"/>
          <w:szCs w:val="28"/>
          <w:u w:val="single"/>
        </w:rPr>
      </w:pPr>
    </w:p>
    <w:p w:rsidR="00F35268" w:rsidRPr="006108EF" w:rsidRDefault="00F35268"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MEDICAL &amp; HEALTH CARE</w:t>
      </w:r>
    </w:p>
    <w:p w:rsidR="006108EF" w:rsidRDefault="006108EF" w:rsidP="006108EF">
      <w:pPr>
        <w:spacing w:line="0" w:lineRule="atLeast"/>
        <w:ind w:right="440"/>
        <w:jc w:val="center"/>
        <w:rPr>
          <w:rFonts w:ascii="Calibri" w:eastAsia="Comic Sans MS" w:hAnsi="Calibri"/>
          <w:b/>
          <w:sz w:val="28"/>
          <w:szCs w:val="28"/>
          <w:u w:val="single"/>
        </w:rPr>
      </w:pPr>
      <w:r w:rsidRPr="006108EF">
        <w:rPr>
          <w:rFonts w:ascii="Calibri" w:eastAsia="Comic Sans MS" w:hAnsi="Calibri"/>
          <w:b/>
          <w:sz w:val="28"/>
          <w:szCs w:val="28"/>
          <w:u w:val="single"/>
        </w:rPr>
        <w:t>MEDICINE</w:t>
      </w:r>
    </w:p>
    <w:p w:rsidR="00692338" w:rsidRPr="006108EF" w:rsidRDefault="00692338" w:rsidP="006108EF">
      <w:pPr>
        <w:spacing w:line="0" w:lineRule="atLeast"/>
        <w:ind w:right="440"/>
        <w:jc w:val="center"/>
        <w:rPr>
          <w:rFonts w:ascii="Calibri" w:eastAsia="Comic Sans MS" w:hAnsi="Calibri"/>
          <w:b/>
          <w:sz w:val="28"/>
          <w:szCs w:val="28"/>
          <w:u w:val="single"/>
        </w:rPr>
      </w:pPr>
    </w:p>
    <w:p w:rsidR="006108EF" w:rsidRPr="006108EF" w:rsidRDefault="006108EF" w:rsidP="006108EF">
      <w:pPr>
        <w:spacing w:line="20" w:lineRule="exact"/>
        <w:rPr>
          <w:rFonts w:ascii="Calibri" w:hAnsi="Calibri"/>
          <w:sz w:val="28"/>
          <w:szCs w:val="28"/>
        </w:rPr>
      </w:pPr>
    </w:p>
    <w:p w:rsidR="006108EF" w:rsidRPr="006108EF" w:rsidRDefault="006108EF" w:rsidP="00F35268">
      <w:pPr>
        <w:spacing w:line="0" w:lineRule="atLeast"/>
        <w:ind w:right="440"/>
        <w:jc w:val="both"/>
        <w:rPr>
          <w:rFonts w:ascii="Calibri" w:eastAsia="Comic Sans MS" w:hAnsi="Calibri"/>
          <w:sz w:val="28"/>
          <w:szCs w:val="28"/>
        </w:rPr>
      </w:pPr>
      <w:r w:rsidRPr="006108EF">
        <w:rPr>
          <w:rFonts w:ascii="Calibri" w:eastAsia="Comic Sans MS" w:hAnsi="Calibri"/>
          <w:sz w:val="28"/>
          <w:szCs w:val="28"/>
        </w:rPr>
        <w:t xml:space="preserve">On enrolment, you will be asked to give information about your Child’s health. It is important that the Centre is kept informed if your child is on any medication or has any allergies. If parents wish medicine to be administered during nursery session, </w:t>
      </w:r>
      <w:r w:rsidR="001574D3">
        <w:rPr>
          <w:rFonts w:ascii="Calibri" w:eastAsia="Comic Sans MS" w:hAnsi="Calibri"/>
          <w:sz w:val="28"/>
          <w:szCs w:val="28"/>
        </w:rPr>
        <w:t>all relevant paperwork and</w:t>
      </w:r>
      <w:r w:rsidRPr="006108EF">
        <w:rPr>
          <w:rFonts w:ascii="Calibri" w:eastAsia="Comic Sans MS" w:hAnsi="Calibri"/>
          <w:sz w:val="28"/>
          <w:szCs w:val="28"/>
        </w:rPr>
        <w:t xml:space="preserve"> a medical passport must be filled out.  These are available from the des</w:t>
      </w:r>
      <w:r w:rsidR="005F0E53">
        <w:rPr>
          <w:rFonts w:ascii="Calibri" w:eastAsia="Comic Sans MS" w:hAnsi="Calibri"/>
          <w:sz w:val="28"/>
          <w:szCs w:val="28"/>
        </w:rPr>
        <w:t>ignated first aiders,</w:t>
      </w:r>
      <w:r w:rsidRPr="006108EF">
        <w:rPr>
          <w:rFonts w:ascii="Calibri" w:eastAsia="Comic Sans MS" w:hAnsi="Calibri"/>
          <w:sz w:val="28"/>
          <w:szCs w:val="28"/>
        </w:rPr>
        <w:t xml:space="preserve"> Sharlene Concliffe</w:t>
      </w:r>
      <w:r w:rsidR="005F0E53">
        <w:rPr>
          <w:rFonts w:ascii="Calibri" w:eastAsia="Comic Sans MS" w:hAnsi="Calibri"/>
          <w:sz w:val="28"/>
          <w:szCs w:val="28"/>
        </w:rPr>
        <w:t xml:space="preserve"> and Kimberley Robertson</w:t>
      </w:r>
    </w:p>
    <w:p w:rsidR="00FD4D65" w:rsidRDefault="00FD4D65" w:rsidP="00F35268">
      <w:pPr>
        <w:spacing w:line="232" w:lineRule="auto"/>
        <w:ind w:right="440"/>
        <w:jc w:val="both"/>
        <w:rPr>
          <w:rFonts w:ascii="Calibri" w:eastAsia="Comic Sans MS" w:hAnsi="Calibri"/>
          <w:sz w:val="28"/>
          <w:szCs w:val="28"/>
        </w:rPr>
      </w:pPr>
    </w:p>
    <w:p w:rsidR="006108EF" w:rsidRPr="006108EF" w:rsidRDefault="006108EF" w:rsidP="00F35268">
      <w:pPr>
        <w:spacing w:line="232" w:lineRule="auto"/>
        <w:ind w:right="440"/>
        <w:jc w:val="both"/>
        <w:rPr>
          <w:rFonts w:ascii="Calibri" w:eastAsia="Comic Sans MS" w:hAnsi="Calibri"/>
          <w:sz w:val="28"/>
          <w:szCs w:val="28"/>
        </w:rPr>
      </w:pPr>
      <w:r w:rsidRPr="006108EF">
        <w:rPr>
          <w:rFonts w:ascii="Calibri" w:eastAsia="Comic Sans MS" w:hAnsi="Calibri"/>
          <w:sz w:val="28"/>
          <w:szCs w:val="28"/>
        </w:rPr>
        <w:t xml:space="preserve">Medicine may only be retained in the Centre at the discretion of the Head of Centre. All relevant medical forms must be completed before any medicine will be administered. </w:t>
      </w:r>
    </w:p>
    <w:p w:rsidR="006108EF" w:rsidRPr="006108EF" w:rsidRDefault="006108EF" w:rsidP="00F35268">
      <w:pPr>
        <w:spacing w:line="20" w:lineRule="exact"/>
        <w:jc w:val="both"/>
        <w:rPr>
          <w:rFonts w:ascii="Calibri" w:hAnsi="Calibri"/>
          <w:sz w:val="28"/>
          <w:szCs w:val="28"/>
        </w:rPr>
      </w:pPr>
    </w:p>
    <w:p w:rsidR="006108EF" w:rsidRPr="006108EF" w:rsidRDefault="006108EF" w:rsidP="00F35268">
      <w:pPr>
        <w:spacing w:line="0" w:lineRule="atLeast"/>
        <w:jc w:val="both"/>
        <w:rPr>
          <w:rFonts w:ascii="Calibri" w:eastAsia="Comic Sans MS" w:hAnsi="Calibri"/>
          <w:b/>
          <w:sz w:val="28"/>
          <w:szCs w:val="28"/>
          <w:u w:val="single"/>
        </w:rPr>
      </w:pPr>
    </w:p>
    <w:p w:rsidR="006108EF" w:rsidRPr="006108EF" w:rsidRDefault="006108EF" w:rsidP="00F35268">
      <w:pPr>
        <w:spacing w:line="199" w:lineRule="auto"/>
        <w:jc w:val="both"/>
        <w:rPr>
          <w:rFonts w:ascii="Calibri" w:eastAsia="Comic Sans MS" w:hAnsi="Calibri"/>
          <w:sz w:val="28"/>
          <w:szCs w:val="28"/>
        </w:rPr>
      </w:pPr>
      <w:r w:rsidRPr="006108EF">
        <w:rPr>
          <w:rFonts w:ascii="Calibri" w:eastAsia="Comic Sans MS" w:hAnsi="Calibri"/>
          <w:sz w:val="28"/>
          <w:szCs w:val="28"/>
        </w:rPr>
        <w:t xml:space="preserve">The Centre takes part in the tooth-brushing </w:t>
      </w:r>
      <w:r w:rsidR="00C23114" w:rsidRPr="006108EF">
        <w:rPr>
          <w:rFonts w:ascii="Calibri" w:eastAsia="Comic Sans MS" w:hAnsi="Calibri"/>
          <w:sz w:val="28"/>
          <w:szCs w:val="28"/>
        </w:rPr>
        <w:t>programme child smile</w:t>
      </w:r>
      <w:r w:rsidRPr="006108EF">
        <w:rPr>
          <w:rFonts w:ascii="Calibri" w:eastAsia="Comic Sans MS" w:hAnsi="Calibri"/>
          <w:sz w:val="28"/>
          <w:szCs w:val="28"/>
        </w:rPr>
        <w:t xml:space="preserve"> which was initiated by Argyll &amp; Clyde Health Board. Your child will have the opportunity to brush his or her teeth in the Children’s Centre. NHS staff also carry out fluoride varnishing in the Children’s Centre.</w:t>
      </w:r>
    </w:p>
    <w:p w:rsidR="00692338" w:rsidRDefault="00692338" w:rsidP="00F35268">
      <w:pPr>
        <w:spacing w:line="199" w:lineRule="auto"/>
        <w:jc w:val="both"/>
        <w:rPr>
          <w:rFonts w:ascii="Calibri" w:eastAsia="Comic Sans MS" w:hAnsi="Calibri"/>
          <w:sz w:val="28"/>
          <w:szCs w:val="28"/>
        </w:rPr>
      </w:pPr>
    </w:p>
    <w:p w:rsidR="006108EF" w:rsidRPr="006108EF" w:rsidRDefault="006108EF" w:rsidP="00F35268">
      <w:pPr>
        <w:spacing w:line="199" w:lineRule="auto"/>
        <w:jc w:val="both"/>
        <w:rPr>
          <w:rFonts w:ascii="Calibri" w:eastAsia="Comic Sans MS" w:hAnsi="Calibri"/>
          <w:sz w:val="28"/>
          <w:szCs w:val="28"/>
        </w:rPr>
      </w:pPr>
      <w:r w:rsidRPr="006108EF">
        <w:rPr>
          <w:rFonts w:ascii="Calibri" w:eastAsia="Comic Sans MS" w:hAnsi="Calibri"/>
          <w:sz w:val="28"/>
          <w:szCs w:val="28"/>
        </w:rPr>
        <w:t>If you do not wish for your child to take part in the toothbrushing programme a letter should be sent to childsmile.</w:t>
      </w:r>
    </w:p>
    <w:p w:rsidR="00692338" w:rsidRDefault="00692338" w:rsidP="00F35268">
      <w:pPr>
        <w:spacing w:line="199" w:lineRule="auto"/>
        <w:jc w:val="both"/>
        <w:rPr>
          <w:rFonts w:ascii="Calibri" w:eastAsia="Comic Sans MS" w:hAnsi="Calibri"/>
          <w:sz w:val="28"/>
          <w:szCs w:val="28"/>
        </w:rPr>
      </w:pPr>
    </w:p>
    <w:p w:rsidR="006108EF" w:rsidRPr="006108EF" w:rsidRDefault="006108EF" w:rsidP="00F35268">
      <w:pPr>
        <w:spacing w:line="199" w:lineRule="auto"/>
        <w:jc w:val="both"/>
        <w:rPr>
          <w:rFonts w:ascii="Calibri" w:eastAsia="Comic Sans MS" w:hAnsi="Calibri"/>
          <w:sz w:val="28"/>
          <w:szCs w:val="28"/>
        </w:rPr>
      </w:pPr>
      <w:r w:rsidRPr="006108EF">
        <w:rPr>
          <w:rFonts w:ascii="Calibri" w:eastAsia="Comic Sans MS" w:hAnsi="Calibri"/>
          <w:sz w:val="28"/>
          <w:szCs w:val="28"/>
        </w:rPr>
        <w:t>Eye Screening is carried out in the Centre in your child’s pre-school year. Parental Consent Forms are required to be completed for the eye screening.</w:t>
      </w:r>
    </w:p>
    <w:p w:rsidR="006108EF" w:rsidRDefault="006108EF"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Pr="006108EF" w:rsidRDefault="00692338"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1713DA" w:rsidRDefault="001713DA" w:rsidP="008C5EEF">
      <w:pPr>
        <w:spacing w:line="232" w:lineRule="auto"/>
        <w:jc w:val="center"/>
        <w:rPr>
          <w:rFonts w:ascii="Calibri" w:eastAsia="Comic Sans MS" w:hAnsi="Calibri"/>
          <w:b/>
          <w:sz w:val="28"/>
          <w:szCs w:val="28"/>
          <w:u w:val="single"/>
        </w:rPr>
      </w:pPr>
    </w:p>
    <w:p w:rsidR="006108EF" w:rsidRPr="006108EF" w:rsidRDefault="006108EF" w:rsidP="008C5EEF">
      <w:pPr>
        <w:spacing w:line="232" w:lineRule="auto"/>
        <w:jc w:val="center"/>
        <w:rPr>
          <w:rFonts w:ascii="Calibri" w:eastAsia="Comic Sans MS" w:hAnsi="Calibri"/>
          <w:b/>
          <w:sz w:val="28"/>
          <w:szCs w:val="28"/>
          <w:u w:val="single"/>
        </w:rPr>
      </w:pPr>
      <w:r w:rsidRPr="006108EF">
        <w:rPr>
          <w:rFonts w:ascii="Calibri" w:eastAsia="Comic Sans MS" w:hAnsi="Calibri"/>
          <w:b/>
          <w:sz w:val="28"/>
          <w:szCs w:val="28"/>
          <w:u w:val="single"/>
        </w:rPr>
        <w:lastRenderedPageBreak/>
        <w:t>COMPLAINTS PROCEDURE</w:t>
      </w:r>
    </w:p>
    <w:p w:rsidR="006108EF" w:rsidRPr="006108EF" w:rsidRDefault="006108EF" w:rsidP="006108EF">
      <w:pPr>
        <w:spacing w:line="232" w:lineRule="auto"/>
        <w:rPr>
          <w:rFonts w:ascii="Calibri" w:eastAsia="Comic Sans MS" w:hAnsi="Calibri"/>
          <w:sz w:val="28"/>
          <w:szCs w:val="28"/>
        </w:rPr>
      </w:pPr>
    </w:p>
    <w:p w:rsidR="006108EF" w:rsidRDefault="006108EF" w:rsidP="00692338">
      <w:pPr>
        <w:spacing w:line="232" w:lineRule="auto"/>
        <w:ind w:left="200"/>
        <w:jc w:val="both"/>
        <w:rPr>
          <w:rFonts w:ascii="Calibri" w:eastAsia="Comic Sans MS" w:hAnsi="Calibri"/>
          <w:sz w:val="28"/>
          <w:szCs w:val="28"/>
        </w:rPr>
      </w:pPr>
      <w:r w:rsidRPr="006108EF">
        <w:rPr>
          <w:rFonts w:ascii="Calibri" w:eastAsia="Comic Sans MS" w:hAnsi="Calibri"/>
          <w:sz w:val="28"/>
          <w:szCs w:val="28"/>
        </w:rPr>
        <w:t xml:space="preserve">Any complaints regarding the Centre should be discussed with the Head of Centre. If a satisfactory solution is not reached, parent will be advised to contact Inverclyde Council Education Department and The Care Inspectorate. </w:t>
      </w:r>
    </w:p>
    <w:p w:rsidR="00692338" w:rsidRDefault="00692338" w:rsidP="006108EF">
      <w:pPr>
        <w:spacing w:line="232" w:lineRule="auto"/>
        <w:ind w:left="200"/>
        <w:rPr>
          <w:rFonts w:ascii="Calibri" w:eastAsia="Comic Sans MS" w:hAnsi="Calibri"/>
          <w:sz w:val="28"/>
          <w:szCs w:val="28"/>
        </w:rPr>
      </w:pPr>
    </w:p>
    <w:p w:rsidR="00FD4D65" w:rsidRDefault="00FD4D65" w:rsidP="006108EF">
      <w:pPr>
        <w:spacing w:line="232" w:lineRule="auto"/>
        <w:ind w:left="200"/>
        <w:rPr>
          <w:rFonts w:ascii="Calibri" w:eastAsia="Comic Sans MS" w:hAnsi="Calibri"/>
          <w:sz w:val="28"/>
          <w:szCs w:val="28"/>
        </w:rPr>
      </w:pPr>
    </w:p>
    <w:p w:rsidR="00FD4D65" w:rsidRDefault="00FD4D65" w:rsidP="006108EF">
      <w:pPr>
        <w:spacing w:line="232" w:lineRule="auto"/>
        <w:ind w:left="200"/>
        <w:rPr>
          <w:rFonts w:ascii="Calibri" w:eastAsia="Comic Sans MS" w:hAnsi="Calibri"/>
          <w:sz w:val="28"/>
          <w:szCs w:val="28"/>
        </w:rPr>
      </w:pPr>
    </w:p>
    <w:p w:rsidR="00FD4D65" w:rsidRDefault="00FD4D65" w:rsidP="006108EF">
      <w:pPr>
        <w:spacing w:line="232" w:lineRule="auto"/>
        <w:ind w:left="200"/>
        <w:rPr>
          <w:rFonts w:ascii="Calibri" w:eastAsia="Comic Sans MS" w:hAnsi="Calibri"/>
          <w:sz w:val="28"/>
          <w:szCs w:val="28"/>
        </w:rPr>
      </w:pPr>
    </w:p>
    <w:p w:rsidR="00FD4D65" w:rsidRPr="00FD4D65" w:rsidRDefault="00FD4D65" w:rsidP="00FD4D65">
      <w:pPr>
        <w:spacing w:line="232" w:lineRule="auto"/>
        <w:ind w:left="200"/>
        <w:jc w:val="center"/>
        <w:rPr>
          <w:rFonts w:ascii="Calibri" w:eastAsia="Comic Sans MS" w:hAnsi="Calibri"/>
          <w:b/>
          <w:sz w:val="28"/>
          <w:szCs w:val="28"/>
          <w:u w:val="single"/>
        </w:rPr>
      </w:pPr>
      <w:r w:rsidRPr="00FD4D65">
        <w:rPr>
          <w:rFonts w:ascii="Calibri" w:eastAsia="Comic Sans MS" w:hAnsi="Calibri"/>
          <w:b/>
          <w:sz w:val="28"/>
          <w:szCs w:val="28"/>
          <w:u w:val="single"/>
        </w:rPr>
        <w:t>IMPORTANT ADDRESSES</w:t>
      </w:r>
    </w:p>
    <w:p w:rsidR="00FD4D65" w:rsidRPr="00FD4D65" w:rsidRDefault="00FD4D65" w:rsidP="00FD4D65">
      <w:pPr>
        <w:spacing w:line="232" w:lineRule="auto"/>
        <w:ind w:left="200"/>
        <w:jc w:val="center"/>
        <w:rPr>
          <w:rFonts w:ascii="Calibri" w:eastAsia="Comic Sans MS" w:hAnsi="Calibri"/>
          <w:b/>
          <w:sz w:val="28"/>
          <w:szCs w:val="28"/>
        </w:rPr>
      </w:pPr>
    </w:p>
    <w:p w:rsidR="006108EF" w:rsidRPr="006108EF" w:rsidRDefault="006108EF" w:rsidP="006108EF">
      <w:pPr>
        <w:spacing w:line="6" w:lineRule="exact"/>
        <w:rPr>
          <w:rFonts w:ascii="Calibri" w:hAnsi="Calibri"/>
          <w:sz w:val="28"/>
          <w:szCs w:val="28"/>
        </w:rPr>
      </w:pPr>
    </w:p>
    <w:p w:rsidR="00612711" w:rsidRDefault="006108EF" w:rsidP="00612711">
      <w:pPr>
        <w:tabs>
          <w:tab w:val="left" w:pos="8100"/>
        </w:tabs>
        <w:spacing w:line="0" w:lineRule="atLeast"/>
        <w:ind w:left="3600" w:hanging="3400"/>
        <w:rPr>
          <w:rFonts w:ascii="Calibri" w:eastAsia="Comic Sans MS" w:hAnsi="Calibri"/>
          <w:b/>
          <w:sz w:val="28"/>
          <w:szCs w:val="28"/>
        </w:rPr>
      </w:pPr>
      <w:r w:rsidRPr="0060471B">
        <w:rPr>
          <w:rFonts w:ascii="Calibri" w:eastAsia="Comic Sans MS" w:hAnsi="Calibri"/>
          <w:b/>
          <w:sz w:val="28"/>
          <w:szCs w:val="28"/>
        </w:rPr>
        <w:t>Head of Education</w:t>
      </w:r>
      <w:r w:rsidRPr="006108EF">
        <w:rPr>
          <w:rFonts w:ascii="Calibri" w:eastAsia="Comic Sans MS" w:hAnsi="Calibri"/>
          <w:sz w:val="28"/>
          <w:szCs w:val="28"/>
        </w:rPr>
        <w:t xml:space="preserve">: </w:t>
      </w:r>
      <w:r w:rsidRPr="0060471B">
        <w:rPr>
          <w:rFonts w:ascii="Calibri" w:eastAsia="Comic Sans MS" w:hAnsi="Calibri"/>
          <w:b/>
          <w:sz w:val="28"/>
          <w:szCs w:val="28"/>
        </w:rPr>
        <w:t>Michael Roach</w:t>
      </w:r>
      <w:r w:rsidR="00612711">
        <w:rPr>
          <w:rFonts w:ascii="Calibri" w:hAnsi="Calibri"/>
          <w:sz w:val="28"/>
          <w:szCs w:val="28"/>
        </w:rPr>
        <w:t xml:space="preserve">  </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Education Services</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Inverclyde Council</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Municipal Buildings, 24 Clyde Square</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GREENOCK</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PA15 1LY</w:t>
      </w:r>
      <w:r w:rsidRPr="006108EF">
        <w:rPr>
          <w:rFonts w:ascii="Calibri" w:hAnsi="Calibri"/>
          <w:sz w:val="28"/>
          <w:szCs w:val="28"/>
        </w:rPr>
        <w:tab/>
      </w:r>
    </w:p>
    <w:p w:rsidR="00333453" w:rsidRDefault="006108EF" w:rsidP="00333453">
      <w:pPr>
        <w:tabs>
          <w:tab w:val="left" w:pos="8100"/>
        </w:tabs>
        <w:spacing w:line="0" w:lineRule="atLeast"/>
        <w:ind w:left="200"/>
        <w:rPr>
          <w:rFonts w:ascii="Calibri" w:eastAsia="Comic Sans MS" w:hAnsi="Calibri"/>
          <w:sz w:val="28"/>
          <w:szCs w:val="28"/>
        </w:rPr>
      </w:pPr>
      <w:r w:rsidRPr="006108EF">
        <w:rPr>
          <w:rFonts w:ascii="Calibri" w:eastAsia="Comic Sans MS" w:hAnsi="Calibri"/>
          <w:sz w:val="28"/>
          <w:szCs w:val="28"/>
        </w:rPr>
        <w:t>Tel: 01475 712761</w:t>
      </w:r>
    </w:p>
    <w:p w:rsidR="00333453" w:rsidRDefault="00333453" w:rsidP="00333453">
      <w:pPr>
        <w:tabs>
          <w:tab w:val="left" w:pos="8100"/>
        </w:tabs>
        <w:spacing w:line="0" w:lineRule="atLeast"/>
        <w:ind w:left="200"/>
        <w:rPr>
          <w:rFonts w:ascii="Calibri" w:eastAsia="Comic Sans MS" w:hAnsi="Calibri"/>
          <w:sz w:val="28"/>
          <w:szCs w:val="28"/>
        </w:rPr>
      </w:pPr>
    </w:p>
    <w:p w:rsidR="00333453" w:rsidRDefault="00333453" w:rsidP="00333453">
      <w:pPr>
        <w:tabs>
          <w:tab w:val="left" w:pos="8100"/>
        </w:tabs>
        <w:spacing w:line="0" w:lineRule="atLeast"/>
        <w:ind w:left="200"/>
        <w:rPr>
          <w:rFonts w:ascii="Calibri" w:eastAsia="Comic Sans MS" w:hAnsi="Calibri"/>
          <w:sz w:val="28"/>
          <w:szCs w:val="28"/>
        </w:rPr>
      </w:pPr>
    </w:p>
    <w:p w:rsidR="00333453" w:rsidRDefault="00333453" w:rsidP="00333453">
      <w:pPr>
        <w:tabs>
          <w:tab w:val="left" w:pos="8100"/>
        </w:tabs>
        <w:spacing w:line="0" w:lineRule="atLeast"/>
        <w:ind w:left="200"/>
        <w:rPr>
          <w:rFonts w:ascii="Calibri" w:eastAsia="Comic Sans MS" w:hAnsi="Calibri"/>
          <w:b/>
          <w:sz w:val="28"/>
          <w:szCs w:val="28"/>
        </w:rPr>
      </w:pPr>
      <w:r w:rsidRPr="0060471B">
        <w:rPr>
          <w:rFonts w:ascii="Calibri" w:eastAsia="Comic Sans MS" w:hAnsi="Calibri"/>
          <w:b/>
          <w:sz w:val="28"/>
          <w:szCs w:val="28"/>
        </w:rPr>
        <w:t>Care Inspectorate</w:t>
      </w:r>
    </w:p>
    <w:p w:rsidR="00FC5225" w:rsidRDefault="00FC5225" w:rsidP="00333453">
      <w:pPr>
        <w:tabs>
          <w:tab w:val="left" w:pos="8100"/>
        </w:tabs>
        <w:spacing w:line="0" w:lineRule="atLeast"/>
        <w:ind w:left="200"/>
        <w:rPr>
          <w:rFonts w:ascii="Calibri" w:eastAsia="Comic Sans MS" w:hAnsi="Calibri"/>
          <w:b/>
          <w:sz w:val="28"/>
          <w:szCs w:val="28"/>
        </w:rPr>
      </w:pPr>
    </w:p>
    <w:p w:rsidR="00FC5225" w:rsidRPr="00FC5225" w:rsidRDefault="00FC5225" w:rsidP="00333453">
      <w:pPr>
        <w:tabs>
          <w:tab w:val="left" w:pos="8100"/>
        </w:tabs>
        <w:spacing w:line="0" w:lineRule="atLeast"/>
        <w:ind w:left="200"/>
        <w:rPr>
          <w:rFonts w:ascii="Calibri" w:eastAsia="Comic Sans MS" w:hAnsi="Calibri"/>
          <w:b/>
          <w:sz w:val="28"/>
          <w:szCs w:val="28"/>
          <w:u w:val="single"/>
        </w:rPr>
      </w:pPr>
      <w:r w:rsidRPr="00FC5225">
        <w:rPr>
          <w:rFonts w:ascii="Calibri" w:eastAsia="Comic Sans MS" w:hAnsi="Calibri"/>
          <w:b/>
          <w:sz w:val="28"/>
          <w:szCs w:val="28"/>
          <w:u w:val="single"/>
        </w:rPr>
        <w:t>General Enquiries</w:t>
      </w:r>
    </w:p>
    <w:p w:rsidR="00333453" w:rsidRDefault="00FC5225" w:rsidP="006108E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Email   enquiries@careinspectorate.gov.scot</w:t>
      </w:r>
    </w:p>
    <w:p w:rsidR="00FC5225" w:rsidRDefault="00FC5225" w:rsidP="006108E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Contact Telephone Number: 0345 600 9527</w:t>
      </w:r>
    </w:p>
    <w:p w:rsidR="0060471B" w:rsidRDefault="0060471B" w:rsidP="006108EF">
      <w:pPr>
        <w:tabs>
          <w:tab w:val="left" w:pos="8100"/>
        </w:tabs>
        <w:spacing w:line="0" w:lineRule="atLeast"/>
        <w:ind w:left="200"/>
        <w:rPr>
          <w:rFonts w:ascii="Calibri" w:eastAsia="Comic Sans MS" w:hAnsi="Calibri"/>
          <w:sz w:val="28"/>
          <w:szCs w:val="28"/>
        </w:rPr>
      </w:pPr>
    </w:p>
    <w:p w:rsidR="00FC5225" w:rsidRDefault="00FC5225" w:rsidP="006108EF">
      <w:pPr>
        <w:tabs>
          <w:tab w:val="left" w:pos="8100"/>
        </w:tabs>
        <w:spacing w:line="0" w:lineRule="atLeast"/>
        <w:ind w:left="200"/>
        <w:rPr>
          <w:rFonts w:ascii="Calibri" w:eastAsia="Comic Sans MS" w:hAnsi="Calibri"/>
          <w:b/>
          <w:sz w:val="28"/>
          <w:szCs w:val="28"/>
          <w:u w:val="single"/>
        </w:rPr>
      </w:pPr>
      <w:r w:rsidRPr="00FC5225">
        <w:rPr>
          <w:rFonts w:ascii="Calibri" w:eastAsia="Comic Sans MS" w:hAnsi="Calibri"/>
          <w:b/>
          <w:sz w:val="28"/>
          <w:szCs w:val="28"/>
          <w:u w:val="single"/>
        </w:rPr>
        <w:t>Complaints</w:t>
      </w:r>
    </w:p>
    <w:p w:rsidR="00FC5225" w:rsidRDefault="00FC5225" w:rsidP="006108E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 xml:space="preserve">Email  </w:t>
      </w:r>
      <w:hyperlink r:id="rId17" w:history="1">
        <w:r w:rsidR="0023431F" w:rsidRPr="00E95F8A">
          <w:rPr>
            <w:rStyle w:val="Hyperlink"/>
            <w:rFonts w:ascii="Calibri" w:eastAsia="Comic Sans MS" w:hAnsi="Calibri"/>
            <w:sz w:val="28"/>
            <w:szCs w:val="28"/>
          </w:rPr>
          <w:t>concerns@careinspectorate.gov.scot</w:t>
        </w:r>
      </w:hyperlink>
    </w:p>
    <w:p w:rsidR="0023431F" w:rsidRDefault="0023431F" w:rsidP="0023431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Contact Telephone Number: 0345 600 9527</w:t>
      </w:r>
    </w:p>
    <w:p w:rsidR="0023431F" w:rsidRDefault="0023431F" w:rsidP="006108EF">
      <w:pPr>
        <w:tabs>
          <w:tab w:val="left" w:pos="8100"/>
        </w:tabs>
        <w:spacing w:line="0" w:lineRule="atLeast"/>
        <w:ind w:left="200"/>
        <w:rPr>
          <w:rFonts w:ascii="Calibri" w:eastAsia="Comic Sans MS" w:hAnsi="Calibri"/>
          <w:sz w:val="28"/>
          <w:szCs w:val="28"/>
        </w:rPr>
      </w:pPr>
    </w:p>
    <w:p w:rsidR="0023431F" w:rsidRPr="00FC5225" w:rsidRDefault="0023431F" w:rsidP="006108EF">
      <w:pPr>
        <w:tabs>
          <w:tab w:val="left" w:pos="8100"/>
        </w:tabs>
        <w:spacing w:line="0" w:lineRule="atLeast"/>
        <w:ind w:left="200"/>
        <w:rPr>
          <w:rFonts w:ascii="Calibri" w:eastAsia="Comic Sans MS" w:hAnsi="Calibri"/>
          <w:sz w:val="28"/>
          <w:szCs w:val="28"/>
        </w:rPr>
      </w:pPr>
    </w:p>
    <w:p w:rsidR="006108EF" w:rsidRPr="0060471B" w:rsidRDefault="006108EF" w:rsidP="006108EF">
      <w:pPr>
        <w:tabs>
          <w:tab w:val="left" w:pos="8100"/>
        </w:tabs>
        <w:spacing w:line="0" w:lineRule="atLeast"/>
        <w:ind w:left="200"/>
        <w:rPr>
          <w:rFonts w:ascii="Calibri" w:eastAsia="Comic Sans MS" w:hAnsi="Calibri"/>
          <w:b/>
          <w:sz w:val="28"/>
          <w:szCs w:val="28"/>
          <w:u w:val="single"/>
        </w:rPr>
      </w:pPr>
      <w:r w:rsidRPr="0060471B">
        <w:rPr>
          <w:rFonts w:ascii="Calibri" w:eastAsia="Comic Sans MS" w:hAnsi="Calibri"/>
          <w:b/>
          <w:sz w:val="28"/>
          <w:szCs w:val="28"/>
          <w:u w:val="single"/>
        </w:rPr>
        <w:t>Local Councillor</w:t>
      </w:r>
    </w:p>
    <w:p w:rsidR="006108EF" w:rsidRDefault="00EF5322" w:rsidP="00EF5322">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Councillor</w:t>
      </w:r>
      <w:r w:rsidR="007F0ECF">
        <w:rPr>
          <w:rFonts w:ascii="Calibri" w:eastAsia="Comic Sans MS" w:hAnsi="Calibri"/>
          <w:sz w:val="28"/>
          <w:szCs w:val="28"/>
        </w:rPr>
        <w:t xml:space="preserve"> Martin McCluskey  - </w:t>
      </w:r>
      <w:r w:rsidR="006108EF" w:rsidRPr="006108EF">
        <w:rPr>
          <w:rFonts w:ascii="Calibri" w:eastAsia="Comic Sans MS" w:hAnsi="Calibri"/>
          <w:sz w:val="28"/>
          <w:szCs w:val="28"/>
        </w:rPr>
        <w:t>Inverclyde West</w:t>
      </w:r>
    </w:p>
    <w:p w:rsidR="007F0ECF" w:rsidRDefault="007F0ECF" w:rsidP="00EF5322">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 xml:space="preserve">Councillor Lynne Quinn    - </w:t>
      </w:r>
      <w:r w:rsidRPr="006108EF">
        <w:rPr>
          <w:rFonts w:ascii="Calibri" w:eastAsia="Comic Sans MS" w:hAnsi="Calibri"/>
          <w:sz w:val="28"/>
          <w:szCs w:val="28"/>
        </w:rPr>
        <w:t>Inverclyde West</w:t>
      </w:r>
    </w:p>
    <w:p w:rsidR="007F0ECF" w:rsidRDefault="007F0ECF" w:rsidP="00EF5322">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 xml:space="preserve">Councillor Sandra Reynolds   - </w:t>
      </w:r>
      <w:r w:rsidRPr="006108EF">
        <w:rPr>
          <w:rFonts w:ascii="Calibri" w:eastAsia="Comic Sans MS" w:hAnsi="Calibri"/>
          <w:sz w:val="28"/>
          <w:szCs w:val="28"/>
        </w:rPr>
        <w:t>Inverclyde West</w:t>
      </w:r>
    </w:p>
    <w:p w:rsidR="0060471B" w:rsidRDefault="0060471B" w:rsidP="006108EF">
      <w:pPr>
        <w:tabs>
          <w:tab w:val="left" w:pos="8100"/>
        </w:tabs>
        <w:spacing w:line="0" w:lineRule="atLeast"/>
        <w:ind w:left="200"/>
        <w:rPr>
          <w:rFonts w:ascii="Calibri" w:eastAsia="Comic Sans MS" w:hAnsi="Calibri"/>
          <w:sz w:val="28"/>
          <w:szCs w:val="28"/>
        </w:rPr>
      </w:pPr>
    </w:p>
    <w:p w:rsidR="0060471B" w:rsidRPr="006108EF" w:rsidRDefault="0060471B" w:rsidP="006108EF">
      <w:pPr>
        <w:tabs>
          <w:tab w:val="left" w:pos="8100"/>
        </w:tabs>
        <w:spacing w:line="0" w:lineRule="atLeast"/>
        <w:ind w:left="200"/>
        <w:rPr>
          <w:rFonts w:ascii="Calibri" w:eastAsia="Comic Sans MS" w:hAnsi="Calibri"/>
          <w:sz w:val="28"/>
          <w:szCs w:val="28"/>
        </w:rPr>
      </w:pPr>
    </w:p>
    <w:p w:rsidR="006108EF" w:rsidRPr="006108EF" w:rsidRDefault="006108EF" w:rsidP="006108EF">
      <w:pPr>
        <w:spacing w:line="295" w:lineRule="exact"/>
        <w:jc w:val="center"/>
        <w:rPr>
          <w:rFonts w:ascii="Calibri" w:hAnsi="Calibri"/>
          <w:b/>
          <w:sz w:val="28"/>
          <w:szCs w:val="28"/>
          <w:u w:val="single"/>
        </w:rPr>
      </w:pPr>
    </w:p>
    <w:p w:rsidR="00A64C5C" w:rsidRDefault="00A64C5C" w:rsidP="006108EF">
      <w:pPr>
        <w:spacing w:line="295" w:lineRule="exact"/>
        <w:rPr>
          <w:rFonts w:ascii="Calibri" w:hAnsi="Calibri"/>
          <w:b/>
          <w:sz w:val="28"/>
          <w:szCs w:val="28"/>
          <w:u w:val="single"/>
        </w:rPr>
      </w:pPr>
    </w:p>
    <w:p w:rsidR="00A64C5C" w:rsidRDefault="00A64C5C" w:rsidP="006108EF">
      <w:pPr>
        <w:spacing w:line="295" w:lineRule="exact"/>
        <w:rPr>
          <w:rFonts w:ascii="Calibri" w:hAnsi="Calibri"/>
          <w:b/>
          <w:sz w:val="28"/>
          <w:szCs w:val="28"/>
          <w:u w:val="single"/>
        </w:rPr>
      </w:pPr>
    </w:p>
    <w:p w:rsidR="00A64C5C" w:rsidRDefault="00A64C5C"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8C5EEF" w:rsidRDefault="008C5EEF" w:rsidP="006108EF">
      <w:pPr>
        <w:spacing w:line="295" w:lineRule="exact"/>
        <w:rPr>
          <w:rFonts w:ascii="Calibri" w:hAnsi="Calibri"/>
          <w:b/>
          <w:sz w:val="28"/>
          <w:szCs w:val="28"/>
          <w:u w:val="single"/>
        </w:rPr>
      </w:pPr>
    </w:p>
    <w:p w:rsidR="008C5EEF" w:rsidRDefault="008C5EEF" w:rsidP="006108EF">
      <w:pPr>
        <w:spacing w:line="295" w:lineRule="exact"/>
        <w:rPr>
          <w:rFonts w:ascii="Calibri" w:hAnsi="Calibri"/>
          <w:b/>
          <w:sz w:val="28"/>
          <w:szCs w:val="28"/>
          <w:u w:val="single"/>
        </w:rPr>
      </w:pPr>
    </w:p>
    <w:p w:rsidR="006108EF" w:rsidRDefault="006108EF" w:rsidP="006108EF">
      <w:pPr>
        <w:spacing w:line="295" w:lineRule="exact"/>
        <w:rPr>
          <w:rFonts w:ascii="Calibri" w:hAnsi="Calibri"/>
          <w:b/>
          <w:sz w:val="28"/>
          <w:szCs w:val="28"/>
          <w:u w:val="single"/>
        </w:rPr>
      </w:pPr>
      <w:r w:rsidRPr="006108EF">
        <w:rPr>
          <w:rFonts w:ascii="Calibri" w:hAnsi="Calibri"/>
          <w:b/>
          <w:sz w:val="28"/>
          <w:szCs w:val="28"/>
          <w:u w:val="single"/>
        </w:rPr>
        <w:t>GENERAL DATA PROTECTION REGULATIONS AND DATA PROTECTION ACT 2018</w:t>
      </w:r>
    </w:p>
    <w:p w:rsidR="0060471B" w:rsidRPr="006108EF" w:rsidRDefault="0060471B" w:rsidP="006108EF">
      <w:pPr>
        <w:spacing w:line="295" w:lineRule="exact"/>
        <w:rPr>
          <w:rFonts w:ascii="Calibri" w:hAnsi="Calibri"/>
          <w:sz w:val="28"/>
          <w:szCs w:val="28"/>
        </w:rPr>
      </w:pPr>
    </w:p>
    <w:p w:rsidR="0060471B" w:rsidRDefault="006108EF" w:rsidP="0060471B">
      <w:pPr>
        <w:spacing w:line="241" w:lineRule="auto"/>
        <w:ind w:right="240"/>
        <w:jc w:val="both"/>
        <w:rPr>
          <w:rFonts w:ascii="Calibri" w:hAnsi="Calibri"/>
          <w:sz w:val="28"/>
          <w:szCs w:val="28"/>
        </w:rPr>
      </w:pPr>
      <w:r w:rsidRPr="006108EF">
        <w:rPr>
          <w:rFonts w:ascii="Calibri" w:hAnsi="Calibri"/>
          <w:sz w:val="28"/>
          <w:szCs w:val="28"/>
        </w:rPr>
        <w:t xml:space="preserve">Information on Children, parents and guardians is </w:t>
      </w:r>
      <w:r w:rsidR="0060471B">
        <w:rPr>
          <w:rFonts w:ascii="Calibri" w:hAnsi="Calibri"/>
          <w:sz w:val="28"/>
          <w:szCs w:val="28"/>
        </w:rPr>
        <w:t>stored on a computer system and</w:t>
      </w:r>
    </w:p>
    <w:p w:rsidR="006108EF" w:rsidRDefault="006108EF" w:rsidP="0060471B">
      <w:pPr>
        <w:spacing w:line="241" w:lineRule="auto"/>
        <w:ind w:right="240"/>
        <w:jc w:val="both"/>
        <w:rPr>
          <w:rFonts w:ascii="Calibri" w:hAnsi="Calibri"/>
          <w:sz w:val="28"/>
          <w:szCs w:val="28"/>
        </w:rPr>
      </w:pPr>
      <w:r w:rsidRPr="006108EF">
        <w:rPr>
          <w:rFonts w:ascii="Calibri" w:hAnsi="Calibri"/>
          <w:sz w:val="28"/>
          <w:szCs w:val="28"/>
        </w:rPr>
        <w:t>may be used for teaching, registration, assessment and other administrate duties.</w:t>
      </w:r>
    </w:p>
    <w:p w:rsidR="0060471B" w:rsidRPr="006108EF" w:rsidRDefault="0060471B" w:rsidP="0060471B">
      <w:pPr>
        <w:spacing w:line="241" w:lineRule="auto"/>
        <w:ind w:right="240"/>
        <w:jc w:val="both"/>
        <w:rPr>
          <w:rFonts w:ascii="Calibri" w:hAnsi="Calibri"/>
          <w:sz w:val="28"/>
          <w:szCs w:val="28"/>
        </w:rPr>
      </w:pPr>
    </w:p>
    <w:p w:rsidR="006108EF" w:rsidRPr="006108EF" w:rsidRDefault="006108EF" w:rsidP="006108EF">
      <w:pPr>
        <w:spacing w:line="265" w:lineRule="exact"/>
        <w:rPr>
          <w:rFonts w:ascii="Calibri" w:hAnsi="Calibri"/>
          <w:sz w:val="28"/>
          <w:szCs w:val="28"/>
        </w:rPr>
      </w:pPr>
    </w:p>
    <w:p w:rsidR="006108EF" w:rsidRPr="006108EF" w:rsidRDefault="006108EF" w:rsidP="006108EF">
      <w:pPr>
        <w:spacing w:line="241" w:lineRule="auto"/>
        <w:jc w:val="center"/>
        <w:rPr>
          <w:rFonts w:ascii="Calibri" w:hAnsi="Calibri"/>
          <w:b/>
          <w:sz w:val="28"/>
          <w:szCs w:val="28"/>
        </w:rPr>
      </w:pPr>
      <w:r w:rsidRPr="006108EF">
        <w:rPr>
          <w:rFonts w:ascii="Calibri" w:hAnsi="Calibri"/>
          <w:sz w:val="28"/>
          <w:szCs w:val="28"/>
        </w:rPr>
        <w:t xml:space="preserve">In processing personnel information, Inverclyde Council must comply with the </w:t>
      </w:r>
      <w:r w:rsidRPr="006108EF">
        <w:rPr>
          <w:rFonts w:ascii="Calibri" w:hAnsi="Calibri"/>
          <w:b/>
          <w:sz w:val="28"/>
          <w:szCs w:val="28"/>
        </w:rPr>
        <w:t>General Data Protection Regulation</w:t>
      </w:r>
      <w:r w:rsidRPr="006108EF">
        <w:rPr>
          <w:rFonts w:ascii="Calibri" w:hAnsi="Calibri"/>
          <w:sz w:val="28"/>
          <w:szCs w:val="28"/>
        </w:rPr>
        <w:t xml:space="preserve"> </w:t>
      </w:r>
      <w:r w:rsidRPr="006108EF">
        <w:rPr>
          <w:rFonts w:ascii="Calibri" w:hAnsi="Calibri"/>
          <w:b/>
          <w:sz w:val="28"/>
          <w:szCs w:val="28"/>
        </w:rPr>
        <w:t>and Data Protection Act 2018.</w:t>
      </w:r>
    </w:p>
    <w:p w:rsidR="006108EF" w:rsidRPr="006108EF" w:rsidRDefault="006108EF" w:rsidP="006108EF">
      <w:pPr>
        <w:spacing w:line="200" w:lineRule="exact"/>
        <w:rPr>
          <w:rFonts w:ascii="Calibri" w:hAnsi="Calibri"/>
          <w:sz w:val="28"/>
          <w:szCs w:val="28"/>
        </w:rPr>
      </w:pPr>
    </w:p>
    <w:p w:rsidR="006108EF" w:rsidRPr="006108EF" w:rsidRDefault="006108EF" w:rsidP="006108EF">
      <w:pPr>
        <w:spacing w:line="200" w:lineRule="exact"/>
        <w:rPr>
          <w:rFonts w:ascii="Calibri" w:hAnsi="Calibri"/>
          <w:sz w:val="28"/>
          <w:szCs w:val="28"/>
        </w:rPr>
      </w:pPr>
    </w:p>
    <w:p w:rsidR="006108EF" w:rsidRPr="006108EF" w:rsidRDefault="006108EF" w:rsidP="006108EF">
      <w:pPr>
        <w:spacing w:line="200" w:lineRule="exact"/>
        <w:rPr>
          <w:rFonts w:ascii="Calibri" w:hAnsi="Calibri"/>
          <w:sz w:val="28"/>
          <w:szCs w:val="28"/>
        </w:rPr>
      </w:pPr>
    </w:p>
    <w:p w:rsidR="006108EF" w:rsidRPr="006108EF" w:rsidRDefault="006108EF" w:rsidP="006108EF">
      <w:pPr>
        <w:spacing w:line="0" w:lineRule="atLeast"/>
        <w:jc w:val="center"/>
        <w:rPr>
          <w:rFonts w:ascii="Calibri" w:hAnsi="Calibri"/>
          <w:sz w:val="28"/>
          <w:szCs w:val="28"/>
        </w:rPr>
      </w:pPr>
      <w:r w:rsidRPr="006108EF">
        <w:rPr>
          <w:rFonts w:ascii="Calibri" w:hAnsi="Calibri"/>
          <w:sz w:val="28"/>
          <w:szCs w:val="28"/>
        </w:rPr>
        <w:t>For further information please refer to:</w:t>
      </w:r>
    </w:p>
    <w:p w:rsidR="006108EF" w:rsidRPr="006108EF" w:rsidRDefault="006108EF" w:rsidP="006108EF">
      <w:pPr>
        <w:spacing w:line="195" w:lineRule="exact"/>
        <w:rPr>
          <w:rFonts w:ascii="Calibri" w:hAnsi="Calibri"/>
          <w:sz w:val="28"/>
          <w:szCs w:val="28"/>
        </w:rPr>
      </w:pPr>
    </w:p>
    <w:p w:rsidR="006108EF" w:rsidRPr="006108EF" w:rsidRDefault="006108EF" w:rsidP="006108EF">
      <w:pPr>
        <w:spacing w:line="0" w:lineRule="atLeast"/>
        <w:jc w:val="center"/>
        <w:rPr>
          <w:rFonts w:ascii="Calibri" w:hAnsi="Calibri"/>
          <w:b/>
          <w:i/>
          <w:color w:val="3059C0"/>
          <w:sz w:val="28"/>
          <w:szCs w:val="28"/>
          <w:u w:val="single"/>
        </w:rPr>
      </w:pPr>
      <w:r w:rsidRPr="006108EF">
        <w:rPr>
          <w:rFonts w:ascii="Calibri" w:hAnsi="Calibri"/>
          <w:b/>
          <w:i/>
          <w:color w:val="3059C0"/>
          <w:sz w:val="28"/>
          <w:szCs w:val="28"/>
          <w:u w:val="single"/>
        </w:rPr>
        <w:t>https://www.inverclyde.gov.uk/site-basics/privicay</w:t>
      </w:r>
    </w:p>
    <w:p w:rsidR="006108EF" w:rsidRPr="006108EF" w:rsidRDefault="006108EF" w:rsidP="006108EF">
      <w:pPr>
        <w:spacing w:line="193" w:lineRule="exact"/>
        <w:rPr>
          <w:rFonts w:ascii="Calibri" w:hAnsi="Calibri"/>
          <w:sz w:val="28"/>
          <w:szCs w:val="28"/>
        </w:rPr>
      </w:pPr>
    </w:p>
    <w:p w:rsidR="006108EF" w:rsidRPr="006108EF" w:rsidRDefault="006108EF" w:rsidP="006108EF">
      <w:pPr>
        <w:spacing w:line="0" w:lineRule="atLeast"/>
        <w:jc w:val="center"/>
        <w:rPr>
          <w:rFonts w:ascii="Calibri" w:hAnsi="Calibri"/>
          <w:b/>
          <w:i/>
          <w:color w:val="3059C0"/>
          <w:sz w:val="28"/>
          <w:szCs w:val="28"/>
          <w:u w:val="single"/>
        </w:rPr>
      </w:pPr>
      <w:r w:rsidRPr="006108EF">
        <w:rPr>
          <w:rFonts w:ascii="Calibri" w:hAnsi="Calibri"/>
          <w:sz w:val="28"/>
          <w:szCs w:val="28"/>
        </w:rPr>
        <w:t xml:space="preserve">Or click on the following: </w:t>
      </w:r>
      <w:r w:rsidRPr="006108EF">
        <w:rPr>
          <w:rFonts w:ascii="Calibri" w:hAnsi="Calibri"/>
          <w:b/>
          <w:i/>
          <w:color w:val="3059C0"/>
          <w:sz w:val="28"/>
          <w:szCs w:val="28"/>
          <w:u w:val="single"/>
        </w:rPr>
        <w:t>Privacy page link</w:t>
      </w:r>
    </w:p>
    <w:p w:rsidR="006108EF" w:rsidRPr="006108EF" w:rsidRDefault="006108EF" w:rsidP="006108EF">
      <w:pPr>
        <w:tabs>
          <w:tab w:val="left" w:pos="700"/>
        </w:tabs>
        <w:spacing w:line="0" w:lineRule="atLeast"/>
        <w:rPr>
          <w:rFonts w:ascii="Calibri" w:eastAsia="Comic Sans MS" w:hAnsi="Calibri"/>
          <w:sz w:val="28"/>
          <w:szCs w:val="28"/>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ind w:right="-79"/>
        <w:rPr>
          <w:rFonts w:ascii="Calibri" w:eastAsia="Comic Sans MS" w:hAnsi="Calibri"/>
          <w:sz w:val="28"/>
          <w:szCs w:val="28"/>
        </w:rPr>
      </w:pPr>
    </w:p>
    <w:p w:rsidR="006108EF" w:rsidRPr="006108EF" w:rsidRDefault="006108EF" w:rsidP="006108EF">
      <w:pPr>
        <w:spacing w:line="227" w:lineRule="auto"/>
        <w:ind w:left="280" w:right="240"/>
        <w:rPr>
          <w:rFonts w:ascii="Calibri" w:eastAsia="Comic Sans MS" w:hAnsi="Calibri"/>
          <w:sz w:val="28"/>
          <w:szCs w:val="28"/>
        </w:rPr>
      </w:pP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108EF">
      <w:pPr>
        <w:spacing w:line="229" w:lineRule="auto"/>
        <w:rPr>
          <w:rFonts w:ascii="Calibri" w:eastAsia="Comic Sans MS" w:hAnsi="Calibri"/>
          <w:sz w:val="28"/>
          <w:szCs w:val="28"/>
        </w:rPr>
      </w:pPr>
    </w:p>
    <w:p w:rsidR="006108EF" w:rsidRPr="006108EF" w:rsidRDefault="006108EF" w:rsidP="006108EF">
      <w:pPr>
        <w:pStyle w:val="NormalWeb"/>
        <w:textAlignment w:val="baseline"/>
        <w:rPr>
          <w:rFonts w:ascii="Calibri" w:hAnsi="Calibri"/>
          <w:color w:val="2B2B2B"/>
          <w:sz w:val="28"/>
          <w:szCs w:val="28"/>
          <w:lang w:val="en-US"/>
        </w:rPr>
      </w:pPr>
    </w:p>
    <w:p w:rsidR="006108EF" w:rsidRPr="004F3728" w:rsidRDefault="006108EF" w:rsidP="006108EF">
      <w:pPr>
        <w:spacing w:line="0" w:lineRule="atLeast"/>
        <w:ind w:right="1560"/>
        <w:rPr>
          <w:rFonts w:eastAsia="Comic Sans MS"/>
          <w:sz w:val="28"/>
          <w:szCs w:val="28"/>
        </w:rPr>
      </w:pPr>
    </w:p>
    <w:p w:rsidR="006108EF" w:rsidRPr="004F3728" w:rsidRDefault="006108EF" w:rsidP="006108EF">
      <w:pPr>
        <w:spacing w:line="0" w:lineRule="atLeast"/>
        <w:rPr>
          <w:rFonts w:eastAsia="Comic Sans MS"/>
          <w:sz w:val="28"/>
          <w:szCs w:val="28"/>
        </w:rPr>
      </w:pPr>
    </w:p>
    <w:p w:rsidR="006108EF" w:rsidRDefault="006108EF" w:rsidP="006108EF">
      <w:pPr>
        <w:spacing w:line="0" w:lineRule="atLeast"/>
        <w:jc w:val="center"/>
        <w:rPr>
          <w:rFonts w:eastAsia="Comic Sans MS"/>
          <w:b/>
          <w:sz w:val="28"/>
          <w:szCs w:val="28"/>
        </w:rPr>
      </w:pPr>
      <w:r>
        <w:rPr>
          <w:noProof/>
          <w:lang w:val="en-GB" w:eastAsia="en-GB"/>
        </w:rPr>
        <w:drawing>
          <wp:inline distT="0" distB="0" distL="0" distR="0" wp14:anchorId="1A434182" wp14:editId="2134E9FA">
            <wp:extent cx="3714306" cy="3266440"/>
            <wp:effectExtent l="0" t="0" r="635" b="0"/>
            <wp:docPr id="6" name="Picture 6" descr="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se this 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9627" cy="3385444"/>
                    </a:xfrm>
                    <a:prstGeom prst="rect">
                      <a:avLst/>
                    </a:prstGeom>
                    <a:noFill/>
                    <a:ln>
                      <a:noFill/>
                    </a:ln>
                  </pic:spPr>
                </pic:pic>
              </a:graphicData>
            </a:graphic>
          </wp:inline>
        </w:drawing>
      </w:r>
    </w:p>
    <w:p w:rsidR="006108EF" w:rsidRPr="004C6F59" w:rsidRDefault="006108EF" w:rsidP="006108EF">
      <w:pPr>
        <w:spacing w:line="0" w:lineRule="atLeast"/>
        <w:rPr>
          <w:rFonts w:eastAsia="Comic Sans MS"/>
          <w:sz w:val="28"/>
          <w:szCs w:val="28"/>
        </w:rPr>
      </w:pPr>
    </w:p>
    <w:p w:rsidR="006108EF" w:rsidRDefault="006108EF" w:rsidP="006108EF">
      <w:pPr>
        <w:spacing w:line="0" w:lineRule="atLeast"/>
        <w:rPr>
          <w:rFonts w:eastAsia="Comic Sans MS"/>
          <w:sz w:val="28"/>
          <w:szCs w:val="28"/>
        </w:rPr>
      </w:pPr>
    </w:p>
    <w:p w:rsidR="006108EF" w:rsidRDefault="006108EF" w:rsidP="006108EF">
      <w:pPr>
        <w:spacing w:line="0" w:lineRule="atLeast"/>
        <w:jc w:val="center"/>
        <w:rPr>
          <w:rFonts w:eastAsia="Comic Sans MS"/>
          <w:sz w:val="28"/>
          <w:szCs w:val="28"/>
        </w:rPr>
      </w:pPr>
    </w:p>
    <w:p w:rsidR="006108EF" w:rsidRPr="004F3728" w:rsidRDefault="006108EF" w:rsidP="006108EF">
      <w:pPr>
        <w:spacing w:line="0" w:lineRule="atLeast"/>
        <w:rPr>
          <w:rFonts w:eastAsia="Comic Sans MS"/>
          <w:sz w:val="28"/>
          <w:szCs w:val="28"/>
        </w:rPr>
      </w:pPr>
    </w:p>
    <w:p w:rsidR="006108EF" w:rsidRPr="004F3728" w:rsidRDefault="006108EF" w:rsidP="006108EF">
      <w:pPr>
        <w:spacing w:line="232" w:lineRule="auto"/>
        <w:rPr>
          <w:rFonts w:eastAsia="Comic Sans MS"/>
          <w:sz w:val="28"/>
          <w:szCs w:val="28"/>
        </w:rPr>
      </w:pPr>
    </w:p>
    <w:p w:rsidR="006108EF" w:rsidRPr="001258EB" w:rsidRDefault="006108EF" w:rsidP="006108EF">
      <w:pPr>
        <w:spacing w:line="229" w:lineRule="auto"/>
        <w:ind w:left="520" w:right="60"/>
        <w:rPr>
          <w:rFonts w:eastAsia="Comic Sans MS"/>
          <w:sz w:val="28"/>
          <w:szCs w:val="28"/>
        </w:rPr>
      </w:pPr>
    </w:p>
    <w:p w:rsidR="006108EF" w:rsidRPr="00601DA8" w:rsidRDefault="006108EF" w:rsidP="006108EF">
      <w:pPr>
        <w:rPr>
          <w:rFonts w:ascii="Arial" w:hAnsi="Arial" w:cs="Arial"/>
          <w:sz w:val="28"/>
          <w:szCs w:val="28"/>
        </w:rPr>
      </w:pPr>
    </w:p>
    <w:p w:rsidR="006108EF" w:rsidRPr="00DA354E" w:rsidRDefault="006108EF" w:rsidP="006108EF">
      <w:pPr>
        <w:rPr>
          <w:rFonts w:ascii="Arial" w:hAnsi="Arial" w:cs="Arial"/>
          <w:b/>
          <w:color w:val="0070C0"/>
          <w:sz w:val="28"/>
          <w:szCs w:val="28"/>
        </w:rPr>
      </w:pPr>
    </w:p>
    <w:p w:rsidR="006108EF" w:rsidRDefault="006108EF"/>
    <w:sectPr w:rsidR="006108EF" w:rsidSect="00FD2E2B">
      <w:footerReference w:type="default" r:id="rId18"/>
      <w:pgSz w:w="11906" w:h="16838"/>
      <w:pgMar w:top="1135" w:right="1440" w:bottom="142"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9E2" w:rsidRDefault="00F049E2" w:rsidP="005D69F8">
      <w:r>
        <w:separator/>
      </w:r>
    </w:p>
  </w:endnote>
  <w:endnote w:type="continuationSeparator" w:id="0">
    <w:p w:rsidR="00F049E2" w:rsidRDefault="00F049E2" w:rsidP="005D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745391"/>
      <w:docPartObj>
        <w:docPartGallery w:val="Page Numbers (Bottom of Page)"/>
        <w:docPartUnique/>
      </w:docPartObj>
    </w:sdtPr>
    <w:sdtEndPr>
      <w:rPr>
        <w:noProof/>
      </w:rPr>
    </w:sdtEndPr>
    <w:sdtContent>
      <w:p w:rsidR="00F049E2" w:rsidRDefault="00F049E2">
        <w:pPr>
          <w:pStyle w:val="Footer"/>
          <w:jc w:val="right"/>
        </w:pPr>
        <w:r>
          <w:fldChar w:fldCharType="begin"/>
        </w:r>
        <w:r>
          <w:instrText xml:space="preserve"> PAGE   \* MERGEFORMAT </w:instrText>
        </w:r>
        <w:r>
          <w:fldChar w:fldCharType="separate"/>
        </w:r>
        <w:r w:rsidR="002018CA">
          <w:rPr>
            <w:noProof/>
          </w:rPr>
          <w:t>31</w:t>
        </w:r>
        <w:r>
          <w:rPr>
            <w:noProof/>
          </w:rPr>
          <w:fldChar w:fldCharType="end"/>
        </w:r>
      </w:p>
    </w:sdtContent>
  </w:sdt>
  <w:p w:rsidR="00F049E2" w:rsidRDefault="00F04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9E2" w:rsidRDefault="00F049E2" w:rsidP="005D69F8">
      <w:r>
        <w:separator/>
      </w:r>
    </w:p>
  </w:footnote>
  <w:footnote w:type="continuationSeparator" w:id="0">
    <w:p w:rsidR="00F049E2" w:rsidRDefault="00F049E2" w:rsidP="005D6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6777BEB"/>
    <w:multiLevelType w:val="hybridMultilevel"/>
    <w:tmpl w:val="88940CC2"/>
    <w:lvl w:ilvl="0" w:tplc="34B444BE">
      <w:start w:val="19"/>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00E34"/>
    <w:multiLevelType w:val="hybridMultilevel"/>
    <w:tmpl w:val="14740DAC"/>
    <w:lvl w:ilvl="0" w:tplc="6E925B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C1465"/>
    <w:multiLevelType w:val="hybridMultilevel"/>
    <w:tmpl w:val="42FE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870AD9"/>
    <w:multiLevelType w:val="hybridMultilevel"/>
    <w:tmpl w:val="B5B44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F8"/>
    <w:rsid w:val="00022A88"/>
    <w:rsid w:val="00062B2A"/>
    <w:rsid w:val="000749AE"/>
    <w:rsid w:val="00081417"/>
    <w:rsid w:val="000825E9"/>
    <w:rsid w:val="000900D1"/>
    <w:rsid w:val="0009278A"/>
    <w:rsid w:val="000A3BFB"/>
    <w:rsid w:val="000B11CF"/>
    <w:rsid w:val="000C0DCD"/>
    <w:rsid w:val="00100587"/>
    <w:rsid w:val="001175A5"/>
    <w:rsid w:val="00134EA0"/>
    <w:rsid w:val="001574D3"/>
    <w:rsid w:val="00163D57"/>
    <w:rsid w:val="001713DA"/>
    <w:rsid w:val="00172151"/>
    <w:rsid w:val="001728E1"/>
    <w:rsid w:val="00177F2D"/>
    <w:rsid w:val="001867D4"/>
    <w:rsid w:val="00194357"/>
    <w:rsid w:val="001D14CC"/>
    <w:rsid w:val="001E0C55"/>
    <w:rsid w:val="002018CA"/>
    <w:rsid w:val="00225DC8"/>
    <w:rsid w:val="0023431F"/>
    <w:rsid w:val="00291F37"/>
    <w:rsid w:val="002B7CD5"/>
    <w:rsid w:val="002F2230"/>
    <w:rsid w:val="002F6CC9"/>
    <w:rsid w:val="003255A2"/>
    <w:rsid w:val="00333453"/>
    <w:rsid w:val="00351E2A"/>
    <w:rsid w:val="00352B14"/>
    <w:rsid w:val="0035354E"/>
    <w:rsid w:val="00367EDD"/>
    <w:rsid w:val="003717DC"/>
    <w:rsid w:val="003828C3"/>
    <w:rsid w:val="003A5192"/>
    <w:rsid w:val="003A71C0"/>
    <w:rsid w:val="003C3C9E"/>
    <w:rsid w:val="003E5D99"/>
    <w:rsid w:val="00434AB3"/>
    <w:rsid w:val="00442CEC"/>
    <w:rsid w:val="00465157"/>
    <w:rsid w:val="00473ABF"/>
    <w:rsid w:val="0047448D"/>
    <w:rsid w:val="00480F0E"/>
    <w:rsid w:val="00486503"/>
    <w:rsid w:val="00504775"/>
    <w:rsid w:val="00512B8C"/>
    <w:rsid w:val="005337F5"/>
    <w:rsid w:val="0053491E"/>
    <w:rsid w:val="00537A81"/>
    <w:rsid w:val="0055246B"/>
    <w:rsid w:val="0057198F"/>
    <w:rsid w:val="00580227"/>
    <w:rsid w:val="00581D59"/>
    <w:rsid w:val="005A21D5"/>
    <w:rsid w:val="005D174A"/>
    <w:rsid w:val="005D69F8"/>
    <w:rsid w:val="005F0E53"/>
    <w:rsid w:val="0060471B"/>
    <w:rsid w:val="006108EF"/>
    <w:rsid w:val="00612711"/>
    <w:rsid w:val="00626F18"/>
    <w:rsid w:val="006323AC"/>
    <w:rsid w:val="00645324"/>
    <w:rsid w:val="006522B1"/>
    <w:rsid w:val="006542B2"/>
    <w:rsid w:val="006832A7"/>
    <w:rsid w:val="00687560"/>
    <w:rsid w:val="00692338"/>
    <w:rsid w:val="006924B0"/>
    <w:rsid w:val="006D2D9A"/>
    <w:rsid w:val="006E1CAC"/>
    <w:rsid w:val="006E3E31"/>
    <w:rsid w:val="006E610B"/>
    <w:rsid w:val="006E72F5"/>
    <w:rsid w:val="007174AE"/>
    <w:rsid w:val="007207AD"/>
    <w:rsid w:val="00726C11"/>
    <w:rsid w:val="007308D0"/>
    <w:rsid w:val="00757932"/>
    <w:rsid w:val="00785248"/>
    <w:rsid w:val="00787494"/>
    <w:rsid w:val="007949FB"/>
    <w:rsid w:val="00797FC0"/>
    <w:rsid w:val="007A32BF"/>
    <w:rsid w:val="007B1039"/>
    <w:rsid w:val="007B396B"/>
    <w:rsid w:val="007D3078"/>
    <w:rsid w:val="007F0ECF"/>
    <w:rsid w:val="008241C5"/>
    <w:rsid w:val="008265F6"/>
    <w:rsid w:val="00845A46"/>
    <w:rsid w:val="00853E37"/>
    <w:rsid w:val="00875609"/>
    <w:rsid w:val="008823E6"/>
    <w:rsid w:val="008C5EEF"/>
    <w:rsid w:val="009000FD"/>
    <w:rsid w:val="00913CD5"/>
    <w:rsid w:val="009305AB"/>
    <w:rsid w:val="00946505"/>
    <w:rsid w:val="009C7313"/>
    <w:rsid w:val="009D1132"/>
    <w:rsid w:val="009D7639"/>
    <w:rsid w:val="00A060E0"/>
    <w:rsid w:val="00A64C5C"/>
    <w:rsid w:val="00A66667"/>
    <w:rsid w:val="00A751D3"/>
    <w:rsid w:val="00A94B8D"/>
    <w:rsid w:val="00AA047B"/>
    <w:rsid w:val="00AB219A"/>
    <w:rsid w:val="00AB42F6"/>
    <w:rsid w:val="00B17A58"/>
    <w:rsid w:val="00B2206A"/>
    <w:rsid w:val="00B40829"/>
    <w:rsid w:val="00B4418E"/>
    <w:rsid w:val="00B819F6"/>
    <w:rsid w:val="00B82F65"/>
    <w:rsid w:val="00B832E0"/>
    <w:rsid w:val="00BB337B"/>
    <w:rsid w:val="00BB75D3"/>
    <w:rsid w:val="00BC407B"/>
    <w:rsid w:val="00BD458F"/>
    <w:rsid w:val="00BF309B"/>
    <w:rsid w:val="00BF65C0"/>
    <w:rsid w:val="00C04C1E"/>
    <w:rsid w:val="00C079F9"/>
    <w:rsid w:val="00C12AD1"/>
    <w:rsid w:val="00C12FFE"/>
    <w:rsid w:val="00C23114"/>
    <w:rsid w:val="00CA7BA8"/>
    <w:rsid w:val="00CF64AB"/>
    <w:rsid w:val="00D2015C"/>
    <w:rsid w:val="00D244A3"/>
    <w:rsid w:val="00D41A43"/>
    <w:rsid w:val="00D67CDB"/>
    <w:rsid w:val="00DA007D"/>
    <w:rsid w:val="00DC18D0"/>
    <w:rsid w:val="00E027C8"/>
    <w:rsid w:val="00E66309"/>
    <w:rsid w:val="00E731E5"/>
    <w:rsid w:val="00E80CF6"/>
    <w:rsid w:val="00EA4A8C"/>
    <w:rsid w:val="00EC0AF7"/>
    <w:rsid w:val="00EF5322"/>
    <w:rsid w:val="00EF7C6A"/>
    <w:rsid w:val="00F049E2"/>
    <w:rsid w:val="00F1346A"/>
    <w:rsid w:val="00F2038E"/>
    <w:rsid w:val="00F35268"/>
    <w:rsid w:val="00F63B03"/>
    <w:rsid w:val="00F67E38"/>
    <w:rsid w:val="00FA12BC"/>
    <w:rsid w:val="00FA4804"/>
    <w:rsid w:val="00FB09B6"/>
    <w:rsid w:val="00FC5225"/>
    <w:rsid w:val="00FD2E2B"/>
    <w:rsid w:val="00FD3E95"/>
    <w:rsid w:val="00FD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96FB879"/>
  <w15:chartTrackingRefBased/>
  <w15:docId w15:val="{D4F8A07F-A8B6-404A-BD23-AD7E4187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9F8"/>
    <w:pPr>
      <w:tabs>
        <w:tab w:val="center" w:pos="4513"/>
        <w:tab w:val="right" w:pos="9026"/>
      </w:tabs>
    </w:pPr>
  </w:style>
  <w:style w:type="character" w:customStyle="1" w:styleId="HeaderChar">
    <w:name w:val="Header Char"/>
    <w:basedOn w:val="DefaultParagraphFont"/>
    <w:link w:val="Header"/>
    <w:uiPriority w:val="99"/>
    <w:rsid w:val="005D69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D69F8"/>
    <w:pPr>
      <w:tabs>
        <w:tab w:val="center" w:pos="4513"/>
        <w:tab w:val="right" w:pos="9026"/>
      </w:tabs>
    </w:pPr>
  </w:style>
  <w:style w:type="character" w:customStyle="1" w:styleId="FooterChar">
    <w:name w:val="Footer Char"/>
    <w:basedOn w:val="DefaultParagraphFont"/>
    <w:link w:val="Footer"/>
    <w:uiPriority w:val="99"/>
    <w:rsid w:val="005D69F8"/>
    <w:rPr>
      <w:rFonts w:ascii="Times New Roman" w:eastAsia="Times New Roman" w:hAnsi="Times New Roman" w:cs="Times New Roman"/>
      <w:sz w:val="24"/>
      <w:szCs w:val="24"/>
      <w:lang w:val="en-US"/>
    </w:rPr>
  </w:style>
  <w:style w:type="table" w:styleId="TableGrid">
    <w:name w:val="Table Grid"/>
    <w:basedOn w:val="TableNormal"/>
    <w:uiPriority w:val="39"/>
    <w:rsid w:val="005D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8EF"/>
    <w:rPr>
      <w:strike w:val="0"/>
      <w:dstrike w:val="0"/>
      <w:color w:val="1890B6"/>
      <w:u w:val="none"/>
      <w:effect w:val="none"/>
    </w:rPr>
  </w:style>
  <w:style w:type="paragraph" w:customStyle="1" w:styleId="Default">
    <w:name w:val="Default"/>
    <w:rsid w:val="006108EF"/>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qFormat/>
    <w:rsid w:val="006108EF"/>
    <w:pPr>
      <w:ind w:left="720"/>
    </w:pPr>
    <w:rPr>
      <w:sz w:val="20"/>
      <w:szCs w:val="20"/>
      <w:lang w:val="en-AU"/>
    </w:rPr>
  </w:style>
  <w:style w:type="paragraph" w:styleId="NormalWeb">
    <w:name w:val="Normal (Web)"/>
    <w:basedOn w:val="Normal"/>
    <w:rsid w:val="006108EF"/>
    <w:pPr>
      <w:spacing w:before="100" w:beforeAutospacing="1" w:after="100" w:afterAutospacing="1"/>
    </w:pPr>
    <w:rPr>
      <w:rFonts w:ascii="Arial Unicode MS" w:eastAsia="Arial Unicode MS" w:hAnsi="Arial Unicode MS" w:cs="Arial Unicode MS"/>
      <w:lang w:val="en-GB"/>
    </w:rPr>
  </w:style>
  <w:style w:type="table" w:customStyle="1" w:styleId="TableGrid1">
    <w:name w:val="Table Grid1"/>
    <w:basedOn w:val="TableNormal"/>
    <w:next w:val="TableGrid"/>
    <w:uiPriority w:val="59"/>
    <w:rsid w:val="0061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6108EF"/>
    <w:rPr>
      <w:i w:val="0"/>
      <w:iCs w:val="0"/>
      <w:color w:val="009933"/>
    </w:rPr>
  </w:style>
  <w:style w:type="paragraph" w:styleId="BalloonText">
    <w:name w:val="Balloon Text"/>
    <w:basedOn w:val="Normal"/>
    <w:link w:val="BalloonTextChar"/>
    <w:uiPriority w:val="99"/>
    <w:semiHidden/>
    <w:unhideWhenUsed/>
    <w:rsid w:val="00163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5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quir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ure.scot/beyond-your-boundary-easy-steps-learning-local-greenspace" TargetMode="External"/><Relationship Id="rId17" Type="http://schemas.openxmlformats.org/officeDocument/2006/relationships/hyperlink" Target="mailto:concerns@careinspectorate.gov.scot" TargetMode="External"/><Relationship Id="rId2" Type="http://schemas.openxmlformats.org/officeDocument/2006/relationships/numbering" Target="numbering.xml"/><Relationship Id="rId16" Type="http://schemas.openxmlformats.org/officeDocument/2006/relationships/hyperlink" Target="https://www.careinspectorate.com/index.php/inspection-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education-scotland/scottish-education-system/policy-for-scottish-education/policy-drivers/getting-it-right-for-every-child-girfec" TargetMode="External"/><Relationship Id="rId5" Type="http://schemas.openxmlformats.org/officeDocument/2006/relationships/webSettings" Target="webSettings.xml"/><Relationship Id="rId15" Type="http://schemas.openxmlformats.org/officeDocument/2006/relationships/hyperlink" Target="http://binniestreet.inverclyde.sch.uk/" TargetMode="External"/><Relationship Id="rId10" Type="http://schemas.openxmlformats.org/officeDocument/2006/relationships/hyperlink" Target="https://hub.careinspectorate.com/how-we-support-improvement/care-inspectorate-programmes-and-publications/my-world-outdoo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nniestreet.inverclyde.sch.uk/" TargetMode="External"/><Relationship Id="rId14" Type="http://schemas.openxmlformats.org/officeDocument/2006/relationships/hyperlink" Target="http://www.sia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7A5A9-C2CE-41D6-A943-3B68D738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32</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Andrewina Ball</dc:creator>
  <cp:keywords/>
  <dc:description/>
  <cp:lastModifiedBy>Miss McPhee</cp:lastModifiedBy>
  <cp:revision>35</cp:revision>
  <cp:lastPrinted>2022-11-30T15:42:00Z</cp:lastPrinted>
  <dcterms:created xsi:type="dcterms:W3CDTF">2025-01-27T15:31:00Z</dcterms:created>
  <dcterms:modified xsi:type="dcterms:W3CDTF">2025-04-08T14:11:00Z</dcterms:modified>
</cp:coreProperties>
</file>