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1B909002" w:rsidR="0082145D" w:rsidRPr="0082145D" w:rsidRDefault="0082145D" w:rsidP="0082145D">
      <w:pPr>
        <w:spacing w:after="0"/>
        <w:rPr>
          <w:rFonts w:cstheme="minorHAnsi"/>
          <w:b/>
          <w:sz w:val="40"/>
          <w:szCs w:val="40"/>
        </w:rPr>
      </w:pPr>
      <w:bookmarkStart w:id="0" w:name="_GoBack"/>
      <w:bookmarkEnd w:id="0"/>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4F791312">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proofErr w:type="spellStart"/>
      <w:r w:rsidR="000A2645">
        <w:rPr>
          <w:rFonts w:cstheme="minorHAnsi"/>
          <w:b/>
          <w:sz w:val="40"/>
          <w:szCs w:val="40"/>
        </w:rPr>
        <w:t>Gibshill</w:t>
      </w:r>
      <w:proofErr w:type="spellEnd"/>
      <w:r w:rsidR="000A2645">
        <w:rPr>
          <w:rFonts w:cstheme="minorHAnsi"/>
          <w:b/>
          <w:sz w:val="40"/>
          <w:szCs w:val="40"/>
        </w:rPr>
        <w:t xml:space="preserve"> Children’s Centre</w:t>
      </w:r>
      <w:r w:rsidRPr="0082145D">
        <w:rPr>
          <w:rFonts w:cstheme="minorHAnsi"/>
          <w:b/>
          <w:sz w:val="40"/>
          <w:szCs w:val="40"/>
        </w:rPr>
        <w:t xml:space="preserve"> </w:t>
      </w:r>
    </w:p>
    <w:p w14:paraId="0E1E4057" w14:textId="3E3C7B7A"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2023-24</w:t>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82145D" w14:paraId="5E4446F9" w14:textId="77777777" w:rsidTr="002E09AE">
        <w:trPr>
          <w:trHeight w:val="886"/>
        </w:trPr>
        <w:tc>
          <w:tcPr>
            <w:tcW w:w="10627" w:type="dxa"/>
          </w:tcPr>
          <w:p w14:paraId="42A7CF70" w14:textId="2891A8DE" w:rsidR="00C601BE" w:rsidRDefault="001E3302" w:rsidP="00C601BE">
            <w:pPr>
              <w:rPr>
                <w:rFonts w:cstheme="minorHAnsi"/>
                <w:b/>
                <w:sz w:val="28"/>
                <w:szCs w:val="28"/>
              </w:rPr>
            </w:pPr>
            <w:r w:rsidRPr="0082145D">
              <w:rPr>
                <w:rFonts w:cstheme="minorHAnsi"/>
                <w:b/>
                <w:sz w:val="28"/>
                <w:szCs w:val="28"/>
              </w:rPr>
              <w:t xml:space="preserve">Our Establishment </w:t>
            </w:r>
          </w:p>
          <w:p w14:paraId="5D76D3E9" w14:textId="77777777" w:rsidR="00482B13" w:rsidRPr="00482B13" w:rsidRDefault="00482B13" w:rsidP="00482B13">
            <w:pPr>
              <w:spacing w:after="160" w:line="259" w:lineRule="auto"/>
              <w:rPr>
                <w:rFonts w:ascii="Arial" w:eastAsia="Times New Roman" w:hAnsi="Arial" w:cs="Arial"/>
              </w:rPr>
            </w:pPr>
            <w:r w:rsidRPr="00482B13">
              <w:rPr>
                <w:rFonts w:ascii="Arial" w:eastAsia="Times New Roman" w:hAnsi="Arial" w:cs="Arial"/>
              </w:rPr>
              <w:t xml:space="preserve">The Centre comprises of 2 large and bright playrooms and an excellent outdoor space providing opportunities for our children to learn and grow in a safe, secure and nurturing environment. Positive relationships, play, respect, first hand experiences and creativity underpin everything we do at </w:t>
            </w:r>
            <w:proofErr w:type="spellStart"/>
            <w:r w:rsidRPr="00482B13">
              <w:rPr>
                <w:rFonts w:ascii="Arial" w:eastAsia="Times New Roman" w:hAnsi="Arial" w:cs="Arial"/>
              </w:rPr>
              <w:t>Gibshill</w:t>
            </w:r>
            <w:proofErr w:type="spellEnd"/>
            <w:r w:rsidRPr="00482B13">
              <w:rPr>
                <w:rFonts w:ascii="Arial" w:eastAsia="Times New Roman" w:hAnsi="Arial" w:cs="Arial"/>
              </w:rPr>
              <w:t>.</w:t>
            </w:r>
          </w:p>
          <w:p w14:paraId="1B1A4BEE" w14:textId="3C76447F" w:rsidR="00482B13" w:rsidRPr="00482B13" w:rsidRDefault="00482B13" w:rsidP="00482B13">
            <w:pPr>
              <w:spacing w:after="160" w:line="259" w:lineRule="auto"/>
              <w:rPr>
                <w:rFonts w:ascii="Arial" w:eastAsia="Times New Roman" w:hAnsi="Arial" w:cs="Arial"/>
              </w:rPr>
            </w:pPr>
            <w:r w:rsidRPr="00482B13">
              <w:rPr>
                <w:rFonts w:ascii="Arial" w:eastAsia="Times New Roman" w:hAnsi="Arial" w:cs="Arial"/>
              </w:rPr>
              <w:t xml:space="preserve">The Centre has the capacity to provide early education and care for 48 children aged 3-5 and 15 children aged 2-3 at any one time. We offer one model of childcare and successfully implemented the 1140 hours project. We work in partnership with local childminders to offer a blended childcare package and a </w:t>
            </w:r>
            <w:proofErr w:type="spellStart"/>
            <w:r w:rsidRPr="00482B13">
              <w:rPr>
                <w:rFonts w:ascii="Arial" w:eastAsia="Times New Roman" w:hAnsi="Arial" w:cs="Arial"/>
              </w:rPr>
              <w:t>wrapround</w:t>
            </w:r>
            <w:proofErr w:type="spellEnd"/>
            <w:r w:rsidRPr="00482B13">
              <w:rPr>
                <w:rFonts w:ascii="Arial" w:eastAsia="Times New Roman" w:hAnsi="Arial" w:cs="Arial"/>
              </w:rPr>
              <w:t xml:space="preserve"> service which offers extended hours for parents in employment, education or training. This year </w:t>
            </w:r>
            <w:r w:rsidR="00611526">
              <w:rPr>
                <w:rFonts w:ascii="Arial" w:eastAsia="Times New Roman" w:hAnsi="Arial" w:cs="Arial"/>
              </w:rPr>
              <w:t>45</w:t>
            </w:r>
            <w:r w:rsidRPr="00482B13">
              <w:rPr>
                <w:rFonts w:ascii="Arial" w:eastAsia="Times New Roman" w:hAnsi="Arial" w:cs="Arial"/>
              </w:rPr>
              <w:t>% of our children were in the SIMD level 1 &amp; 2.</w:t>
            </w:r>
          </w:p>
          <w:p w14:paraId="50692B4A" w14:textId="3AEBC1B8" w:rsidR="00482B13" w:rsidRPr="00482B13" w:rsidRDefault="00482B13" w:rsidP="00482B13">
            <w:pPr>
              <w:spacing w:after="160" w:line="259" w:lineRule="auto"/>
              <w:rPr>
                <w:rFonts w:ascii="Arial" w:eastAsia="Times New Roman" w:hAnsi="Arial" w:cs="Arial"/>
              </w:rPr>
            </w:pPr>
            <w:r w:rsidRPr="00482B13">
              <w:rPr>
                <w:rFonts w:ascii="Arial" w:eastAsia="Times New Roman" w:hAnsi="Arial" w:cs="Arial"/>
              </w:rPr>
              <w:t xml:space="preserve">Our team consists of a Head of Centre, a </w:t>
            </w:r>
            <w:proofErr w:type="spellStart"/>
            <w:r w:rsidRPr="00482B13">
              <w:rPr>
                <w:rFonts w:ascii="Arial" w:eastAsia="Times New Roman" w:hAnsi="Arial" w:cs="Arial"/>
              </w:rPr>
              <w:t>Depute</w:t>
            </w:r>
            <w:proofErr w:type="spellEnd"/>
            <w:r w:rsidRPr="00482B13">
              <w:rPr>
                <w:rFonts w:ascii="Arial" w:eastAsia="Times New Roman" w:hAnsi="Arial" w:cs="Arial"/>
              </w:rPr>
              <w:t xml:space="preserve"> Head of Centre, 9 Early Years Education &amp; Childcare Officers (EYECO), 3 Early Years Support Assistants (EYSA), a Clerical Assistant, a Janitor/ Cleaner and 2 Catering Assistants.</w:t>
            </w:r>
          </w:p>
          <w:p w14:paraId="5D05FB4A" w14:textId="0F14F1DC" w:rsidR="00482B13" w:rsidRDefault="00482B13" w:rsidP="00482B13">
            <w:pPr>
              <w:spacing w:after="160" w:line="259" w:lineRule="auto"/>
              <w:rPr>
                <w:rFonts w:ascii="Arial" w:hAnsi="Arial" w:cs="Arial"/>
              </w:rPr>
            </w:pPr>
            <w:r w:rsidRPr="00482B13">
              <w:rPr>
                <w:rFonts w:ascii="Arial" w:eastAsia="Times New Roman" w:hAnsi="Arial" w:cs="Arial"/>
                <w:lang w:val="en-US" w:eastAsia="en-GB"/>
              </w:rPr>
              <w:t xml:space="preserve">The Centre has very good relationships with other local nurseries, partner agencies, the local and wider community and our </w:t>
            </w:r>
            <w:r w:rsidRPr="00482B13">
              <w:rPr>
                <w:rFonts w:ascii="Arial" w:hAnsi="Arial" w:cs="Arial"/>
              </w:rPr>
              <w:t xml:space="preserve">St Stephen’s High School (SSHS) </w:t>
            </w:r>
            <w:r w:rsidRPr="00482B13">
              <w:rPr>
                <w:rFonts w:ascii="Arial" w:eastAsia="Times New Roman" w:hAnsi="Arial" w:cs="Arial"/>
                <w:lang w:val="en-US" w:eastAsia="en-GB"/>
              </w:rPr>
              <w:t>cluster group. This group includes</w:t>
            </w:r>
            <w:r w:rsidRPr="00482B13">
              <w:rPr>
                <w:rFonts w:ascii="Arial" w:hAnsi="Arial" w:cs="Arial"/>
              </w:rPr>
              <w:t xml:space="preserve"> St John’s Primary School and Nursery Class, St Michaels’ Primary School, St Francis Primary School and Nursery Class, Rainbow Family Centre and St Stephen’s High School. </w:t>
            </w:r>
          </w:p>
          <w:p w14:paraId="08EAA693" w14:textId="77777777" w:rsidR="00611526" w:rsidRPr="00611526" w:rsidRDefault="00611526" w:rsidP="00611526">
            <w:pPr>
              <w:spacing w:after="160" w:line="259" w:lineRule="auto"/>
              <w:rPr>
                <w:rFonts w:ascii="Arial" w:eastAsia="Times New Roman" w:hAnsi="Arial" w:cs="Arial"/>
                <w:lang w:val="en-US" w:eastAsia="en-GB"/>
              </w:rPr>
            </w:pPr>
            <w:r w:rsidRPr="00611526">
              <w:rPr>
                <w:rFonts w:ascii="Arial" w:eastAsia="Times New Roman" w:hAnsi="Arial" w:cs="Arial"/>
                <w:lang w:val="en-US" w:eastAsia="en-GB"/>
              </w:rPr>
              <w:t xml:space="preserve">Our main feeder primary schools are Kings Oak and St. John’s Primary School however we work closely with most schools in </w:t>
            </w:r>
            <w:proofErr w:type="spellStart"/>
            <w:r w:rsidRPr="00611526">
              <w:rPr>
                <w:rFonts w:ascii="Arial" w:eastAsia="Times New Roman" w:hAnsi="Arial" w:cs="Arial"/>
                <w:lang w:val="en-US" w:eastAsia="en-GB"/>
              </w:rPr>
              <w:t>Inverclyde</w:t>
            </w:r>
            <w:proofErr w:type="spellEnd"/>
            <w:r w:rsidRPr="00611526">
              <w:rPr>
                <w:rFonts w:ascii="Arial" w:eastAsia="Times New Roman" w:hAnsi="Arial" w:cs="Arial"/>
                <w:lang w:val="en-US" w:eastAsia="en-GB"/>
              </w:rPr>
              <w:t xml:space="preserve"> to ensure our children and their families experience as smooth a transition as possible when moving on. We also work in partnership with colleges and universities to support young people and students in work experience, apprenticeships, further and higher education, undergraduate and postgraduate degrees with the aim of supporting and developing the early year’s workforce.</w:t>
            </w:r>
          </w:p>
          <w:p w14:paraId="3599ECC1" w14:textId="01737588" w:rsidR="00611526" w:rsidRPr="00611526" w:rsidRDefault="00611526" w:rsidP="00611526">
            <w:pPr>
              <w:spacing w:after="160" w:line="259" w:lineRule="auto"/>
              <w:rPr>
                <w:rFonts w:ascii="Arial" w:eastAsia="Times New Roman" w:hAnsi="Arial" w:cs="Arial"/>
                <w:lang w:val="en-US" w:eastAsia="en-GB"/>
              </w:rPr>
            </w:pPr>
            <w:r w:rsidRPr="00611526">
              <w:rPr>
                <w:rFonts w:ascii="Arial" w:eastAsia="Times New Roman" w:hAnsi="Arial" w:cs="Arial"/>
                <w:lang w:val="en-US" w:eastAsia="en-GB"/>
              </w:rPr>
              <w:t>Our last inspection by the Care Inspectorate in October 2019 was a very positive inspection and we were graded ‘Very good’ in Quality of Care and Support and Quality of Staffing.</w:t>
            </w:r>
          </w:p>
          <w:p w14:paraId="7A64774B" w14:textId="45709309" w:rsidR="00611526" w:rsidRPr="00611526" w:rsidRDefault="00611526" w:rsidP="00611526">
            <w:pPr>
              <w:spacing w:after="160" w:line="259" w:lineRule="auto"/>
              <w:rPr>
                <w:rFonts w:ascii="Arial" w:eastAsia="Times New Roman" w:hAnsi="Arial" w:cs="Arial"/>
                <w:lang w:val="en-US" w:eastAsia="en-GB"/>
              </w:rPr>
            </w:pPr>
            <w:r w:rsidRPr="00611526">
              <w:rPr>
                <w:rFonts w:ascii="Arial" w:eastAsia="Times New Roman" w:hAnsi="Arial" w:cs="Arial"/>
                <w:lang w:val="en-US" w:eastAsia="en-GB"/>
              </w:rPr>
              <w:t>For more information you can visit our nursery website:</w:t>
            </w:r>
          </w:p>
          <w:p w14:paraId="7B415EAB" w14:textId="77777777" w:rsidR="00611526" w:rsidRPr="00611526" w:rsidRDefault="00085A9B" w:rsidP="00611526">
            <w:pPr>
              <w:spacing w:after="160" w:line="259" w:lineRule="auto"/>
              <w:rPr>
                <w:rFonts w:ascii="Arial" w:eastAsia="Times New Roman" w:hAnsi="Arial" w:cs="Arial"/>
                <w:lang w:val="en-US" w:eastAsia="en-GB"/>
              </w:rPr>
            </w:pPr>
            <w:hyperlink r:id="rId9" w:history="1">
              <w:r w:rsidR="00611526" w:rsidRPr="00611526">
                <w:rPr>
                  <w:rFonts w:ascii="Arial" w:eastAsia="Times New Roman" w:hAnsi="Arial" w:cs="Arial"/>
                  <w:color w:val="0563C1" w:themeColor="hyperlink"/>
                  <w:u w:val="single"/>
                  <w:lang w:val="en-US" w:eastAsia="en-GB"/>
                </w:rPr>
                <w:t>http://gibshillfamily.inverclyde.sch.uk/</w:t>
              </w:r>
            </w:hyperlink>
            <w:r w:rsidR="00611526" w:rsidRPr="00611526">
              <w:rPr>
                <w:rFonts w:ascii="Arial" w:eastAsia="Times New Roman" w:hAnsi="Arial" w:cs="Arial"/>
                <w:lang w:val="en-US" w:eastAsia="en-GB"/>
              </w:rPr>
              <w:t xml:space="preserve"> or our Twitter feed @</w:t>
            </w:r>
            <w:proofErr w:type="spellStart"/>
            <w:r w:rsidR="00611526" w:rsidRPr="00611526">
              <w:rPr>
                <w:rFonts w:ascii="Arial" w:eastAsia="Times New Roman" w:hAnsi="Arial" w:cs="Arial"/>
                <w:lang w:val="en-US" w:eastAsia="en-GB"/>
              </w:rPr>
              <w:t>GibshillCC</w:t>
            </w:r>
            <w:proofErr w:type="spellEnd"/>
          </w:p>
          <w:p w14:paraId="697E9061" w14:textId="77777777" w:rsidR="00611526" w:rsidRDefault="00611526" w:rsidP="00996E8D">
            <w:pPr>
              <w:rPr>
                <w:rFonts w:ascii="Arial" w:hAnsi="Arial" w:cs="Arial"/>
                <w:u w:val="single"/>
              </w:rPr>
            </w:pPr>
          </w:p>
          <w:p w14:paraId="3F20B5DA" w14:textId="77777777" w:rsidR="00611526" w:rsidRDefault="00611526" w:rsidP="00996E8D">
            <w:pPr>
              <w:rPr>
                <w:rFonts w:ascii="Arial" w:hAnsi="Arial" w:cs="Arial"/>
                <w:u w:val="single"/>
              </w:rPr>
            </w:pPr>
          </w:p>
          <w:p w14:paraId="7E31729A" w14:textId="77777777" w:rsidR="00611526" w:rsidRDefault="00611526" w:rsidP="00996E8D">
            <w:pPr>
              <w:rPr>
                <w:rFonts w:ascii="Arial" w:hAnsi="Arial" w:cs="Arial"/>
                <w:u w:val="single"/>
              </w:rPr>
            </w:pPr>
          </w:p>
          <w:p w14:paraId="748CFBDC" w14:textId="77777777" w:rsidR="00611526" w:rsidRDefault="00611526" w:rsidP="00996E8D">
            <w:pPr>
              <w:rPr>
                <w:rFonts w:ascii="Arial" w:hAnsi="Arial" w:cs="Arial"/>
                <w:u w:val="single"/>
              </w:rPr>
            </w:pPr>
          </w:p>
          <w:p w14:paraId="27B209AF" w14:textId="77777777" w:rsidR="00611526" w:rsidRDefault="00611526" w:rsidP="00996E8D">
            <w:pPr>
              <w:rPr>
                <w:rFonts w:ascii="Arial" w:hAnsi="Arial" w:cs="Arial"/>
                <w:u w:val="single"/>
              </w:rPr>
            </w:pPr>
          </w:p>
          <w:p w14:paraId="17524EE6" w14:textId="77777777" w:rsidR="00611526" w:rsidRDefault="00611526" w:rsidP="00996E8D">
            <w:pPr>
              <w:rPr>
                <w:rFonts w:ascii="Arial" w:hAnsi="Arial" w:cs="Arial"/>
                <w:u w:val="single"/>
              </w:rPr>
            </w:pPr>
          </w:p>
          <w:p w14:paraId="42321149" w14:textId="77777777" w:rsidR="00611526" w:rsidRDefault="00611526" w:rsidP="00996E8D">
            <w:pPr>
              <w:rPr>
                <w:rFonts w:ascii="Arial" w:hAnsi="Arial" w:cs="Arial"/>
                <w:u w:val="single"/>
              </w:rPr>
            </w:pPr>
          </w:p>
          <w:p w14:paraId="16727A4F" w14:textId="77777777" w:rsidR="00611526" w:rsidRDefault="00611526" w:rsidP="00996E8D">
            <w:pPr>
              <w:rPr>
                <w:rFonts w:ascii="Arial" w:hAnsi="Arial" w:cs="Arial"/>
                <w:u w:val="single"/>
              </w:rPr>
            </w:pPr>
          </w:p>
          <w:p w14:paraId="41CF379F" w14:textId="77777777" w:rsidR="00611526" w:rsidRDefault="00611526" w:rsidP="00996E8D">
            <w:pPr>
              <w:rPr>
                <w:rFonts w:ascii="Arial" w:hAnsi="Arial" w:cs="Arial"/>
                <w:u w:val="single"/>
              </w:rPr>
            </w:pPr>
          </w:p>
          <w:p w14:paraId="1B605760" w14:textId="77777777" w:rsidR="00611526" w:rsidRDefault="00611526" w:rsidP="00996E8D">
            <w:pPr>
              <w:rPr>
                <w:rFonts w:ascii="Arial" w:hAnsi="Arial" w:cs="Arial"/>
                <w:u w:val="single"/>
              </w:rPr>
            </w:pPr>
          </w:p>
          <w:p w14:paraId="0405B97D" w14:textId="77777777" w:rsidR="00611526" w:rsidRDefault="00611526" w:rsidP="00996E8D">
            <w:pPr>
              <w:rPr>
                <w:rFonts w:ascii="Arial" w:hAnsi="Arial" w:cs="Arial"/>
                <w:u w:val="single"/>
              </w:rPr>
            </w:pPr>
          </w:p>
          <w:p w14:paraId="081B177D" w14:textId="77777777" w:rsidR="00611526" w:rsidRDefault="00611526" w:rsidP="00996E8D">
            <w:pPr>
              <w:rPr>
                <w:rFonts w:ascii="Arial" w:hAnsi="Arial" w:cs="Arial"/>
                <w:u w:val="single"/>
              </w:rPr>
            </w:pPr>
          </w:p>
          <w:p w14:paraId="23C6B6D1" w14:textId="77777777" w:rsidR="00611526" w:rsidRDefault="00611526" w:rsidP="00996E8D">
            <w:pPr>
              <w:rPr>
                <w:rFonts w:ascii="Arial" w:hAnsi="Arial" w:cs="Arial"/>
                <w:u w:val="single"/>
              </w:rPr>
            </w:pPr>
          </w:p>
          <w:p w14:paraId="181879A5" w14:textId="77777777" w:rsidR="00611526" w:rsidRDefault="00611526" w:rsidP="00996E8D">
            <w:pPr>
              <w:rPr>
                <w:rFonts w:ascii="Arial" w:hAnsi="Arial" w:cs="Arial"/>
                <w:u w:val="single"/>
              </w:rPr>
            </w:pPr>
          </w:p>
          <w:p w14:paraId="4B07A22E" w14:textId="77777777" w:rsidR="00611526" w:rsidRDefault="00611526" w:rsidP="00996E8D">
            <w:pPr>
              <w:rPr>
                <w:rFonts w:ascii="Arial" w:hAnsi="Arial" w:cs="Arial"/>
                <w:u w:val="single"/>
              </w:rPr>
            </w:pPr>
          </w:p>
          <w:p w14:paraId="47933C7C" w14:textId="77777777" w:rsidR="00611526" w:rsidRDefault="00611526" w:rsidP="00996E8D">
            <w:pPr>
              <w:rPr>
                <w:rFonts w:ascii="Arial" w:hAnsi="Arial" w:cs="Arial"/>
                <w:u w:val="single"/>
              </w:rPr>
            </w:pPr>
          </w:p>
          <w:p w14:paraId="47898285" w14:textId="77777777" w:rsidR="00611526" w:rsidRDefault="00611526" w:rsidP="00996E8D">
            <w:pPr>
              <w:rPr>
                <w:rFonts w:ascii="Arial" w:hAnsi="Arial" w:cs="Arial"/>
                <w:u w:val="single"/>
              </w:rPr>
            </w:pPr>
          </w:p>
          <w:p w14:paraId="0112906A" w14:textId="77777777" w:rsidR="00611526" w:rsidRDefault="00611526" w:rsidP="00996E8D">
            <w:pPr>
              <w:rPr>
                <w:rFonts w:ascii="Arial" w:hAnsi="Arial" w:cs="Arial"/>
                <w:u w:val="single"/>
              </w:rPr>
            </w:pPr>
          </w:p>
          <w:p w14:paraId="2F6A8826" w14:textId="77777777" w:rsidR="00611526" w:rsidRDefault="00611526" w:rsidP="00996E8D">
            <w:pPr>
              <w:rPr>
                <w:rFonts w:ascii="Arial" w:hAnsi="Arial" w:cs="Arial"/>
                <w:u w:val="single"/>
              </w:rPr>
            </w:pPr>
          </w:p>
          <w:p w14:paraId="098B3E63" w14:textId="77777777" w:rsidR="00611526" w:rsidRDefault="00611526" w:rsidP="00996E8D">
            <w:pPr>
              <w:rPr>
                <w:rFonts w:ascii="Arial" w:hAnsi="Arial" w:cs="Arial"/>
                <w:u w:val="single"/>
              </w:rPr>
            </w:pPr>
          </w:p>
          <w:p w14:paraId="77C936C4" w14:textId="24F5ECD4" w:rsidR="00996E8D" w:rsidRPr="00611526" w:rsidRDefault="00996E8D" w:rsidP="00996E8D">
            <w:pPr>
              <w:rPr>
                <w:rFonts w:ascii="Arial" w:hAnsi="Arial" w:cs="Arial"/>
                <w:u w:val="single"/>
              </w:rPr>
            </w:pPr>
            <w:r w:rsidRPr="00611526">
              <w:rPr>
                <w:rFonts w:ascii="Arial" w:hAnsi="Arial" w:cs="Arial"/>
                <w:u w:val="single"/>
              </w:rPr>
              <w:t>Vision:</w:t>
            </w:r>
          </w:p>
          <w:p w14:paraId="7D470126" w14:textId="613D67C3" w:rsidR="00996E8D" w:rsidRPr="00611526" w:rsidRDefault="00996E8D" w:rsidP="00996E8D">
            <w:pPr>
              <w:rPr>
                <w:rFonts w:ascii="Arial" w:hAnsi="Arial" w:cs="Arial"/>
              </w:rPr>
            </w:pPr>
            <w:proofErr w:type="spellStart"/>
            <w:r w:rsidRPr="00611526">
              <w:rPr>
                <w:rFonts w:ascii="Arial" w:hAnsi="Arial" w:cs="Arial"/>
              </w:rPr>
              <w:t>Gibshill</w:t>
            </w:r>
            <w:proofErr w:type="spellEnd"/>
            <w:r w:rsidRPr="00611526">
              <w:rPr>
                <w:rFonts w:ascii="Arial" w:hAnsi="Arial" w:cs="Arial"/>
              </w:rPr>
              <w:t xml:space="preserve"> Children’s Centre is a nurturing environment where we are learning and growing together to achieve positive outcomes.   </w:t>
            </w:r>
          </w:p>
          <w:p w14:paraId="0BC27CC9" w14:textId="3F39CF6F" w:rsidR="00996E8D" w:rsidRPr="00611526" w:rsidRDefault="00996E8D" w:rsidP="00996E8D">
            <w:pPr>
              <w:rPr>
                <w:rFonts w:ascii="Arial" w:hAnsi="Arial" w:cs="Arial"/>
              </w:rPr>
            </w:pPr>
          </w:p>
          <w:p w14:paraId="28040A10" w14:textId="6701EB74" w:rsidR="00996E8D" w:rsidRPr="00611526" w:rsidRDefault="00996E8D" w:rsidP="00996E8D">
            <w:pPr>
              <w:rPr>
                <w:rFonts w:ascii="Arial" w:hAnsi="Arial" w:cs="Arial"/>
                <w:u w:val="single"/>
              </w:rPr>
            </w:pPr>
            <w:r w:rsidRPr="00611526">
              <w:rPr>
                <w:rFonts w:ascii="Arial" w:hAnsi="Arial" w:cs="Arial"/>
                <w:u w:val="single"/>
              </w:rPr>
              <w:t>Values:</w:t>
            </w:r>
          </w:p>
          <w:p w14:paraId="3E02DA02" w14:textId="77777777" w:rsidR="00996E8D" w:rsidRPr="00611526" w:rsidRDefault="00996E8D" w:rsidP="00996E8D">
            <w:pPr>
              <w:rPr>
                <w:rFonts w:ascii="Arial" w:hAnsi="Arial" w:cs="Arial"/>
              </w:rPr>
            </w:pPr>
            <w:r w:rsidRPr="00611526">
              <w:rPr>
                <w:rFonts w:ascii="Arial" w:hAnsi="Arial" w:cs="Arial"/>
              </w:rPr>
              <w:t>Respect – we value diversity, respect everyone’s views &amp; beliefs. We have a culture of openness, honesty &amp; trust.</w:t>
            </w:r>
          </w:p>
          <w:p w14:paraId="0E726289" w14:textId="77777777" w:rsidR="00996E8D" w:rsidRPr="00611526" w:rsidRDefault="00996E8D" w:rsidP="00996E8D">
            <w:pPr>
              <w:rPr>
                <w:rFonts w:ascii="Arial" w:hAnsi="Arial" w:cs="Arial"/>
              </w:rPr>
            </w:pPr>
            <w:r w:rsidRPr="00611526">
              <w:rPr>
                <w:rFonts w:ascii="Arial" w:hAnsi="Arial" w:cs="Arial"/>
              </w:rPr>
              <w:t xml:space="preserve">Kindness – warm, trusting &amp; nurturing relationships create an environment that promotes attainment.  </w:t>
            </w:r>
          </w:p>
          <w:p w14:paraId="553AD325" w14:textId="77777777" w:rsidR="00996E8D" w:rsidRPr="00611526" w:rsidRDefault="00996E8D" w:rsidP="00996E8D">
            <w:pPr>
              <w:rPr>
                <w:rFonts w:ascii="Arial" w:hAnsi="Arial" w:cs="Arial"/>
              </w:rPr>
            </w:pPr>
            <w:r w:rsidRPr="00611526">
              <w:rPr>
                <w:rFonts w:ascii="Arial" w:hAnsi="Arial" w:cs="Arial"/>
              </w:rPr>
              <w:t>Friendship – we recognise each child as an individual &amp; value the positive relationships we establish with our families &amp; community.</w:t>
            </w:r>
          </w:p>
          <w:p w14:paraId="4CC3272E" w14:textId="77777777" w:rsidR="00996E8D" w:rsidRPr="00611526" w:rsidRDefault="00996E8D" w:rsidP="00996E8D">
            <w:pPr>
              <w:rPr>
                <w:rFonts w:ascii="Arial" w:hAnsi="Arial" w:cs="Arial"/>
              </w:rPr>
            </w:pPr>
            <w:r w:rsidRPr="00611526">
              <w:rPr>
                <w:rFonts w:ascii="Arial" w:hAnsi="Arial" w:cs="Arial"/>
              </w:rPr>
              <w:t xml:space="preserve">Happiness – is integral for health &amp; wellbeing which is a solid foundation for positive outcomes. </w:t>
            </w:r>
          </w:p>
          <w:p w14:paraId="75C2E966" w14:textId="19FFDD91" w:rsidR="00996E8D" w:rsidRPr="00611526" w:rsidRDefault="00996E8D" w:rsidP="00996E8D">
            <w:pPr>
              <w:rPr>
                <w:rFonts w:ascii="Arial" w:hAnsi="Arial" w:cs="Arial"/>
              </w:rPr>
            </w:pPr>
            <w:r w:rsidRPr="00611526">
              <w:rPr>
                <w:rFonts w:ascii="Arial" w:hAnsi="Arial" w:cs="Arial"/>
              </w:rPr>
              <w:t xml:space="preserve">Achieving – we value the importance of play &amp; time for children to learn &amp; develop new skills. </w:t>
            </w:r>
          </w:p>
          <w:p w14:paraId="07E3D354" w14:textId="4A2EF437" w:rsidR="00996E8D" w:rsidRPr="00611526" w:rsidRDefault="00996E8D" w:rsidP="00996E8D">
            <w:pPr>
              <w:rPr>
                <w:rFonts w:ascii="Arial" w:hAnsi="Arial" w:cs="Arial"/>
              </w:rPr>
            </w:pPr>
          </w:p>
          <w:p w14:paraId="2733CAB3" w14:textId="327A1FC3" w:rsidR="00996E8D" w:rsidRPr="00611526" w:rsidRDefault="00996E8D" w:rsidP="00996E8D">
            <w:pPr>
              <w:rPr>
                <w:rFonts w:ascii="Arial" w:hAnsi="Arial" w:cs="Arial"/>
                <w:u w:val="single"/>
              </w:rPr>
            </w:pPr>
            <w:r w:rsidRPr="00611526">
              <w:rPr>
                <w:rFonts w:ascii="Arial" w:hAnsi="Arial" w:cs="Arial"/>
                <w:u w:val="single"/>
              </w:rPr>
              <w:t xml:space="preserve">We </w:t>
            </w:r>
            <w:r w:rsidRPr="00611526">
              <w:rPr>
                <w:rFonts w:ascii="Arial" w:hAnsi="Arial" w:cs="Arial"/>
                <w:b/>
                <w:bCs/>
                <w:u w:val="single"/>
              </w:rPr>
              <w:t>aim</w:t>
            </w:r>
            <w:r w:rsidRPr="00611526">
              <w:rPr>
                <w:rFonts w:ascii="Arial" w:hAnsi="Arial" w:cs="Arial"/>
                <w:u w:val="single"/>
              </w:rPr>
              <w:t xml:space="preserve"> to:</w:t>
            </w:r>
          </w:p>
          <w:p w14:paraId="08F3F47B" w14:textId="77777777" w:rsidR="00996E8D" w:rsidRPr="00611526" w:rsidRDefault="00996E8D" w:rsidP="00996E8D">
            <w:pPr>
              <w:rPr>
                <w:rFonts w:ascii="Arial" w:hAnsi="Arial" w:cs="Arial"/>
              </w:rPr>
            </w:pPr>
            <w:r w:rsidRPr="00611526">
              <w:rPr>
                <w:rFonts w:ascii="Arial" w:hAnsi="Arial" w:cs="Arial"/>
                <w:b/>
                <w:bCs/>
              </w:rPr>
              <w:t>G</w:t>
            </w:r>
            <w:r w:rsidRPr="00611526">
              <w:rPr>
                <w:rFonts w:ascii="Arial" w:hAnsi="Arial" w:cs="Arial"/>
              </w:rPr>
              <w:t>et it right for every child.</w:t>
            </w:r>
          </w:p>
          <w:p w14:paraId="11F6CFDE" w14:textId="77777777" w:rsidR="00996E8D" w:rsidRPr="00611526" w:rsidRDefault="00996E8D" w:rsidP="00996E8D">
            <w:pPr>
              <w:rPr>
                <w:rFonts w:ascii="Arial" w:hAnsi="Arial" w:cs="Arial"/>
              </w:rPr>
            </w:pPr>
            <w:r w:rsidRPr="00611526">
              <w:rPr>
                <w:rFonts w:ascii="Arial" w:hAnsi="Arial" w:cs="Arial"/>
                <w:b/>
                <w:bCs/>
              </w:rPr>
              <w:t>I</w:t>
            </w:r>
            <w:r w:rsidRPr="00611526">
              <w:rPr>
                <w:rFonts w:ascii="Arial" w:hAnsi="Arial" w:cs="Arial"/>
              </w:rPr>
              <w:t>nvolve our local community in all we do.</w:t>
            </w:r>
          </w:p>
          <w:p w14:paraId="449123D2" w14:textId="77777777" w:rsidR="00996E8D" w:rsidRPr="00611526" w:rsidRDefault="00996E8D" w:rsidP="00996E8D">
            <w:pPr>
              <w:rPr>
                <w:rFonts w:ascii="Arial" w:hAnsi="Arial" w:cs="Arial"/>
              </w:rPr>
            </w:pPr>
            <w:r w:rsidRPr="00611526">
              <w:rPr>
                <w:rFonts w:ascii="Arial" w:hAnsi="Arial" w:cs="Arial"/>
                <w:b/>
                <w:bCs/>
              </w:rPr>
              <w:t>B</w:t>
            </w:r>
            <w:r w:rsidRPr="00611526">
              <w:rPr>
                <w:rFonts w:ascii="Arial" w:hAnsi="Arial" w:cs="Arial"/>
              </w:rPr>
              <w:t>uild on prior knowledge &amp; experience.</w:t>
            </w:r>
          </w:p>
          <w:p w14:paraId="0F17F8E9" w14:textId="77777777" w:rsidR="00996E8D" w:rsidRPr="00611526" w:rsidRDefault="00996E8D" w:rsidP="00996E8D">
            <w:pPr>
              <w:rPr>
                <w:rFonts w:ascii="Arial" w:hAnsi="Arial" w:cs="Arial"/>
              </w:rPr>
            </w:pPr>
            <w:r w:rsidRPr="00611526">
              <w:rPr>
                <w:rFonts w:ascii="Arial" w:hAnsi="Arial" w:cs="Arial"/>
                <w:b/>
                <w:bCs/>
              </w:rPr>
              <w:t>S</w:t>
            </w:r>
            <w:r w:rsidRPr="00611526">
              <w:rPr>
                <w:rFonts w:ascii="Arial" w:hAnsi="Arial" w:cs="Arial"/>
              </w:rPr>
              <w:t>upport &amp; nurture individual children &amp; their families.</w:t>
            </w:r>
          </w:p>
          <w:p w14:paraId="25B4B4B3" w14:textId="77777777" w:rsidR="00996E8D" w:rsidRPr="00611526" w:rsidRDefault="00996E8D" w:rsidP="00996E8D">
            <w:pPr>
              <w:rPr>
                <w:rFonts w:ascii="Arial" w:hAnsi="Arial" w:cs="Arial"/>
              </w:rPr>
            </w:pPr>
            <w:r w:rsidRPr="00611526">
              <w:rPr>
                <w:rFonts w:ascii="Arial" w:hAnsi="Arial" w:cs="Arial"/>
                <w:b/>
                <w:bCs/>
              </w:rPr>
              <w:t>H</w:t>
            </w:r>
            <w:r w:rsidRPr="00611526">
              <w:rPr>
                <w:rFonts w:ascii="Arial" w:hAnsi="Arial" w:cs="Arial"/>
              </w:rPr>
              <w:t>olistically develop children &amp; families.</w:t>
            </w:r>
          </w:p>
          <w:p w14:paraId="2084F765" w14:textId="77777777" w:rsidR="00996E8D" w:rsidRPr="00611526" w:rsidRDefault="00996E8D" w:rsidP="00996E8D">
            <w:pPr>
              <w:rPr>
                <w:rFonts w:ascii="Arial" w:hAnsi="Arial" w:cs="Arial"/>
              </w:rPr>
            </w:pPr>
            <w:r w:rsidRPr="00611526">
              <w:rPr>
                <w:rFonts w:ascii="Arial" w:hAnsi="Arial" w:cs="Arial"/>
                <w:b/>
                <w:bCs/>
              </w:rPr>
              <w:t>I</w:t>
            </w:r>
            <w:r w:rsidRPr="00611526">
              <w:rPr>
                <w:rFonts w:ascii="Arial" w:hAnsi="Arial" w:cs="Arial"/>
              </w:rPr>
              <w:t>nclude partner agencies when appropriate.</w:t>
            </w:r>
          </w:p>
          <w:p w14:paraId="2813924B" w14:textId="77777777" w:rsidR="00996E8D" w:rsidRPr="00611526" w:rsidRDefault="00996E8D" w:rsidP="00996E8D">
            <w:pPr>
              <w:rPr>
                <w:rFonts w:ascii="Arial" w:hAnsi="Arial" w:cs="Arial"/>
              </w:rPr>
            </w:pPr>
            <w:r w:rsidRPr="00611526">
              <w:rPr>
                <w:rFonts w:ascii="Arial" w:hAnsi="Arial" w:cs="Arial"/>
                <w:b/>
                <w:bCs/>
              </w:rPr>
              <w:t>L</w:t>
            </w:r>
            <w:r w:rsidRPr="00611526">
              <w:rPr>
                <w:rFonts w:ascii="Arial" w:hAnsi="Arial" w:cs="Arial"/>
              </w:rPr>
              <w:t>earn &amp; develop new skills independently &amp; from each other.</w:t>
            </w:r>
          </w:p>
          <w:p w14:paraId="11E00E5B" w14:textId="77777777" w:rsidR="00996E8D" w:rsidRPr="00611526" w:rsidRDefault="00996E8D" w:rsidP="00996E8D">
            <w:pPr>
              <w:rPr>
                <w:rFonts w:ascii="Arial" w:hAnsi="Arial" w:cs="Arial"/>
              </w:rPr>
            </w:pPr>
            <w:r w:rsidRPr="00611526">
              <w:rPr>
                <w:rFonts w:ascii="Arial" w:hAnsi="Arial" w:cs="Arial"/>
                <w:b/>
              </w:rPr>
              <w:t>L</w:t>
            </w:r>
            <w:r w:rsidRPr="00611526">
              <w:rPr>
                <w:rFonts w:ascii="Arial" w:hAnsi="Arial" w:cs="Arial"/>
              </w:rPr>
              <w:t>earn in a fun &amp; creative way.</w:t>
            </w:r>
          </w:p>
          <w:p w14:paraId="5BF8438C" w14:textId="77777777" w:rsidR="00C601BE" w:rsidRPr="0082145D" w:rsidRDefault="00C601BE" w:rsidP="0058793F">
            <w:pPr>
              <w:autoSpaceDE w:val="0"/>
              <w:autoSpaceDN w:val="0"/>
              <w:adjustRightInd w:val="0"/>
              <w:rPr>
                <w:rFonts w:cstheme="minorHAnsi"/>
                <w:color w:val="000000"/>
                <w:sz w:val="24"/>
                <w:szCs w:val="24"/>
              </w:rPr>
            </w:pPr>
          </w:p>
        </w:tc>
      </w:tr>
    </w:tbl>
    <w:p w14:paraId="7C63949F" w14:textId="77777777" w:rsidR="007433F1" w:rsidRPr="0082145D" w:rsidRDefault="007433F1" w:rsidP="00F22FA5">
      <w:pPr>
        <w:rPr>
          <w:rFonts w:cstheme="minorHAnsi"/>
          <w:sz w:val="24"/>
          <w:szCs w:val="24"/>
        </w:rPr>
      </w:pPr>
    </w:p>
    <w:p w14:paraId="1349939F" w14:textId="77777777" w:rsidR="00AA3B79" w:rsidRPr="0082145D" w:rsidRDefault="00AA3B79" w:rsidP="00AA3B79">
      <w:pPr>
        <w:autoSpaceDE w:val="0"/>
        <w:autoSpaceDN w:val="0"/>
        <w:adjustRightInd w:val="0"/>
        <w:spacing w:after="0" w:line="240" w:lineRule="auto"/>
        <w:rPr>
          <w:rFonts w:cstheme="minorHAnsi"/>
          <w:color w:val="000000"/>
          <w:sz w:val="23"/>
          <w:szCs w:val="23"/>
        </w:rPr>
      </w:pPr>
    </w:p>
    <w:p w14:paraId="08B0F7FB" w14:textId="77777777" w:rsidR="00C601BE" w:rsidRPr="0082145D" w:rsidRDefault="00A80F7E">
      <w:pPr>
        <w:rPr>
          <w:rFonts w:cstheme="minorHAnsi"/>
          <w:color w:val="000000"/>
          <w:sz w:val="23"/>
          <w:szCs w:val="23"/>
        </w:rPr>
      </w:pPr>
      <w:r w:rsidRPr="0082145D">
        <w:rPr>
          <w:rFonts w:cstheme="minorHAnsi"/>
          <w:color w:val="000000"/>
          <w:sz w:val="23"/>
          <w:szCs w:val="23"/>
        </w:rPr>
        <w:br w:type="page"/>
      </w:r>
    </w:p>
    <w:tbl>
      <w:tblPr>
        <w:tblStyle w:val="TableGrid"/>
        <w:tblW w:w="10485" w:type="dxa"/>
        <w:tblLook w:val="04A0" w:firstRow="1" w:lastRow="0" w:firstColumn="1" w:lastColumn="0" w:noHBand="0" w:noVBand="1"/>
      </w:tblPr>
      <w:tblGrid>
        <w:gridCol w:w="5242"/>
        <w:gridCol w:w="5243"/>
      </w:tblGrid>
      <w:tr w:rsidR="00C601BE" w:rsidRPr="0082145D" w14:paraId="646EB777" w14:textId="77777777" w:rsidTr="002E09AE">
        <w:tc>
          <w:tcPr>
            <w:tcW w:w="10485" w:type="dxa"/>
            <w:gridSpan w:val="2"/>
            <w:shd w:val="clear" w:color="auto" w:fill="33CCCC"/>
          </w:tcPr>
          <w:p w14:paraId="1D16FE3C" w14:textId="77777777" w:rsidR="00C601BE" w:rsidRPr="0082145D" w:rsidRDefault="001E3302" w:rsidP="004A3534">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w:t>
            </w:r>
            <w:r w:rsidR="00C601BE" w:rsidRPr="0082145D">
              <w:rPr>
                <w:rFonts w:asciiTheme="minorHAnsi" w:hAnsiTheme="minorHAnsi" w:cstheme="minorHAnsi"/>
                <w:b/>
                <w:bCs/>
                <w:sz w:val="28"/>
                <w:szCs w:val="28"/>
              </w:rPr>
              <w:t>priority 1</w:t>
            </w:r>
          </w:p>
          <w:p w14:paraId="20C94527" w14:textId="62963E1E" w:rsidR="0082145D" w:rsidRPr="0082145D" w:rsidRDefault="0082145D" w:rsidP="004A3534">
            <w:pPr>
              <w:pStyle w:val="Default"/>
              <w:rPr>
                <w:rFonts w:asciiTheme="minorHAnsi" w:hAnsiTheme="minorHAnsi" w:cstheme="minorHAnsi"/>
              </w:rPr>
            </w:pPr>
          </w:p>
        </w:tc>
      </w:tr>
      <w:tr w:rsidR="00C601BE" w:rsidRPr="0082145D" w14:paraId="40002135" w14:textId="77777777" w:rsidTr="0082145D">
        <w:trPr>
          <w:trHeight w:val="1868"/>
        </w:trPr>
        <w:tc>
          <w:tcPr>
            <w:tcW w:w="5242" w:type="dxa"/>
          </w:tcPr>
          <w:p w14:paraId="06814952" w14:textId="77777777" w:rsidR="00C601BE" w:rsidRPr="0082145D" w:rsidRDefault="00C601BE" w:rsidP="004A3534">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79375BE8" w:rsidR="00C601BE" w:rsidRPr="0082145D" w:rsidRDefault="000A2645" w:rsidP="004A3534">
                <w:pPr>
                  <w:pStyle w:val="Default"/>
                  <w:rPr>
                    <w:rFonts w:asciiTheme="minorHAnsi" w:hAnsiTheme="minorHAnsi" w:cstheme="minorHAnsi"/>
                  </w:rPr>
                </w:pPr>
                <w:r>
                  <w:rPr>
                    <w:rFonts w:asciiTheme="minorHAnsi" w:hAnsiTheme="minorHAnsi" w:cstheme="minorHAnsi"/>
                  </w:rPr>
                  <w:t>Improvements in attainment, particularly  in literacy and numeracy</w:t>
                </w:r>
              </w:p>
            </w:sdtContent>
          </w:sdt>
          <w:sdt>
            <w:sdtPr>
              <w:rPr>
                <w:rFonts w:asciiTheme="minorHAnsi" w:hAnsiTheme="minorHAnsi" w:cstheme="minorHAnsi"/>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01B2D3BF" w:rsidR="00C601BE" w:rsidRPr="0082145D" w:rsidRDefault="000A2645" w:rsidP="004A3534">
                <w:pPr>
                  <w:pStyle w:val="Default"/>
                  <w:rPr>
                    <w:rFonts w:asciiTheme="minorHAnsi" w:hAnsiTheme="minorHAnsi" w:cstheme="minorHAnsi"/>
                    <w:color w:val="auto"/>
                    <w:sz w:val="22"/>
                    <w:szCs w:val="22"/>
                  </w:rPr>
                </w:pPr>
                <w:r>
                  <w:rPr>
                    <w:rFonts w:asciiTheme="minorHAnsi" w:hAnsiTheme="minorHAnsi" w:cstheme="minorHAnsi"/>
                  </w:rPr>
                  <w:t>Closing the attainment gap between the most and least disadvantaged children and young people</w:t>
                </w:r>
              </w:p>
            </w:sdtContent>
          </w:sdt>
          <w:p w14:paraId="43B5C281" w14:textId="77777777" w:rsidR="00C601BE" w:rsidRPr="0082145D" w:rsidRDefault="00C601BE" w:rsidP="004A3534">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642F3D96" w:rsidR="00C601BE" w:rsidRPr="0082145D" w:rsidRDefault="000A2645" w:rsidP="004A3534">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469944623"/>
              <w:placeholder>
                <w:docPart w:val="3A779B5AF8B94525AD648F11B1879198"/>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6A41BA7" w14:textId="77777777" w:rsidR="00C601BE" w:rsidRPr="0082145D" w:rsidRDefault="00461399" w:rsidP="004A3534">
                <w:pPr>
                  <w:pStyle w:val="Default"/>
                  <w:rPr>
                    <w:rFonts w:asciiTheme="minorHAnsi" w:hAnsiTheme="minorHAnsi" w:cstheme="minorHAnsi"/>
                    <w:u w:val="single"/>
                  </w:rPr>
                </w:pPr>
                <w:r w:rsidRPr="0082145D">
                  <w:rPr>
                    <w:rStyle w:val="PlaceholderText"/>
                    <w:rFonts w:asciiTheme="minorHAnsi" w:hAnsiTheme="minorHAnsi" w:cstheme="minorHAnsi"/>
                  </w:rPr>
                  <w:t>Choose an item.</w:t>
                </w:r>
              </w:p>
            </w:sdtContent>
          </w:sdt>
        </w:tc>
        <w:tc>
          <w:tcPr>
            <w:tcW w:w="5243" w:type="dxa"/>
          </w:tcPr>
          <w:p w14:paraId="70C5C469" w14:textId="77777777" w:rsidR="00F370AB" w:rsidRPr="0082145D" w:rsidRDefault="00F370AB" w:rsidP="00F370AB">
            <w:pPr>
              <w:pStyle w:val="Default"/>
              <w:rPr>
                <w:rFonts w:asciiTheme="minorHAnsi" w:hAnsiTheme="minorHAnsi" w:cstheme="minorHAnsi"/>
                <w:u w:val="single"/>
              </w:rPr>
            </w:pPr>
            <w:r w:rsidRPr="0082145D">
              <w:rPr>
                <w:rFonts w:asciiTheme="minorHAnsi" w:hAnsiTheme="minorHAnsi" w:cstheme="minorHAnsi"/>
                <w:u w:val="single"/>
              </w:rPr>
              <w:t>HGIOS</w:t>
            </w:r>
            <w:r w:rsidR="00E276F2" w:rsidRPr="0082145D">
              <w:rPr>
                <w:rFonts w:asciiTheme="minorHAnsi" w:hAnsiTheme="minorHAnsi" w:cstheme="minorHAnsi"/>
                <w:u w:val="single"/>
              </w:rPr>
              <w:t>/ELC</w:t>
            </w:r>
            <w:r w:rsidRPr="0082145D">
              <w:rPr>
                <w:rFonts w:asciiTheme="minorHAnsi" w:hAnsiTheme="minorHAnsi" w:cstheme="minorHAnsi"/>
                <w:u w:val="single"/>
              </w:rPr>
              <w:t xml:space="preserve"> QIs </w:t>
            </w:r>
          </w:p>
          <w:sdt>
            <w:sdtPr>
              <w:rPr>
                <w:rFonts w:asciiTheme="minorHAnsi" w:hAnsiTheme="minorHAnsi"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443318C5" w:rsidR="00F370AB" w:rsidRPr="0082145D" w:rsidRDefault="000A2645" w:rsidP="00F370AB">
                <w:pPr>
                  <w:pStyle w:val="Default"/>
                  <w:rPr>
                    <w:rFonts w:asciiTheme="minorHAnsi" w:hAnsiTheme="minorHAnsi" w:cstheme="minorHAnsi"/>
                    <w:u w:val="single"/>
                  </w:rPr>
                </w:pPr>
                <w:r>
                  <w:rPr>
                    <w:rFonts w:asciiTheme="minorHAnsi" w:hAnsiTheme="minorHAnsi" w:cstheme="minorHAnsi"/>
                  </w:rPr>
                  <w:t>2.2 Curriculum</w:t>
                </w:r>
              </w:p>
            </w:sdtContent>
          </w:sdt>
          <w:sdt>
            <w:sdtPr>
              <w:rPr>
                <w:rFonts w:asciiTheme="minorHAnsi" w:hAnsiTheme="minorHAnsi"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72DDA684" w:rsidR="00F370AB" w:rsidRPr="0082145D" w:rsidRDefault="000A2645" w:rsidP="00F370AB">
                <w:pPr>
                  <w:pStyle w:val="Default"/>
                  <w:rPr>
                    <w:rFonts w:asciiTheme="minorHAnsi" w:hAnsiTheme="minorHAnsi" w:cstheme="minorHAnsi"/>
                    <w:color w:val="auto"/>
                    <w:sz w:val="22"/>
                    <w:szCs w:val="22"/>
                  </w:rPr>
                </w:pPr>
                <w:r>
                  <w:rPr>
                    <w:rFonts w:asciiTheme="minorHAnsi" w:hAnsiTheme="minorHAnsi" w:cstheme="minorHAnsi"/>
                  </w:rPr>
                  <w:t>2.2 Curriculum</w:t>
                </w:r>
              </w:p>
            </w:sdtContent>
          </w:sdt>
          <w:p w14:paraId="537B81A8" w14:textId="77777777" w:rsidR="00723B1C" w:rsidRPr="0082145D" w:rsidRDefault="00F370AB" w:rsidP="00F370AB">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4429E79E" w14:textId="77777777" w:rsidR="00C601BE" w:rsidRPr="0082145D" w:rsidRDefault="00C601BE" w:rsidP="00723B1C">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000A5C40" w:rsidR="00C601BE" w:rsidRPr="0082145D" w:rsidRDefault="000A2645" w:rsidP="004A3534">
                <w:pPr>
                  <w:rPr>
                    <w:rFonts w:cstheme="minorHAnsi"/>
                    <w:sz w:val="24"/>
                    <w:szCs w:val="24"/>
                  </w:rPr>
                </w:pPr>
                <w:r>
                  <w:rPr>
                    <w:rFonts w:cstheme="minorHAnsi"/>
                    <w:sz w:val="24"/>
                    <w:szCs w:val="24"/>
                  </w:rPr>
                  <w:t>Article 3 (Best interests of the child):</w:t>
                </w:r>
              </w:p>
            </w:sdtContent>
          </w:sdt>
          <w:p w14:paraId="3015C880" w14:textId="11FB7E61" w:rsidR="00C601BE" w:rsidRPr="0082145D" w:rsidRDefault="00085A9B" w:rsidP="004A3534">
            <w:pPr>
              <w:rPr>
                <w:rFonts w:cstheme="minorHAnsi"/>
                <w:sz w:val="24"/>
                <w:szCs w:val="24"/>
              </w:rPr>
            </w:pPr>
            <w:sdt>
              <w:sdtPr>
                <w:rPr>
                  <w:rFonts w:cstheme="minorHAnsi"/>
                  <w:i/>
                  <w:sz w:val="24"/>
                  <w:szCs w:val="24"/>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A2645">
                  <w:rPr>
                    <w:rFonts w:cstheme="minorHAnsi"/>
                    <w:i/>
                    <w:sz w:val="24"/>
                    <w:szCs w:val="24"/>
                  </w:rPr>
                  <w:t>Article 28: (Right to education):</w:t>
                </w:r>
              </w:sdtContent>
            </w:sdt>
            <w:r w:rsidR="00C601BE" w:rsidRPr="0082145D">
              <w:rPr>
                <w:rFonts w:cstheme="minorHAnsi"/>
                <w:sz w:val="24"/>
                <w:szCs w:val="24"/>
              </w:rPr>
              <w:t xml:space="preserve"> </w:t>
            </w:r>
          </w:p>
          <w:p w14:paraId="4EB99118" w14:textId="77777777" w:rsidR="00C601BE" w:rsidRPr="0082145D" w:rsidRDefault="00C601BE" w:rsidP="004A3534">
            <w:pPr>
              <w:rPr>
                <w:rFonts w:cstheme="minorHAnsi"/>
                <w:i/>
                <w:sz w:val="24"/>
                <w:szCs w:val="24"/>
              </w:rPr>
            </w:pPr>
          </w:p>
        </w:tc>
      </w:tr>
      <w:tr w:rsidR="00C601BE" w:rsidRPr="0082145D" w14:paraId="05201FF0" w14:textId="77777777" w:rsidTr="002E09AE">
        <w:tc>
          <w:tcPr>
            <w:tcW w:w="10485" w:type="dxa"/>
            <w:gridSpan w:val="2"/>
          </w:tcPr>
          <w:p w14:paraId="6006BFC6" w14:textId="29F3552A" w:rsidR="00C601BE" w:rsidRDefault="00C601BE" w:rsidP="004A3534">
            <w:pPr>
              <w:pStyle w:val="ListParagraph"/>
              <w:ind w:left="0"/>
              <w:rPr>
                <w:rFonts w:cstheme="minorHAnsi"/>
                <w:b/>
                <w:bCs/>
                <w:sz w:val="24"/>
                <w:szCs w:val="24"/>
              </w:rPr>
            </w:pPr>
            <w:r w:rsidRPr="0082145D">
              <w:rPr>
                <w:rFonts w:cstheme="minorHAnsi"/>
                <w:b/>
                <w:bCs/>
                <w:sz w:val="24"/>
                <w:szCs w:val="24"/>
              </w:rPr>
              <w:t xml:space="preserve">Outcome: </w:t>
            </w:r>
          </w:p>
          <w:p w14:paraId="7716F4B6" w14:textId="00A4DB2D" w:rsidR="000D4A27" w:rsidRPr="003B4103" w:rsidRDefault="003B4103" w:rsidP="00EC701E">
            <w:pPr>
              <w:pStyle w:val="ListParagraph"/>
              <w:numPr>
                <w:ilvl w:val="0"/>
                <w:numId w:val="1"/>
              </w:numPr>
              <w:rPr>
                <w:rFonts w:cstheme="minorHAnsi"/>
                <w:bCs/>
                <w:sz w:val="24"/>
                <w:szCs w:val="24"/>
              </w:rPr>
            </w:pPr>
            <w:r w:rsidRPr="003B4103">
              <w:rPr>
                <w:rFonts w:cstheme="minorHAnsi"/>
                <w:bCs/>
                <w:sz w:val="24"/>
                <w:szCs w:val="24"/>
              </w:rPr>
              <w:t>All children will have made progress in early mathematical processes. Aspects of early number sense development will be introduced and all staff will begin to embed the processes.</w:t>
            </w:r>
          </w:p>
          <w:p w14:paraId="0B926779" w14:textId="77777777" w:rsidR="003B4103" w:rsidRPr="003B4103" w:rsidRDefault="003B4103" w:rsidP="00EC701E">
            <w:pPr>
              <w:pStyle w:val="ListParagraph"/>
              <w:numPr>
                <w:ilvl w:val="0"/>
                <w:numId w:val="1"/>
              </w:numPr>
              <w:rPr>
                <w:rFonts w:cstheme="minorHAnsi"/>
                <w:bCs/>
                <w:sz w:val="24"/>
                <w:szCs w:val="24"/>
              </w:rPr>
            </w:pPr>
            <w:r w:rsidRPr="003B4103">
              <w:rPr>
                <w:rFonts w:cstheme="minorHAnsi"/>
                <w:bCs/>
                <w:sz w:val="24"/>
                <w:szCs w:val="24"/>
              </w:rPr>
              <w:t>Introduce I Can Toolkit. A programme will be developed using the suggested techniques and resources from the toolkit. The progress checker will be completed for an identified group of children and will inform us throughout the year of progress or areas of concern.</w:t>
            </w:r>
          </w:p>
          <w:p w14:paraId="4F790A7D" w14:textId="52B9F9B7" w:rsidR="003B4103" w:rsidRPr="003B4103" w:rsidRDefault="003B4103" w:rsidP="00EC701E">
            <w:pPr>
              <w:pStyle w:val="ListParagraph"/>
              <w:numPr>
                <w:ilvl w:val="0"/>
                <w:numId w:val="1"/>
              </w:numPr>
              <w:rPr>
                <w:rFonts w:cstheme="minorHAnsi"/>
                <w:bCs/>
                <w:sz w:val="24"/>
                <w:szCs w:val="24"/>
              </w:rPr>
            </w:pPr>
            <w:r w:rsidRPr="003B4103">
              <w:rPr>
                <w:rFonts w:cstheme="minorHAnsi"/>
                <w:bCs/>
                <w:sz w:val="24"/>
                <w:szCs w:val="24"/>
              </w:rPr>
              <w:t xml:space="preserve">Changes to our planning and environment will support all children to become independent in their play and learning. Our changes will provide opportunity to continue the provision for learning in the absence of an adult. Our tracking will inform us of the progress.   </w:t>
            </w:r>
          </w:p>
          <w:p w14:paraId="7DF800BE" w14:textId="77777777" w:rsidR="00C601BE" w:rsidRPr="0082145D" w:rsidRDefault="00C601BE" w:rsidP="004A3534">
            <w:pPr>
              <w:pStyle w:val="ListParagraph"/>
              <w:ind w:left="0"/>
              <w:rPr>
                <w:rFonts w:cstheme="minorHAnsi"/>
                <w:b/>
                <w:bCs/>
                <w:sz w:val="24"/>
                <w:szCs w:val="24"/>
              </w:rPr>
            </w:pPr>
          </w:p>
          <w:p w14:paraId="2E4175DB" w14:textId="17153048" w:rsidR="00C601BE" w:rsidRDefault="00996E8D" w:rsidP="000539BB">
            <w:pPr>
              <w:pStyle w:val="ListParagraph"/>
              <w:ind w:left="0"/>
              <w:jc w:val="center"/>
              <w:rPr>
                <w:rFonts w:cstheme="minorHAnsi"/>
                <w:b/>
                <w:bCs/>
                <w:sz w:val="24"/>
                <w:szCs w:val="24"/>
              </w:rPr>
            </w:pPr>
            <w:r w:rsidRPr="006470E9">
              <w:rPr>
                <w:rFonts w:cstheme="minorHAnsi"/>
                <w:b/>
                <w:bCs/>
                <w:sz w:val="24"/>
                <w:szCs w:val="24"/>
                <w:u w:val="single"/>
              </w:rPr>
              <w:t>Numeracy</w:t>
            </w:r>
          </w:p>
          <w:p w14:paraId="65E3C160" w14:textId="77777777" w:rsidR="00996E8D" w:rsidRPr="000539BB" w:rsidRDefault="00996E8D" w:rsidP="00EC701E">
            <w:pPr>
              <w:pStyle w:val="ListParagraph"/>
              <w:numPr>
                <w:ilvl w:val="0"/>
                <w:numId w:val="9"/>
              </w:numPr>
              <w:rPr>
                <w:rFonts w:cstheme="minorHAnsi"/>
                <w:bCs/>
                <w:sz w:val="24"/>
                <w:szCs w:val="24"/>
              </w:rPr>
            </w:pPr>
            <w:r w:rsidRPr="000539BB">
              <w:rPr>
                <w:rFonts w:cstheme="minorHAnsi"/>
                <w:bCs/>
                <w:sz w:val="24"/>
                <w:szCs w:val="24"/>
              </w:rPr>
              <w:t>SEAL (Stages for Early Arithmetic Learning) opportunities are available on a daily basis.</w:t>
            </w:r>
          </w:p>
          <w:p w14:paraId="682AB13D" w14:textId="77777777" w:rsidR="005E5C0B" w:rsidRPr="000539BB" w:rsidRDefault="00996E8D" w:rsidP="00EC701E">
            <w:pPr>
              <w:pStyle w:val="ListParagraph"/>
              <w:numPr>
                <w:ilvl w:val="0"/>
                <w:numId w:val="9"/>
              </w:numPr>
              <w:rPr>
                <w:rFonts w:cstheme="minorHAnsi"/>
                <w:bCs/>
                <w:sz w:val="24"/>
                <w:szCs w:val="24"/>
              </w:rPr>
            </w:pPr>
            <w:r w:rsidRPr="000539BB">
              <w:rPr>
                <w:rFonts w:cstheme="minorHAnsi"/>
                <w:bCs/>
                <w:sz w:val="24"/>
                <w:szCs w:val="24"/>
              </w:rPr>
              <w:t xml:space="preserve">Further STEM training </w:t>
            </w:r>
            <w:r w:rsidR="005E5C0B" w:rsidRPr="000539BB">
              <w:rPr>
                <w:rFonts w:cstheme="minorHAnsi"/>
                <w:bCs/>
                <w:sz w:val="24"/>
                <w:szCs w:val="24"/>
              </w:rPr>
              <w:t>with a numeracy focus was delivered to all staff therefore enabling staff who missed out to attend this year.</w:t>
            </w:r>
          </w:p>
          <w:p w14:paraId="20531DB7" w14:textId="0D1E2CF3" w:rsidR="00551A7B" w:rsidRPr="000539BB" w:rsidRDefault="005E5C0B" w:rsidP="00EC701E">
            <w:pPr>
              <w:pStyle w:val="ListParagraph"/>
              <w:numPr>
                <w:ilvl w:val="0"/>
                <w:numId w:val="9"/>
              </w:numPr>
              <w:rPr>
                <w:rFonts w:cstheme="minorHAnsi"/>
                <w:bCs/>
                <w:sz w:val="24"/>
                <w:szCs w:val="24"/>
              </w:rPr>
            </w:pPr>
            <w:r w:rsidRPr="000539BB">
              <w:rPr>
                <w:rFonts w:cstheme="minorHAnsi"/>
                <w:bCs/>
                <w:sz w:val="24"/>
                <w:szCs w:val="24"/>
              </w:rPr>
              <w:t xml:space="preserve">Our new tracking system has provided us </w:t>
            </w:r>
            <w:r w:rsidR="00C759B4" w:rsidRPr="000539BB">
              <w:rPr>
                <w:rFonts w:cstheme="minorHAnsi"/>
                <w:bCs/>
                <w:sz w:val="24"/>
                <w:szCs w:val="24"/>
              </w:rPr>
              <w:t xml:space="preserve">with relevant and accurate information. </w:t>
            </w:r>
            <w:r w:rsidR="00551A7B" w:rsidRPr="000539BB">
              <w:rPr>
                <w:rFonts w:cstheme="minorHAnsi"/>
                <w:bCs/>
                <w:sz w:val="24"/>
                <w:szCs w:val="24"/>
              </w:rPr>
              <w:t xml:space="preserve"> </w:t>
            </w:r>
          </w:p>
          <w:p w14:paraId="2FA7B013" w14:textId="77777777" w:rsidR="00551A7B" w:rsidRPr="0082145D" w:rsidRDefault="00551A7B" w:rsidP="00551A7B">
            <w:pPr>
              <w:pStyle w:val="ListParagraph"/>
              <w:ind w:left="0"/>
              <w:rPr>
                <w:rFonts w:cstheme="minorHAnsi"/>
                <w:b/>
                <w:bCs/>
                <w:sz w:val="24"/>
                <w:szCs w:val="24"/>
              </w:rPr>
            </w:pPr>
          </w:p>
          <w:p w14:paraId="4F1AA464" w14:textId="77777777" w:rsidR="00551A7B" w:rsidRPr="0082145D" w:rsidRDefault="00551A7B" w:rsidP="00551A7B">
            <w:pPr>
              <w:rPr>
                <w:rFonts w:cstheme="minorHAnsi"/>
                <w:b/>
                <w:sz w:val="24"/>
                <w:szCs w:val="24"/>
              </w:rPr>
            </w:pPr>
          </w:p>
          <w:p w14:paraId="4C2161DA" w14:textId="19269D90" w:rsidR="00551A7B" w:rsidRPr="0082145D" w:rsidRDefault="00551A7B" w:rsidP="000539BB">
            <w:pPr>
              <w:jc w:val="center"/>
              <w:rPr>
                <w:rFonts w:cstheme="minorHAnsi"/>
                <w:b/>
                <w:i/>
                <w:sz w:val="24"/>
                <w:szCs w:val="24"/>
              </w:rPr>
            </w:pPr>
            <w:r w:rsidRPr="0082145D">
              <w:rPr>
                <w:rFonts w:cstheme="minorHAnsi"/>
                <w:b/>
                <w:sz w:val="24"/>
                <w:szCs w:val="24"/>
              </w:rPr>
              <w:t>Progress and impact of outcomes for learners</w:t>
            </w:r>
            <w:r w:rsidRPr="0082145D">
              <w:rPr>
                <w:rFonts w:cstheme="minorHAnsi"/>
                <w:b/>
              </w:rPr>
              <w:t>:</w:t>
            </w:r>
          </w:p>
          <w:p w14:paraId="73F67EDA" w14:textId="77777777" w:rsidR="00293E8B" w:rsidRPr="000539BB" w:rsidRDefault="00C759B4" w:rsidP="00293E8B">
            <w:pPr>
              <w:pStyle w:val="Default"/>
              <w:numPr>
                <w:ilvl w:val="0"/>
                <w:numId w:val="10"/>
              </w:numPr>
              <w:rPr>
                <w:rFonts w:asciiTheme="minorHAnsi" w:hAnsiTheme="minorHAnsi" w:cstheme="minorHAnsi"/>
                <w:color w:val="auto"/>
              </w:rPr>
            </w:pPr>
            <w:r w:rsidRPr="000539BB">
              <w:rPr>
                <w:rFonts w:asciiTheme="minorHAnsi" w:hAnsiTheme="minorHAnsi" w:cstheme="minorHAnsi"/>
                <w:color w:val="auto"/>
              </w:rPr>
              <w:t>The progress and impact for all children and staff has been very positive.</w:t>
            </w:r>
            <w:r w:rsidR="00293E8B">
              <w:rPr>
                <w:rFonts w:asciiTheme="minorHAnsi" w:hAnsiTheme="minorHAnsi" w:cstheme="minorHAnsi"/>
                <w:color w:val="auto"/>
              </w:rPr>
              <w:t xml:space="preserve"> We assessed a very small amount of children using the I Can Toolkit. Early signs show that this group of children have made a small amount of progress. </w:t>
            </w:r>
          </w:p>
          <w:p w14:paraId="44A1B021" w14:textId="64ACFA6A" w:rsidR="00C601BE" w:rsidRPr="00293E8B" w:rsidRDefault="00C759B4" w:rsidP="00293E8B">
            <w:pPr>
              <w:pStyle w:val="Default"/>
              <w:numPr>
                <w:ilvl w:val="0"/>
                <w:numId w:val="10"/>
              </w:numPr>
              <w:rPr>
                <w:rFonts w:asciiTheme="minorHAnsi" w:hAnsiTheme="minorHAnsi" w:cstheme="minorHAnsi"/>
                <w:color w:val="auto"/>
              </w:rPr>
            </w:pPr>
            <w:r w:rsidRPr="00293E8B">
              <w:rPr>
                <w:rFonts w:asciiTheme="minorHAnsi" w:hAnsiTheme="minorHAnsi" w:cstheme="minorHAnsi"/>
                <w:color w:val="auto"/>
              </w:rPr>
              <w:t xml:space="preserve">All children have made progress in early mathematical processes. </w:t>
            </w:r>
            <w:r w:rsidR="00317A7D">
              <w:rPr>
                <w:rFonts w:asciiTheme="minorHAnsi" w:hAnsiTheme="minorHAnsi" w:cstheme="minorHAnsi"/>
                <w:color w:val="auto"/>
              </w:rPr>
              <w:t>Our evidence from the previous year shows that we had an increase of 14% of our children beyond expectation for numeracy.</w:t>
            </w:r>
          </w:p>
          <w:p w14:paraId="5DAE818D" w14:textId="3D052240" w:rsidR="00C759B4" w:rsidRPr="000539BB" w:rsidRDefault="00317A7D" w:rsidP="00EC701E">
            <w:pPr>
              <w:pStyle w:val="Default"/>
              <w:numPr>
                <w:ilvl w:val="0"/>
                <w:numId w:val="10"/>
              </w:numPr>
              <w:rPr>
                <w:rFonts w:asciiTheme="minorHAnsi" w:hAnsiTheme="minorHAnsi" w:cstheme="minorHAnsi"/>
                <w:color w:val="auto"/>
              </w:rPr>
            </w:pPr>
            <w:r>
              <w:rPr>
                <w:rFonts w:asciiTheme="minorHAnsi" w:hAnsiTheme="minorHAnsi" w:cstheme="minorHAnsi"/>
                <w:color w:val="auto"/>
              </w:rPr>
              <w:t xml:space="preserve">All children and 66% of our </w:t>
            </w:r>
            <w:r w:rsidR="00C759B4" w:rsidRPr="000539BB">
              <w:rPr>
                <w:rFonts w:asciiTheme="minorHAnsi" w:hAnsiTheme="minorHAnsi" w:cstheme="minorHAnsi"/>
                <w:color w:val="auto"/>
              </w:rPr>
              <w:t>staff have increased knowledge and confidence in almost all aspects of numeracy.</w:t>
            </w:r>
          </w:p>
          <w:p w14:paraId="2E4BC1B9" w14:textId="06672006" w:rsidR="000539BB" w:rsidRDefault="00C759B4" w:rsidP="00317A7D">
            <w:pPr>
              <w:pStyle w:val="Default"/>
              <w:numPr>
                <w:ilvl w:val="0"/>
                <w:numId w:val="10"/>
              </w:numPr>
              <w:rPr>
                <w:rFonts w:asciiTheme="minorHAnsi" w:hAnsiTheme="minorHAnsi" w:cstheme="minorHAnsi"/>
                <w:color w:val="auto"/>
              </w:rPr>
            </w:pPr>
            <w:r w:rsidRPr="00317A7D">
              <w:rPr>
                <w:rFonts w:asciiTheme="minorHAnsi" w:hAnsiTheme="minorHAnsi" w:cstheme="minorHAnsi"/>
                <w:color w:val="auto"/>
              </w:rPr>
              <w:t>Observations, children’s voice and professional dialogue has informed us of the progress and development of individual children.</w:t>
            </w:r>
            <w:r w:rsidR="00317A7D" w:rsidRPr="00317A7D">
              <w:rPr>
                <w:rFonts w:asciiTheme="minorHAnsi" w:hAnsiTheme="minorHAnsi" w:cstheme="minorHAnsi"/>
                <w:color w:val="auto"/>
              </w:rPr>
              <w:t xml:space="preserve"> We have observed positive interaction and engagement of children. Staff </w:t>
            </w:r>
            <w:r w:rsidR="00317A7D">
              <w:rPr>
                <w:rFonts w:asciiTheme="minorHAnsi" w:hAnsiTheme="minorHAnsi" w:cstheme="minorHAnsi"/>
                <w:color w:val="auto"/>
              </w:rPr>
              <w:t>have a greater understanding and their confidence has increased which is reflected in the provocations for children and our learning environment.</w:t>
            </w:r>
            <w:r w:rsidR="00317A7D" w:rsidRPr="00317A7D">
              <w:rPr>
                <w:rFonts w:asciiTheme="minorHAnsi" w:hAnsiTheme="minorHAnsi" w:cstheme="minorHAnsi"/>
                <w:color w:val="auto"/>
              </w:rPr>
              <w:t xml:space="preserve"> </w:t>
            </w:r>
          </w:p>
          <w:p w14:paraId="37DE1A79" w14:textId="77777777" w:rsidR="00317A7D" w:rsidRPr="00317A7D" w:rsidRDefault="00317A7D" w:rsidP="004E4361">
            <w:pPr>
              <w:pStyle w:val="Default"/>
              <w:numPr>
                <w:ilvl w:val="0"/>
                <w:numId w:val="10"/>
              </w:numPr>
              <w:ind w:left="32"/>
              <w:rPr>
                <w:rFonts w:asciiTheme="minorHAnsi" w:hAnsiTheme="minorHAnsi" w:cstheme="minorHAnsi"/>
                <w:color w:val="auto"/>
              </w:rPr>
            </w:pPr>
          </w:p>
          <w:p w14:paraId="37E30CDC" w14:textId="16326360" w:rsidR="000539BB" w:rsidRPr="006470E9" w:rsidRDefault="000539BB" w:rsidP="00611526">
            <w:pPr>
              <w:pStyle w:val="Default"/>
              <w:jc w:val="center"/>
              <w:rPr>
                <w:rFonts w:asciiTheme="minorHAnsi" w:hAnsiTheme="minorHAnsi" w:cstheme="minorHAnsi"/>
                <w:b/>
                <w:color w:val="auto"/>
                <w:u w:val="single"/>
              </w:rPr>
            </w:pPr>
            <w:r w:rsidRPr="006470E9">
              <w:rPr>
                <w:rFonts w:asciiTheme="minorHAnsi" w:hAnsiTheme="minorHAnsi" w:cstheme="minorHAnsi"/>
                <w:b/>
                <w:color w:val="auto"/>
                <w:u w:val="single"/>
              </w:rPr>
              <w:t>Literacy</w:t>
            </w:r>
          </w:p>
          <w:p w14:paraId="645F499A" w14:textId="6269677A" w:rsidR="000539BB" w:rsidRDefault="009369A7" w:rsidP="00EC701E">
            <w:pPr>
              <w:pStyle w:val="Default"/>
              <w:numPr>
                <w:ilvl w:val="0"/>
                <w:numId w:val="11"/>
              </w:numPr>
              <w:rPr>
                <w:rFonts w:asciiTheme="minorHAnsi" w:hAnsiTheme="minorHAnsi" w:cstheme="minorHAnsi"/>
                <w:color w:val="auto"/>
              </w:rPr>
            </w:pPr>
            <w:r>
              <w:rPr>
                <w:rFonts w:asciiTheme="minorHAnsi" w:hAnsiTheme="minorHAnsi" w:cstheme="minorHAnsi"/>
                <w:color w:val="auto"/>
              </w:rPr>
              <w:t>We continue to choose a ‘book and rhyme’ of the block.</w:t>
            </w:r>
          </w:p>
          <w:p w14:paraId="14EB3B8C" w14:textId="77777777" w:rsidR="009369A7" w:rsidRDefault="009369A7" w:rsidP="00EC701E">
            <w:pPr>
              <w:pStyle w:val="Default"/>
              <w:numPr>
                <w:ilvl w:val="0"/>
                <w:numId w:val="11"/>
              </w:numPr>
              <w:rPr>
                <w:rFonts w:asciiTheme="minorHAnsi" w:hAnsiTheme="minorHAnsi" w:cstheme="minorHAnsi"/>
                <w:color w:val="auto"/>
              </w:rPr>
            </w:pPr>
            <w:r>
              <w:rPr>
                <w:rFonts w:asciiTheme="minorHAnsi" w:hAnsiTheme="minorHAnsi" w:cstheme="minorHAnsi"/>
                <w:color w:val="auto"/>
              </w:rPr>
              <w:t>All children have a variety of literacy opportunities throughout their day. These opportunities can arise from intentional or spontaneous experiences.</w:t>
            </w:r>
          </w:p>
          <w:p w14:paraId="281BBD9F" w14:textId="77777777" w:rsidR="009369A7" w:rsidRDefault="0074176F" w:rsidP="00EC701E">
            <w:pPr>
              <w:pStyle w:val="Default"/>
              <w:numPr>
                <w:ilvl w:val="0"/>
                <w:numId w:val="11"/>
              </w:numPr>
              <w:rPr>
                <w:rFonts w:asciiTheme="minorHAnsi" w:hAnsiTheme="minorHAnsi" w:cstheme="minorHAnsi"/>
                <w:color w:val="auto"/>
              </w:rPr>
            </w:pPr>
            <w:r>
              <w:rPr>
                <w:rFonts w:asciiTheme="minorHAnsi" w:hAnsiTheme="minorHAnsi" w:cstheme="minorHAnsi"/>
                <w:color w:val="auto"/>
              </w:rPr>
              <w:t>Observations and professional dialogue has informed us of a small number of children who we have used the I Can Toolkit with. Assessments were completed in partnership with parents of the identified children.</w:t>
            </w:r>
            <w:r w:rsidR="009369A7">
              <w:rPr>
                <w:rFonts w:asciiTheme="minorHAnsi" w:hAnsiTheme="minorHAnsi" w:cstheme="minorHAnsi"/>
                <w:color w:val="auto"/>
              </w:rPr>
              <w:t xml:space="preserve"> </w:t>
            </w:r>
          </w:p>
          <w:p w14:paraId="54F9976D" w14:textId="77777777" w:rsidR="005A6369" w:rsidRDefault="005A6369" w:rsidP="00EC701E">
            <w:pPr>
              <w:pStyle w:val="Default"/>
              <w:numPr>
                <w:ilvl w:val="0"/>
                <w:numId w:val="11"/>
              </w:numPr>
              <w:rPr>
                <w:rFonts w:asciiTheme="minorHAnsi" w:hAnsiTheme="minorHAnsi" w:cstheme="minorHAnsi"/>
                <w:color w:val="auto"/>
              </w:rPr>
            </w:pPr>
            <w:r>
              <w:rPr>
                <w:rFonts w:asciiTheme="minorHAnsi" w:hAnsiTheme="minorHAnsi" w:cstheme="minorHAnsi"/>
                <w:color w:val="auto"/>
              </w:rPr>
              <w:t>A small group of children have used the suggested techniques and resources from the toolkit.</w:t>
            </w:r>
          </w:p>
          <w:p w14:paraId="720CBADC" w14:textId="77777777" w:rsidR="005A6369" w:rsidRDefault="005A6369" w:rsidP="005A6369">
            <w:pPr>
              <w:pStyle w:val="Default"/>
              <w:ind w:left="32"/>
              <w:rPr>
                <w:rFonts w:asciiTheme="minorHAnsi" w:hAnsiTheme="minorHAnsi" w:cstheme="minorHAnsi"/>
                <w:color w:val="auto"/>
              </w:rPr>
            </w:pPr>
          </w:p>
          <w:p w14:paraId="506BAFCE" w14:textId="77777777" w:rsidR="005A6369" w:rsidRPr="0082145D" w:rsidRDefault="005A6369" w:rsidP="005A6369">
            <w:pPr>
              <w:jc w:val="center"/>
              <w:rPr>
                <w:rFonts w:cstheme="minorHAnsi"/>
                <w:b/>
                <w:i/>
                <w:sz w:val="24"/>
                <w:szCs w:val="24"/>
              </w:rPr>
            </w:pPr>
            <w:r w:rsidRPr="0082145D">
              <w:rPr>
                <w:rFonts w:cstheme="minorHAnsi"/>
                <w:b/>
                <w:sz w:val="24"/>
                <w:szCs w:val="24"/>
              </w:rPr>
              <w:lastRenderedPageBreak/>
              <w:t>Progress and impact of outcomes for learners</w:t>
            </w:r>
            <w:r w:rsidRPr="0082145D">
              <w:rPr>
                <w:rFonts w:cstheme="minorHAnsi"/>
                <w:b/>
              </w:rPr>
              <w:t>:</w:t>
            </w:r>
          </w:p>
          <w:p w14:paraId="5C6D9B1B" w14:textId="442BA925" w:rsidR="005A6369" w:rsidRDefault="005A6369" w:rsidP="00EC701E">
            <w:pPr>
              <w:pStyle w:val="Default"/>
              <w:numPr>
                <w:ilvl w:val="0"/>
                <w:numId w:val="12"/>
              </w:numPr>
              <w:rPr>
                <w:rFonts w:asciiTheme="minorHAnsi" w:hAnsiTheme="minorHAnsi" w:cstheme="minorHAnsi"/>
                <w:color w:val="auto"/>
              </w:rPr>
            </w:pPr>
            <w:r>
              <w:rPr>
                <w:rFonts w:asciiTheme="minorHAnsi" w:hAnsiTheme="minorHAnsi" w:cstheme="minorHAnsi"/>
                <w:color w:val="auto"/>
              </w:rPr>
              <w:t>The identified group of children have developed their language skills.</w:t>
            </w:r>
            <w:r w:rsidR="00972DAD">
              <w:rPr>
                <w:rFonts w:asciiTheme="minorHAnsi" w:hAnsiTheme="minorHAnsi" w:cstheme="minorHAnsi"/>
                <w:color w:val="auto"/>
              </w:rPr>
              <w:t xml:space="preserve"> </w:t>
            </w:r>
          </w:p>
          <w:p w14:paraId="1BE7F6F4" w14:textId="77777777" w:rsidR="005A6369" w:rsidRDefault="005A6369" w:rsidP="00EC701E">
            <w:pPr>
              <w:pStyle w:val="Default"/>
              <w:numPr>
                <w:ilvl w:val="0"/>
                <w:numId w:val="12"/>
              </w:numPr>
              <w:rPr>
                <w:rFonts w:asciiTheme="minorHAnsi" w:hAnsiTheme="minorHAnsi" w:cstheme="minorHAnsi"/>
                <w:color w:val="auto"/>
              </w:rPr>
            </w:pPr>
            <w:r>
              <w:rPr>
                <w:rFonts w:asciiTheme="minorHAnsi" w:hAnsiTheme="minorHAnsi" w:cstheme="minorHAnsi"/>
                <w:color w:val="auto"/>
              </w:rPr>
              <w:t>Completing the Progress Check with parents provided an opportunity to discuss individual children and suggest techniques that can be used at home to support their child’s development.</w:t>
            </w:r>
          </w:p>
          <w:p w14:paraId="45157637" w14:textId="77777777" w:rsidR="005A6369" w:rsidRDefault="005A6369" w:rsidP="00EC701E">
            <w:pPr>
              <w:pStyle w:val="Default"/>
              <w:numPr>
                <w:ilvl w:val="0"/>
                <w:numId w:val="12"/>
              </w:numPr>
              <w:rPr>
                <w:rFonts w:asciiTheme="minorHAnsi" w:hAnsiTheme="minorHAnsi" w:cstheme="minorHAnsi"/>
                <w:color w:val="auto"/>
              </w:rPr>
            </w:pPr>
            <w:r>
              <w:rPr>
                <w:rFonts w:asciiTheme="minorHAnsi" w:hAnsiTheme="minorHAnsi" w:cstheme="minorHAnsi"/>
                <w:color w:val="auto"/>
              </w:rPr>
              <w:t>A change of staffing did have an impact on the weekly engagement with the group of children.</w:t>
            </w:r>
          </w:p>
          <w:p w14:paraId="3592EFCE" w14:textId="77777777" w:rsidR="005A6369" w:rsidRDefault="005A6369" w:rsidP="005A6369">
            <w:pPr>
              <w:pStyle w:val="Default"/>
              <w:ind w:left="32"/>
              <w:rPr>
                <w:rFonts w:asciiTheme="minorHAnsi" w:hAnsiTheme="minorHAnsi" w:cstheme="minorHAnsi"/>
                <w:color w:val="auto"/>
              </w:rPr>
            </w:pPr>
          </w:p>
          <w:p w14:paraId="4FE1E348" w14:textId="77777777" w:rsidR="005A6369" w:rsidRDefault="005A6369" w:rsidP="005A6369">
            <w:pPr>
              <w:pStyle w:val="Default"/>
              <w:ind w:left="32"/>
              <w:rPr>
                <w:rFonts w:asciiTheme="minorHAnsi" w:hAnsiTheme="minorHAnsi" w:cstheme="minorHAnsi"/>
                <w:color w:val="auto"/>
              </w:rPr>
            </w:pPr>
          </w:p>
          <w:p w14:paraId="11B99EF3" w14:textId="1F9AD34B" w:rsidR="005A6369" w:rsidRPr="006470E9" w:rsidRDefault="005A6369" w:rsidP="006470E9">
            <w:pPr>
              <w:pStyle w:val="Default"/>
              <w:ind w:left="32"/>
              <w:jc w:val="center"/>
              <w:rPr>
                <w:rFonts w:asciiTheme="minorHAnsi" w:hAnsiTheme="minorHAnsi" w:cstheme="minorHAnsi"/>
                <w:b/>
                <w:color w:val="auto"/>
                <w:u w:val="single"/>
              </w:rPr>
            </w:pPr>
            <w:r w:rsidRPr="006470E9">
              <w:rPr>
                <w:rFonts w:asciiTheme="minorHAnsi" w:hAnsiTheme="minorHAnsi" w:cstheme="minorHAnsi"/>
                <w:b/>
                <w:color w:val="auto"/>
                <w:u w:val="single"/>
              </w:rPr>
              <w:t>Environment</w:t>
            </w:r>
          </w:p>
          <w:p w14:paraId="0939CFB0" w14:textId="77777777" w:rsidR="005A6369" w:rsidRDefault="005A6369" w:rsidP="00EC701E">
            <w:pPr>
              <w:pStyle w:val="Default"/>
              <w:numPr>
                <w:ilvl w:val="0"/>
                <w:numId w:val="13"/>
              </w:numPr>
              <w:rPr>
                <w:rFonts w:asciiTheme="minorHAnsi" w:hAnsiTheme="minorHAnsi" w:cstheme="minorHAnsi"/>
                <w:color w:val="auto"/>
              </w:rPr>
            </w:pPr>
            <w:r>
              <w:rPr>
                <w:rFonts w:asciiTheme="minorHAnsi" w:hAnsiTheme="minorHAnsi" w:cstheme="minorHAnsi"/>
                <w:color w:val="auto"/>
              </w:rPr>
              <w:t xml:space="preserve">An audit of our environment was completed for both playrooms. This enabled us to consider our provision. </w:t>
            </w:r>
          </w:p>
          <w:p w14:paraId="41813DF2" w14:textId="281BF8A8" w:rsidR="005A6369" w:rsidRDefault="005A6369" w:rsidP="00EC701E">
            <w:pPr>
              <w:pStyle w:val="Default"/>
              <w:numPr>
                <w:ilvl w:val="0"/>
                <w:numId w:val="13"/>
              </w:numPr>
              <w:rPr>
                <w:rFonts w:asciiTheme="minorHAnsi" w:hAnsiTheme="minorHAnsi" w:cstheme="minorHAnsi"/>
                <w:color w:val="auto"/>
              </w:rPr>
            </w:pPr>
            <w:r>
              <w:rPr>
                <w:rFonts w:asciiTheme="minorHAnsi" w:hAnsiTheme="minorHAnsi" w:cstheme="minorHAnsi"/>
                <w:color w:val="auto"/>
              </w:rPr>
              <w:t>Areas for improvement were identified and changes were implemented.</w:t>
            </w:r>
          </w:p>
          <w:p w14:paraId="541F0D1D" w14:textId="38C6E7B2" w:rsidR="008A50CA" w:rsidRDefault="008A50CA" w:rsidP="00EC701E">
            <w:pPr>
              <w:pStyle w:val="Default"/>
              <w:numPr>
                <w:ilvl w:val="0"/>
                <w:numId w:val="13"/>
              </w:numPr>
              <w:rPr>
                <w:rFonts w:asciiTheme="minorHAnsi" w:hAnsiTheme="minorHAnsi" w:cstheme="minorHAnsi"/>
                <w:color w:val="auto"/>
              </w:rPr>
            </w:pPr>
            <w:r>
              <w:rPr>
                <w:rFonts w:asciiTheme="minorHAnsi" w:hAnsiTheme="minorHAnsi" w:cstheme="minorHAnsi"/>
                <w:color w:val="auto"/>
              </w:rPr>
              <w:t>All staff carefully monitored and observed children’s play and independence skills in the absence of an adult.</w:t>
            </w:r>
          </w:p>
          <w:p w14:paraId="41B37300" w14:textId="1C4FB0F3" w:rsidR="008A50CA" w:rsidRDefault="008A50CA" w:rsidP="005A6369">
            <w:pPr>
              <w:pStyle w:val="Default"/>
              <w:ind w:left="32"/>
              <w:rPr>
                <w:rFonts w:asciiTheme="minorHAnsi" w:hAnsiTheme="minorHAnsi" w:cstheme="minorHAnsi"/>
                <w:color w:val="auto"/>
              </w:rPr>
            </w:pPr>
          </w:p>
          <w:p w14:paraId="2AA47F2D" w14:textId="77777777" w:rsidR="008A50CA" w:rsidRPr="0082145D" w:rsidRDefault="008A50CA" w:rsidP="008A50CA">
            <w:pPr>
              <w:jc w:val="center"/>
              <w:rPr>
                <w:rFonts w:cstheme="minorHAnsi"/>
                <w:b/>
                <w:i/>
                <w:sz w:val="24"/>
                <w:szCs w:val="24"/>
              </w:rPr>
            </w:pPr>
            <w:r w:rsidRPr="0082145D">
              <w:rPr>
                <w:rFonts w:cstheme="minorHAnsi"/>
                <w:b/>
                <w:sz w:val="24"/>
                <w:szCs w:val="24"/>
              </w:rPr>
              <w:t>Progress and impact of outcomes for learners</w:t>
            </w:r>
            <w:r w:rsidRPr="0082145D">
              <w:rPr>
                <w:rFonts w:cstheme="minorHAnsi"/>
                <w:b/>
              </w:rPr>
              <w:t>:</w:t>
            </w:r>
          </w:p>
          <w:p w14:paraId="38442DF9" w14:textId="20D86D2D" w:rsidR="008A50CA" w:rsidRDefault="008A50CA" w:rsidP="00EC701E">
            <w:pPr>
              <w:pStyle w:val="Default"/>
              <w:numPr>
                <w:ilvl w:val="0"/>
                <w:numId w:val="14"/>
              </w:numPr>
              <w:rPr>
                <w:rFonts w:asciiTheme="minorHAnsi" w:hAnsiTheme="minorHAnsi" w:cstheme="minorHAnsi"/>
                <w:color w:val="auto"/>
              </w:rPr>
            </w:pPr>
            <w:r>
              <w:rPr>
                <w:rFonts w:asciiTheme="minorHAnsi" w:hAnsiTheme="minorHAnsi" w:cstheme="minorHAnsi"/>
                <w:color w:val="auto"/>
              </w:rPr>
              <w:t>The changes to our environments have been both positive and successful.</w:t>
            </w:r>
            <w:r w:rsidR="00B92E11">
              <w:rPr>
                <w:rFonts w:asciiTheme="minorHAnsi" w:hAnsiTheme="minorHAnsi" w:cstheme="minorHAnsi"/>
                <w:color w:val="auto"/>
              </w:rPr>
              <w:t xml:space="preserve"> Children have developed their independence skills, they are accessing resources more freely and are self-sufficient to continue their play in the absence of an adult. </w:t>
            </w:r>
          </w:p>
          <w:p w14:paraId="3563E0E0" w14:textId="28ED423D" w:rsidR="00C774A8" w:rsidRDefault="008A50CA" w:rsidP="00EC701E">
            <w:pPr>
              <w:pStyle w:val="Default"/>
              <w:numPr>
                <w:ilvl w:val="0"/>
                <w:numId w:val="14"/>
              </w:numPr>
              <w:rPr>
                <w:rFonts w:asciiTheme="minorHAnsi" w:hAnsiTheme="minorHAnsi" w:cstheme="minorHAnsi"/>
                <w:color w:val="auto"/>
              </w:rPr>
            </w:pPr>
            <w:r>
              <w:rPr>
                <w:rFonts w:asciiTheme="minorHAnsi" w:hAnsiTheme="minorHAnsi" w:cstheme="minorHAnsi"/>
                <w:color w:val="auto"/>
              </w:rPr>
              <w:t xml:space="preserve">We used the Leuven Scale to monitor the progress and development of individual children. Early signs were showing that all children were secure in their wellbeing and involvement. A change to our staffing did impact on the consistency of using the Leuven Scale to inform us </w:t>
            </w:r>
            <w:r w:rsidR="00C774A8">
              <w:rPr>
                <w:rFonts w:asciiTheme="minorHAnsi" w:hAnsiTheme="minorHAnsi" w:cstheme="minorHAnsi"/>
                <w:color w:val="auto"/>
              </w:rPr>
              <w:t xml:space="preserve">of </w:t>
            </w:r>
            <w:r>
              <w:rPr>
                <w:rFonts w:asciiTheme="minorHAnsi" w:hAnsiTheme="minorHAnsi" w:cstheme="minorHAnsi"/>
                <w:color w:val="auto"/>
              </w:rPr>
              <w:t>progress and development.  Observations</w:t>
            </w:r>
            <w:r w:rsidR="00C774A8">
              <w:rPr>
                <w:rFonts w:asciiTheme="minorHAnsi" w:hAnsiTheme="minorHAnsi" w:cstheme="minorHAnsi"/>
                <w:color w:val="auto"/>
              </w:rPr>
              <w:t>, tracking</w:t>
            </w:r>
            <w:r>
              <w:rPr>
                <w:rFonts w:asciiTheme="minorHAnsi" w:hAnsiTheme="minorHAnsi" w:cstheme="minorHAnsi"/>
                <w:color w:val="auto"/>
              </w:rPr>
              <w:t xml:space="preserve"> and professional dialogue has continued to inform us </w:t>
            </w:r>
            <w:r w:rsidR="00C774A8">
              <w:rPr>
                <w:rFonts w:asciiTheme="minorHAnsi" w:hAnsiTheme="minorHAnsi" w:cstheme="minorHAnsi"/>
                <w:color w:val="auto"/>
              </w:rPr>
              <w:t>of the impact for all children.</w:t>
            </w:r>
            <w:r w:rsidR="00B92E11">
              <w:rPr>
                <w:rFonts w:asciiTheme="minorHAnsi" w:hAnsiTheme="minorHAnsi" w:cstheme="minorHAnsi"/>
                <w:color w:val="auto"/>
              </w:rPr>
              <w:t xml:space="preserve"> The changes to our environment enabled children to become independent learners, self-sufficient during play and learning and an environment that supported the needs of all children and their own unique learning styles</w:t>
            </w:r>
            <w:r w:rsidR="001C3FD1">
              <w:rPr>
                <w:rFonts w:asciiTheme="minorHAnsi" w:hAnsiTheme="minorHAnsi" w:cstheme="minorHAnsi"/>
                <w:color w:val="auto"/>
              </w:rPr>
              <w:t xml:space="preserve"> and schemas.</w:t>
            </w:r>
          </w:p>
          <w:p w14:paraId="45E250F5" w14:textId="1A2B70A1" w:rsidR="008A50CA" w:rsidRDefault="00C774A8" w:rsidP="00EC701E">
            <w:pPr>
              <w:pStyle w:val="Default"/>
              <w:numPr>
                <w:ilvl w:val="0"/>
                <w:numId w:val="14"/>
              </w:numPr>
              <w:rPr>
                <w:rFonts w:asciiTheme="minorHAnsi" w:hAnsiTheme="minorHAnsi" w:cstheme="minorHAnsi"/>
                <w:color w:val="auto"/>
              </w:rPr>
            </w:pPr>
            <w:r>
              <w:rPr>
                <w:rFonts w:asciiTheme="minorHAnsi" w:hAnsiTheme="minorHAnsi" w:cstheme="minorHAnsi"/>
                <w:color w:val="auto"/>
              </w:rPr>
              <w:t>All children have developed their</w:t>
            </w:r>
            <w:r w:rsidR="008A50CA">
              <w:rPr>
                <w:rFonts w:asciiTheme="minorHAnsi" w:hAnsiTheme="minorHAnsi" w:cstheme="minorHAnsi"/>
                <w:color w:val="auto"/>
              </w:rPr>
              <w:t xml:space="preserve"> </w:t>
            </w:r>
            <w:r>
              <w:rPr>
                <w:rFonts w:asciiTheme="minorHAnsi" w:hAnsiTheme="minorHAnsi" w:cstheme="minorHAnsi"/>
                <w:color w:val="auto"/>
              </w:rPr>
              <w:t>play and independence skills. They are secure in their learning, choices, wellbeing and engagement.</w:t>
            </w:r>
          </w:p>
          <w:p w14:paraId="11A89E18" w14:textId="0E1E7528" w:rsidR="005A6369" w:rsidRDefault="005A6369" w:rsidP="005A6369">
            <w:pPr>
              <w:pStyle w:val="Default"/>
              <w:ind w:left="32"/>
              <w:rPr>
                <w:rFonts w:asciiTheme="minorHAnsi" w:hAnsiTheme="minorHAnsi" w:cstheme="minorHAnsi"/>
                <w:color w:val="auto"/>
              </w:rPr>
            </w:pPr>
            <w:r>
              <w:rPr>
                <w:rFonts w:asciiTheme="minorHAnsi" w:hAnsiTheme="minorHAnsi" w:cstheme="minorHAnsi"/>
                <w:color w:val="auto"/>
              </w:rPr>
              <w:t xml:space="preserve">   </w:t>
            </w:r>
          </w:p>
          <w:p w14:paraId="03FFBDC7" w14:textId="4386495F" w:rsidR="005A6369" w:rsidRPr="0082145D" w:rsidRDefault="005A6369" w:rsidP="005A6369">
            <w:pPr>
              <w:pStyle w:val="Default"/>
              <w:ind w:left="32"/>
              <w:rPr>
                <w:rFonts w:asciiTheme="minorHAnsi" w:hAnsiTheme="minorHAnsi" w:cstheme="minorHAnsi"/>
                <w:color w:val="auto"/>
              </w:rPr>
            </w:pPr>
          </w:p>
        </w:tc>
      </w:tr>
      <w:tr w:rsidR="00C601BE" w:rsidRPr="0082145D" w14:paraId="68440AE6" w14:textId="77777777" w:rsidTr="0082145D">
        <w:trPr>
          <w:trHeight w:val="943"/>
        </w:trPr>
        <w:tc>
          <w:tcPr>
            <w:tcW w:w="10485" w:type="dxa"/>
            <w:gridSpan w:val="2"/>
          </w:tcPr>
          <w:p w14:paraId="3C75E6D8" w14:textId="0F8CA04A" w:rsidR="00C601BE" w:rsidRDefault="00551A7B" w:rsidP="004A3534">
            <w:pPr>
              <w:rPr>
                <w:rFonts w:cstheme="minorHAnsi"/>
                <w:b/>
                <w:bCs/>
                <w:sz w:val="24"/>
                <w:szCs w:val="24"/>
              </w:rPr>
            </w:pPr>
            <w:r w:rsidRPr="0082145D">
              <w:rPr>
                <w:rFonts w:cstheme="minorHAnsi"/>
                <w:b/>
                <w:bCs/>
                <w:sz w:val="24"/>
                <w:szCs w:val="24"/>
              </w:rPr>
              <w:lastRenderedPageBreak/>
              <w:t>Next s</w:t>
            </w:r>
            <w:r w:rsidR="00C601BE" w:rsidRPr="0082145D">
              <w:rPr>
                <w:rFonts w:cstheme="minorHAnsi"/>
                <w:b/>
                <w:bCs/>
                <w:sz w:val="24"/>
                <w:szCs w:val="24"/>
              </w:rPr>
              <w:t>teps</w:t>
            </w:r>
          </w:p>
          <w:p w14:paraId="20EDFB85" w14:textId="64791D5F" w:rsidR="00C774A8" w:rsidRPr="003828D5" w:rsidRDefault="00C774A8" w:rsidP="00EC701E">
            <w:pPr>
              <w:pStyle w:val="ListParagraph"/>
              <w:numPr>
                <w:ilvl w:val="0"/>
                <w:numId w:val="15"/>
              </w:numPr>
              <w:rPr>
                <w:rFonts w:cstheme="minorHAnsi"/>
                <w:bCs/>
                <w:sz w:val="24"/>
                <w:szCs w:val="24"/>
              </w:rPr>
            </w:pPr>
            <w:r w:rsidRPr="003828D5">
              <w:rPr>
                <w:rFonts w:cstheme="minorHAnsi"/>
                <w:bCs/>
                <w:sz w:val="24"/>
                <w:szCs w:val="24"/>
              </w:rPr>
              <w:t>Continue to embed early mathematical processes.</w:t>
            </w:r>
          </w:p>
          <w:p w14:paraId="1568B083" w14:textId="570EF08B" w:rsidR="00C774A8" w:rsidRPr="003828D5" w:rsidRDefault="00C774A8" w:rsidP="00EC701E">
            <w:pPr>
              <w:pStyle w:val="ListParagraph"/>
              <w:numPr>
                <w:ilvl w:val="0"/>
                <w:numId w:val="15"/>
              </w:numPr>
              <w:rPr>
                <w:rFonts w:cstheme="minorHAnsi"/>
                <w:bCs/>
                <w:sz w:val="24"/>
                <w:szCs w:val="24"/>
              </w:rPr>
            </w:pPr>
            <w:r w:rsidRPr="003828D5">
              <w:rPr>
                <w:rFonts w:cstheme="minorHAnsi"/>
                <w:bCs/>
                <w:sz w:val="24"/>
                <w:szCs w:val="24"/>
              </w:rPr>
              <w:t xml:space="preserve">A change in staffing in the new term will involve </w:t>
            </w:r>
            <w:r w:rsidR="00C1040F" w:rsidRPr="003828D5">
              <w:rPr>
                <w:rFonts w:cstheme="minorHAnsi"/>
                <w:bCs/>
                <w:sz w:val="24"/>
                <w:szCs w:val="24"/>
              </w:rPr>
              <w:t>the upskilling of staff in the delivery of SEAL.</w:t>
            </w:r>
          </w:p>
          <w:p w14:paraId="732EDBA3" w14:textId="70F68515" w:rsidR="00C1040F" w:rsidRPr="003828D5" w:rsidRDefault="00C1040F" w:rsidP="00EC701E">
            <w:pPr>
              <w:pStyle w:val="ListParagraph"/>
              <w:numPr>
                <w:ilvl w:val="0"/>
                <w:numId w:val="15"/>
              </w:numPr>
              <w:rPr>
                <w:rFonts w:cstheme="minorHAnsi"/>
                <w:bCs/>
                <w:sz w:val="24"/>
                <w:szCs w:val="24"/>
              </w:rPr>
            </w:pPr>
            <w:r w:rsidRPr="003828D5">
              <w:rPr>
                <w:rFonts w:cstheme="minorHAnsi"/>
                <w:bCs/>
                <w:sz w:val="24"/>
                <w:szCs w:val="24"/>
              </w:rPr>
              <w:t>Continue to use the I Can Toolkit.</w:t>
            </w:r>
          </w:p>
          <w:p w14:paraId="3C5C78A1" w14:textId="047DFB8E" w:rsidR="00C1040F" w:rsidRPr="003828D5" w:rsidRDefault="00C1040F" w:rsidP="00EC701E">
            <w:pPr>
              <w:pStyle w:val="ListParagraph"/>
              <w:numPr>
                <w:ilvl w:val="0"/>
                <w:numId w:val="15"/>
              </w:numPr>
              <w:rPr>
                <w:rFonts w:cstheme="minorHAnsi"/>
                <w:bCs/>
                <w:sz w:val="24"/>
                <w:szCs w:val="24"/>
              </w:rPr>
            </w:pPr>
            <w:r w:rsidRPr="003828D5">
              <w:rPr>
                <w:rFonts w:cstheme="minorHAnsi"/>
                <w:bCs/>
                <w:sz w:val="24"/>
                <w:szCs w:val="24"/>
              </w:rPr>
              <w:t>A new planning format will include the Leaven Scale therefore will be the responsibility of all staff to complete.</w:t>
            </w:r>
          </w:p>
          <w:p w14:paraId="0E4E2DE9" w14:textId="77777777" w:rsidR="00C601BE" w:rsidRPr="0082145D" w:rsidRDefault="00C601BE" w:rsidP="004A3534">
            <w:pPr>
              <w:rPr>
                <w:rFonts w:cstheme="minorHAnsi"/>
                <w:sz w:val="24"/>
                <w:szCs w:val="24"/>
              </w:rPr>
            </w:pPr>
          </w:p>
        </w:tc>
      </w:tr>
    </w:tbl>
    <w:p w14:paraId="15630FCB" w14:textId="77777777" w:rsidR="00C601BE" w:rsidRPr="0082145D" w:rsidRDefault="00C601BE"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82145D" w14:paraId="01D0FCBD" w14:textId="77777777" w:rsidTr="001545DC">
        <w:tc>
          <w:tcPr>
            <w:tcW w:w="10485" w:type="dxa"/>
            <w:gridSpan w:val="2"/>
            <w:shd w:val="clear" w:color="auto" w:fill="33CCCC"/>
          </w:tcPr>
          <w:p w14:paraId="31F7CA7D" w14:textId="05889901" w:rsidR="00461399" w:rsidRPr="0082145D" w:rsidRDefault="001E3302" w:rsidP="00461399">
            <w:pPr>
              <w:pStyle w:val="Default"/>
              <w:rPr>
                <w:rFonts w:asciiTheme="minorHAnsi" w:hAnsiTheme="minorHAnsi" w:cstheme="minorHAnsi"/>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2</w:t>
            </w:r>
          </w:p>
          <w:p w14:paraId="1461AA5A" w14:textId="77777777" w:rsidR="0082145D" w:rsidRPr="0082145D" w:rsidRDefault="0082145D" w:rsidP="00461399">
            <w:pPr>
              <w:pStyle w:val="Default"/>
              <w:rPr>
                <w:rFonts w:asciiTheme="minorHAnsi" w:hAnsiTheme="minorHAnsi" w:cstheme="minorHAnsi"/>
              </w:rPr>
            </w:pPr>
          </w:p>
        </w:tc>
      </w:tr>
      <w:tr w:rsidR="0082145D" w:rsidRPr="0082145D" w14:paraId="19AE29D0" w14:textId="77777777" w:rsidTr="0082145D">
        <w:trPr>
          <w:trHeight w:val="1868"/>
        </w:trPr>
        <w:tc>
          <w:tcPr>
            <w:tcW w:w="5242" w:type="dxa"/>
          </w:tcPr>
          <w:p w14:paraId="74F6707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2AE99E3E" w:rsidR="0082145D" w:rsidRPr="0082145D" w:rsidRDefault="000A2645" w:rsidP="0082145D">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sdt>
            <w:sdtPr>
              <w:rPr>
                <w:rFonts w:asciiTheme="minorHAnsi" w:hAnsiTheme="minorHAnsi" w:cstheme="minorHAnsi"/>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77777777" w:rsidR="0082145D" w:rsidRPr="0082145D" w:rsidRDefault="0082145D" w:rsidP="0082145D">
                <w:pPr>
                  <w:pStyle w:val="Default"/>
                  <w:rPr>
                    <w:rFonts w:asciiTheme="minorHAnsi" w:hAnsiTheme="minorHAnsi" w:cstheme="minorHAnsi"/>
                    <w:color w:val="auto"/>
                    <w:sz w:val="22"/>
                    <w:szCs w:val="22"/>
                  </w:rPr>
                </w:pPr>
                <w:r>
                  <w:rPr>
                    <w:rFonts w:asciiTheme="minorHAnsi" w:hAnsiTheme="minorHAnsi" w:cstheme="minorHAnsi"/>
                  </w:rPr>
                  <w:t>Choose an item</w:t>
                </w:r>
              </w:p>
            </w:sdtContent>
          </w:sdt>
          <w:p w14:paraId="58971CFB"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45A864F4" w:rsidR="0082145D" w:rsidRPr="0082145D" w:rsidRDefault="000A2645" w:rsidP="0082145D">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6FC272E6" w:rsidR="0082145D" w:rsidRPr="0082145D" w:rsidRDefault="000A2645" w:rsidP="0082145D">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Pr>
          <w:p w14:paraId="3F8750FC"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5F80A855" w:rsidR="0082145D" w:rsidRPr="0082145D" w:rsidRDefault="000A2645" w:rsidP="0082145D">
                <w:pPr>
                  <w:pStyle w:val="Default"/>
                  <w:rPr>
                    <w:rFonts w:asciiTheme="minorHAnsi" w:hAnsiTheme="minorHAnsi" w:cstheme="minorHAnsi"/>
                    <w:u w:val="single"/>
                  </w:rPr>
                </w:pPr>
                <w:r>
                  <w:rPr>
                    <w:rFonts w:asciiTheme="minorHAnsi" w:hAnsiTheme="minorHAnsi" w:cstheme="minorHAnsi"/>
                  </w:rPr>
                  <w:t>3.1 Ensuring wellbeing, equality and inclusion</w:t>
                </w:r>
              </w:p>
            </w:sdtContent>
          </w:sdt>
          <w:sdt>
            <w:sdtPr>
              <w:rPr>
                <w:rFonts w:asciiTheme="minorHAnsi" w:hAnsiTheme="minorHAnsi"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12DA46F4" w:rsidR="0082145D" w:rsidRPr="0082145D" w:rsidRDefault="000A2645" w:rsidP="0082145D">
                <w:pPr>
                  <w:pStyle w:val="Default"/>
                  <w:rPr>
                    <w:rFonts w:asciiTheme="minorHAnsi" w:hAnsiTheme="minorHAnsi" w:cstheme="minorHAnsi"/>
                    <w:color w:val="auto"/>
                    <w:sz w:val="22"/>
                    <w:szCs w:val="22"/>
                  </w:rPr>
                </w:pPr>
                <w:r>
                  <w:rPr>
                    <w:rFonts w:asciiTheme="minorHAnsi" w:hAnsiTheme="minorHAnsi" w:cstheme="minorHAnsi"/>
                  </w:rPr>
                  <w:t>2.4 Personalised support</w:t>
                </w:r>
              </w:p>
            </w:sdtContent>
          </w:sdt>
          <w:p w14:paraId="745E1119"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57C2E324"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7BB03CF4" w:rsidR="0082145D" w:rsidRPr="0082145D" w:rsidRDefault="000A2645" w:rsidP="0082145D">
                <w:pPr>
                  <w:rPr>
                    <w:rFonts w:cstheme="minorHAnsi"/>
                    <w:sz w:val="24"/>
                    <w:szCs w:val="24"/>
                  </w:rPr>
                </w:pPr>
                <w:r>
                  <w:rPr>
                    <w:rFonts w:cstheme="minorHAnsi"/>
                    <w:sz w:val="24"/>
                    <w:szCs w:val="24"/>
                  </w:rPr>
                  <w:t>Article 3 (Best interests of the child):</w:t>
                </w:r>
              </w:p>
            </w:sdtContent>
          </w:sdt>
          <w:p w14:paraId="503D6066" w14:textId="51B5E4C5" w:rsidR="0082145D" w:rsidRPr="0082145D" w:rsidRDefault="00085A9B" w:rsidP="0082145D">
            <w:pPr>
              <w:rPr>
                <w:rFonts w:cstheme="minorHAnsi"/>
                <w:sz w:val="24"/>
                <w:szCs w:val="24"/>
              </w:rPr>
            </w:pPr>
            <w:sdt>
              <w:sdtPr>
                <w:rPr>
                  <w:rFonts w:cstheme="minorHAnsi"/>
                  <w: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A2645">
                  <w:rPr>
                    <w:rFonts w:cstheme="minorHAnsi"/>
                    <w:i/>
                    <w:sz w:val="24"/>
                    <w:szCs w:val="24"/>
                  </w:rPr>
                  <w:t>Article 42 (Knowledge of rights):</w:t>
                </w:r>
              </w:sdtContent>
            </w:sdt>
            <w:r w:rsidR="0082145D" w:rsidRPr="0082145D">
              <w:rPr>
                <w:rFonts w:cstheme="minorHAnsi"/>
                <w:sz w:val="24"/>
                <w:szCs w:val="24"/>
              </w:rPr>
              <w:t xml:space="preserve"> </w:t>
            </w:r>
          </w:p>
          <w:p w14:paraId="3291AD32" w14:textId="77777777" w:rsidR="0082145D" w:rsidRPr="0082145D" w:rsidRDefault="0082145D" w:rsidP="0082145D">
            <w:pPr>
              <w:rPr>
                <w:rFonts w:cstheme="minorHAnsi"/>
                <w:i/>
                <w:sz w:val="24"/>
                <w:szCs w:val="24"/>
              </w:rPr>
            </w:pPr>
          </w:p>
        </w:tc>
      </w:tr>
      <w:tr w:rsidR="00461399" w:rsidRPr="0082145D" w14:paraId="5D3C46DC" w14:textId="77777777" w:rsidTr="001545DC">
        <w:tc>
          <w:tcPr>
            <w:tcW w:w="10485" w:type="dxa"/>
            <w:gridSpan w:val="2"/>
          </w:tcPr>
          <w:p w14:paraId="4986D173" w14:textId="3A983F35" w:rsidR="00461399" w:rsidRDefault="00461399" w:rsidP="001545DC">
            <w:pPr>
              <w:pStyle w:val="ListParagraph"/>
              <w:ind w:left="0"/>
              <w:rPr>
                <w:rFonts w:cstheme="minorHAnsi"/>
                <w:b/>
                <w:bCs/>
                <w:sz w:val="24"/>
                <w:szCs w:val="24"/>
              </w:rPr>
            </w:pPr>
            <w:r w:rsidRPr="0082145D">
              <w:rPr>
                <w:rFonts w:cstheme="minorHAnsi"/>
                <w:b/>
                <w:bCs/>
                <w:sz w:val="24"/>
                <w:szCs w:val="24"/>
              </w:rPr>
              <w:t xml:space="preserve">Outcome: </w:t>
            </w:r>
          </w:p>
          <w:p w14:paraId="7DBDAD0A" w14:textId="646EF9D1" w:rsidR="003B4103" w:rsidRPr="00B57E42" w:rsidRDefault="003B4103" w:rsidP="00EC701E">
            <w:pPr>
              <w:pStyle w:val="ListParagraph"/>
              <w:numPr>
                <w:ilvl w:val="0"/>
                <w:numId w:val="7"/>
              </w:numPr>
              <w:rPr>
                <w:rFonts w:cstheme="minorHAnsi"/>
                <w:bCs/>
                <w:sz w:val="24"/>
                <w:szCs w:val="24"/>
              </w:rPr>
            </w:pPr>
            <w:r w:rsidRPr="00B57E42">
              <w:rPr>
                <w:rFonts w:cstheme="minorHAnsi"/>
                <w:bCs/>
                <w:sz w:val="24"/>
                <w:szCs w:val="24"/>
              </w:rPr>
              <w:t xml:space="preserve">To be reviewed and accredited for the Silver Level for Rights Respecting Schools. Develop a new programme </w:t>
            </w:r>
            <w:r w:rsidR="00B57E42" w:rsidRPr="00B57E42">
              <w:rPr>
                <w:rFonts w:cstheme="minorHAnsi"/>
                <w:bCs/>
                <w:sz w:val="24"/>
                <w:szCs w:val="24"/>
              </w:rPr>
              <w:t>with our pre-school children to increase their awareness of their Rights.</w:t>
            </w:r>
          </w:p>
          <w:p w14:paraId="30FA9F17" w14:textId="17CD7BB1" w:rsidR="00B57E42" w:rsidRPr="00B57E42" w:rsidRDefault="00B57E42" w:rsidP="00EC701E">
            <w:pPr>
              <w:pStyle w:val="ListParagraph"/>
              <w:numPr>
                <w:ilvl w:val="0"/>
                <w:numId w:val="7"/>
              </w:numPr>
              <w:rPr>
                <w:rFonts w:cstheme="minorHAnsi"/>
                <w:bCs/>
                <w:sz w:val="24"/>
                <w:szCs w:val="24"/>
              </w:rPr>
            </w:pPr>
            <w:r w:rsidRPr="00B57E42">
              <w:rPr>
                <w:rFonts w:cstheme="minorHAnsi"/>
                <w:bCs/>
                <w:sz w:val="24"/>
                <w:szCs w:val="24"/>
              </w:rPr>
              <w:lastRenderedPageBreak/>
              <w:t>All staff to receive training to become Trauma Informed. This will increase our awareness, knowledge and confidence in recognising and supporting ourselves and all stakeholders.</w:t>
            </w:r>
          </w:p>
          <w:p w14:paraId="541E0E28" w14:textId="77777777" w:rsidR="00461399" w:rsidRPr="0082145D" w:rsidRDefault="00461399" w:rsidP="001545DC">
            <w:pPr>
              <w:pStyle w:val="ListParagraph"/>
              <w:ind w:left="0"/>
              <w:rPr>
                <w:rFonts w:cstheme="minorHAnsi"/>
                <w:b/>
                <w:bCs/>
                <w:sz w:val="24"/>
                <w:szCs w:val="24"/>
              </w:rPr>
            </w:pPr>
          </w:p>
          <w:p w14:paraId="2011E528" w14:textId="20AA8580" w:rsidR="00461399" w:rsidRPr="006470E9" w:rsidRDefault="0027046E" w:rsidP="006470E9">
            <w:pPr>
              <w:pStyle w:val="ListParagraph"/>
              <w:ind w:left="0"/>
              <w:jc w:val="center"/>
              <w:rPr>
                <w:rFonts w:cstheme="minorHAnsi"/>
                <w:b/>
                <w:bCs/>
                <w:sz w:val="24"/>
                <w:szCs w:val="24"/>
                <w:u w:val="single"/>
              </w:rPr>
            </w:pPr>
            <w:r w:rsidRPr="006470E9">
              <w:rPr>
                <w:rFonts w:cstheme="minorHAnsi"/>
                <w:b/>
                <w:bCs/>
                <w:sz w:val="24"/>
                <w:szCs w:val="24"/>
                <w:u w:val="single"/>
              </w:rPr>
              <w:t>Rights Respecting Schools</w:t>
            </w:r>
          </w:p>
          <w:p w14:paraId="48D053DE" w14:textId="03B61628" w:rsidR="0027046E" w:rsidRPr="006470E9" w:rsidRDefault="0027046E" w:rsidP="00EC701E">
            <w:pPr>
              <w:pStyle w:val="ListParagraph"/>
              <w:numPr>
                <w:ilvl w:val="0"/>
                <w:numId w:val="16"/>
              </w:numPr>
              <w:rPr>
                <w:rFonts w:cstheme="minorHAnsi"/>
                <w:bCs/>
                <w:sz w:val="24"/>
                <w:szCs w:val="24"/>
              </w:rPr>
            </w:pPr>
            <w:r w:rsidRPr="006470E9">
              <w:rPr>
                <w:rFonts w:cstheme="minorHAnsi"/>
                <w:bCs/>
                <w:sz w:val="24"/>
                <w:szCs w:val="24"/>
              </w:rPr>
              <w:t xml:space="preserve">Our Children’s Rights Committee consists of </w:t>
            </w:r>
            <w:r w:rsidR="00AE5391">
              <w:rPr>
                <w:rFonts w:cstheme="minorHAnsi"/>
                <w:bCs/>
                <w:sz w:val="24"/>
                <w:szCs w:val="24"/>
              </w:rPr>
              <w:t>8 pre-school children a</w:t>
            </w:r>
            <w:r w:rsidRPr="006470E9">
              <w:rPr>
                <w:rFonts w:cstheme="minorHAnsi"/>
                <w:bCs/>
                <w:sz w:val="24"/>
                <w:szCs w:val="24"/>
              </w:rPr>
              <w:t>nd meet on a regular basis to drive forward this priority.</w:t>
            </w:r>
          </w:p>
          <w:p w14:paraId="2DE51C34" w14:textId="77777777" w:rsidR="006470E9" w:rsidRDefault="0027046E" w:rsidP="00EC701E">
            <w:pPr>
              <w:pStyle w:val="ListParagraph"/>
              <w:numPr>
                <w:ilvl w:val="0"/>
                <w:numId w:val="16"/>
              </w:numPr>
              <w:rPr>
                <w:rFonts w:cstheme="minorHAnsi"/>
                <w:bCs/>
                <w:sz w:val="24"/>
                <w:szCs w:val="24"/>
              </w:rPr>
            </w:pPr>
            <w:r w:rsidRPr="006470E9">
              <w:rPr>
                <w:rFonts w:cstheme="minorHAnsi"/>
                <w:bCs/>
                <w:sz w:val="24"/>
                <w:szCs w:val="24"/>
              </w:rPr>
              <w:t>One member of staff has developed a learning pack with a variety of ideas and suggestions for teaching moments. This has supported our children to gain a better understanding of their Rights.</w:t>
            </w:r>
          </w:p>
          <w:p w14:paraId="76C7E845" w14:textId="77777777" w:rsidR="00611526" w:rsidRDefault="00611526" w:rsidP="006470E9">
            <w:pPr>
              <w:pStyle w:val="ListParagraph"/>
              <w:jc w:val="center"/>
              <w:rPr>
                <w:rFonts w:cstheme="minorHAnsi"/>
                <w:b/>
                <w:sz w:val="24"/>
                <w:szCs w:val="24"/>
              </w:rPr>
            </w:pPr>
          </w:p>
          <w:p w14:paraId="593A9D16" w14:textId="77777777" w:rsidR="00611526" w:rsidRDefault="00611526" w:rsidP="006470E9">
            <w:pPr>
              <w:pStyle w:val="ListParagraph"/>
              <w:jc w:val="center"/>
              <w:rPr>
                <w:rFonts w:cstheme="minorHAnsi"/>
                <w:b/>
                <w:sz w:val="24"/>
                <w:szCs w:val="24"/>
              </w:rPr>
            </w:pPr>
          </w:p>
          <w:p w14:paraId="39F8A8F2" w14:textId="6E26954D" w:rsidR="00461399" w:rsidRPr="006470E9" w:rsidRDefault="00461399" w:rsidP="006470E9">
            <w:pPr>
              <w:pStyle w:val="ListParagraph"/>
              <w:jc w:val="center"/>
              <w:rPr>
                <w:rFonts w:cstheme="minorHAnsi"/>
                <w:bCs/>
                <w:sz w:val="24"/>
                <w:szCs w:val="24"/>
              </w:rPr>
            </w:pPr>
            <w:r w:rsidRPr="006470E9">
              <w:rPr>
                <w:rFonts w:cstheme="minorHAnsi"/>
                <w:b/>
                <w:sz w:val="24"/>
                <w:szCs w:val="24"/>
              </w:rPr>
              <w:t>Progress and impact of outcomes for learners</w:t>
            </w:r>
            <w:r w:rsidRPr="006470E9">
              <w:rPr>
                <w:rFonts w:cstheme="minorHAnsi"/>
                <w:b/>
              </w:rPr>
              <w:t>:</w:t>
            </w:r>
          </w:p>
          <w:p w14:paraId="13762156" w14:textId="186B255E" w:rsidR="00461399" w:rsidRDefault="0027046E" w:rsidP="00EC701E">
            <w:pPr>
              <w:pStyle w:val="Default"/>
              <w:numPr>
                <w:ilvl w:val="0"/>
                <w:numId w:val="16"/>
              </w:numPr>
              <w:rPr>
                <w:rFonts w:asciiTheme="minorHAnsi" w:hAnsiTheme="minorHAnsi" w:cstheme="minorHAnsi"/>
              </w:rPr>
            </w:pPr>
            <w:r>
              <w:rPr>
                <w:rFonts w:asciiTheme="minorHAnsi" w:hAnsiTheme="minorHAnsi" w:cstheme="minorHAnsi"/>
              </w:rPr>
              <w:t>We had aimed for 33% of our children to have a greate</w:t>
            </w:r>
            <w:r w:rsidR="00315B75">
              <w:rPr>
                <w:rFonts w:asciiTheme="minorHAnsi" w:hAnsiTheme="minorHAnsi" w:cstheme="minorHAnsi"/>
              </w:rPr>
              <w:t>r</w:t>
            </w:r>
            <w:r>
              <w:rPr>
                <w:rFonts w:asciiTheme="minorHAnsi" w:hAnsiTheme="minorHAnsi" w:cstheme="minorHAnsi"/>
              </w:rPr>
              <w:t xml:space="preserve"> awareness of their Rights.</w:t>
            </w:r>
            <w:r w:rsidR="00315B75">
              <w:rPr>
                <w:rFonts w:asciiTheme="minorHAnsi" w:hAnsiTheme="minorHAnsi" w:cstheme="minorHAnsi"/>
              </w:rPr>
              <w:t xml:space="preserve">  Evidence has shown us that </w:t>
            </w:r>
            <w:r w:rsidR="00AE5391">
              <w:rPr>
                <w:rFonts w:asciiTheme="minorHAnsi" w:hAnsiTheme="minorHAnsi" w:cstheme="minorHAnsi"/>
              </w:rPr>
              <w:t>2</w:t>
            </w:r>
            <w:r w:rsidR="002964B0">
              <w:rPr>
                <w:rFonts w:asciiTheme="minorHAnsi" w:hAnsiTheme="minorHAnsi" w:cstheme="minorHAnsi"/>
              </w:rPr>
              <w:t>7</w:t>
            </w:r>
            <w:r w:rsidR="00AE5391">
              <w:rPr>
                <w:rFonts w:asciiTheme="minorHAnsi" w:hAnsiTheme="minorHAnsi" w:cstheme="minorHAnsi"/>
              </w:rPr>
              <w:t>%</w:t>
            </w:r>
            <w:r w:rsidR="00315B75">
              <w:rPr>
                <w:rFonts w:asciiTheme="minorHAnsi" w:hAnsiTheme="minorHAnsi" w:cstheme="minorHAnsi"/>
              </w:rPr>
              <w:t xml:space="preserve"> of our pre-school children have performed well in this area and </w:t>
            </w:r>
            <w:r w:rsidR="002964B0">
              <w:rPr>
                <w:rFonts w:asciiTheme="minorHAnsi" w:hAnsiTheme="minorHAnsi" w:cstheme="minorHAnsi"/>
              </w:rPr>
              <w:t>6</w:t>
            </w:r>
            <w:r w:rsidR="00AE5391">
              <w:rPr>
                <w:rFonts w:asciiTheme="minorHAnsi" w:hAnsiTheme="minorHAnsi" w:cstheme="minorHAnsi"/>
              </w:rPr>
              <w:t>%</w:t>
            </w:r>
            <w:r w:rsidR="00315B75">
              <w:rPr>
                <w:rFonts w:asciiTheme="minorHAnsi" w:hAnsiTheme="minorHAnsi" w:cstheme="minorHAnsi"/>
              </w:rPr>
              <w:t xml:space="preserve"> are less confident in identifying and discussing their Rights.</w:t>
            </w:r>
          </w:p>
          <w:p w14:paraId="4FE4E5DF" w14:textId="1B537674" w:rsidR="00315B75" w:rsidRDefault="00315B75" w:rsidP="00315B75">
            <w:pPr>
              <w:pStyle w:val="Default"/>
              <w:rPr>
                <w:rFonts w:asciiTheme="minorHAnsi" w:hAnsiTheme="minorHAnsi" w:cstheme="minorHAnsi"/>
              </w:rPr>
            </w:pPr>
          </w:p>
          <w:p w14:paraId="6BF3FCD5" w14:textId="18E0FD89" w:rsidR="00315B75" w:rsidRPr="006470E9" w:rsidRDefault="00315B75" w:rsidP="006470E9">
            <w:pPr>
              <w:pStyle w:val="Default"/>
              <w:jc w:val="center"/>
              <w:rPr>
                <w:rFonts w:asciiTheme="minorHAnsi" w:hAnsiTheme="minorHAnsi" w:cstheme="minorHAnsi"/>
                <w:b/>
                <w:u w:val="single"/>
              </w:rPr>
            </w:pPr>
            <w:r w:rsidRPr="006470E9">
              <w:rPr>
                <w:rFonts w:asciiTheme="minorHAnsi" w:hAnsiTheme="minorHAnsi" w:cstheme="minorHAnsi"/>
                <w:b/>
                <w:u w:val="single"/>
              </w:rPr>
              <w:t>Trauma Informed</w:t>
            </w:r>
          </w:p>
          <w:p w14:paraId="0A6B2DFD" w14:textId="6D9B8767" w:rsidR="00315B75" w:rsidRDefault="00315B75" w:rsidP="00EC701E">
            <w:pPr>
              <w:pStyle w:val="Default"/>
              <w:numPr>
                <w:ilvl w:val="0"/>
                <w:numId w:val="16"/>
              </w:numPr>
              <w:rPr>
                <w:rFonts w:asciiTheme="minorHAnsi" w:hAnsiTheme="minorHAnsi" w:cstheme="minorHAnsi"/>
              </w:rPr>
            </w:pPr>
            <w:r>
              <w:rPr>
                <w:rFonts w:asciiTheme="minorHAnsi" w:hAnsiTheme="minorHAnsi" w:cstheme="minorHAnsi"/>
              </w:rPr>
              <w:t>Our Senior Leadership Team (SLT) have engaged in all e-learning training modules and the sessions delivered by our Educational Psychologists.</w:t>
            </w:r>
          </w:p>
          <w:p w14:paraId="02A65CE1" w14:textId="529C9C03" w:rsidR="00315B75" w:rsidRDefault="00315B75" w:rsidP="00EC701E">
            <w:pPr>
              <w:pStyle w:val="Default"/>
              <w:numPr>
                <w:ilvl w:val="0"/>
                <w:numId w:val="16"/>
              </w:numPr>
              <w:rPr>
                <w:rFonts w:asciiTheme="minorHAnsi" w:hAnsiTheme="minorHAnsi" w:cstheme="minorHAnsi"/>
              </w:rPr>
            </w:pPr>
            <w:r>
              <w:rPr>
                <w:rFonts w:asciiTheme="minorHAnsi" w:hAnsiTheme="minorHAnsi" w:cstheme="minorHAnsi"/>
              </w:rPr>
              <w:t xml:space="preserve">All of our staff have engaged in all e-learning training modules other than Trauma </w:t>
            </w:r>
            <w:r w:rsidR="00AE5391">
              <w:rPr>
                <w:rFonts w:asciiTheme="minorHAnsi" w:hAnsiTheme="minorHAnsi" w:cstheme="minorHAnsi"/>
              </w:rPr>
              <w:t xml:space="preserve">Skilled Level </w:t>
            </w:r>
            <w:r>
              <w:rPr>
                <w:rFonts w:asciiTheme="minorHAnsi" w:hAnsiTheme="minorHAnsi" w:cstheme="minorHAnsi"/>
              </w:rPr>
              <w:t>2</w:t>
            </w:r>
            <w:r w:rsidR="00F32DE8">
              <w:rPr>
                <w:rFonts w:asciiTheme="minorHAnsi" w:hAnsiTheme="minorHAnsi" w:cstheme="minorHAnsi"/>
              </w:rPr>
              <w:t>.</w:t>
            </w:r>
            <w:r>
              <w:rPr>
                <w:rFonts w:asciiTheme="minorHAnsi" w:hAnsiTheme="minorHAnsi" w:cstheme="minorHAnsi"/>
              </w:rPr>
              <w:t xml:space="preserve"> This remains outstanding due to time constraints.</w:t>
            </w:r>
          </w:p>
          <w:p w14:paraId="6731A0BD" w14:textId="2CC7BD92" w:rsidR="00315B75" w:rsidRDefault="00315B75" w:rsidP="00EC701E">
            <w:pPr>
              <w:pStyle w:val="Default"/>
              <w:numPr>
                <w:ilvl w:val="0"/>
                <w:numId w:val="16"/>
              </w:numPr>
              <w:rPr>
                <w:rFonts w:asciiTheme="minorHAnsi" w:hAnsiTheme="minorHAnsi" w:cstheme="minorHAnsi"/>
              </w:rPr>
            </w:pPr>
            <w:r>
              <w:rPr>
                <w:rFonts w:asciiTheme="minorHAnsi" w:hAnsiTheme="minorHAnsi" w:cstheme="minorHAnsi"/>
              </w:rPr>
              <w:t>As a staff team we have remained focussed on our own wellbeing and that of others. We p</w:t>
            </w:r>
            <w:r w:rsidR="000C4E48">
              <w:rPr>
                <w:rFonts w:asciiTheme="minorHAnsi" w:hAnsiTheme="minorHAnsi" w:cstheme="minorHAnsi"/>
              </w:rPr>
              <w:t>articipated in a wellbeing, team activity as part of our February In-Service Day.</w:t>
            </w:r>
          </w:p>
          <w:p w14:paraId="05557EFE" w14:textId="77777777" w:rsidR="000C4E48" w:rsidRDefault="000C4E48" w:rsidP="000C4E48">
            <w:pPr>
              <w:rPr>
                <w:rFonts w:cstheme="minorHAnsi"/>
                <w:b/>
                <w:sz w:val="24"/>
                <w:szCs w:val="24"/>
              </w:rPr>
            </w:pPr>
          </w:p>
          <w:p w14:paraId="718A8022" w14:textId="6E159E53" w:rsidR="000C4E48" w:rsidRPr="0082145D" w:rsidRDefault="000C4E48" w:rsidP="006470E9">
            <w:pPr>
              <w:jc w:val="center"/>
              <w:rPr>
                <w:rFonts w:cstheme="minorHAnsi"/>
                <w:b/>
                <w:i/>
                <w:sz w:val="24"/>
                <w:szCs w:val="24"/>
              </w:rPr>
            </w:pPr>
            <w:r w:rsidRPr="0082145D">
              <w:rPr>
                <w:rFonts w:cstheme="minorHAnsi"/>
                <w:b/>
                <w:sz w:val="24"/>
                <w:szCs w:val="24"/>
              </w:rPr>
              <w:t>Progress and impact of outcomes for learners</w:t>
            </w:r>
            <w:r w:rsidRPr="0082145D">
              <w:rPr>
                <w:rFonts w:cstheme="minorHAnsi"/>
                <w:b/>
              </w:rPr>
              <w:t>:</w:t>
            </w:r>
          </w:p>
          <w:p w14:paraId="5B1E365C" w14:textId="77777777" w:rsidR="000C4E48" w:rsidRPr="006470E9" w:rsidRDefault="000C4E48" w:rsidP="00EC701E">
            <w:pPr>
              <w:pStyle w:val="Default"/>
              <w:numPr>
                <w:ilvl w:val="0"/>
                <w:numId w:val="17"/>
              </w:numPr>
              <w:rPr>
                <w:rFonts w:asciiTheme="minorHAnsi" w:hAnsiTheme="minorHAnsi" w:cstheme="minorHAnsi"/>
                <w:color w:val="auto"/>
              </w:rPr>
            </w:pPr>
            <w:r w:rsidRPr="006470E9">
              <w:rPr>
                <w:rFonts w:asciiTheme="minorHAnsi" w:hAnsiTheme="minorHAnsi" w:cstheme="minorHAnsi"/>
                <w:color w:val="auto"/>
              </w:rPr>
              <w:t>All staff have a greater understanding of Trauma, signs and behaviour and how to respond to it.</w:t>
            </w:r>
          </w:p>
          <w:p w14:paraId="34339B5F" w14:textId="3EC335F2" w:rsidR="000C4E48" w:rsidRPr="006470E9" w:rsidRDefault="000C4E48" w:rsidP="00EC701E">
            <w:pPr>
              <w:pStyle w:val="Default"/>
              <w:numPr>
                <w:ilvl w:val="0"/>
                <w:numId w:val="17"/>
              </w:numPr>
              <w:rPr>
                <w:rFonts w:asciiTheme="minorHAnsi" w:hAnsiTheme="minorHAnsi" w:cstheme="minorHAnsi"/>
                <w:color w:val="auto"/>
              </w:rPr>
            </w:pPr>
            <w:r w:rsidRPr="006470E9">
              <w:rPr>
                <w:rFonts w:asciiTheme="minorHAnsi" w:hAnsiTheme="minorHAnsi" w:cstheme="minorHAnsi"/>
                <w:color w:val="auto"/>
              </w:rPr>
              <w:t xml:space="preserve">Pre questionnaires </w:t>
            </w:r>
            <w:r w:rsidR="00AB0F3C">
              <w:rPr>
                <w:rFonts w:asciiTheme="minorHAnsi" w:hAnsiTheme="minorHAnsi" w:cstheme="minorHAnsi"/>
                <w:color w:val="auto"/>
              </w:rPr>
              <w:t>informed</w:t>
            </w:r>
            <w:r w:rsidRPr="006470E9">
              <w:rPr>
                <w:rFonts w:asciiTheme="minorHAnsi" w:hAnsiTheme="minorHAnsi" w:cstheme="minorHAnsi"/>
                <w:color w:val="auto"/>
              </w:rPr>
              <w:t xml:space="preserve"> us </w:t>
            </w:r>
            <w:r w:rsidR="00AB0F3C">
              <w:rPr>
                <w:rFonts w:asciiTheme="minorHAnsi" w:hAnsiTheme="minorHAnsi" w:cstheme="minorHAnsi"/>
                <w:color w:val="auto"/>
              </w:rPr>
              <w:t xml:space="preserve">that all staff identified themselves as being less than 50% secure in relation to their knowledge of trauma informed practice, what it looks like in practice and their confidence when engaging with children and families. </w:t>
            </w:r>
          </w:p>
          <w:p w14:paraId="05C04802" w14:textId="1AE05541" w:rsidR="000C4E48" w:rsidRPr="006470E9" w:rsidRDefault="000C4E48" w:rsidP="00EC701E">
            <w:pPr>
              <w:pStyle w:val="Default"/>
              <w:numPr>
                <w:ilvl w:val="0"/>
                <w:numId w:val="17"/>
              </w:numPr>
              <w:rPr>
                <w:rFonts w:asciiTheme="minorHAnsi" w:hAnsiTheme="minorHAnsi" w:cstheme="minorHAnsi"/>
                <w:color w:val="auto"/>
              </w:rPr>
            </w:pPr>
            <w:r w:rsidRPr="006470E9">
              <w:rPr>
                <w:rFonts w:asciiTheme="minorHAnsi" w:hAnsiTheme="minorHAnsi" w:cstheme="minorHAnsi"/>
                <w:color w:val="auto"/>
              </w:rPr>
              <w:t xml:space="preserve">Our Post questionnaires informed us </w:t>
            </w:r>
            <w:r w:rsidR="00660278">
              <w:rPr>
                <w:rFonts w:asciiTheme="minorHAnsi" w:hAnsiTheme="minorHAnsi" w:cstheme="minorHAnsi"/>
                <w:color w:val="auto"/>
              </w:rPr>
              <w:t>that all staff had gained confidence and had found the e-learning modules informative and beneficial.</w:t>
            </w:r>
            <w:r w:rsidRPr="006470E9">
              <w:rPr>
                <w:rFonts w:asciiTheme="minorHAnsi" w:hAnsiTheme="minorHAnsi" w:cstheme="minorHAnsi"/>
                <w:color w:val="auto"/>
              </w:rPr>
              <w:t xml:space="preserve"> </w:t>
            </w:r>
          </w:p>
          <w:p w14:paraId="35E9966B" w14:textId="77777777" w:rsidR="00461399" w:rsidRPr="0082145D" w:rsidRDefault="00461399" w:rsidP="001545DC">
            <w:pPr>
              <w:pStyle w:val="Default"/>
              <w:ind w:left="720"/>
              <w:rPr>
                <w:rFonts w:asciiTheme="minorHAnsi" w:hAnsiTheme="minorHAnsi" w:cstheme="minorHAnsi"/>
                <w:color w:val="auto"/>
              </w:rPr>
            </w:pPr>
          </w:p>
        </w:tc>
      </w:tr>
      <w:tr w:rsidR="00461399" w:rsidRPr="0082145D" w14:paraId="3CE364BB" w14:textId="77777777" w:rsidTr="0082145D">
        <w:trPr>
          <w:trHeight w:val="769"/>
        </w:trPr>
        <w:tc>
          <w:tcPr>
            <w:tcW w:w="10485" w:type="dxa"/>
            <w:gridSpan w:val="2"/>
          </w:tcPr>
          <w:p w14:paraId="6C774467" w14:textId="321FFECD" w:rsidR="00461399" w:rsidRPr="0082145D" w:rsidRDefault="00461399" w:rsidP="001545DC">
            <w:pPr>
              <w:rPr>
                <w:rFonts w:cstheme="minorHAnsi"/>
                <w:b/>
                <w:bCs/>
                <w:sz w:val="24"/>
                <w:szCs w:val="24"/>
              </w:rPr>
            </w:pPr>
            <w:r w:rsidRPr="0082145D">
              <w:rPr>
                <w:rFonts w:cstheme="minorHAnsi"/>
                <w:b/>
                <w:bCs/>
                <w:sz w:val="24"/>
                <w:szCs w:val="24"/>
              </w:rPr>
              <w:lastRenderedPageBreak/>
              <w:t>Next steps</w:t>
            </w:r>
          </w:p>
          <w:p w14:paraId="4356ABA6" w14:textId="6F5BFA6C" w:rsidR="00461399" w:rsidRDefault="00F32DE8" w:rsidP="00F32DE8">
            <w:pPr>
              <w:rPr>
                <w:rFonts w:cstheme="minorHAnsi"/>
                <w:sz w:val="24"/>
                <w:szCs w:val="24"/>
              </w:rPr>
            </w:pPr>
            <w:r>
              <w:rPr>
                <w:rFonts w:cstheme="minorHAnsi"/>
                <w:sz w:val="24"/>
                <w:szCs w:val="24"/>
              </w:rPr>
              <w:t>Apply to be accredited for Silver Level for UNCRC</w:t>
            </w:r>
            <w:r w:rsidR="00660278">
              <w:rPr>
                <w:rFonts w:cstheme="minorHAnsi"/>
                <w:sz w:val="24"/>
                <w:szCs w:val="24"/>
              </w:rPr>
              <w:t>.</w:t>
            </w:r>
          </w:p>
          <w:p w14:paraId="36A3064F" w14:textId="324AA98C" w:rsidR="00660278" w:rsidRDefault="00660278" w:rsidP="00F32DE8">
            <w:pPr>
              <w:rPr>
                <w:rFonts w:cstheme="minorHAnsi"/>
                <w:sz w:val="24"/>
                <w:szCs w:val="24"/>
              </w:rPr>
            </w:pPr>
            <w:r>
              <w:rPr>
                <w:rFonts w:cstheme="minorHAnsi"/>
                <w:sz w:val="24"/>
                <w:szCs w:val="24"/>
              </w:rPr>
              <w:t>Complete module 2 for Trauma Informed Practice.</w:t>
            </w:r>
          </w:p>
          <w:p w14:paraId="7557392C" w14:textId="31522BED" w:rsidR="00660278" w:rsidRDefault="00660278" w:rsidP="00F32DE8">
            <w:pPr>
              <w:rPr>
                <w:rFonts w:cstheme="minorHAnsi"/>
                <w:sz w:val="24"/>
                <w:szCs w:val="24"/>
              </w:rPr>
            </w:pPr>
            <w:r>
              <w:rPr>
                <w:rFonts w:cstheme="minorHAnsi"/>
                <w:sz w:val="24"/>
                <w:szCs w:val="24"/>
              </w:rPr>
              <w:t>Staff are keen to</w:t>
            </w:r>
            <w:r w:rsidR="00315D9F">
              <w:rPr>
                <w:rFonts w:cstheme="minorHAnsi"/>
                <w:sz w:val="24"/>
                <w:szCs w:val="24"/>
              </w:rPr>
              <w:t xml:space="preserve"> learn more on the crisis curve, co-regulation and 5 point scale for emotions.</w:t>
            </w:r>
            <w:r>
              <w:rPr>
                <w:rFonts w:cstheme="minorHAnsi"/>
                <w:sz w:val="24"/>
                <w:szCs w:val="24"/>
              </w:rPr>
              <w:t xml:space="preserve">  </w:t>
            </w:r>
          </w:p>
          <w:p w14:paraId="652AFAC6" w14:textId="2E393A9B" w:rsidR="00F32DE8" w:rsidRPr="0082145D" w:rsidRDefault="00F32DE8" w:rsidP="00F32DE8">
            <w:pPr>
              <w:rPr>
                <w:rFonts w:cstheme="minorHAnsi"/>
                <w:sz w:val="24"/>
                <w:szCs w:val="24"/>
              </w:rPr>
            </w:pPr>
          </w:p>
        </w:tc>
      </w:tr>
    </w:tbl>
    <w:p w14:paraId="7A9C3BDD" w14:textId="77777777" w:rsidR="00461399" w:rsidRPr="0082145D" w:rsidRDefault="00461399" w:rsidP="00F22FA5">
      <w:pPr>
        <w:pStyle w:val="Default"/>
        <w:rPr>
          <w:rFonts w:asciiTheme="minorHAnsi" w:hAnsiTheme="minorHAnsi" w:cstheme="minorHAnsi"/>
          <w:b/>
          <w:color w:val="auto"/>
        </w:rPr>
      </w:pPr>
    </w:p>
    <w:p w14:paraId="56B176A2" w14:textId="77777777" w:rsidR="00461399" w:rsidRPr="0082145D" w:rsidRDefault="00461399">
      <w:pPr>
        <w:rPr>
          <w:rFonts w:cstheme="minorHAnsi"/>
          <w:b/>
          <w:sz w:val="24"/>
          <w:szCs w:val="24"/>
        </w:rPr>
      </w:pPr>
      <w:r w:rsidRPr="0082145D">
        <w:rPr>
          <w:rFonts w:cstheme="minorHAnsi"/>
          <w:b/>
        </w:rPr>
        <w:br w:type="page"/>
      </w:r>
    </w:p>
    <w:tbl>
      <w:tblPr>
        <w:tblStyle w:val="TableGrid"/>
        <w:tblW w:w="10485" w:type="dxa"/>
        <w:tblLook w:val="04A0" w:firstRow="1" w:lastRow="0" w:firstColumn="1" w:lastColumn="0" w:noHBand="0" w:noVBand="1"/>
      </w:tblPr>
      <w:tblGrid>
        <w:gridCol w:w="5242"/>
        <w:gridCol w:w="5243"/>
      </w:tblGrid>
      <w:tr w:rsidR="00461399" w:rsidRPr="0082145D" w14:paraId="26D6ED21" w14:textId="77777777" w:rsidTr="001545DC">
        <w:tc>
          <w:tcPr>
            <w:tcW w:w="10485" w:type="dxa"/>
            <w:gridSpan w:val="2"/>
            <w:shd w:val="clear" w:color="auto" w:fill="33CCCC"/>
          </w:tcPr>
          <w:p w14:paraId="4CF2379A" w14:textId="77777777" w:rsidR="00461399" w:rsidRPr="0082145D" w:rsidRDefault="001E3302" w:rsidP="001545DC">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Establishment</w:t>
            </w:r>
            <w:r w:rsidR="00461399" w:rsidRPr="0082145D">
              <w:rPr>
                <w:rFonts w:asciiTheme="minorHAnsi" w:hAnsiTheme="minorHAnsi" w:cstheme="minorHAnsi"/>
                <w:b/>
                <w:bCs/>
                <w:sz w:val="28"/>
                <w:szCs w:val="28"/>
              </w:rPr>
              <w:t xml:space="preserve"> priority 3</w:t>
            </w:r>
          </w:p>
          <w:p w14:paraId="1C16841C" w14:textId="2CB05792" w:rsidR="0082145D" w:rsidRPr="0082145D" w:rsidRDefault="0082145D" w:rsidP="001545DC">
            <w:pPr>
              <w:pStyle w:val="Default"/>
              <w:rPr>
                <w:rFonts w:asciiTheme="minorHAnsi" w:hAnsiTheme="minorHAnsi" w:cstheme="minorHAnsi"/>
              </w:rPr>
            </w:pPr>
          </w:p>
        </w:tc>
      </w:tr>
      <w:tr w:rsidR="0082145D" w:rsidRPr="0082145D" w14:paraId="0AB70EED" w14:textId="77777777" w:rsidTr="0082145D">
        <w:trPr>
          <w:trHeight w:val="1868"/>
        </w:trPr>
        <w:tc>
          <w:tcPr>
            <w:tcW w:w="5242" w:type="dxa"/>
          </w:tcPr>
          <w:p w14:paraId="34FC6F3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22A0F3BE" w:rsidR="0082145D" w:rsidRPr="0082145D" w:rsidRDefault="000A2645" w:rsidP="0082145D">
                <w:pPr>
                  <w:pStyle w:val="Default"/>
                  <w:rPr>
                    <w:rFonts w:asciiTheme="minorHAnsi" w:hAnsiTheme="minorHAnsi" w:cstheme="minorHAnsi"/>
                  </w:rPr>
                </w:pPr>
                <w:r>
                  <w:rPr>
                    <w:rFonts w:asciiTheme="minorHAnsi" w:hAnsiTheme="minorHAnsi" w:cstheme="minorHAnsi"/>
                  </w:rPr>
                  <w:t>Placing the human rights and needs of every child and young person at the centre of education</w:t>
                </w:r>
              </w:p>
            </w:sdtContent>
          </w:sdt>
          <w:sdt>
            <w:sdtPr>
              <w:rPr>
                <w:rFonts w:asciiTheme="minorHAnsi" w:hAnsiTheme="minorHAnsi" w:cstheme="minorHAnsi"/>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9944C6C" w14:textId="77777777" w:rsidR="0082145D" w:rsidRPr="0082145D" w:rsidRDefault="0082145D" w:rsidP="0082145D">
                <w:pPr>
                  <w:pStyle w:val="Default"/>
                  <w:rPr>
                    <w:rFonts w:asciiTheme="minorHAnsi" w:hAnsiTheme="minorHAnsi" w:cstheme="minorHAnsi"/>
                    <w:color w:val="auto"/>
                    <w:sz w:val="22"/>
                    <w:szCs w:val="22"/>
                  </w:rPr>
                </w:pPr>
                <w:r>
                  <w:rPr>
                    <w:rFonts w:asciiTheme="minorHAnsi" w:hAnsiTheme="minorHAnsi" w:cstheme="minorHAnsi"/>
                  </w:rPr>
                  <w:t>Choose an item</w:t>
                </w:r>
              </w:p>
            </w:sdtContent>
          </w:sdt>
          <w:p w14:paraId="2944A334"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66A7C411" w:rsidR="0082145D" w:rsidRPr="0082145D" w:rsidRDefault="000A2645" w:rsidP="0082145D">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173424116"/>
              <w:placeholder>
                <w:docPart w:val="98090EB4563E4F78922E1D16AD87FE6F"/>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2DE5D887" w:rsidR="0082145D" w:rsidRPr="0082145D" w:rsidRDefault="0082145D" w:rsidP="0082145D">
                <w:pPr>
                  <w:pStyle w:val="Default"/>
                  <w:rPr>
                    <w:rFonts w:asciiTheme="minorHAnsi" w:hAnsiTheme="minorHAnsi" w:cstheme="minorHAnsi"/>
                    <w:u w:val="single"/>
                  </w:rPr>
                </w:pPr>
                <w:r w:rsidRPr="0082145D">
                  <w:rPr>
                    <w:rStyle w:val="PlaceholderText"/>
                    <w:rFonts w:asciiTheme="minorHAnsi" w:hAnsiTheme="minorHAnsi" w:cstheme="minorHAnsi"/>
                  </w:rPr>
                  <w:t>Choose an item.</w:t>
                </w:r>
              </w:p>
            </w:sdtContent>
          </w:sdt>
        </w:tc>
        <w:tc>
          <w:tcPr>
            <w:tcW w:w="5243" w:type="dxa"/>
          </w:tcPr>
          <w:p w14:paraId="5017683D"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6C9201F7" w:rsidR="0082145D" w:rsidRPr="0082145D" w:rsidRDefault="000A2645" w:rsidP="0082145D">
                <w:pPr>
                  <w:pStyle w:val="Default"/>
                  <w:rPr>
                    <w:rFonts w:asciiTheme="minorHAnsi" w:hAnsiTheme="minorHAnsi" w:cstheme="minorHAnsi"/>
                    <w:u w:val="single"/>
                  </w:rPr>
                </w:pPr>
                <w:r>
                  <w:rPr>
                    <w:rFonts w:asciiTheme="minorHAnsi" w:hAnsiTheme="minorHAnsi" w:cstheme="minorHAnsi"/>
                  </w:rPr>
                  <w:t>1.5 Management of resources to promote equity</w:t>
                </w:r>
              </w:p>
            </w:sdtContent>
          </w:sdt>
          <w:sdt>
            <w:sdtPr>
              <w:rPr>
                <w:rFonts w:asciiTheme="minorHAnsi" w:hAnsiTheme="minorHAnsi"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2DE62856" w:rsidR="0082145D" w:rsidRPr="0082145D" w:rsidRDefault="000A2645" w:rsidP="0082145D">
                <w:pPr>
                  <w:pStyle w:val="Default"/>
                  <w:rPr>
                    <w:rFonts w:asciiTheme="minorHAnsi" w:hAnsiTheme="minorHAnsi" w:cstheme="minorHAnsi"/>
                    <w:color w:val="auto"/>
                    <w:sz w:val="22"/>
                    <w:szCs w:val="22"/>
                  </w:rPr>
                </w:pPr>
                <w:r>
                  <w:rPr>
                    <w:rFonts w:asciiTheme="minorHAnsi" w:hAnsiTheme="minorHAnsi" w:cstheme="minorHAnsi"/>
                  </w:rPr>
                  <w:t>3.1 Ensuring wellbeing, equality and inclusion</w:t>
                </w:r>
              </w:p>
            </w:sdtContent>
          </w:sdt>
          <w:p w14:paraId="73F5944C"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F4720EB"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100BC6F4" w:rsidR="0082145D" w:rsidRPr="0082145D" w:rsidRDefault="000A2645" w:rsidP="0082145D">
                <w:pPr>
                  <w:rPr>
                    <w:rFonts w:cstheme="minorHAnsi"/>
                    <w:sz w:val="24"/>
                    <w:szCs w:val="24"/>
                  </w:rPr>
                </w:pPr>
                <w:r>
                  <w:rPr>
                    <w:rFonts w:cstheme="minorHAnsi"/>
                    <w:sz w:val="24"/>
                    <w:szCs w:val="24"/>
                  </w:rPr>
                  <w:t>Article 2 (Non-discrimination):</w:t>
                </w:r>
              </w:p>
            </w:sdtContent>
          </w:sdt>
          <w:p w14:paraId="1FFC311E" w14:textId="53109CD3" w:rsidR="0082145D" w:rsidRPr="0082145D" w:rsidRDefault="00085A9B" w:rsidP="0082145D">
            <w:pPr>
              <w:rPr>
                <w:rFonts w:cstheme="minorHAnsi"/>
                <w:sz w:val="24"/>
                <w:szCs w:val="24"/>
              </w:rPr>
            </w:pPr>
            <w:sdt>
              <w:sdtPr>
                <w:rPr>
                  <w:rFonts w:cstheme="minorHAnsi"/>
                  <w:i/>
                  <w:sz w:val="24"/>
                  <w:szCs w:val="24"/>
                </w:rPr>
                <w:alias w:val="RRS Unicef articles"/>
                <w:tag w:val="RRS Unicef articles"/>
                <w:id w:val="675070759"/>
                <w:placeholder>
                  <w:docPart w:val="973191C25B20436284CFFA2AB35F29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A2645">
                  <w:rPr>
                    <w:rFonts w:cstheme="minorHAnsi"/>
                    <w:i/>
                    <w:sz w:val="24"/>
                    <w:szCs w:val="24"/>
                  </w:rPr>
                  <w:t>Article 4 (Protection of rights):</w:t>
                </w:r>
              </w:sdtContent>
            </w:sdt>
            <w:r w:rsidR="0082145D" w:rsidRPr="0082145D">
              <w:rPr>
                <w:rFonts w:cstheme="minorHAnsi"/>
                <w:sz w:val="24"/>
                <w:szCs w:val="24"/>
              </w:rPr>
              <w:t xml:space="preserve"> </w:t>
            </w:r>
          </w:p>
          <w:p w14:paraId="7C66B191" w14:textId="77777777" w:rsidR="0082145D" w:rsidRPr="0082145D" w:rsidRDefault="0082145D" w:rsidP="0082145D">
            <w:pPr>
              <w:rPr>
                <w:rFonts w:cstheme="minorHAnsi"/>
                <w:i/>
                <w:sz w:val="24"/>
                <w:szCs w:val="24"/>
              </w:rPr>
            </w:pPr>
          </w:p>
        </w:tc>
      </w:tr>
      <w:tr w:rsidR="00461399" w:rsidRPr="0082145D" w14:paraId="121F6B8C" w14:textId="77777777" w:rsidTr="001545DC">
        <w:tc>
          <w:tcPr>
            <w:tcW w:w="10485" w:type="dxa"/>
            <w:gridSpan w:val="2"/>
          </w:tcPr>
          <w:p w14:paraId="2BC44854" w14:textId="7AD86041" w:rsidR="00461399" w:rsidRDefault="00461399" w:rsidP="001545DC">
            <w:pPr>
              <w:pStyle w:val="ListParagraph"/>
              <w:ind w:left="0"/>
              <w:rPr>
                <w:rFonts w:cstheme="minorHAnsi"/>
                <w:b/>
                <w:bCs/>
                <w:sz w:val="24"/>
                <w:szCs w:val="24"/>
              </w:rPr>
            </w:pPr>
            <w:r w:rsidRPr="0082145D">
              <w:rPr>
                <w:rFonts w:cstheme="minorHAnsi"/>
                <w:b/>
                <w:bCs/>
                <w:sz w:val="24"/>
                <w:szCs w:val="24"/>
              </w:rPr>
              <w:t xml:space="preserve">Outcome: </w:t>
            </w:r>
          </w:p>
          <w:p w14:paraId="59F192A6" w14:textId="75B0E1B3" w:rsidR="00B57E42" w:rsidRPr="00B57E42" w:rsidRDefault="00B57E42" w:rsidP="00EC701E">
            <w:pPr>
              <w:pStyle w:val="ListParagraph"/>
              <w:numPr>
                <w:ilvl w:val="0"/>
                <w:numId w:val="8"/>
              </w:numPr>
              <w:rPr>
                <w:rFonts w:cstheme="minorHAnsi"/>
                <w:bCs/>
                <w:sz w:val="24"/>
                <w:szCs w:val="24"/>
              </w:rPr>
            </w:pPr>
            <w:r w:rsidRPr="00B57E42">
              <w:rPr>
                <w:rFonts w:cstheme="minorHAnsi"/>
                <w:bCs/>
                <w:sz w:val="24"/>
                <w:szCs w:val="24"/>
              </w:rPr>
              <w:t>New resources, experiences and our learning environment will support and develop all children’s knowledge on race equality and individual differences and wh</w:t>
            </w:r>
            <w:r w:rsidR="000C4E48">
              <w:rPr>
                <w:rFonts w:cstheme="minorHAnsi"/>
                <w:bCs/>
                <w:sz w:val="24"/>
                <w:szCs w:val="24"/>
              </w:rPr>
              <w:t>y</w:t>
            </w:r>
            <w:r w:rsidRPr="00B57E42">
              <w:rPr>
                <w:rFonts w:cstheme="minorHAnsi"/>
                <w:bCs/>
                <w:sz w:val="24"/>
                <w:szCs w:val="24"/>
              </w:rPr>
              <w:t xml:space="preserve"> these should be recognised and celebrated.</w:t>
            </w:r>
          </w:p>
          <w:p w14:paraId="24179B21" w14:textId="77777777" w:rsidR="00461399" w:rsidRPr="0082145D" w:rsidRDefault="00461399" w:rsidP="001545DC">
            <w:pPr>
              <w:pStyle w:val="ListParagraph"/>
              <w:ind w:left="0"/>
              <w:rPr>
                <w:rFonts w:cstheme="minorHAnsi"/>
                <w:b/>
                <w:bCs/>
                <w:sz w:val="24"/>
                <w:szCs w:val="24"/>
              </w:rPr>
            </w:pPr>
          </w:p>
          <w:p w14:paraId="38A707F2" w14:textId="73A384C9" w:rsidR="00461399" w:rsidRPr="006470E9" w:rsidRDefault="000C4E48" w:rsidP="006470E9">
            <w:pPr>
              <w:pStyle w:val="ListParagraph"/>
              <w:ind w:left="0"/>
              <w:jc w:val="center"/>
              <w:rPr>
                <w:rFonts w:cstheme="minorHAnsi"/>
                <w:b/>
                <w:bCs/>
                <w:sz w:val="24"/>
                <w:szCs w:val="24"/>
                <w:u w:val="single"/>
              </w:rPr>
            </w:pPr>
            <w:r w:rsidRPr="006470E9">
              <w:rPr>
                <w:rFonts w:cstheme="minorHAnsi"/>
                <w:b/>
                <w:bCs/>
                <w:sz w:val="24"/>
                <w:szCs w:val="24"/>
                <w:u w:val="single"/>
              </w:rPr>
              <w:t>Race Equality and Individual Differences</w:t>
            </w:r>
          </w:p>
          <w:p w14:paraId="6329FE17" w14:textId="69D4902E" w:rsidR="00377B01" w:rsidRPr="006470E9" w:rsidRDefault="00377B01" w:rsidP="00EC701E">
            <w:pPr>
              <w:pStyle w:val="ListParagraph"/>
              <w:numPr>
                <w:ilvl w:val="0"/>
                <w:numId w:val="8"/>
              </w:numPr>
              <w:rPr>
                <w:rFonts w:cstheme="minorHAnsi"/>
                <w:bCs/>
                <w:sz w:val="24"/>
                <w:szCs w:val="24"/>
              </w:rPr>
            </w:pPr>
            <w:r w:rsidRPr="006470E9">
              <w:rPr>
                <w:rFonts w:cstheme="minorHAnsi"/>
                <w:bCs/>
                <w:sz w:val="24"/>
                <w:szCs w:val="24"/>
              </w:rPr>
              <w:t xml:space="preserve">2 members of staff have been responsible in driving forward this priority. In March 1 staff member engaged in a training session delivered by the authority. From this </w:t>
            </w:r>
            <w:r w:rsidR="00D762EF">
              <w:rPr>
                <w:rFonts w:cstheme="minorHAnsi"/>
                <w:bCs/>
                <w:sz w:val="24"/>
                <w:szCs w:val="24"/>
              </w:rPr>
              <w:t>we identified next steps.</w:t>
            </w:r>
          </w:p>
          <w:p w14:paraId="60B53366" w14:textId="7B94954A" w:rsidR="00377B01" w:rsidRPr="006470E9" w:rsidRDefault="00377B01" w:rsidP="00EC701E">
            <w:pPr>
              <w:pStyle w:val="ListParagraph"/>
              <w:numPr>
                <w:ilvl w:val="0"/>
                <w:numId w:val="8"/>
              </w:numPr>
              <w:rPr>
                <w:rFonts w:cstheme="minorHAnsi"/>
                <w:bCs/>
                <w:sz w:val="24"/>
                <w:szCs w:val="24"/>
              </w:rPr>
            </w:pPr>
            <w:r w:rsidRPr="006470E9">
              <w:rPr>
                <w:rFonts w:cstheme="minorHAnsi"/>
                <w:bCs/>
                <w:sz w:val="24"/>
                <w:szCs w:val="24"/>
              </w:rPr>
              <w:t xml:space="preserve">Our Depute Head of Centre (DHOC) completed the Building Racial Literacy Course and </w:t>
            </w:r>
            <w:r w:rsidR="00D762EF">
              <w:rPr>
                <w:rFonts w:cstheme="minorHAnsi"/>
                <w:bCs/>
                <w:sz w:val="24"/>
                <w:szCs w:val="24"/>
              </w:rPr>
              <w:t>from this an action plan was developed for audit purposes of our resources and ensure the working group was established.</w:t>
            </w:r>
          </w:p>
          <w:p w14:paraId="74BCD0D3" w14:textId="65F06351" w:rsidR="000C4E48" w:rsidRPr="006470E9" w:rsidRDefault="000C4E48" w:rsidP="00EC701E">
            <w:pPr>
              <w:pStyle w:val="ListParagraph"/>
              <w:numPr>
                <w:ilvl w:val="0"/>
                <w:numId w:val="8"/>
              </w:numPr>
              <w:rPr>
                <w:rFonts w:cstheme="minorHAnsi"/>
                <w:bCs/>
                <w:sz w:val="24"/>
                <w:szCs w:val="24"/>
              </w:rPr>
            </w:pPr>
            <w:r w:rsidRPr="006470E9">
              <w:rPr>
                <w:rFonts w:cstheme="minorHAnsi"/>
                <w:bCs/>
                <w:sz w:val="24"/>
                <w:szCs w:val="24"/>
              </w:rPr>
              <w:t>New books and a small selection of resources were purchased to support this improvement. We have been unable to purchase all resources we identified due to budget constraints.</w:t>
            </w:r>
          </w:p>
          <w:p w14:paraId="023082A2" w14:textId="2DFFB0EC" w:rsidR="00377B01" w:rsidRPr="006470E9" w:rsidRDefault="000C4E48" w:rsidP="00EC701E">
            <w:pPr>
              <w:pStyle w:val="ListParagraph"/>
              <w:numPr>
                <w:ilvl w:val="0"/>
                <w:numId w:val="8"/>
              </w:numPr>
              <w:rPr>
                <w:rFonts w:cstheme="minorHAnsi"/>
                <w:bCs/>
                <w:sz w:val="24"/>
                <w:szCs w:val="24"/>
              </w:rPr>
            </w:pPr>
            <w:r w:rsidRPr="006470E9">
              <w:rPr>
                <w:rFonts w:cstheme="minorHAnsi"/>
                <w:bCs/>
                <w:sz w:val="24"/>
                <w:szCs w:val="24"/>
              </w:rPr>
              <w:t xml:space="preserve">Staff have been very good at sourcing age appropriate material on the internet which our children have engaged with. </w:t>
            </w:r>
          </w:p>
          <w:p w14:paraId="7456956B" w14:textId="4533221B" w:rsidR="00377B01" w:rsidRPr="006470E9" w:rsidRDefault="00377B01" w:rsidP="00EC701E">
            <w:pPr>
              <w:pStyle w:val="ListParagraph"/>
              <w:numPr>
                <w:ilvl w:val="0"/>
                <w:numId w:val="8"/>
              </w:numPr>
              <w:rPr>
                <w:rFonts w:cstheme="minorHAnsi"/>
                <w:bCs/>
                <w:sz w:val="24"/>
                <w:szCs w:val="24"/>
              </w:rPr>
            </w:pPr>
            <w:r w:rsidRPr="006470E9">
              <w:rPr>
                <w:rFonts w:cstheme="minorHAnsi"/>
                <w:bCs/>
                <w:sz w:val="24"/>
                <w:szCs w:val="24"/>
              </w:rPr>
              <w:t xml:space="preserve">Our children have </w:t>
            </w:r>
            <w:r w:rsidR="00FD384E">
              <w:rPr>
                <w:rFonts w:cstheme="minorHAnsi"/>
                <w:bCs/>
                <w:sz w:val="24"/>
                <w:szCs w:val="24"/>
              </w:rPr>
              <w:t xml:space="preserve">shown </w:t>
            </w:r>
            <w:r w:rsidR="002964B0">
              <w:rPr>
                <w:rFonts w:cstheme="minorHAnsi"/>
                <w:bCs/>
                <w:sz w:val="24"/>
                <w:szCs w:val="24"/>
              </w:rPr>
              <w:t>curiosity</w:t>
            </w:r>
            <w:r w:rsidR="00FD384E">
              <w:rPr>
                <w:rFonts w:cstheme="minorHAnsi"/>
                <w:bCs/>
                <w:sz w:val="24"/>
                <w:szCs w:val="24"/>
              </w:rPr>
              <w:t xml:space="preserve"> </w:t>
            </w:r>
            <w:r w:rsidR="002964B0">
              <w:rPr>
                <w:rFonts w:cstheme="minorHAnsi"/>
                <w:bCs/>
                <w:sz w:val="24"/>
                <w:szCs w:val="24"/>
              </w:rPr>
              <w:t xml:space="preserve">and interest </w:t>
            </w:r>
            <w:r w:rsidR="00584516">
              <w:rPr>
                <w:rFonts w:cstheme="minorHAnsi"/>
                <w:bCs/>
                <w:sz w:val="24"/>
                <w:szCs w:val="24"/>
              </w:rPr>
              <w:t>which has</w:t>
            </w:r>
            <w:r w:rsidR="00E10056" w:rsidRPr="006470E9">
              <w:rPr>
                <w:rFonts w:cstheme="minorHAnsi"/>
                <w:bCs/>
                <w:sz w:val="24"/>
                <w:szCs w:val="24"/>
              </w:rPr>
              <w:t xml:space="preserve"> develop</w:t>
            </w:r>
            <w:r w:rsidR="00584516">
              <w:rPr>
                <w:rFonts w:cstheme="minorHAnsi"/>
                <w:bCs/>
                <w:sz w:val="24"/>
                <w:szCs w:val="24"/>
              </w:rPr>
              <w:t>ed their</w:t>
            </w:r>
            <w:r w:rsidR="00E10056" w:rsidRPr="006470E9">
              <w:rPr>
                <w:rFonts w:cstheme="minorHAnsi"/>
                <w:bCs/>
                <w:sz w:val="24"/>
                <w:szCs w:val="24"/>
              </w:rPr>
              <w:t xml:space="preserve"> awareness.</w:t>
            </w:r>
            <w:r w:rsidRPr="006470E9">
              <w:rPr>
                <w:rFonts w:cstheme="minorHAnsi"/>
                <w:bCs/>
                <w:sz w:val="24"/>
                <w:szCs w:val="24"/>
              </w:rPr>
              <w:t xml:space="preserve">  </w:t>
            </w:r>
          </w:p>
          <w:p w14:paraId="35B1C590" w14:textId="5A7F5E68" w:rsidR="00377B01" w:rsidRPr="006470E9" w:rsidRDefault="00377B01" w:rsidP="00EC701E">
            <w:pPr>
              <w:pStyle w:val="ListParagraph"/>
              <w:numPr>
                <w:ilvl w:val="0"/>
                <w:numId w:val="8"/>
              </w:numPr>
              <w:rPr>
                <w:rFonts w:cstheme="minorHAnsi"/>
                <w:bCs/>
                <w:sz w:val="24"/>
                <w:szCs w:val="24"/>
              </w:rPr>
            </w:pPr>
            <w:r w:rsidRPr="006470E9">
              <w:rPr>
                <w:rFonts w:cstheme="minorHAnsi"/>
                <w:bCs/>
                <w:sz w:val="24"/>
                <w:szCs w:val="24"/>
              </w:rPr>
              <w:t xml:space="preserve">In November we celebrated World Children’s Day with everyone wearing something blue. </w:t>
            </w:r>
          </w:p>
          <w:p w14:paraId="7BD69F20" w14:textId="77777777" w:rsidR="00377B01" w:rsidRDefault="00377B01" w:rsidP="001545DC">
            <w:pPr>
              <w:pStyle w:val="ListParagraph"/>
              <w:ind w:left="0"/>
              <w:rPr>
                <w:rFonts w:cstheme="minorHAnsi"/>
                <w:b/>
                <w:bCs/>
                <w:sz w:val="24"/>
                <w:szCs w:val="24"/>
              </w:rPr>
            </w:pPr>
          </w:p>
          <w:p w14:paraId="3ABB60A9" w14:textId="1C3E5F34" w:rsidR="00461399" w:rsidRPr="0082145D" w:rsidRDefault="00461399" w:rsidP="003828D5">
            <w:pPr>
              <w:jc w:val="center"/>
              <w:rPr>
                <w:rFonts w:cstheme="minorHAnsi"/>
                <w:b/>
                <w:i/>
                <w:sz w:val="24"/>
                <w:szCs w:val="24"/>
              </w:rPr>
            </w:pPr>
            <w:r w:rsidRPr="0082145D">
              <w:rPr>
                <w:rFonts w:cstheme="minorHAnsi"/>
                <w:b/>
                <w:sz w:val="24"/>
                <w:szCs w:val="24"/>
              </w:rPr>
              <w:t>Progress and impact of outcomes for learners</w:t>
            </w:r>
            <w:r w:rsidRPr="0082145D">
              <w:rPr>
                <w:rFonts w:cstheme="minorHAnsi"/>
                <w:b/>
              </w:rPr>
              <w:t>:</w:t>
            </w:r>
          </w:p>
          <w:p w14:paraId="3A40E7B3" w14:textId="77777777" w:rsidR="00E10056" w:rsidRPr="006470E9" w:rsidRDefault="00377B01" w:rsidP="00EC701E">
            <w:pPr>
              <w:pStyle w:val="Default"/>
              <w:numPr>
                <w:ilvl w:val="0"/>
                <w:numId w:val="18"/>
              </w:numPr>
              <w:rPr>
                <w:rFonts w:asciiTheme="minorHAnsi" w:hAnsiTheme="minorHAnsi" w:cstheme="minorHAnsi"/>
                <w:color w:val="auto"/>
              </w:rPr>
            </w:pPr>
            <w:r w:rsidRPr="006470E9">
              <w:rPr>
                <w:rFonts w:asciiTheme="minorHAnsi" w:hAnsiTheme="minorHAnsi" w:cstheme="minorHAnsi"/>
                <w:color w:val="auto"/>
              </w:rPr>
              <w:t xml:space="preserve">Observations, children’s voice and professional dialogue have shown that </w:t>
            </w:r>
            <w:r w:rsidR="004F3A07" w:rsidRPr="006470E9">
              <w:rPr>
                <w:rFonts w:asciiTheme="minorHAnsi" w:hAnsiTheme="minorHAnsi" w:cstheme="minorHAnsi"/>
                <w:color w:val="auto"/>
              </w:rPr>
              <w:t>almost all children have developed a greater awareness and understanding of individual differences.</w:t>
            </w:r>
          </w:p>
          <w:p w14:paraId="417808BD" w14:textId="22FBC904" w:rsidR="00461399" w:rsidRPr="006470E9" w:rsidRDefault="00E10056" w:rsidP="00EC701E">
            <w:pPr>
              <w:pStyle w:val="Default"/>
              <w:numPr>
                <w:ilvl w:val="0"/>
                <w:numId w:val="18"/>
              </w:numPr>
              <w:rPr>
                <w:rFonts w:asciiTheme="minorHAnsi" w:hAnsiTheme="minorHAnsi" w:cstheme="minorHAnsi"/>
                <w:color w:val="auto"/>
              </w:rPr>
            </w:pPr>
            <w:r w:rsidRPr="006470E9">
              <w:rPr>
                <w:rFonts w:asciiTheme="minorHAnsi" w:hAnsiTheme="minorHAnsi" w:cstheme="minorHAnsi"/>
                <w:color w:val="auto"/>
              </w:rPr>
              <w:t>The overall impact has been very positive with staff gaining a deeper knowledge on issues related to race equality.</w:t>
            </w:r>
            <w:r w:rsidR="00377B01" w:rsidRPr="006470E9">
              <w:rPr>
                <w:rFonts w:asciiTheme="minorHAnsi" w:hAnsiTheme="minorHAnsi" w:cstheme="minorHAnsi"/>
                <w:color w:val="auto"/>
              </w:rPr>
              <w:t xml:space="preserve"> </w:t>
            </w:r>
          </w:p>
          <w:p w14:paraId="783B58B6" w14:textId="77777777" w:rsidR="00E10056" w:rsidRPr="0082145D" w:rsidRDefault="00E10056" w:rsidP="001545DC">
            <w:pPr>
              <w:pStyle w:val="Default"/>
              <w:ind w:left="32"/>
              <w:rPr>
                <w:rFonts w:asciiTheme="minorHAnsi" w:hAnsiTheme="minorHAnsi" w:cstheme="minorHAnsi"/>
                <w:color w:val="auto"/>
                <w:sz w:val="20"/>
                <w:szCs w:val="20"/>
              </w:rPr>
            </w:pPr>
          </w:p>
          <w:p w14:paraId="34F4103B" w14:textId="77777777" w:rsidR="00461399" w:rsidRPr="0082145D" w:rsidRDefault="00461399" w:rsidP="001545DC">
            <w:pPr>
              <w:pStyle w:val="Default"/>
              <w:ind w:left="720"/>
              <w:rPr>
                <w:rFonts w:asciiTheme="minorHAnsi" w:hAnsiTheme="minorHAnsi" w:cstheme="minorHAnsi"/>
                <w:color w:val="auto"/>
              </w:rPr>
            </w:pPr>
          </w:p>
        </w:tc>
      </w:tr>
      <w:tr w:rsidR="00461399" w:rsidRPr="0082145D" w14:paraId="0DCBDB4B" w14:textId="77777777" w:rsidTr="0082145D">
        <w:trPr>
          <w:trHeight w:val="943"/>
        </w:trPr>
        <w:tc>
          <w:tcPr>
            <w:tcW w:w="10485" w:type="dxa"/>
            <w:gridSpan w:val="2"/>
          </w:tcPr>
          <w:p w14:paraId="3DDC2822" w14:textId="77777777" w:rsidR="00461399" w:rsidRDefault="00461399" w:rsidP="001545DC">
            <w:pPr>
              <w:rPr>
                <w:rFonts w:cstheme="minorHAnsi"/>
                <w:b/>
                <w:bCs/>
                <w:sz w:val="24"/>
                <w:szCs w:val="24"/>
              </w:rPr>
            </w:pPr>
            <w:r w:rsidRPr="0082145D">
              <w:rPr>
                <w:rFonts w:cstheme="minorHAnsi"/>
                <w:b/>
                <w:bCs/>
                <w:sz w:val="24"/>
                <w:szCs w:val="24"/>
              </w:rPr>
              <w:t>Next steps</w:t>
            </w:r>
          </w:p>
          <w:p w14:paraId="5757D624" w14:textId="77777777" w:rsidR="0082145D" w:rsidRDefault="003828D5" w:rsidP="001545DC">
            <w:pPr>
              <w:rPr>
                <w:rFonts w:cstheme="minorHAnsi"/>
                <w:sz w:val="24"/>
                <w:szCs w:val="24"/>
              </w:rPr>
            </w:pPr>
            <w:r>
              <w:rPr>
                <w:rFonts w:cstheme="minorHAnsi"/>
                <w:sz w:val="24"/>
                <w:szCs w:val="24"/>
              </w:rPr>
              <w:t xml:space="preserve">Continue to ensure we are raising awareness and providing children with a variety of resources and experiences. </w:t>
            </w:r>
          </w:p>
          <w:p w14:paraId="67323FF0" w14:textId="05CBBB5F" w:rsidR="00D762EF" w:rsidRPr="0082145D" w:rsidRDefault="00D762EF" w:rsidP="001545DC">
            <w:pPr>
              <w:rPr>
                <w:rFonts w:cstheme="minorHAnsi"/>
                <w:sz w:val="24"/>
                <w:szCs w:val="24"/>
              </w:rPr>
            </w:pPr>
            <w:r>
              <w:rPr>
                <w:rFonts w:cstheme="minorHAnsi"/>
                <w:sz w:val="24"/>
                <w:szCs w:val="24"/>
              </w:rPr>
              <w:t>Continue to raise awareness with parents and develop user-friendly resources for this purpose.</w:t>
            </w:r>
          </w:p>
        </w:tc>
      </w:tr>
    </w:tbl>
    <w:p w14:paraId="3B07D014" w14:textId="344E5426" w:rsidR="00A80F7E" w:rsidRDefault="00A80F7E" w:rsidP="00F22FA5">
      <w:pPr>
        <w:pStyle w:val="Default"/>
        <w:rPr>
          <w:rFonts w:asciiTheme="minorHAnsi" w:hAnsiTheme="minorHAnsi" w:cstheme="minorHAnsi"/>
          <w:b/>
          <w:color w:val="auto"/>
        </w:rPr>
      </w:pPr>
    </w:p>
    <w:p w14:paraId="3BFEFDE3" w14:textId="405EBD44" w:rsidR="000A2645" w:rsidRDefault="000A2645"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0A2645" w:rsidRPr="0082145D" w14:paraId="6A55D4E7" w14:textId="77777777" w:rsidTr="007E7ECC">
        <w:tc>
          <w:tcPr>
            <w:tcW w:w="10485" w:type="dxa"/>
            <w:gridSpan w:val="2"/>
            <w:shd w:val="clear" w:color="auto" w:fill="33CCCC"/>
          </w:tcPr>
          <w:p w14:paraId="7CFEB2F8" w14:textId="2711E888" w:rsidR="000A2645" w:rsidRPr="0082145D" w:rsidRDefault="000A2645" w:rsidP="007E7ECC">
            <w:pPr>
              <w:pStyle w:val="Default"/>
              <w:rPr>
                <w:rFonts w:asciiTheme="minorHAnsi" w:hAnsiTheme="minorHAnsi" w:cstheme="minorHAnsi"/>
                <w:b/>
                <w:bCs/>
                <w:sz w:val="28"/>
                <w:szCs w:val="28"/>
              </w:rPr>
            </w:pPr>
            <w:r w:rsidRPr="0082145D">
              <w:rPr>
                <w:rFonts w:asciiTheme="minorHAnsi" w:hAnsiTheme="minorHAnsi" w:cstheme="minorHAnsi"/>
                <w:b/>
                <w:bCs/>
                <w:sz w:val="28"/>
                <w:szCs w:val="28"/>
              </w:rPr>
              <w:t xml:space="preserve">Establishment priority </w:t>
            </w:r>
            <w:r>
              <w:rPr>
                <w:rFonts w:asciiTheme="minorHAnsi" w:hAnsiTheme="minorHAnsi" w:cstheme="minorHAnsi"/>
                <w:b/>
                <w:bCs/>
                <w:sz w:val="28"/>
                <w:szCs w:val="28"/>
              </w:rPr>
              <w:t>4</w:t>
            </w:r>
          </w:p>
          <w:p w14:paraId="5224D6EB" w14:textId="77777777" w:rsidR="000A2645" w:rsidRPr="0082145D" w:rsidRDefault="000A2645" w:rsidP="007E7ECC">
            <w:pPr>
              <w:pStyle w:val="Default"/>
              <w:rPr>
                <w:rFonts w:asciiTheme="minorHAnsi" w:hAnsiTheme="minorHAnsi" w:cstheme="minorHAnsi"/>
              </w:rPr>
            </w:pPr>
          </w:p>
        </w:tc>
      </w:tr>
      <w:tr w:rsidR="000A2645" w:rsidRPr="0082145D" w14:paraId="208CAE96" w14:textId="77777777" w:rsidTr="007E7ECC">
        <w:trPr>
          <w:trHeight w:val="1868"/>
        </w:trPr>
        <w:tc>
          <w:tcPr>
            <w:tcW w:w="5242" w:type="dxa"/>
          </w:tcPr>
          <w:p w14:paraId="79D59275" w14:textId="77777777" w:rsidR="000A2645" w:rsidRPr="0082145D" w:rsidRDefault="000A2645" w:rsidP="007E7ECC">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95275464"/>
              <w:placeholder>
                <w:docPart w:val="F52D83A9F2684D7E814FA8A077294982"/>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11608BF7" w14:textId="5EAA02F1" w:rsidR="000A2645" w:rsidRPr="0082145D" w:rsidRDefault="000A2645" w:rsidP="007E7ECC">
                <w:pPr>
                  <w:pStyle w:val="Default"/>
                  <w:rPr>
                    <w:rFonts w:asciiTheme="minorHAnsi" w:hAnsiTheme="minorHAnsi" w:cstheme="minorHAnsi"/>
                  </w:rPr>
                </w:pPr>
                <w:r>
                  <w:rPr>
                    <w:rFonts w:asciiTheme="minorHAnsi" w:hAnsiTheme="minorHAnsi" w:cstheme="minorHAnsi"/>
                  </w:rPr>
                  <w:t>Improvement in skills and sustained, positive school-leaver destinations for all young people</w:t>
                </w:r>
              </w:p>
            </w:sdtContent>
          </w:sdt>
          <w:sdt>
            <w:sdtPr>
              <w:rPr>
                <w:rFonts w:asciiTheme="minorHAnsi" w:hAnsiTheme="minorHAnsi" w:cstheme="minorHAnsi"/>
              </w:rPr>
              <w:alias w:val="NIF"/>
              <w:tag w:val="NIF"/>
              <w:id w:val="735979156"/>
              <w:placeholder>
                <w:docPart w:val="4FE020E078674A5AB5E35279E6CB031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3FE64724" w14:textId="77777777" w:rsidR="000A2645" w:rsidRPr="0082145D" w:rsidRDefault="000A2645" w:rsidP="007E7ECC">
                <w:pPr>
                  <w:pStyle w:val="Default"/>
                  <w:rPr>
                    <w:rFonts w:asciiTheme="minorHAnsi" w:hAnsiTheme="minorHAnsi" w:cstheme="minorHAnsi"/>
                    <w:color w:val="auto"/>
                    <w:sz w:val="22"/>
                    <w:szCs w:val="22"/>
                  </w:rPr>
                </w:pPr>
                <w:r>
                  <w:rPr>
                    <w:rFonts w:asciiTheme="minorHAnsi" w:hAnsiTheme="minorHAnsi" w:cstheme="minorHAnsi"/>
                  </w:rPr>
                  <w:t>Choose an item</w:t>
                </w:r>
              </w:p>
            </w:sdtContent>
          </w:sdt>
          <w:p w14:paraId="004403B4" w14:textId="77777777" w:rsidR="000A2645" w:rsidRPr="0082145D" w:rsidRDefault="000A2645" w:rsidP="007E7ECC">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568611848"/>
              <w:placeholder>
                <w:docPart w:val="D61299DCDA3D40D695904C52D7C8AEF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C4EB8C7" w14:textId="77777777" w:rsidR="000A2645" w:rsidRPr="0082145D" w:rsidRDefault="000A2645" w:rsidP="007E7ECC">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1524128295"/>
              <w:placeholder>
                <w:docPart w:val="F52D83A9F2684D7E814FA8A077294982"/>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3138077" w14:textId="77777777" w:rsidR="000A2645" w:rsidRPr="0082145D" w:rsidRDefault="000A2645" w:rsidP="007E7ECC">
                <w:pPr>
                  <w:pStyle w:val="Default"/>
                  <w:rPr>
                    <w:rFonts w:asciiTheme="minorHAnsi" w:hAnsiTheme="minorHAnsi" w:cstheme="minorHAnsi"/>
                    <w:u w:val="single"/>
                  </w:rPr>
                </w:pPr>
                <w:r w:rsidRPr="0082145D">
                  <w:rPr>
                    <w:rStyle w:val="PlaceholderText"/>
                    <w:rFonts w:asciiTheme="minorHAnsi" w:hAnsiTheme="minorHAnsi" w:cstheme="minorHAnsi"/>
                  </w:rPr>
                  <w:t>Choose an item.</w:t>
                </w:r>
              </w:p>
            </w:sdtContent>
          </w:sdt>
        </w:tc>
        <w:tc>
          <w:tcPr>
            <w:tcW w:w="5243" w:type="dxa"/>
          </w:tcPr>
          <w:p w14:paraId="1E3412C0" w14:textId="77777777" w:rsidR="000A2645" w:rsidRPr="0082145D" w:rsidRDefault="000A2645" w:rsidP="007E7ECC">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535814733"/>
              <w:placeholder>
                <w:docPart w:val="DD7EF1FEC75B4469AB5D57D1CD5FF20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EC00819" w14:textId="71D7ECA6" w:rsidR="000A2645" w:rsidRPr="0082145D" w:rsidRDefault="000D4A27" w:rsidP="007E7ECC">
                <w:pPr>
                  <w:pStyle w:val="Default"/>
                  <w:rPr>
                    <w:rFonts w:asciiTheme="minorHAnsi" w:hAnsiTheme="minorHAnsi" w:cstheme="minorHAnsi"/>
                    <w:u w:val="single"/>
                  </w:rPr>
                </w:pPr>
                <w:r>
                  <w:rPr>
                    <w:rFonts w:asciiTheme="minorHAnsi" w:hAnsiTheme="minorHAnsi" w:cstheme="minorHAnsi"/>
                  </w:rPr>
                  <w:t>3.3 Increasing creativity and employability</w:t>
                </w:r>
              </w:p>
            </w:sdtContent>
          </w:sdt>
          <w:sdt>
            <w:sdtPr>
              <w:rPr>
                <w:rFonts w:asciiTheme="minorHAnsi" w:hAnsiTheme="minorHAnsi" w:cstheme="minorHAnsi"/>
              </w:rPr>
              <w:alias w:val="HGIOS"/>
              <w:tag w:val="HGIOSs"/>
              <w:id w:val="-1470202331"/>
              <w:placeholder>
                <w:docPart w:val="8E6381151CF44585AA3908DA3EC5F59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8038857" w14:textId="73B0DDF5" w:rsidR="000A2645" w:rsidRPr="0082145D" w:rsidRDefault="000D4A27" w:rsidP="007E7ECC">
                <w:pPr>
                  <w:pStyle w:val="Default"/>
                  <w:rPr>
                    <w:rFonts w:asciiTheme="minorHAnsi" w:hAnsiTheme="minorHAnsi" w:cstheme="minorHAnsi"/>
                    <w:color w:val="auto"/>
                    <w:sz w:val="22"/>
                    <w:szCs w:val="22"/>
                  </w:rPr>
                </w:pPr>
                <w:r>
                  <w:rPr>
                    <w:rFonts w:asciiTheme="minorHAnsi" w:hAnsiTheme="minorHAnsi" w:cstheme="minorHAnsi"/>
                  </w:rPr>
                  <w:t>2.2 Curriculum</w:t>
                </w:r>
              </w:p>
            </w:sdtContent>
          </w:sdt>
          <w:p w14:paraId="7A92429A" w14:textId="77777777" w:rsidR="000A2645" w:rsidRPr="0082145D" w:rsidRDefault="000A2645" w:rsidP="007E7ECC">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5811F558" w14:textId="77777777" w:rsidR="000A2645" w:rsidRPr="0082145D" w:rsidRDefault="000A2645" w:rsidP="007E7ECC">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1216818226"/>
              <w:placeholder>
                <w:docPart w:val="BF5A40632C5B4F0FB036AE10E96560A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43FE2449" w14:textId="28B6AA0A" w:rsidR="000A2645" w:rsidRPr="0082145D" w:rsidRDefault="000D4A27" w:rsidP="007E7ECC">
                <w:pPr>
                  <w:rPr>
                    <w:rFonts w:cstheme="minorHAnsi"/>
                    <w:sz w:val="24"/>
                    <w:szCs w:val="24"/>
                  </w:rPr>
                </w:pPr>
                <w:r>
                  <w:rPr>
                    <w:rFonts w:cstheme="minorHAnsi"/>
                    <w:sz w:val="24"/>
                    <w:szCs w:val="24"/>
                  </w:rPr>
                  <w:t>Article 3 (Best interests of the child):</w:t>
                </w:r>
              </w:p>
            </w:sdtContent>
          </w:sdt>
          <w:p w14:paraId="07C2CCE7" w14:textId="38E0697C" w:rsidR="000A2645" w:rsidRPr="0082145D" w:rsidRDefault="00085A9B" w:rsidP="007E7ECC">
            <w:pPr>
              <w:rPr>
                <w:rFonts w:cstheme="minorHAnsi"/>
                <w:sz w:val="24"/>
                <w:szCs w:val="24"/>
              </w:rPr>
            </w:pPr>
            <w:sdt>
              <w:sdtPr>
                <w:rPr>
                  <w:rFonts w:cstheme="minorHAnsi"/>
                  <w:i/>
                  <w:sz w:val="24"/>
                  <w:szCs w:val="24"/>
                </w:rPr>
                <w:alias w:val="RRS Unicef articles"/>
                <w:tag w:val="RRS Unicef articles"/>
                <w:id w:val="-28880191"/>
                <w:placeholder>
                  <w:docPart w:val="CB69798EE69B472D91DAE988586CD09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D4A27">
                  <w:rPr>
                    <w:rFonts w:cstheme="minorHAnsi"/>
                    <w:i/>
                    <w:sz w:val="24"/>
                    <w:szCs w:val="24"/>
                  </w:rPr>
                  <w:t>Article 13 (Freedom of expression):</w:t>
                </w:r>
              </w:sdtContent>
            </w:sdt>
            <w:r w:rsidR="000A2645" w:rsidRPr="0082145D">
              <w:rPr>
                <w:rFonts w:cstheme="minorHAnsi"/>
                <w:sz w:val="24"/>
                <w:szCs w:val="24"/>
              </w:rPr>
              <w:t xml:space="preserve"> </w:t>
            </w:r>
          </w:p>
          <w:p w14:paraId="573B7F3A" w14:textId="77777777" w:rsidR="000A2645" w:rsidRPr="0082145D" w:rsidRDefault="000A2645" w:rsidP="007E7ECC">
            <w:pPr>
              <w:rPr>
                <w:rFonts w:cstheme="minorHAnsi"/>
                <w:i/>
                <w:sz w:val="24"/>
                <w:szCs w:val="24"/>
              </w:rPr>
            </w:pPr>
          </w:p>
        </w:tc>
      </w:tr>
      <w:tr w:rsidR="000A2645" w:rsidRPr="0082145D" w14:paraId="49327F65" w14:textId="77777777" w:rsidTr="007E7ECC">
        <w:tc>
          <w:tcPr>
            <w:tcW w:w="10485" w:type="dxa"/>
            <w:gridSpan w:val="2"/>
          </w:tcPr>
          <w:p w14:paraId="50127427" w14:textId="68CE15CC" w:rsidR="000A2645" w:rsidRDefault="000A2645" w:rsidP="007E7ECC">
            <w:pPr>
              <w:pStyle w:val="ListParagraph"/>
              <w:ind w:left="0"/>
              <w:rPr>
                <w:rFonts w:cstheme="minorHAnsi"/>
                <w:b/>
                <w:bCs/>
                <w:sz w:val="24"/>
                <w:szCs w:val="24"/>
              </w:rPr>
            </w:pPr>
            <w:r w:rsidRPr="0082145D">
              <w:rPr>
                <w:rFonts w:cstheme="minorHAnsi"/>
                <w:b/>
                <w:bCs/>
                <w:sz w:val="24"/>
                <w:szCs w:val="24"/>
              </w:rPr>
              <w:lastRenderedPageBreak/>
              <w:t xml:space="preserve">Outcome: </w:t>
            </w:r>
          </w:p>
          <w:p w14:paraId="4527223A" w14:textId="2E0C2E71" w:rsidR="00B57E42" w:rsidRPr="00B57E42" w:rsidRDefault="00B57E42" w:rsidP="00EC701E">
            <w:pPr>
              <w:pStyle w:val="ListParagraph"/>
              <w:numPr>
                <w:ilvl w:val="0"/>
                <w:numId w:val="8"/>
              </w:numPr>
              <w:rPr>
                <w:rFonts w:cstheme="minorHAnsi"/>
                <w:bCs/>
                <w:sz w:val="24"/>
                <w:szCs w:val="24"/>
              </w:rPr>
            </w:pPr>
            <w:r w:rsidRPr="00B57E42">
              <w:rPr>
                <w:rFonts w:cstheme="minorHAnsi"/>
                <w:bCs/>
                <w:sz w:val="24"/>
                <w:szCs w:val="24"/>
              </w:rPr>
              <w:t>All children will have the opportunity to engage in our woodwork programme. We will monitor the progress of our pre-school children and this will inform us of skills development and any changes that are required. As this is a new experience we expect to see progression in almost all of our children.</w:t>
            </w:r>
          </w:p>
          <w:p w14:paraId="6EFED6D4" w14:textId="77777777" w:rsidR="000A2645" w:rsidRPr="0082145D" w:rsidRDefault="000A2645" w:rsidP="007E7ECC">
            <w:pPr>
              <w:pStyle w:val="ListParagraph"/>
              <w:ind w:left="0"/>
              <w:rPr>
                <w:rFonts w:cstheme="minorHAnsi"/>
                <w:b/>
                <w:bCs/>
                <w:sz w:val="24"/>
                <w:szCs w:val="24"/>
              </w:rPr>
            </w:pPr>
          </w:p>
          <w:p w14:paraId="41847AFA" w14:textId="180FC35B" w:rsidR="000A2645" w:rsidRPr="006470E9" w:rsidRDefault="007A24D6" w:rsidP="006470E9">
            <w:pPr>
              <w:pStyle w:val="ListParagraph"/>
              <w:ind w:left="0"/>
              <w:jc w:val="center"/>
              <w:rPr>
                <w:rFonts w:cstheme="minorHAnsi"/>
                <w:b/>
                <w:bCs/>
                <w:sz w:val="24"/>
                <w:szCs w:val="24"/>
                <w:u w:val="single"/>
              </w:rPr>
            </w:pPr>
            <w:r w:rsidRPr="006470E9">
              <w:rPr>
                <w:rFonts w:cstheme="minorHAnsi"/>
                <w:b/>
                <w:bCs/>
                <w:sz w:val="24"/>
                <w:szCs w:val="24"/>
                <w:u w:val="single"/>
              </w:rPr>
              <w:t>Woodwork Programme</w:t>
            </w:r>
          </w:p>
          <w:p w14:paraId="061C58BD" w14:textId="77777777" w:rsidR="007A24D6" w:rsidRPr="006470E9" w:rsidRDefault="007A24D6" w:rsidP="00EC701E">
            <w:pPr>
              <w:pStyle w:val="ListParagraph"/>
              <w:numPr>
                <w:ilvl w:val="0"/>
                <w:numId w:val="8"/>
              </w:numPr>
              <w:rPr>
                <w:rFonts w:cstheme="minorHAnsi"/>
                <w:bCs/>
                <w:sz w:val="24"/>
                <w:szCs w:val="24"/>
              </w:rPr>
            </w:pPr>
            <w:r w:rsidRPr="006470E9">
              <w:rPr>
                <w:rFonts w:cstheme="minorHAnsi"/>
                <w:bCs/>
                <w:sz w:val="24"/>
                <w:szCs w:val="24"/>
              </w:rPr>
              <w:t xml:space="preserve">2 members of staff were identified to drive forward this improvement with 1 member having previously attended the Pete </w:t>
            </w:r>
            <w:proofErr w:type="spellStart"/>
            <w:r w:rsidRPr="006470E9">
              <w:rPr>
                <w:rFonts w:cstheme="minorHAnsi"/>
                <w:bCs/>
                <w:sz w:val="24"/>
                <w:szCs w:val="24"/>
              </w:rPr>
              <w:t>Moorhouse</w:t>
            </w:r>
            <w:proofErr w:type="spellEnd"/>
            <w:r w:rsidRPr="006470E9">
              <w:rPr>
                <w:rFonts w:cstheme="minorHAnsi"/>
                <w:bCs/>
                <w:sz w:val="24"/>
                <w:szCs w:val="24"/>
              </w:rPr>
              <w:t xml:space="preserve"> training.</w:t>
            </w:r>
          </w:p>
          <w:p w14:paraId="2F847E07" w14:textId="01459D24" w:rsidR="007A24D6" w:rsidRPr="006470E9" w:rsidRDefault="007A24D6" w:rsidP="00EC701E">
            <w:pPr>
              <w:pStyle w:val="ListParagraph"/>
              <w:numPr>
                <w:ilvl w:val="0"/>
                <w:numId w:val="8"/>
              </w:numPr>
              <w:rPr>
                <w:rFonts w:cstheme="minorHAnsi"/>
                <w:bCs/>
                <w:sz w:val="24"/>
                <w:szCs w:val="24"/>
              </w:rPr>
            </w:pPr>
            <w:r w:rsidRPr="006470E9">
              <w:rPr>
                <w:rFonts w:cstheme="minorHAnsi"/>
                <w:bCs/>
                <w:sz w:val="24"/>
                <w:szCs w:val="24"/>
              </w:rPr>
              <w:t>A</w:t>
            </w:r>
            <w:r w:rsidR="00C11A5A" w:rsidRPr="006470E9">
              <w:rPr>
                <w:rFonts w:cstheme="minorHAnsi"/>
                <w:bCs/>
                <w:sz w:val="24"/>
                <w:szCs w:val="24"/>
              </w:rPr>
              <w:t>n action</w:t>
            </w:r>
            <w:r w:rsidRPr="006470E9">
              <w:rPr>
                <w:rFonts w:cstheme="minorHAnsi"/>
                <w:bCs/>
                <w:sz w:val="24"/>
                <w:szCs w:val="24"/>
              </w:rPr>
              <w:t xml:space="preserve"> plan was developed with time allocated for the trained member of staff to cascade the learning.</w:t>
            </w:r>
          </w:p>
          <w:p w14:paraId="5D7196FC" w14:textId="77777777" w:rsidR="007A24D6" w:rsidRPr="006470E9" w:rsidRDefault="007A24D6" w:rsidP="00EC701E">
            <w:pPr>
              <w:pStyle w:val="ListParagraph"/>
              <w:numPr>
                <w:ilvl w:val="0"/>
                <w:numId w:val="8"/>
              </w:numPr>
              <w:rPr>
                <w:rFonts w:cstheme="minorHAnsi"/>
                <w:bCs/>
                <w:sz w:val="24"/>
                <w:szCs w:val="24"/>
              </w:rPr>
            </w:pPr>
            <w:r w:rsidRPr="006470E9">
              <w:rPr>
                <w:rFonts w:cstheme="minorHAnsi"/>
                <w:bCs/>
                <w:sz w:val="24"/>
                <w:szCs w:val="24"/>
              </w:rPr>
              <w:t>Both staff independently visited other establishments who have an established woodwork programme.</w:t>
            </w:r>
          </w:p>
          <w:p w14:paraId="14213650" w14:textId="77777777" w:rsidR="007A24D6" w:rsidRPr="006470E9" w:rsidRDefault="007A24D6" w:rsidP="00EC701E">
            <w:pPr>
              <w:pStyle w:val="ListParagraph"/>
              <w:numPr>
                <w:ilvl w:val="0"/>
                <w:numId w:val="8"/>
              </w:numPr>
              <w:rPr>
                <w:rFonts w:cstheme="minorHAnsi"/>
                <w:bCs/>
                <w:sz w:val="24"/>
                <w:szCs w:val="24"/>
              </w:rPr>
            </w:pPr>
            <w:r w:rsidRPr="006470E9">
              <w:rPr>
                <w:rFonts w:cstheme="minorHAnsi"/>
                <w:bCs/>
                <w:sz w:val="24"/>
                <w:szCs w:val="24"/>
              </w:rPr>
              <w:t xml:space="preserve">Resources and child friendly visuals have been created. </w:t>
            </w:r>
          </w:p>
          <w:p w14:paraId="595F5C39" w14:textId="77777777" w:rsidR="00C11A5A" w:rsidRPr="006470E9" w:rsidRDefault="007A24D6" w:rsidP="00EC701E">
            <w:pPr>
              <w:pStyle w:val="ListParagraph"/>
              <w:numPr>
                <w:ilvl w:val="0"/>
                <w:numId w:val="8"/>
              </w:numPr>
              <w:rPr>
                <w:rFonts w:cstheme="minorHAnsi"/>
                <w:bCs/>
                <w:sz w:val="24"/>
                <w:szCs w:val="24"/>
              </w:rPr>
            </w:pPr>
            <w:r w:rsidRPr="006470E9">
              <w:rPr>
                <w:rFonts w:cstheme="minorHAnsi"/>
                <w:bCs/>
                <w:sz w:val="24"/>
                <w:szCs w:val="24"/>
              </w:rPr>
              <w:t>Our parents were informed of our plans and helped fundraise for an outdoor workshop for children to access. This has been purchased and we are currently waiting on delivery.</w:t>
            </w:r>
            <w:r w:rsidR="00C11A5A" w:rsidRPr="006470E9">
              <w:rPr>
                <w:rFonts w:cstheme="minorHAnsi"/>
                <w:bCs/>
                <w:sz w:val="24"/>
                <w:szCs w:val="24"/>
              </w:rPr>
              <w:t xml:space="preserve"> </w:t>
            </w:r>
          </w:p>
          <w:p w14:paraId="2FC63148" w14:textId="19C06387" w:rsidR="007A24D6" w:rsidRPr="006470E9" w:rsidRDefault="00C11A5A" w:rsidP="00EC701E">
            <w:pPr>
              <w:pStyle w:val="ListParagraph"/>
              <w:numPr>
                <w:ilvl w:val="0"/>
                <w:numId w:val="8"/>
              </w:numPr>
              <w:rPr>
                <w:rFonts w:cstheme="minorHAnsi"/>
                <w:bCs/>
                <w:sz w:val="24"/>
                <w:szCs w:val="24"/>
              </w:rPr>
            </w:pPr>
            <w:r w:rsidRPr="006470E9">
              <w:rPr>
                <w:rFonts w:cstheme="minorHAnsi"/>
                <w:bCs/>
                <w:sz w:val="24"/>
                <w:szCs w:val="24"/>
              </w:rPr>
              <w:t>Throughout the final term we had planned for our pre-school children to engage in the programme and begin to develop some of the skills related to woodwork.</w:t>
            </w:r>
            <w:r w:rsidR="007A24D6" w:rsidRPr="006470E9">
              <w:rPr>
                <w:rFonts w:cstheme="minorHAnsi"/>
                <w:bCs/>
                <w:sz w:val="24"/>
                <w:szCs w:val="24"/>
              </w:rPr>
              <w:t xml:space="preserve">   </w:t>
            </w:r>
          </w:p>
          <w:p w14:paraId="126E9B52" w14:textId="77777777" w:rsidR="000A2645" w:rsidRPr="0082145D" w:rsidRDefault="000A2645" w:rsidP="007E7ECC">
            <w:pPr>
              <w:pStyle w:val="ListParagraph"/>
              <w:ind w:left="0"/>
              <w:rPr>
                <w:rFonts w:cstheme="minorHAnsi"/>
                <w:b/>
                <w:bCs/>
                <w:sz w:val="24"/>
                <w:szCs w:val="24"/>
              </w:rPr>
            </w:pPr>
            <w:r w:rsidRPr="0082145D">
              <w:rPr>
                <w:rFonts w:cstheme="minorHAnsi"/>
                <w:b/>
                <w:bCs/>
                <w:sz w:val="24"/>
                <w:szCs w:val="24"/>
              </w:rPr>
              <w:t xml:space="preserve"> </w:t>
            </w:r>
          </w:p>
          <w:p w14:paraId="38494BBE" w14:textId="77777777" w:rsidR="000A2645" w:rsidRPr="0082145D" w:rsidRDefault="000A2645" w:rsidP="007E7ECC">
            <w:pPr>
              <w:pStyle w:val="ListParagraph"/>
              <w:ind w:left="0"/>
              <w:rPr>
                <w:rFonts w:cstheme="minorHAnsi"/>
                <w:b/>
                <w:bCs/>
                <w:sz w:val="24"/>
                <w:szCs w:val="24"/>
              </w:rPr>
            </w:pPr>
          </w:p>
          <w:p w14:paraId="6EEB7F47" w14:textId="77777777" w:rsidR="000A2645" w:rsidRPr="0082145D" w:rsidRDefault="000A2645" w:rsidP="007E7ECC">
            <w:pPr>
              <w:rPr>
                <w:rFonts w:cstheme="minorHAnsi"/>
                <w:b/>
                <w:sz w:val="24"/>
                <w:szCs w:val="24"/>
              </w:rPr>
            </w:pPr>
          </w:p>
          <w:p w14:paraId="5B7EBD07" w14:textId="1931B4A1" w:rsidR="000A2645" w:rsidRPr="0082145D" w:rsidRDefault="000A2645" w:rsidP="006470E9">
            <w:pPr>
              <w:jc w:val="center"/>
              <w:rPr>
                <w:rFonts w:cstheme="minorHAnsi"/>
                <w:b/>
                <w:i/>
                <w:sz w:val="24"/>
                <w:szCs w:val="24"/>
              </w:rPr>
            </w:pPr>
            <w:r w:rsidRPr="0082145D">
              <w:rPr>
                <w:rFonts w:cstheme="minorHAnsi"/>
                <w:b/>
                <w:sz w:val="24"/>
                <w:szCs w:val="24"/>
              </w:rPr>
              <w:t>Progress and impact of outcomes for learners</w:t>
            </w:r>
            <w:r w:rsidRPr="0082145D">
              <w:rPr>
                <w:rFonts w:cstheme="minorHAnsi"/>
                <w:b/>
              </w:rPr>
              <w:t>:</w:t>
            </w:r>
          </w:p>
          <w:p w14:paraId="4DCF1542" w14:textId="14BB2C26" w:rsidR="00C11A5A" w:rsidRDefault="00C11A5A" w:rsidP="00EC701E">
            <w:pPr>
              <w:pStyle w:val="Default"/>
              <w:numPr>
                <w:ilvl w:val="0"/>
                <w:numId w:val="19"/>
              </w:numPr>
              <w:rPr>
                <w:rFonts w:asciiTheme="minorHAnsi" w:hAnsiTheme="minorHAnsi" w:cstheme="minorHAnsi"/>
                <w:color w:val="auto"/>
              </w:rPr>
            </w:pPr>
            <w:r>
              <w:rPr>
                <w:rFonts w:asciiTheme="minorHAnsi" w:hAnsiTheme="minorHAnsi" w:cstheme="minorHAnsi"/>
                <w:color w:val="auto"/>
              </w:rPr>
              <w:t>Unfortunately our progress has been very limited and not yet established.</w:t>
            </w:r>
          </w:p>
          <w:p w14:paraId="73BF323B" w14:textId="77777777" w:rsidR="000A2645" w:rsidRDefault="00C11A5A" w:rsidP="00EC701E">
            <w:pPr>
              <w:pStyle w:val="Default"/>
              <w:numPr>
                <w:ilvl w:val="0"/>
                <w:numId w:val="19"/>
              </w:numPr>
              <w:rPr>
                <w:rFonts w:asciiTheme="minorHAnsi" w:hAnsiTheme="minorHAnsi" w:cstheme="minorHAnsi"/>
                <w:color w:val="auto"/>
              </w:rPr>
            </w:pPr>
            <w:r>
              <w:rPr>
                <w:rFonts w:asciiTheme="minorHAnsi" w:hAnsiTheme="minorHAnsi" w:cstheme="minorHAnsi"/>
                <w:color w:val="auto"/>
              </w:rPr>
              <w:t xml:space="preserve">We have been unable to introduce the woodwork programme due to a change in staffing and an unexpected longer term staff absence. </w:t>
            </w:r>
          </w:p>
          <w:p w14:paraId="6DFACA5F" w14:textId="3039ED47" w:rsidR="00C11A5A" w:rsidRPr="0082145D" w:rsidRDefault="00C11A5A" w:rsidP="00C11A5A">
            <w:pPr>
              <w:pStyle w:val="Default"/>
              <w:rPr>
                <w:rFonts w:asciiTheme="minorHAnsi" w:hAnsiTheme="minorHAnsi" w:cstheme="minorHAnsi"/>
                <w:color w:val="auto"/>
              </w:rPr>
            </w:pPr>
            <w:r>
              <w:rPr>
                <w:rFonts w:asciiTheme="minorHAnsi" w:hAnsiTheme="minorHAnsi" w:cstheme="minorHAnsi"/>
                <w:color w:val="auto"/>
              </w:rPr>
              <w:t xml:space="preserve"> </w:t>
            </w:r>
          </w:p>
        </w:tc>
      </w:tr>
      <w:tr w:rsidR="000A2645" w:rsidRPr="0082145D" w14:paraId="40A9C24F" w14:textId="77777777" w:rsidTr="007E7ECC">
        <w:trPr>
          <w:trHeight w:val="943"/>
        </w:trPr>
        <w:tc>
          <w:tcPr>
            <w:tcW w:w="10485" w:type="dxa"/>
            <w:gridSpan w:val="2"/>
          </w:tcPr>
          <w:p w14:paraId="314E1A49" w14:textId="77777777" w:rsidR="000A2645" w:rsidRDefault="000A2645" w:rsidP="007E7ECC">
            <w:pPr>
              <w:rPr>
                <w:rFonts w:cstheme="minorHAnsi"/>
                <w:b/>
                <w:bCs/>
                <w:sz w:val="24"/>
                <w:szCs w:val="24"/>
              </w:rPr>
            </w:pPr>
            <w:r w:rsidRPr="0082145D">
              <w:rPr>
                <w:rFonts w:cstheme="minorHAnsi"/>
                <w:b/>
                <w:bCs/>
                <w:sz w:val="24"/>
                <w:szCs w:val="24"/>
              </w:rPr>
              <w:t>Next steps</w:t>
            </w:r>
          </w:p>
          <w:p w14:paraId="5A87FF6B" w14:textId="7CB639D0" w:rsidR="000A2645" w:rsidRPr="00584516" w:rsidRDefault="00584516" w:rsidP="00584516">
            <w:pPr>
              <w:pStyle w:val="ListParagraph"/>
              <w:numPr>
                <w:ilvl w:val="0"/>
                <w:numId w:val="20"/>
              </w:numPr>
              <w:rPr>
                <w:rFonts w:cstheme="minorHAnsi"/>
                <w:sz w:val="24"/>
                <w:szCs w:val="24"/>
              </w:rPr>
            </w:pPr>
            <w:r w:rsidRPr="00584516">
              <w:rPr>
                <w:rFonts w:cstheme="minorHAnsi"/>
                <w:sz w:val="24"/>
                <w:szCs w:val="24"/>
              </w:rPr>
              <w:t>Begin to embed the action plan.</w:t>
            </w:r>
          </w:p>
          <w:p w14:paraId="75D4CABC" w14:textId="03060ABE" w:rsidR="00584516" w:rsidRPr="00584516" w:rsidRDefault="00584516" w:rsidP="00584516">
            <w:pPr>
              <w:pStyle w:val="ListParagraph"/>
              <w:numPr>
                <w:ilvl w:val="0"/>
                <w:numId w:val="20"/>
              </w:numPr>
              <w:rPr>
                <w:rFonts w:cstheme="minorHAnsi"/>
                <w:sz w:val="24"/>
                <w:szCs w:val="24"/>
              </w:rPr>
            </w:pPr>
            <w:r w:rsidRPr="00584516">
              <w:rPr>
                <w:rFonts w:cstheme="minorHAnsi"/>
                <w:sz w:val="24"/>
                <w:szCs w:val="24"/>
              </w:rPr>
              <w:t>Remain as a priority fo</w:t>
            </w:r>
            <w:r>
              <w:rPr>
                <w:rFonts w:cstheme="minorHAnsi"/>
                <w:sz w:val="24"/>
                <w:szCs w:val="24"/>
              </w:rPr>
              <w:t>r</w:t>
            </w:r>
            <w:r w:rsidRPr="00584516">
              <w:rPr>
                <w:rFonts w:cstheme="minorHAnsi"/>
                <w:sz w:val="24"/>
                <w:szCs w:val="24"/>
              </w:rPr>
              <w:t xml:space="preserve"> 2024-25.</w:t>
            </w:r>
          </w:p>
          <w:p w14:paraId="1C533F22" w14:textId="06A09BDC" w:rsidR="00584516" w:rsidRPr="0082145D" w:rsidRDefault="00584516" w:rsidP="00584516">
            <w:pPr>
              <w:rPr>
                <w:rFonts w:cstheme="minorHAnsi"/>
                <w:sz w:val="24"/>
                <w:szCs w:val="24"/>
              </w:rPr>
            </w:pPr>
          </w:p>
        </w:tc>
      </w:tr>
    </w:tbl>
    <w:p w14:paraId="4B902B10" w14:textId="77777777" w:rsidR="000A2645" w:rsidRDefault="000A2645" w:rsidP="000A2645">
      <w:pPr>
        <w:pStyle w:val="Default"/>
        <w:rPr>
          <w:rFonts w:asciiTheme="minorHAnsi" w:hAnsiTheme="minorHAnsi" w:cstheme="minorHAnsi"/>
          <w:b/>
          <w:color w:val="auto"/>
        </w:rPr>
      </w:pPr>
    </w:p>
    <w:p w14:paraId="0D8F9E57" w14:textId="59BA31C4" w:rsidR="000A2645" w:rsidRDefault="000A2645" w:rsidP="00F22FA5">
      <w:pPr>
        <w:pStyle w:val="Default"/>
        <w:rPr>
          <w:rFonts w:asciiTheme="minorHAnsi" w:hAnsiTheme="minorHAnsi" w:cstheme="minorHAnsi"/>
          <w:b/>
          <w:color w:val="auto"/>
        </w:rPr>
      </w:pPr>
    </w:p>
    <w:p w14:paraId="571414F4" w14:textId="3874ABEF" w:rsidR="000A2645" w:rsidRDefault="000A2645" w:rsidP="00F22FA5">
      <w:pPr>
        <w:pStyle w:val="Default"/>
        <w:rPr>
          <w:rFonts w:asciiTheme="minorHAnsi" w:hAnsiTheme="minorHAnsi" w:cstheme="minorHAnsi"/>
          <w:b/>
          <w:color w:val="auto"/>
        </w:rPr>
      </w:pPr>
    </w:p>
    <w:p w14:paraId="6EF4BAC0" w14:textId="3DAD4A2A" w:rsidR="000A2645" w:rsidRDefault="000A2645" w:rsidP="00F22FA5">
      <w:pPr>
        <w:pStyle w:val="Default"/>
        <w:rPr>
          <w:rFonts w:asciiTheme="minorHAnsi" w:hAnsiTheme="minorHAnsi" w:cstheme="minorHAnsi"/>
          <w:b/>
          <w:color w:val="auto"/>
        </w:rPr>
      </w:pPr>
    </w:p>
    <w:p w14:paraId="3C03152F" w14:textId="5D508370" w:rsidR="000A2645" w:rsidRDefault="000A2645" w:rsidP="00F22FA5">
      <w:pPr>
        <w:pStyle w:val="Default"/>
        <w:rPr>
          <w:rFonts w:asciiTheme="minorHAnsi" w:hAnsiTheme="minorHAnsi" w:cstheme="minorHAnsi"/>
          <w:b/>
          <w:color w:val="auto"/>
        </w:rPr>
      </w:pPr>
    </w:p>
    <w:p w14:paraId="74CF57F2" w14:textId="516DCD35" w:rsidR="000A2645" w:rsidRDefault="000A2645" w:rsidP="00F22FA5">
      <w:pPr>
        <w:pStyle w:val="Default"/>
        <w:rPr>
          <w:rFonts w:asciiTheme="minorHAnsi" w:hAnsiTheme="minorHAnsi" w:cstheme="minorHAnsi"/>
          <w:b/>
          <w:color w:val="auto"/>
        </w:rPr>
      </w:pPr>
    </w:p>
    <w:p w14:paraId="7C66527A" w14:textId="7C77058F" w:rsidR="000A2645" w:rsidRDefault="000A2645" w:rsidP="00F22FA5">
      <w:pPr>
        <w:pStyle w:val="Default"/>
        <w:rPr>
          <w:rFonts w:asciiTheme="minorHAnsi" w:hAnsiTheme="minorHAnsi" w:cstheme="minorHAnsi"/>
          <w:b/>
          <w:color w:val="auto"/>
        </w:rPr>
      </w:pPr>
    </w:p>
    <w:p w14:paraId="7D1D26DF" w14:textId="626936D1" w:rsidR="000A2645" w:rsidRDefault="000A2645" w:rsidP="00F22FA5">
      <w:pPr>
        <w:pStyle w:val="Default"/>
        <w:rPr>
          <w:rFonts w:asciiTheme="minorHAnsi" w:hAnsiTheme="minorHAnsi" w:cstheme="minorHAnsi"/>
          <w:b/>
          <w:color w:val="auto"/>
        </w:rPr>
      </w:pPr>
    </w:p>
    <w:p w14:paraId="7968C8DD" w14:textId="43EEB76D" w:rsidR="000A2645" w:rsidRDefault="000A2645" w:rsidP="00F22FA5">
      <w:pPr>
        <w:pStyle w:val="Default"/>
        <w:rPr>
          <w:rFonts w:asciiTheme="minorHAnsi" w:hAnsiTheme="minorHAnsi" w:cstheme="minorHAnsi"/>
          <w:b/>
          <w:color w:val="auto"/>
        </w:rPr>
      </w:pPr>
    </w:p>
    <w:p w14:paraId="37FFB53A" w14:textId="67D849BC" w:rsidR="000A2645" w:rsidRDefault="000A2645" w:rsidP="00F22FA5">
      <w:pPr>
        <w:pStyle w:val="Default"/>
        <w:rPr>
          <w:rFonts w:asciiTheme="minorHAnsi" w:hAnsiTheme="minorHAnsi" w:cstheme="minorHAnsi"/>
          <w:b/>
          <w:color w:val="auto"/>
        </w:rPr>
      </w:pPr>
    </w:p>
    <w:p w14:paraId="6F919F10" w14:textId="40902CFC" w:rsidR="000A2645" w:rsidRDefault="000A2645" w:rsidP="00F22FA5">
      <w:pPr>
        <w:pStyle w:val="Default"/>
        <w:rPr>
          <w:rFonts w:asciiTheme="minorHAnsi" w:hAnsiTheme="minorHAnsi" w:cstheme="minorHAnsi"/>
          <w:b/>
          <w:color w:val="auto"/>
        </w:rPr>
      </w:pPr>
    </w:p>
    <w:p w14:paraId="761AA945" w14:textId="77DCA137" w:rsidR="000A2645" w:rsidRDefault="000A2645" w:rsidP="00F22FA5">
      <w:pPr>
        <w:pStyle w:val="Default"/>
        <w:rPr>
          <w:rFonts w:asciiTheme="minorHAnsi" w:hAnsiTheme="minorHAnsi" w:cstheme="minorHAnsi"/>
          <w:b/>
          <w:color w:val="auto"/>
        </w:rPr>
      </w:pPr>
    </w:p>
    <w:p w14:paraId="6621C393" w14:textId="3858BD56" w:rsidR="000A2645" w:rsidRDefault="000A2645" w:rsidP="00F22FA5">
      <w:pPr>
        <w:pStyle w:val="Default"/>
        <w:rPr>
          <w:rFonts w:asciiTheme="minorHAnsi" w:hAnsiTheme="minorHAnsi" w:cstheme="minorHAnsi"/>
          <w:b/>
          <w:color w:val="auto"/>
        </w:rPr>
      </w:pPr>
    </w:p>
    <w:p w14:paraId="3F646B67" w14:textId="0A791C1F" w:rsidR="000A2645" w:rsidRDefault="000A2645" w:rsidP="00F22FA5">
      <w:pPr>
        <w:pStyle w:val="Default"/>
        <w:rPr>
          <w:rFonts w:asciiTheme="minorHAnsi" w:hAnsiTheme="minorHAnsi" w:cstheme="minorHAnsi"/>
          <w:b/>
          <w:color w:val="auto"/>
        </w:rPr>
      </w:pP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3331C0" w:rsidRPr="0082145D" w14:paraId="2ADAB46D" w14:textId="77777777" w:rsidTr="006F1F4E">
        <w:tc>
          <w:tcPr>
            <w:tcW w:w="10485" w:type="dxa"/>
            <w:shd w:val="clear" w:color="auto" w:fill="33CCCC"/>
          </w:tcPr>
          <w:p w14:paraId="5DE94E49" w14:textId="77777777" w:rsidR="003331C0" w:rsidRPr="00360119" w:rsidRDefault="003331C0" w:rsidP="006F1F4E">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 xml:space="preserve">Data </w:t>
            </w:r>
          </w:p>
          <w:p w14:paraId="5A6D36C3" w14:textId="77777777" w:rsidR="003331C0" w:rsidRPr="0082145D" w:rsidRDefault="003331C0" w:rsidP="006F1F4E">
            <w:pPr>
              <w:pStyle w:val="Default"/>
              <w:rPr>
                <w:rFonts w:asciiTheme="minorHAnsi" w:hAnsiTheme="minorHAnsi" w:cstheme="minorHAnsi"/>
              </w:rPr>
            </w:pPr>
          </w:p>
        </w:tc>
      </w:tr>
      <w:tr w:rsidR="003331C0" w:rsidRPr="0082145D" w14:paraId="5F708231" w14:textId="77777777" w:rsidTr="006F1F4E">
        <w:trPr>
          <w:trHeight w:val="10465"/>
        </w:trPr>
        <w:tc>
          <w:tcPr>
            <w:tcW w:w="10485" w:type="dxa"/>
          </w:tcPr>
          <w:p w14:paraId="23488E6B" w14:textId="77777777" w:rsidR="003331C0" w:rsidRPr="00360119" w:rsidRDefault="003331C0" w:rsidP="006F1F4E">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318C6A06" w14:textId="77777777" w:rsidR="003331C0" w:rsidRPr="00360119" w:rsidRDefault="003331C0" w:rsidP="006F1F4E">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w:t>
            </w:r>
            <w:proofErr w:type="spellStart"/>
            <w:r>
              <w:rPr>
                <w:rFonts w:asciiTheme="minorHAnsi" w:hAnsiTheme="minorHAnsi" w:cstheme="minorHAnsi"/>
                <w:b/>
                <w:bCs/>
                <w:color w:val="auto"/>
              </w:rPr>
              <w:t>Gibshill</w:t>
            </w:r>
            <w:proofErr w:type="spellEnd"/>
            <w:r>
              <w:rPr>
                <w:rFonts w:asciiTheme="minorHAnsi" w:hAnsiTheme="minorHAnsi" w:cstheme="minorHAnsi"/>
                <w:b/>
                <w:bCs/>
                <w:color w:val="auto"/>
              </w:rPr>
              <w:t xml:space="preserve"> Children’s Centre</w:t>
            </w:r>
          </w:p>
          <w:p w14:paraId="72CC4922" w14:textId="77777777" w:rsidR="003331C0" w:rsidRPr="0082145D" w:rsidRDefault="003331C0" w:rsidP="006F1F4E">
            <w:pPr>
              <w:pStyle w:val="Default"/>
              <w:ind w:left="32"/>
              <w:rPr>
                <w:rFonts w:asciiTheme="minorHAnsi" w:hAnsiTheme="minorHAnsi" w:cstheme="minorHAnsi"/>
                <w:color w:val="auto"/>
              </w:rPr>
            </w:pPr>
          </w:p>
          <w:tbl>
            <w:tblPr>
              <w:tblStyle w:val="TableGrid"/>
              <w:tblW w:w="0" w:type="auto"/>
              <w:tblInd w:w="32" w:type="dxa"/>
              <w:tblLook w:val="04A0" w:firstRow="1" w:lastRow="0" w:firstColumn="1" w:lastColumn="0" w:noHBand="0" w:noVBand="1"/>
            </w:tblPr>
            <w:tblGrid>
              <w:gridCol w:w="2045"/>
              <w:gridCol w:w="2044"/>
              <w:gridCol w:w="2046"/>
              <w:gridCol w:w="2045"/>
              <w:gridCol w:w="2047"/>
            </w:tblGrid>
            <w:tr w:rsidR="003331C0" w14:paraId="5356B0C7" w14:textId="77777777" w:rsidTr="006F1F4E">
              <w:tc>
                <w:tcPr>
                  <w:tcW w:w="2051" w:type="dxa"/>
                </w:tcPr>
                <w:p w14:paraId="221E9F34" w14:textId="77777777" w:rsidR="003331C0" w:rsidRDefault="003331C0" w:rsidP="00085A9B">
                  <w:pPr>
                    <w:pStyle w:val="Default"/>
                    <w:framePr w:hSpace="180" w:wrap="around" w:vAnchor="text" w:hAnchor="margin" w:y="264"/>
                    <w:rPr>
                      <w:color w:val="auto"/>
                    </w:rPr>
                  </w:pPr>
                </w:p>
              </w:tc>
              <w:tc>
                <w:tcPr>
                  <w:tcW w:w="2052" w:type="dxa"/>
                </w:tcPr>
                <w:p w14:paraId="0BCE5F7E" w14:textId="77777777" w:rsidR="003331C0" w:rsidRDefault="003331C0" w:rsidP="00085A9B">
                  <w:pPr>
                    <w:pStyle w:val="Default"/>
                    <w:framePr w:hSpace="180" w:wrap="around" w:vAnchor="text" w:hAnchor="margin" w:y="264"/>
                    <w:rPr>
                      <w:color w:val="auto"/>
                    </w:rPr>
                  </w:pPr>
                  <w:r>
                    <w:rPr>
                      <w:color w:val="auto"/>
                    </w:rPr>
                    <w:t>L&amp;T</w:t>
                  </w:r>
                </w:p>
              </w:tc>
              <w:tc>
                <w:tcPr>
                  <w:tcW w:w="2052" w:type="dxa"/>
                </w:tcPr>
                <w:p w14:paraId="073210D6" w14:textId="77777777" w:rsidR="003331C0" w:rsidRDefault="003331C0" w:rsidP="00085A9B">
                  <w:pPr>
                    <w:pStyle w:val="Default"/>
                    <w:framePr w:hSpace="180" w:wrap="around" w:vAnchor="text" w:hAnchor="margin" w:y="264"/>
                    <w:rPr>
                      <w:color w:val="auto"/>
                    </w:rPr>
                  </w:pPr>
                  <w:r>
                    <w:rPr>
                      <w:color w:val="auto"/>
                    </w:rPr>
                    <w:t>Reading</w:t>
                  </w:r>
                </w:p>
              </w:tc>
              <w:tc>
                <w:tcPr>
                  <w:tcW w:w="2052" w:type="dxa"/>
                </w:tcPr>
                <w:p w14:paraId="26BC8DBA" w14:textId="77777777" w:rsidR="003331C0" w:rsidRDefault="003331C0" w:rsidP="00085A9B">
                  <w:pPr>
                    <w:pStyle w:val="Default"/>
                    <w:framePr w:hSpace="180" w:wrap="around" w:vAnchor="text" w:hAnchor="margin" w:y="264"/>
                    <w:rPr>
                      <w:color w:val="auto"/>
                    </w:rPr>
                  </w:pPr>
                  <w:r>
                    <w:rPr>
                      <w:color w:val="auto"/>
                    </w:rPr>
                    <w:t>Writing</w:t>
                  </w:r>
                </w:p>
              </w:tc>
              <w:tc>
                <w:tcPr>
                  <w:tcW w:w="2052" w:type="dxa"/>
                </w:tcPr>
                <w:p w14:paraId="2A95E3F3" w14:textId="77777777" w:rsidR="003331C0" w:rsidRDefault="003331C0" w:rsidP="00085A9B">
                  <w:pPr>
                    <w:pStyle w:val="Default"/>
                    <w:framePr w:hSpace="180" w:wrap="around" w:vAnchor="text" w:hAnchor="margin" w:y="264"/>
                    <w:rPr>
                      <w:color w:val="auto"/>
                    </w:rPr>
                  </w:pPr>
                  <w:r>
                    <w:rPr>
                      <w:color w:val="auto"/>
                    </w:rPr>
                    <w:t>Numeracy</w:t>
                  </w:r>
                </w:p>
              </w:tc>
            </w:tr>
            <w:tr w:rsidR="003331C0" w14:paraId="0CBA18DD" w14:textId="77777777" w:rsidTr="006F1F4E">
              <w:tc>
                <w:tcPr>
                  <w:tcW w:w="2051" w:type="dxa"/>
                </w:tcPr>
                <w:p w14:paraId="3FC8916B" w14:textId="77777777" w:rsidR="003331C0" w:rsidRDefault="003331C0" w:rsidP="00085A9B">
                  <w:pPr>
                    <w:pStyle w:val="Default"/>
                    <w:framePr w:hSpace="180" w:wrap="around" w:vAnchor="text" w:hAnchor="margin" w:y="264"/>
                    <w:rPr>
                      <w:color w:val="auto"/>
                    </w:rPr>
                  </w:pPr>
                  <w:r>
                    <w:rPr>
                      <w:color w:val="auto"/>
                    </w:rPr>
                    <w:t>Beyond</w:t>
                  </w:r>
                </w:p>
              </w:tc>
              <w:tc>
                <w:tcPr>
                  <w:tcW w:w="2052" w:type="dxa"/>
                </w:tcPr>
                <w:p w14:paraId="0C7F8885" w14:textId="77777777" w:rsidR="003331C0" w:rsidRDefault="003331C0" w:rsidP="00085A9B">
                  <w:pPr>
                    <w:pStyle w:val="Default"/>
                    <w:framePr w:hSpace="180" w:wrap="around" w:vAnchor="text" w:hAnchor="margin" w:y="264"/>
                    <w:rPr>
                      <w:color w:val="auto"/>
                    </w:rPr>
                  </w:pPr>
                  <w:r>
                    <w:rPr>
                      <w:color w:val="auto"/>
                    </w:rPr>
                    <w:t>18%</w:t>
                  </w:r>
                </w:p>
              </w:tc>
              <w:tc>
                <w:tcPr>
                  <w:tcW w:w="2052" w:type="dxa"/>
                </w:tcPr>
                <w:p w14:paraId="13A51735" w14:textId="77777777" w:rsidR="003331C0" w:rsidRDefault="003331C0" w:rsidP="00085A9B">
                  <w:pPr>
                    <w:pStyle w:val="Default"/>
                    <w:framePr w:hSpace="180" w:wrap="around" w:vAnchor="text" w:hAnchor="margin" w:y="264"/>
                    <w:rPr>
                      <w:color w:val="auto"/>
                    </w:rPr>
                  </w:pPr>
                  <w:r>
                    <w:rPr>
                      <w:color w:val="auto"/>
                    </w:rPr>
                    <w:t>6%</w:t>
                  </w:r>
                </w:p>
              </w:tc>
              <w:tc>
                <w:tcPr>
                  <w:tcW w:w="2052" w:type="dxa"/>
                </w:tcPr>
                <w:p w14:paraId="3F780B45" w14:textId="77777777" w:rsidR="003331C0" w:rsidRDefault="003331C0" w:rsidP="00085A9B">
                  <w:pPr>
                    <w:pStyle w:val="Default"/>
                    <w:framePr w:hSpace="180" w:wrap="around" w:vAnchor="text" w:hAnchor="margin" w:y="264"/>
                    <w:rPr>
                      <w:color w:val="auto"/>
                    </w:rPr>
                  </w:pPr>
                  <w:r>
                    <w:rPr>
                      <w:color w:val="auto"/>
                    </w:rPr>
                    <w:t>6%</w:t>
                  </w:r>
                </w:p>
              </w:tc>
              <w:tc>
                <w:tcPr>
                  <w:tcW w:w="2052" w:type="dxa"/>
                </w:tcPr>
                <w:p w14:paraId="7B5526B0" w14:textId="77777777" w:rsidR="003331C0" w:rsidRDefault="003331C0" w:rsidP="00085A9B">
                  <w:pPr>
                    <w:pStyle w:val="Default"/>
                    <w:framePr w:hSpace="180" w:wrap="around" w:vAnchor="text" w:hAnchor="margin" w:y="264"/>
                    <w:rPr>
                      <w:color w:val="auto"/>
                    </w:rPr>
                  </w:pPr>
                  <w:r>
                    <w:rPr>
                      <w:color w:val="auto"/>
                    </w:rPr>
                    <w:t>18%</w:t>
                  </w:r>
                </w:p>
              </w:tc>
            </w:tr>
            <w:tr w:rsidR="003331C0" w14:paraId="1593E0CE" w14:textId="77777777" w:rsidTr="006F1F4E">
              <w:tc>
                <w:tcPr>
                  <w:tcW w:w="2051" w:type="dxa"/>
                </w:tcPr>
                <w:p w14:paraId="5A58918D" w14:textId="77777777" w:rsidR="003331C0" w:rsidRDefault="003331C0" w:rsidP="00085A9B">
                  <w:pPr>
                    <w:pStyle w:val="Default"/>
                    <w:framePr w:hSpace="180" w:wrap="around" w:vAnchor="text" w:hAnchor="margin" w:y="264"/>
                    <w:rPr>
                      <w:color w:val="auto"/>
                    </w:rPr>
                  </w:pPr>
                  <w:r>
                    <w:rPr>
                      <w:color w:val="auto"/>
                    </w:rPr>
                    <w:t>On track</w:t>
                  </w:r>
                </w:p>
              </w:tc>
              <w:tc>
                <w:tcPr>
                  <w:tcW w:w="2052" w:type="dxa"/>
                </w:tcPr>
                <w:p w14:paraId="12D4C211" w14:textId="77777777" w:rsidR="003331C0" w:rsidRDefault="003331C0" w:rsidP="00085A9B">
                  <w:pPr>
                    <w:pStyle w:val="Default"/>
                    <w:framePr w:hSpace="180" w:wrap="around" w:vAnchor="text" w:hAnchor="margin" w:y="264"/>
                    <w:rPr>
                      <w:color w:val="auto"/>
                    </w:rPr>
                  </w:pPr>
                  <w:r>
                    <w:rPr>
                      <w:color w:val="auto"/>
                    </w:rPr>
                    <w:t>68%</w:t>
                  </w:r>
                </w:p>
              </w:tc>
              <w:tc>
                <w:tcPr>
                  <w:tcW w:w="2052" w:type="dxa"/>
                </w:tcPr>
                <w:p w14:paraId="0725B29D" w14:textId="77777777" w:rsidR="003331C0" w:rsidRDefault="003331C0" w:rsidP="00085A9B">
                  <w:pPr>
                    <w:pStyle w:val="Default"/>
                    <w:framePr w:hSpace="180" w:wrap="around" w:vAnchor="text" w:hAnchor="margin" w:y="264"/>
                    <w:rPr>
                      <w:color w:val="auto"/>
                    </w:rPr>
                  </w:pPr>
                  <w:r>
                    <w:rPr>
                      <w:color w:val="auto"/>
                    </w:rPr>
                    <w:t>75%</w:t>
                  </w:r>
                </w:p>
              </w:tc>
              <w:tc>
                <w:tcPr>
                  <w:tcW w:w="2052" w:type="dxa"/>
                </w:tcPr>
                <w:p w14:paraId="4C41D97F" w14:textId="77777777" w:rsidR="003331C0" w:rsidRDefault="003331C0" w:rsidP="00085A9B">
                  <w:pPr>
                    <w:pStyle w:val="Default"/>
                    <w:framePr w:hSpace="180" w:wrap="around" w:vAnchor="text" w:hAnchor="margin" w:y="264"/>
                    <w:rPr>
                      <w:color w:val="auto"/>
                    </w:rPr>
                  </w:pPr>
                  <w:r>
                    <w:rPr>
                      <w:color w:val="auto"/>
                    </w:rPr>
                    <w:t>75%</w:t>
                  </w:r>
                </w:p>
              </w:tc>
              <w:tc>
                <w:tcPr>
                  <w:tcW w:w="2052" w:type="dxa"/>
                </w:tcPr>
                <w:p w14:paraId="1541BA47" w14:textId="77777777" w:rsidR="003331C0" w:rsidRDefault="003331C0" w:rsidP="00085A9B">
                  <w:pPr>
                    <w:pStyle w:val="Default"/>
                    <w:framePr w:hSpace="180" w:wrap="around" w:vAnchor="text" w:hAnchor="margin" w:y="264"/>
                    <w:rPr>
                      <w:color w:val="auto"/>
                    </w:rPr>
                  </w:pPr>
                  <w:r>
                    <w:rPr>
                      <w:color w:val="auto"/>
                    </w:rPr>
                    <w:t>62%</w:t>
                  </w:r>
                </w:p>
              </w:tc>
            </w:tr>
            <w:tr w:rsidR="003331C0" w14:paraId="4D7D0E88" w14:textId="77777777" w:rsidTr="006F1F4E">
              <w:tc>
                <w:tcPr>
                  <w:tcW w:w="2051" w:type="dxa"/>
                </w:tcPr>
                <w:p w14:paraId="6523FC5A" w14:textId="77777777" w:rsidR="003331C0" w:rsidRDefault="003331C0" w:rsidP="00085A9B">
                  <w:pPr>
                    <w:pStyle w:val="Default"/>
                    <w:framePr w:hSpace="180" w:wrap="around" w:vAnchor="text" w:hAnchor="margin" w:y="264"/>
                    <w:rPr>
                      <w:color w:val="auto"/>
                    </w:rPr>
                  </w:pPr>
                  <w:r>
                    <w:rPr>
                      <w:color w:val="auto"/>
                    </w:rPr>
                    <w:t>Behind</w:t>
                  </w:r>
                </w:p>
              </w:tc>
              <w:tc>
                <w:tcPr>
                  <w:tcW w:w="2052" w:type="dxa"/>
                </w:tcPr>
                <w:p w14:paraId="3094E768" w14:textId="77777777" w:rsidR="003331C0" w:rsidRDefault="003331C0" w:rsidP="00085A9B">
                  <w:pPr>
                    <w:pStyle w:val="Default"/>
                    <w:framePr w:hSpace="180" w:wrap="around" w:vAnchor="text" w:hAnchor="margin" w:y="264"/>
                    <w:rPr>
                      <w:color w:val="auto"/>
                    </w:rPr>
                  </w:pPr>
                  <w:r>
                    <w:rPr>
                      <w:color w:val="auto"/>
                    </w:rPr>
                    <w:t>12%</w:t>
                  </w:r>
                </w:p>
              </w:tc>
              <w:tc>
                <w:tcPr>
                  <w:tcW w:w="2052" w:type="dxa"/>
                </w:tcPr>
                <w:p w14:paraId="5B7E4B09" w14:textId="77777777" w:rsidR="003331C0" w:rsidRDefault="003331C0" w:rsidP="00085A9B">
                  <w:pPr>
                    <w:pStyle w:val="Default"/>
                    <w:framePr w:hSpace="180" w:wrap="around" w:vAnchor="text" w:hAnchor="margin" w:y="264"/>
                    <w:rPr>
                      <w:color w:val="auto"/>
                    </w:rPr>
                  </w:pPr>
                  <w:r>
                    <w:rPr>
                      <w:color w:val="auto"/>
                    </w:rPr>
                    <w:t>18%</w:t>
                  </w:r>
                </w:p>
              </w:tc>
              <w:tc>
                <w:tcPr>
                  <w:tcW w:w="2052" w:type="dxa"/>
                </w:tcPr>
                <w:p w14:paraId="17117256" w14:textId="77777777" w:rsidR="003331C0" w:rsidRDefault="003331C0" w:rsidP="00085A9B">
                  <w:pPr>
                    <w:pStyle w:val="Default"/>
                    <w:framePr w:hSpace="180" w:wrap="around" w:vAnchor="text" w:hAnchor="margin" w:y="264"/>
                    <w:rPr>
                      <w:color w:val="auto"/>
                    </w:rPr>
                  </w:pPr>
                  <w:r>
                    <w:rPr>
                      <w:color w:val="auto"/>
                    </w:rPr>
                    <w:t>18%</w:t>
                  </w:r>
                </w:p>
              </w:tc>
              <w:tc>
                <w:tcPr>
                  <w:tcW w:w="2052" w:type="dxa"/>
                </w:tcPr>
                <w:p w14:paraId="135C0D75" w14:textId="77777777" w:rsidR="003331C0" w:rsidRDefault="003331C0" w:rsidP="00085A9B">
                  <w:pPr>
                    <w:pStyle w:val="Default"/>
                    <w:framePr w:hSpace="180" w:wrap="around" w:vAnchor="text" w:hAnchor="margin" w:y="264"/>
                    <w:rPr>
                      <w:color w:val="auto"/>
                    </w:rPr>
                  </w:pPr>
                  <w:r>
                    <w:rPr>
                      <w:color w:val="auto"/>
                    </w:rPr>
                    <w:t>18%</w:t>
                  </w:r>
                </w:p>
              </w:tc>
            </w:tr>
          </w:tbl>
          <w:p w14:paraId="51A346C1" w14:textId="77777777" w:rsidR="003331C0" w:rsidRDefault="003331C0" w:rsidP="006F1F4E">
            <w:pPr>
              <w:pStyle w:val="Default"/>
              <w:ind w:left="32"/>
              <w:rPr>
                <w:color w:val="auto"/>
              </w:rPr>
            </w:pPr>
          </w:p>
          <w:p w14:paraId="7FDE41A9" w14:textId="77777777" w:rsidR="003331C0" w:rsidRDefault="003331C0" w:rsidP="006F1F4E">
            <w:pPr>
              <w:pStyle w:val="Default"/>
              <w:ind w:left="32"/>
              <w:rPr>
                <w:color w:val="auto"/>
              </w:rPr>
            </w:pPr>
            <w:r>
              <w:rPr>
                <w:color w:val="auto"/>
              </w:rPr>
              <w:t>Professional judgement for all pre-school children.</w:t>
            </w:r>
          </w:p>
          <w:p w14:paraId="0C89F1A6" w14:textId="77777777" w:rsidR="003331C0" w:rsidRDefault="003331C0" w:rsidP="006F1F4E">
            <w:pPr>
              <w:pStyle w:val="Default"/>
              <w:ind w:left="32"/>
              <w:rPr>
                <w:color w:val="auto"/>
              </w:rPr>
            </w:pPr>
            <w:r>
              <w:rPr>
                <w:color w:val="auto"/>
              </w:rPr>
              <w:t>25% Girls.</w:t>
            </w:r>
          </w:p>
          <w:p w14:paraId="23082D85" w14:textId="77777777" w:rsidR="003331C0" w:rsidRDefault="003331C0" w:rsidP="006F1F4E">
            <w:pPr>
              <w:pStyle w:val="Default"/>
              <w:ind w:left="32"/>
              <w:rPr>
                <w:color w:val="auto"/>
              </w:rPr>
            </w:pPr>
            <w:r>
              <w:rPr>
                <w:color w:val="auto"/>
              </w:rPr>
              <w:t>75% Boys</w:t>
            </w:r>
          </w:p>
          <w:p w14:paraId="0BC71459" w14:textId="77777777" w:rsidR="003331C0" w:rsidRDefault="003331C0" w:rsidP="006F1F4E"/>
          <w:p w14:paraId="6F644351" w14:textId="77777777" w:rsidR="003331C0" w:rsidRPr="0082145D" w:rsidRDefault="003331C0" w:rsidP="006F1F4E">
            <w:pPr>
              <w:pStyle w:val="Default"/>
              <w:rPr>
                <w:rFonts w:asciiTheme="minorHAnsi" w:hAnsiTheme="minorHAnsi" w:cstheme="minorHAnsi"/>
                <w:color w:val="auto"/>
              </w:rPr>
            </w:pPr>
          </w:p>
          <w:p w14:paraId="747761F9" w14:textId="77777777" w:rsidR="003331C0" w:rsidRPr="00360119" w:rsidRDefault="003331C0" w:rsidP="006F1F4E">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22F68EDC" w14:textId="77777777" w:rsidR="003331C0" w:rsidRPr="00360119" w:rsidRDefault="003331C0" w:rsidP="006F1F4E">
            <w:pPr>
              <w:pStyle w:val="Default"/>
              <w:ind w:left="32"/>
              <w:rPr>
                <w:rFonts w:asciiTheme="minorHAnsi" w:hAnsiTheme="minorHAnsi" w:cstheme="minorHAnsi"/>
                <w:b/>
                <w:bCs/>
                <w:color w:val="0070C0"/>
              </w:rPr>
            </w:pPr>
            <w:r w:rsidRPr="00360119">
              <w:rPr>
                <w:rFonts w:asciiTheme="minorHAnsi" w:hAnsiTheme="minorHAnsi" w:cstheme="minorHAnsi"/>
                <w:b/>
                <w:bCs/>
                <w:color w:val="auto"/>
              </w:rPr>
              <w:t>School/</w:t>
            </w:r>
            <w:r w:rsidRPr="00360119">
              <w:rPr>
                <w:rFonts w:asciiTheme="minorHAnsi" w:hAnsiTheme="minorHAnsi" w:cstheme="minorHAnsi"/>
                <w:b/>
                <w:bCs/>
                <w:color w:val="00B0F0"/>
              </w:rPr>
              <w:t xml:space="preserve"> </w:t>
            </w:r>
            <w:proofErr w:type="spellStart"/>
            <w:r w:rsidRPr="00125C3C">
              <w:rPr>
                <w:rFonts w:asciiTheme="minorHAnsi" w:hAnsiTheme="minorHAnsi" w:cstheme="minorHAnsi"/>
                <w:b/>
                <w:bCs/>
                <w:color w:val="auto"/>
              </w:rPr>
              <w:t>Gibshill</w:t>
            </w:r>
            <w:proofErr w:type="spellEnd"/>
            <w:r w:rsidRPr="00125C3C">
              <w:rPr>
                <w:rFonts w:asciiTheme="minorHAnsi" w:hAnsiTheme="minorHAnsi" w:cstheme="minorHAnsi"/>
                <w:b/>
                <w:bCs/>
                <w:color w:val="auto"/>
              </w:rPr>
              <w:t xml:space="preserve"> Children’s Centre</w:t>
            </w:r>
          </w:p>
          <w:p w14:paraId="67D35C12" w14:textId="77777777" w:rsidR="003331C0" w:rsidRPr="0082145D" w:rsidRDefault="003331C0" w:rsidP="006F1F4E">
            <w:pPr>
              <w:pStyle w:val="Default"/>
              <w:ind w:left="32"/>
              <w:rPr>
                <w:rFonts w:asciiTheme="minorHAnsi" w:hAnsiTheme="minorHAnsi" w:cstheme="minorHAnsi"/>
                <w:color w:val="auto"/>
              </w:rPr>
            </w:pPr>
          </w:p>
          <w:p w14:paraId="328009B0" w14:textId="77777777" w:rsidR="003331C0" w:rsidRPr="0082145D" w:rsidRDefault="003331C0" w:rsidP="006F1F4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Continue to use data to inform us of progress/challenge &amp; support</w:t>
            </w:r>
          </w:p>
          <w:p w14:paraId="75007508" w14:textId="77777777" w:rsidR="003331C0" w:rsidRPr="0082145D" w:rsidRDefault="003331C0" w:rsidP="006F1F4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Implement the ELC dashboard</w:t>
            </w:r>
          </w:p>
          <w:p w14:paraId="2D96BAC7" w14:textId="77777777" w:rsidR="003331C0" w:rsidRPr="0082145D" w:rsidRDefault="003331C0" w:rsidP="006F1F4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Ensure children are receiving the correct support when required</w:t>
            </w:r>
          </w:p>
          <w:p w14:paraId="0A883C56" w14:textId="77777777" w:rsidR="003331C0" w:rsidRPr="0082145D" w:rsidRDefault="003331C0" w:rsidP="006F1F4E">
            <w:pPr>
              <w:pStyle w:val="Default"/>
              <w:ind w:left="312"/>
              <w:rPr>
                <w:rFonts w:asciiTheme="minorHAnsi" w:hAnsiTheme="minorHAnsi" w:cstheme="minorHAnsi"/>
                <w:color w:val="auto"/>
              </w:rPr>
            </w:pPr>
          </w:p>
          <w:p w14:paraId="277F7321" w14:textId="77777777" w:rsidR="003331C0" w:rsidRPr="0082145D" w:rsidRDefault="003331C0" w:rsidP="006F1F4E">
            <w:pPr>
              <w:pStyle w:val="Default"/>
              <w:ind w:left="32"/>
              <w:rPr>
                <w:rFonts w:asciiTheme="minorHAnsi" w:hAnsiTheme="minorHAnsi" w:cstheme="minorHAnsi"/>
                <w:color w:val="auto"/>
              </w:rPr>
            </w:pPr>
          </w:p>
        </w:tc>
      </w:tr>
    </w:tbl>
    <w:p w14:paraId="7A3F7D65" w14:textId="77777777" w:rsidR="003331C0" w:rsidRPr="0082145D" w:rsidRDefault="003331C0" w:rsidP="003331C0">
      <w:pPr>
        <w:rPr>
          <w:rFonts w:cstheme="minorHAnsi"/>
          <w:b/>
          <w:sz w:val="24"/>
          <w:szCs w:val="24"/>
        </w:rPr>
      </w:pPr>
    </w:p>
    <w:p w14:paraId="63F362B4" w14:textId="6DEE6444" w:rsidR="006064F5" w:rsidRPr="003331C0" w:rsidRDefault="003331C0" w:rsidP="003331C0">
      <w:pPr>
        <w:pStyle w:val="Default"/>
        <w:rPr>
          <w:rFonts w:asciiTheme="minorHAnsi" w:hAnsiTheme="minorHAnsi" w:cstheme="minorHAnsi"/>
          <w:b/>
          <w:color w:val="auto"/>
        </w:rPr>
      </w:pPr>
      <w:r w:rsidRPr="0082145D">
        <w:rPr>
          <w:rFonts w:cstheme="minorHAnsi"/>
        </w:rPr>
        <w:br w:type="page"/>
      </w:r>
      <w:r w:rsidR="006064F5" w:rsidRPr="00360119">
        <w:rPr>
          <w:rFonts w:cstheme="minorHAnsi"/>
          <w:b/>
          <w:bCs/>
          <w:sz w:val="32"/>
          <w:szCs w:val="32"/>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1545DC">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2046613C" w14:textId="0B92D608" w:rsidR="006064F5" w:rsidRDefault="00085A9B"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AA6A1B">
                  <w:rPr>
                    <w:rFonts w:asciiTheme="minorHAnsi" w:hAnsiTheme="minorHAnsi" w:cstheme="minorHAnsi"/>
                    <w:b/>
                    <w:bCs/>
                  </w:rPr>
                  <w:t>Very Good</w:t>
                </w:r>
              </w:sdtContent>
            </w:sdt>
          </w:p>
          <w:p w14:paraId="0B1E7D91" w14:textId="6586AFB5" w:rsidR="00360119" w:rsidRPr="0082145D" w:rsidRDefault="00360119" w:rsidP="006064F5">
            <w:pPr>
              <w:pStyle w:val="Default"/>
              <w:rPr>
                <w:rFonts w:asciiTheme="minorHAnsi" w:hAnsiTheme="minorHAnsi" w:cstheme="minorHAnsi"/>
              </w:rPr>
            </w:pPr>
          </w:p>
        </w:tc>
      </w:tr>
      <w:tr w:rsidR="006064F5" w:rsidRPr="0082145D" w14:paraId="22874300" w14:textId="77777777" w:rsidTr="001545DC">
        <w:tc>
          <w:tcPr>
            <w:tcW w:w="10485" w:type="dxa"/>
          </w:tcPr>
          <w:p w14:paraId="15580B5E" w14:textId="77777777" w:rsidR="006064F5" w:rsidRPr="00360119" w:rsidRDefault="006064F5"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DB8C1F4" w14:textId="210A01D2" w:rsidR="006064F5" w:rsidRPr="00360119" w:rsidRDefault="00461399" w:rsidP="006064F5">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w:t>
            </w:r>
            <w:r w:rsidR="001E3302" w:rsidRPr="00360119">
              <w:rPr>
                <w:rFonts w:asciiTheme="minorHAnsi" w:hAnsiTheme="minorHAnsi" w:cstheme="minorHAnsi"/>
                <w:b/>
                <w:bCs/>
                <w:color w:val="auto"/>
              </w:rPr>
              <w:t>ELC</w:t>
            </w:r>
            <w:r w:rsidR="001E3302" w:rsidRPr="00360119">
              <w:rPr>
                <w:rFonts w:asciiTheme="minorHAnsi" w:hAnsiTheme="minorHAnsi" w:cstheme="minorHAnsi"/>
                <w:b/>
                <w:bCs/>
                <w:color w:val="00B0F0"/>
              </w:rPr>
              <w:t xml:space="preserve"> </w:t>
            </w:r>
            <w:proofErr w:type="spellStart"/>
            <w:r w:rsidR="00AA6A1B" w:rsidRPr="00AA6A1B">
              <w:rPr>
                <w:rFonts w:asciiTheme="minorHAnsi" w:hAnsiTheme="minorHAnsi" w:cstheme="minorHAnsi"/>
                <w:b/>
                <w:bCs/>
                <w:color w:val="auto"/>
              </w:rPr>
              <w:t>Gibshill</w:t>
            </w:r>
            <w:proofErr w:type="spellEnd"/>
            <w:r w:rsidR="00AA6A1B" w:rsidRPr="00AA6A1B">
              <w:rPr>
                <w:rFonts w:asciiTheme="minorHAnsi" w:hAnsiTheme="minorHAnsi" w:cstheme="minorHAnsi"/>
                <w:b/>
                <w:bCs/>
                <w:color w:val="auto"/>
              </w:rPr>
              <w:t xml:space="preserve"> Children’s Centre</w:t>
            </w:r>
          </w:p>
          <w:p w14:paraId="63F59F4E" w14:textId="77777777" w:rsidR="006064F5" w:rsidRPr="0082145D" w:rsidRDefault="006064F5" w:rsidP="006064F5">
            <w:pPr>
              <w:pStyle w:val="Default"/>
              <w:ind w:left="32"/>
              <w:rPr>
                <w:rFonts w:asciiTheme="minorHAnsi" w:hAnsiTheme="minorHAnsi" w:cstheme="minorHAnsi"/>
                <w:color w:val="auto"/>
              </w:rPr>
            </w:pPr>
          </w:p>
          <w:p w14:paraId="60ED624E" w14:textId="66FE257A" w:rsidR="006064F5" w:rsidRPr="0082145D" w:rsidRDefault="00AA6A1B"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The clear vision which permeates the whole centre, creating an environment which is calm, stimulating and supportive for children and families.  </w:t>
            </w:r>
          </w:p>
          <w:p w14:paraId="0DE1248E" w14:textId="7A533A41" w:rsidR="00461399" w:rsidRPr="0082145D" w:rsidRDefault="00AA6A1B"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The deployment of a </w:t>
            </w:r>
            <w:proofErr w:type="spellStart"/>
            <w:r>
              <w:rPr>
                <w:rFonts w:asciiTheme="minorHAnsi" w:hAnsiTheme="minorHAnsi" w:cstheme="minorHAnsi"/>
                <w:color w:val="auto"/>
              </w:rPr>
              <w:t>well established</w:t>
            </w:r>
            <w:proofErr w:type="spellEnd"/>
            <w:r>
              <w:rPr>
                <w:rFonts w:asciiTheme="minorHAnsi" w:hAnsiTheme="minorHAnsi" w:cstheme="minorHAnsi"/>
                <w:color w:val="auto"/>
              </w:rPr>
              <w:t xml:space="preserve">, experienced team who have autonomy to develop the service through identified priorities. </w:t>
            </w:r>
          </w:p>
          <w:p w14:paraId="11440360" w14:textId="4F0DC45A" w:rsidR="00461399" w:rsidRPr="0082145D" w:rsidRDefault="00AA6A1B"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The strong use of community links, which are supporting well planned interventions and opportunities that meet the needs of children and families.</w:t>
            </w:r>
          </w:p>
          <w:p w14:paraId="79423EA8" w14:textId="77777777" w:rsidR="006064F5" w:rsidRPr="0082145D" w:rsidRDefault="006064F5" w:rsidP="00461399">
            <w:pPr>
              <w:pStyle w:val="Default"/>
              <w:rPr>
                <w:rFonts w:asciiTheme="minorHAnsi" w:hAnsiTheme="minorHAnsi" w:cstheme="minorHAnsi"/>
                <w:color w:val="auto"/>
              </w:rPr>
            </w:pPr>
          </w:p>
          <w:p w14:paraId="7D6AA97D" w14:textId="77777777" w:rsidR="006064F5" w:rsidRPr="0082145D" w:rsidRDefault="006064F5" w:rsidP="00461399">
            <w:pPr>
              <w:pStyle w:val="Default"/>
              <w:rPr>
                <w:rFonts w:asciiTheme="minorHAnsi" w:hAnsiTheme="minorHAnsi" w:cstheme="minorHAnsi"/>
                <w:color w:val="auto"/>
              </w:rPr>
            </w:pPr>
          </w:p>
          <w:p w14:paraId="7FF5275A" w14:textId="77777777" w:rsidR="006064F5" w:rsidRPr="00360119" w:rsidRDefault="00461399"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w:t>
            </w:r>
            <w:r w:rsidR="006064F5" w:rsidRPr="00360119">
              <w:rPr>
                <w:rFonts w:asciiTheme="minorHAnsi" w:hAnsiTheme="minorHAnsi" w:cstheme="minorHAnsi"/>
                <w:b/>
                <w:bCs/>
                <w:color w:val="auto"/>
              </w:rPr>
              <w:t xml:space="preserve">ey Priorities:  </w:t>
            </w:r>
          </w:p>
          <w:p w14:paraId="7AF3AD24" w14:textId="7953DE16"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w:t>
            </w:r>
            <w:proofErr w:type="spellStart"/>
            <w:r w:rsidR="00AA6A1B" w:rsidRPr="00AA6A1B">
              <w:rPr>
                <w:rFonts w:asciiTheme="minorHAnsi" w:hAnsiTheme="minorHAnsi" w:cstheme="minorHAnsi"/>
                <w:b/>
                <w:bCs/>
                <w:color w:val="auto"/>
              </w:rPr>
              <w:t>Gibshill</w:t>
            </w:r>
            <w:proofErr w:type="spellEnd"/>
            <w:r w:rsidR="00AA6A1B" w:rsidRPr="00AA6A1B">
              <w:rPr>
                <w:rFonts w:asciiTheme="minorHAnsi" w:hAnsiTheme="minorHAnsi" w:cstheme="minorHAnsi"/>
                <w:b/>
                <w:bCs/>
                <w:color w:val="auto"/>
              </w:rPr>
              <w:t xml:space="preserve"> Children’s Centre</w:t>
            </w:r>
          </w:p>
          <w:p w14:paraId="71462B3F" w14:textId="77777777" w:rsidR="006064F5" w:rsidRPr="0082145D" w:rsidRDefault="006064F5" w:rsidP="006064F5">
            <w:pPr>
              <w:pStyle w:val="Default"/>
              <w:ind w:left="32"/>
              <w:rPr>
                <w:rFonts w:asciiTheme="minorHAnsi" w:hAnsiTheme="minorHAnsi" w:cstheme="minorHAnsi"/>
                <w:color w:val="auto"/>
              </w:rPr>
            </w:pPr>
          </w:p>
          <w:p w14:paraId="2BF602C1" w14:textId="08F455B8" w:rsidR="00461399" w:rsidRPr="0082145D" w:rsidRDefault="00AA6A1B"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Continue to use self-evaluation systems to support the identification of priorities moving forward.</w:t>
            </w:r>
          </w:p>
          <w:p w14:paraId="4B1E6944" w14:textId="1E7715DC" w:rsidR="00461399" w:rsidRDefault="00125C3C"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Build on our community links.</w:t>
            </w:r>
          </w:p>
          <w:p w14:paraId="598E528A" w14:textId="12381D42" w:rsidR="00125C3C" w:rsidRPr="0082145D" w:rsidRDefault="00125C3C"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Continue to build on professional learning to ensure we are making a difference for children and families.</w:t>
            </w:r>
          </w:p>
          <w:p w14:paraId="68B929D8" w14:textId="77777777" w:rsidR="006064F5" w:rsidRPr="0082145D" w:rsidRDefault="006064F5" w:rsidP="001545DC">
            <w:pPr>
              <w:pStyle w:val="Default"/>
              <w:ind w:left="32"/>
              <w:rPr>
                <w:rFonts w:asciiTheme="minorHAnsi" w:hAnsiTheme="minorHAnsi" w:cstheme="minorHAnsi"/>
                <w:color w:val="auto"/>
              </w:rPr>
            </w:pP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1545DC">
        <w:tc>
          <w:tcPr>
            <w:tcW w:w="10485" w:type="dxa"/>
            <w:shd w:val="clear" w:color="auto" w:fill="33CCCC"/>
          </w:tcPr>
          <w:p w14:paraId="1F1F094F" w14:textId="2D8AFEE1"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4DC6A37" w14:textId="51933576" w:rsidR="006064F5" w:rsidRDefault="00085A9B" w:rsidP="001545DC">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AA6A1B">
                  <w:rPr>
                    <w:rFonts w:asciiTheme="minorHAnsi" w:hAnsiTheme="minorHAnsi" w:cstheme="minorHAnsi"/>
                    <w:b/>
                    <w:bCs/>
                  </w:rPr>
                  <w:t>Good</w:t>
                </w:r>
              </w:sdtContent>
            </w:sdt>
          </w:p>
          <w:p w14:paraId="47D8F1E8" w14:textId="60A117E8" w:rsidR="00360119" w:rsidRPr="0082145D" w:rsidRDefault="00360119" w:rsidP="001545DC">
            <w:pPr>
              <w:pStyle w:val="Default"/>
              <w:rPr>
                <w:rFonts w:asciiTheme="minorHAnsi" w:hAnsiTheme="minorHAnsi" w:cstheme="minorHAnsi"/>
              </w:rPr>
            </w:pPr>
          </w:p>
        </w:tc>
      </w:tr>
      <w:tr w:rsidR="006064F5" w:rsidRPr="0082145D" w14:paraId="6CD63CD1" w14:textId="77777777" w:rsidTr="001545DC">
        <w:tc>
          <w:tcPr>
            <w:tcW w:w="10485" w:type="dxa"/>
          </w:tcPr>
          <w:p w14:paraId="6CD52FC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49979115" w14:textId="31BD2697"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w:t>
            </w:r>
            <w:proofErr w:type="spellStart"/>
            <w:r w:rsidR="009607C2" w:rsidRPr="009607C2">
              <w:rPr>
                <w:rFonts w:asciiTheme="minorHAnsi" w:hAnsiTheme="minorHAnsi" w:cstheme="minorHAnsi"/>
                <w:b/>
                <w:bCs/>
                <w:color w:val="auto"/>
              </w:rPr>
              <w:t>Gibshill</w:t>
            </w:r>
            <w:proofErr w:type="spellEnd"/>
            <w:r w:rsidR="009607C2" w:rsidRPr="009607C2">
              <w:rPr>
                <w:rFonts w:asciiTheme="minorHAnsi" w:hAnsiTheme="minorHAnsi" w:cstheme="minorHAnsi"/>
                <w:b/>
                <w:bCs/>
                <w:color w:val="auto"/>
              </w:rPr>
              <w:t xml:space="preserve"> Children’s Centre</w:t>
            </w:r>
          </w:p>
          <w:p w14:paraId="56A5A2BA" w14:textId="77777777" w:rsidR="00461399" w:rsidRPr="0082145D" w:rsidRDefault="00461399" w:rsidP="00461399">
            <w:pPr>
              <w:pStyle w:val="Default"/>
              <w:ind w:left="32"/>
              <w:rPr>
                <w:rFonts w:asciiTheme="minorHAnsi" w:hAnsiTheme="minorHAnsi" w:cstheme="minorHAnsi"/>
                <w:color w:val="auto"/>
              </w:rPr>
            </w:pPr>
          </w:p>
          <w:p w14:paraId="2B609A14" w14:textId="2F6117C7" w:rsidR="00461399" w:rsidRPr="0082145D" w:rsidRDefault="00AA6A1B"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Children are active participants in their learning through spontaneous play and intentional provocations.</w:t>
            </w:r>
          </w:p>
          <w:p w14:paraId="3403C94F" w14:textId="34489153" w:rsidR="00461399" w:rsidRPr="0082145D" w:rsidRDefault="009607C2"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Warm, nurturing, responsive staff who are attuned to children’s individual needs, creating a welcoming calm environment. </w:t>
            </w:r>
          </w:p>
          <w:p w14:paraId="104E9F96" w14:textId="3FC5898E" w:rsidR="00461399" w:rsidRPr="0082145D" w:rsidRDefault="009607C2"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A dedicated and supportive team who have children at the centre of everything we do.</w:t>
            </w:r>
          </w:p>
          <w:p w14:paraId="334D06B3" w14:textId="77777777" w:rsidR="00461399" w:rsidRPr="0082145D" w:rsidRDefault="00461399" w:rsidP="00461399">
            <w:pPr>
              <w:pStyle w:val="Default"/>
              <w:rPr>
                <w:rFonts w:asciiTheme="minorHAnsi" w:hAnsiTheme="minorHAnsi" w:cstheme="minorHAnsi"/>
                <w:color w:val="auto"/>
              </w:rPr>
            </w:pPr>
          </w:p>
          <w:p w14:paraId="2D06C643" w14:textId="77777777" w:rsidR="00461399" w:rsidRPr="0082145D" w:rsidRDefault="00461399" w:rsidP="00461399">
            <w:pPr>
              <w:pStyle w:val="Default"/>
              <w:ind w:left="32"/>
              <w:rPr>
                <w:rFonts w:asciiTheme="minorHAnsi" w:hAnsiTheme="minorHAnsi" w:cstheme="minorHAnsi"/>
                <w:color w:val="auto"/>
              </w:rPr>
            </w:pPr>
          </w:p>
          <w:p w14:paraId="77F0CBE2"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6BCA8B3E" w14:textId="015254DF"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w:t>
            </w:r>
            <w:proofErr w:type="spellStart"/>
            <w:r w:rsidR="009607C2" w:rsidRPr="009607C2">
              <w:rPr>
                <w:rFonts w:asciiTheme="minorHAnsi" w:hAnsiTheme="minorHAnsi" w:cstheme="minorHAnsi"/>
                <w:b/>
                <w:bCs/>
                <w:color w:val="auto"/>
              </w:rPr>
              <w:t>Gibshill</w:t>
            </w:r>
            <w:proofErr w:type="spellEnd"/>
            <w:r w:rsidR="009607C2" w:rsidRPr="009607C2">
              <w:rPr>
                <w:rFonts w:asciiTheme="minorHAnsi" w:hAnsiTheme="minorHAnsi" w:cstheme="minorHAnsi"/>
                <w:b/>
                <w:bCs/>
                <w:color w:val="auto"/>
              </w:rPr>
              <w:t xml:space="preserve"> Children’s Centre</w:t>
            </w:r>
          </w:p>
          <w:p w14:paraId="544CCA53" w14:textId="77777777" w:rsidR="00461399" w:rsidRPr="0082145D" w:rsidRDefault="00461399" w:rsidP="00461399">
            <w:pPr>
              <w:pStyle w:val="Default"/>
              <w:ind w:left="32"/>
              <w:rPr>
                <w:rFonts w:asciiTheme="minorHAnsi" w:hAnsiTheme="minorHAnsi" w:cstheme="minorHAnsi"/>
                <w:color w:val="auto"/>
              </w:rPr>
            </w:pPr>
          </w:p>
          <w:p w14:paraId="20FAB549" w14:textId="660AEE9D" w:rsidR="00461399" w:rsidRPr="0082145D" w:rsidRDefault="009607C2"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Develop a more robust approach that will evaluate and identify all children’s individual progress in literacy, numeracy and health and wellbeing</w:t>
            </w:r>
            <w:r w:rsidR="006B4C29">
              <w:rPr>
                <w:rFonts w:asciiTheme="minorHAnsi" w:hAnsiTheme="minorHAnsi" w:cstheme="minorHAnsi"/>
                <w:color w:val="auto"/>
              </w:rPr>
              <w:t xml:space="preserve">. </w:t>
            </w:r>
          </w:p>
          <w:p w14:paraId="4D0970E9" w14:textId="401C3CF3" w:rsidR="00461399" w:rsidRPr="0082145D" w:rsidRDefault="006B4C2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Continue to involve parents in identifying children’s learning, ensuring individual targets for literacy, numeracy and health and wellbeing.</w:t>
            </w:r>
          </w:p>
          <w:p w14:paraId="7E3D67BE" w14:textId="24AF0854" w:rsidR="00461399" w:rsidRPr="0082145D" w:rsidRDefault="006B4C2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Continue to develop the use of observations to effectively reflect individual progress.</w:t>
            </w:r>
          </w:p>
          <w:p w14:paraId="14C1E0B5" w14:textId="77777777" w:rsidR="006064F5" w:rsidRPr="0082145D" w:rsidRDefault="006064F5" w:rsidP="006064F5">
            <w:pPr>
              <w:pStyle w:val="Default"/>
              <w:ind w:left="32"/>
              <w:rPr>
                <w:rFonts w:asciiTheme="minorHAnsi" w:hAnsiTheme="minorHAnsi" w:cstheme="minorHAnsi"/>
                <w:color w:val="auto"/>
              </w:rPr>
            </w:pPr>
          </w:p>
        </w:tc>
      </w:tr>
    </w:tbl>
    <w:p w14:paraId="71E81F8D" w14:textId="6D896702" w:rsidR="006064F5" w:rsidRDefault="006064F5" w:rsidP="00F22FA5">
      <w:pPr>
        <w:rPr>
          <w:rFonts w:cstheme="minorHAnsi"/>
          <w:sz w:val="24"/>
          <w:szCs w:val="24"/>
        </w:rPr>
      </w:pPr>
    </w:p>
    <w:p w14:paraId="4B419D8E" w14:textId="77777777" w:rsidR="003331C0" w:rsidRPr="0082145D" w:rsidRDefault="003331C0"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1545DC">
        <w:tc>
          <w:tcPr>
            <w:tcW w:w="10485" w:type="dxa"/>
            <w:shd w:val="clear" w:color="auto" w:fill="33CCCC"/>
          </w:tcPr>
          <w:p w14:paraId="751AD8C0" w14:textId="75B49D89"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3.1 Ensuring wellbeing, equity and inclusion</w:t>
            </w:r>
          </w:p>
          <w:p w14:paraId="17305683" w14:textId="34B5961E" w:rsidR="006064F5" w:rsidRDefault="00085A9B" w:rsidP="001545DC">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6B4C29">
                  <w:rPr>
                    <w:rFonts w:asciiTheme="minorHAnsi" w:hAnsiTheme="minorHAnsi" w:cstheme="minorHAnsi"/>
                    <w:b/>
                    <w:bCs/>
                  </w:rPr>
                  <w:t>Very Good</w:t>
                </w:r>
              </w:sdtContent>
            </w:sdt>
          </w:p>
          <w:p w14:paraId="710F475A" w14:textId="56E39D6A" w:rsidR="00360119" w:rsidRPr="0082145D" w:rsidRDefault="00360119" w:rsidP="001545DC">
            <w:pPr>
              <w:pStyle w:val="Default"/>
              <w:rPr>
                <w:rFonts w:asciiTheme="minorHAnsi" w:hAnsiTheme="minorHAnsi" w:cstheme="minorHAnsi"/>
              </w:rPr>
            </w:pPr>
          </w:p>
        </w:tc>
      </w:tr>
      <w:tr w:rsidR="006064F5" w:rsidRPr="0082145D" w14:paraId="04820CF1" w14:textId="77777777" w:rsidTr="001545DC">
        <w:tc>
          <w:tcPr>
            <w:tcW w:w="10485" w:type="dxa"/>
          </w:tcPr>
          <w:p w14:paraId="63AC41D3" w14:textId="77777777"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Key Strengths:</w:t>
            </w:r>
          </w:p>
          <w:p w14:paraId="626614E4" w14:textId="200D1F1A" w:rsidR="00461399" w:rsidRPr="0082145D" w:rsidRDefault="001E3302" w:rsidP="00461399">
            <w:pPr>
              <w:pStyle w:val="Default"/>
              <w:ind w:left="32"/>
              <w:rPr>
                <w:rFonts w:asciiTheme="minorHAnsi" w:hAnsiTheme="minorHAnsi" w:cstheme="minorHAnsi"/>
                <w:color w:val="auto"/>
              </w:rPr>
            </w:pPr>
            <w:r w:rsidRPr="0082145D">
              <w:rPr>
                <w:rFonts w:asciiTheme="minorHAnsi" w:hAnsiTheme="minorHAnsi" w:cstheme="minorHAnsi"/>
                <w:color w:val="auto"/>
              </w:rPr>
              <w:t>School/ELC</w:t>
            </w:r>
            <w:r w:rsidRPr="0082145D">
              <w:rPr>
                <w:rFonts w:asciiTheme="minorHAnsi" w:hAnsiTheme="minorHAnsi" w:cstheme="minorHAnsi"/>
                <w:color w:val="00B0F0"/>
              </w:rPr>
              <w:t xml:space="preserve"> </w:t>
            </w:r>
            <w:proofErr w:type="spellStart"/>
            <w:r w:rsidR="006B4C29" w:rsidRPr="006B4C29">
              <w:rPr>
                <w:rFonts w:asciiTheme="minorHAnsi" w:hAnsiTheme="minorHAnsi" w:cstheme="minorHAnsi"/>
                <w:color w:val="auto"/>
              </w:rPr>
              <w:t>Gibshill</w:t>
            </w:r>
            <w:proofErr w:type="spellEnd"/>
            <w:r w:rsidR="006B4C29" w:rsidRPr="006B4C29">
              <w:rPr>
                <w:rFonts w:asciiTheme="minorHAnsi" w:hAnsiTheme="minorHAnsi" w:cstheme="minorHAnsi"/>
                <w:color w:val="auto"/>
              </w:rPr>
              <w:t xml:space="preserve"> Children’s Centre</w:t>
            </w:r>
            <w:r w:rsidRPr="006B4C29">
              <w:rPr>
                <w:rFonts w:asciiTheme="minorHAnsi" w:hAnsiTheme="minorHAnsi" w:cstheme="minorHAnsi"/>
                <w:color w:val="auto"/>
              </w:rPr>
              <w:t xml:space="preserve"> </w:t>
            </w:r>
          </w:p>
          <w:p w14:paraId="013C557C" w14:textId="5AC84D1A" w:rsidR="00461399" w:rsidRPr="0082145D" w:rsidRDefault="006B4C2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There is a clear focus on health and wellbeing which is evident as the children are well settled and confident.</w:t>
            </w:r>
          </w:p>
          <w:p w14:paraId="02A823AF" w14:textId="497C065D" w:rsidR="00461399" w:rsidRPr="0082145D" w:rsidRDefault="006B4C2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Strong links with the community are used to develop children’s experiences of the wider local community.</w:t>
            </w:r>
          </w:p>
          <w:p w14:paraId="076D9572" w14:textId="23750BCD" w:rsidR="00461399" w:rsidRPr="0082145D" w:rsidRDefault="00817AC3"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Effective systems for the use of partners in creating provision to meet the needs of all children.</w:t>
            </w:r>
          </w:p>
          <w:p w14:paraId="120ADD1E" w14:textId="77777777" w:rsidR="00461399" w:rsidRPr="0082145D" w:rsidRDefault="00461399" w:rsidP="00461399">
            <w:pPr>
              <w:pStyle w:val="Default"/>
              <w:rPr>
                <w:rFonts w:asciiTheme="minorHAnsi" w:hAnsiTheme="minorHAnsi" w:cstheme="minorHAnsi"/>
                <w:color w:val="auto"/>
              </w:rPr>
            </w:pPr>
          </w:p>
          <w:p w14:paraId="45D1708E" w14:textId="77777777" w:rsidR="00461399" w:rsidRPr="0082145D" w:rsidRDefault="00461399" w:rsidP="00461399">
            <w:pPr>
              <w:pStyle w:val="Default"/>
              <w:ind w:left="32"/>
              <w:rPr>
                <w:rFonts w:asciiTheme="minorHAnsi" w:hAnsiTheme="minorHAnsi" w:cstheme="minorHAnsi"/>
                <w:color w:val="auto"/>
              </w:rPr>
            </w:pPr>
          </w:p>
          <w:p w14:paraId="0ED7E236" w14:textId="77777777"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 xml:space="preserve">Key Priorities:  </w:t>
            </w:r>
          </w:p>
          <w:p w14:paraId="0B0DF74E" w14:textId="1AE712B2" w:rsidR="00461399" w:rsidRPr="0082145D" w:rsidRDefault="001E3302" w:rsidP="00461399">
            <w:pPr>
              <w:pStyle w:val="Default"/>
              <w:ind w:left="32"/>
              <w:rPr>
                <w:rFonts w:asciiTheme="minorHAnsi" w:hAnsiTheme="minorHAnsi" w:cstheme="minorHAnsi"/>
                <w:color w:val="auto"/>
              </w:rPr>
            </w:pPr>
            <w:r w:rsidRPr="0082145D">
              <w:rPr>
                <w:rFonts w:asciiTheme="minorHAnsi" w:hAnsiTheme="minorHAnsi" w:cstheme="minorHAnsi"/>
                <w:color w:val="auto"/>
              </w:rPr>
              <w:t>School/ELC</w:t>
            </w:r>
            <w:r w:rsidRPr="0082145D">
              <w:rPr>
                <w:rFonts w:asciiTheme="minorHAnsi" w:hAnsiTheme="minorHAnsi" w:cstheme="minorHAnsi"/>
                <w:color w:val="00B0F0"/>
              </w:rPr>
              <w:t xml:space="preserve"> </w:t>
            </w:r>
            <w:proofErr w:type="spellStart"/>
            <w:r w:rsidR="006B4C29" w:rsidRPr="006B4C29">
              <w:rPr>
                <w:rFonts w:asciiTheme="minorHAnsi" w:hAnsiTheme="minorHAnsi" w:cstheme="minorHAnsi"/>
                <w:color w:val="auto"/>
              </w:rPr>
              <w:t>Gibshill</w:t>
            </w:r>
            <w:proofErr w:type="spellEnd"/>
            <w:r w:rsidR="006B4C29" w:rsidRPr="006B4C29">
              <w:rPr>
                <w:rFonts w:asciiTheme="minorHAnsi" w:hAnsiTheme="minorHAnsi" w:cstheme="minorHAnsi"/>
                <w:color w:val="auto"/>
              </w:rPr>
              <w:t xml:space="preserve"> Children’s Centre</w:t>
            </w:r>
            <w:r w:rsidRPr="006B4C29">
              <w:rPr>
                <w:rFonts w:asciiTheme="minorHAnsi" w:hAnsiTheme="minorHAnsi" w:cstheme="minorHAnsi"/>
                <w:color w:val="auto"/>
              </w:rPr>
              <w:t xml:space="preserve"> </w:t>
            </w:r>
          </w:p>
          <w:p w14:paraId="31D51BF7" w14:textId="7DD753BD" w:rsidR="00461399" w:rsidRPr="0082145D" w:rsidRDefault="006C7A8D"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To continue to involve parents when setting targets for children.</w:t>
            </w:r>
          </w:p>
          <w:p w14:paraId="579EA826" w14:textId="4E84B307" w:rsidR="00461399" w:rsidRPr="0082145D" w:rsidRDefault="006C7A8D"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Implement the new tracking tool for literacy, numeracy and health and wellbeing.</w:t>
            </w:r>
          </w:p>
          <w:p w14:paraId="77856DF4" w14:textId="2E1BD250" w:rsidR="006064F5" w:rsidRPr="00360119" w:rsidRDefault="006064F5" w:rsidP="006C7A8D">
            <w:pPr>
              <w:pStyle w:val="Default"/>
              <w:ind w:left="312"/>
              <w:rPr>
                <w:rFonts w:asciiTheme="minorHAnsi" w:hAnsiTheme="minorHAnsi" w:cstheme="minorHAnsi"/>
                <w:color w:val="auto"/>
              </w:rPr>
            </w:pPr>
          </w:p>
          <w:p w14:paraId="54D82EA3" w14:textId="77777777" w:rsidR="006064F5" w:rsidRPr="0082145D" w:rsidRDefault="006064F5" w:rsidP="006064F5">
            <w:pPr>
              <w:pStyle w:val="Default"/>
              <w:ind w:left="32"/>
              <w:rPr>
                <w:rFonts w:asciiTheme="minorHAnsi" w:hAnsiTheme="minorHAnsi" w:cstheme="minorHAnsi"/>
                <w:color w:val="auto"/>
              </w:rPr>
            </w:pPr>
          </w:p>
        </w:tc>
      </w:tr>
    </w:tbl>
    <w:p w14:paraId="0C373858"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1545DC">
        <w:tc>
          <w:tcPr>
            <w:tcW w:w="10485" w:type="dxa"/>
            <w:shd w:val="clear" w:color="auto" w:fill="33CCCC"/>
          </w:tcPr>
          <w:p w14:paraId="3FFC40A0" w14:textId="31B1E3C5"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3.2 Raising attainment and achievement</w:t>
            </w:r>
            <w:r w:rsidR="001E3302" w:rsidRPr="00360119">
              <w:rPr>
                <w:rFonts w:asciiTheme="minorHAnsi" w:hAnsiTheme="minorHAnsi" w:cstheme="minorHAnsi"/>
                <w:b/>
                <w:bCs/>
                <w:sz w:val="28"/>
                <w:szCs w:val="28"/>
              </w:rPr>
              <w:t>/Securing children’s progress</w:t>
            </w:r>
          </w:p>
          <w:p w14:paraId="25193497" w14:textId="58FB5655" w:rsidR="006064F5" w:rsidRDefault="00085A9B" w:rsidP="00817AC3">
            <w:pPr>
              <w:pStyle w:val="Default"/>
              <w:tabs>
                <w:tab w:val="left" w:pos="2040"/>
              </w:tabs>
              <w:rPr>
                <w:rFonts w:asciiTheme="minorHAnsi" w:hAnsiTheme="minorHAnsi" w:cstheme="minorHAnsi"/>
              </w:rPr>
            </w:pPr>
            <w:sdt>
              <w:sdtPr>
                <w:rPr>
                  <w:rFonts w:asciiTheme="minorHAnsi" w:hAnsiTheme="minorHAnsi" w:cstheme="minorHAnsi"/>
                </w:rPr>
                <w:alias w:val="HGIOS"/>
                <w:tag w:val="HGIOSs"/>
                <w:id w:val="-206725227"/>
                <w:placeholder>
                  <w:docPart w:val="E982DFBCAFEB4279BD2DB7F092B602B7"/>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644548" w:rsidRPr="0082145D">
                  <w:rPr>
                    <w:rStyle w:val="PlaceholderText"/>
                    <w:rFonts w:asciiTheme="minorHAnsi" w:hAnsiTheme="minorHAnsi" w:cstheme="minorHAnsi"/>
                  </w:rPr>
                  <w:t>Choose an item.</w:t>
                </w:r>
              </w:sdtContent>
            </w:sdt>
            <w:r w:rsidR="00817AC3">
              <w:rPr>
                <w:rFonts w:asciiTheme="minorHAnsi" w:hAnsiTheme="minorHAnsi" w:cstheme="minorHAnsi"/>
              </w:rPr>
              <w:tab/>
              <w:t>Good</w:t>
            </w:r>
          </w:p>
          <w:p w14:paraId="3D7943B0" w14:textId="4FBA7A8D" w:rsidR="00360119" w:rsidRPr="0082145D" w:rsidRDefault="00360119" w:rsidP="001545DC">
            <w:pPr>
              <w:pStyle w:val="Default"/>
              <w:rPr>
                <w:rFonts w:asciiTheme="minorHAnsi" w:hAnsiTheme="minorHAnsi" w:cstheme="minorHAnsi"/>
              </w:rPr>
            </w:pPr>
          </w:p>
        </w:tc>
      </w:tr>
      <w:tr w:rsidR="006064F5" w:rsidRPr="0082145D" w14:paraId="10696C69" w14:textId="77777777" w:rsidTr="001545DC">
        <w:tc>
          <w:tcPr>
            <w:tcW w:w="10485" w:type="dxa"/>
          </w:tcPr>
          <w:p w14:paraId="1136E35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01BCEB36" w14:textId="507690C6"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w:t>
            </w:r>
            <w:proofErr w:type="spellStart"/>
            <w:r w:rsidR="00817AC3" w:rsidRPr="00817AC3">
              <w:rPr>
                <w:rFonts w:asciiTheme="minorHAnsi" w:hAnsiTheme="minorHAnsi" w:cstheme="minorHAnsi"/>
                <w:b/>
                <w:bCs/>
                <w:color w:val="auto"/>
              </w:rPr>
              <w:t>Gibshill</w:t>
            </w:r>
            <w:proofErr w:type="spellEnd"/>
            <w:r w:rsidR="00817AC3" w:rsidRPr="00817AC3">
              <w:rPr>
                <w:rFonts w:asciiTheme="minorHAnsi" w:hAnsiTheme="minorHAnsi" w:cstheme="minorHAnsi"/>
                <w:b/>
                <w:bCs/>
                <w:color w:val="auto"/>
              </w:rPr>
              <w:t xml:space="preserve"> Children’s Centre</w:t>
            </w:r>
          </w:p>
          <w:p w14:paraId="47981F3A" w14:textId="77777777" w:rsidR="00461399" w:rsidRPr="0082145D" w:rsidRDefault="00461399" w:rsidP="00461399">
            <w:pPr>
              <w:pStyle w:val="Default"/>
              <w:ind w:left="32"/>
              <w:rPr>
                <w:rFonts w:asciiTheme="minorHAnsi" w:hAnsiTheme="minorHAnsi" w:cstheme="minorHAnsi"/>
                <w:color w:val="auto"/>
              </w:rPr>
            </w:pPr>
          </w:p>
          <w:p w14:paraId="31F2DF25" w14:textId="111D3C93" w:rsidR="00461399" w:rsidRPr="0082145D" w:rsidRDefault="00817AC3"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Staff place high value of recognising and celebrating children’s achievements from within and beyond the nursery experiences.</w:t>
            </w:r>
          </w:p>
          <w:p w14:paraId="4D676E93" w14:textId="6838D40B" w:rsidR="00461399" w:rsidRPr="0082145D" w:rsidRDefault="00817AC3"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An ethos of inclusion ensures that all children are making progress.</w:t>
            </w:r>
          </w:p>
          <w:p w14:paraId="1409D8F8" w14:textId="5B79B67D" w:rsidR="00461399" w:rsidRPr="0082145D" w:rsidRDefault="00817AC3"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Staff know the children very well and respond to their interests throughout the playroom.</w:t>
            </w:r>
          </w:p>
          <w:p w14:paraId="0B0CD60B" w14:textId="77777777" w:rsidR="00461399" w:rsidRPr="0082145D" w:rsidRDefault="00461399" w:rsidP="00461399">
            <w:pPr>
              <w:pStyle w:val="Default"/>
              <w:rPr>
                <w:rFonts w:asciiTheme="minorHAnsi" w:hAnsiTheme="minorHAnsi" w:cstheme="minorHAnsi"/>
                <w:color w:val="auto"/>
              </w:rPr>
            </w:pPr>
          </w:p>
          <w:p w14:paraId="067C147B"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612A53CD" w14:textId="1197A800"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w:t>
            </w:r>
            <w:proofErr w:type="spellStart"/>
            <w:r w:rsidR="00817AC3" w:rsidRPr="00817AC3">
              <w:rPr>
                <w:rFonts w:asciiTheme="minorHAnsi" w:hAnsiTheme="minorHAnsi" w:cstheme="minorHAnsi"/>
                <w:b/>
                <w:bCs/>
                <w:color w:val="auto"/>
              </w:rPr>
              <w:t>Gibshill</w:t>
            </w:r>
            <w:proofErr w:type="spellEnd"/>
            <w:r w:rsidR="00817AC3" w:rsidRPr="00817AC3">
              <w:rPr>
                <w:rFonts w:asciiTheme="minorHAnsi" w:hAnsiTheme="minorHAnsi" w:cstheme="minorHAnsi"/>
                <w:b/>
                <w:bCs/>
                <w:color w:val="auto"/>
              </w:rPr>
              <w:t xml:space="preserve"> Children’s Centre</w:t>
            </w:r>
          </w:p>
          <w:p w14:paraId="2FDDC441" w14:textId="77777777" w:rsidR="00461399" w:rsidRPr="0082145D" w:rsidRDefault="00461399" w:rsidP="00461399">
            <w:pPr>
              <w:pStyle w:val="Default"/>
              <w:ind w:left="32"/>
              <w:rPr>
                <w:rFonts w:asciiTheme="minorHAnsi" w:hAnsiTheme="minorHAnsi" w:cstheme="minorHAnsi"/>
                <w:color w:val="auto"/>
              </w:rPr>
            </w:pPr>
          </w:p>
          <w:p w14:paraId="69BEB0DA" w14:textId="37A7EBDC" w:rsidR="00461399" w:rsidRPr="0082145D" w:rsidRDefault="00817AC3"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A review of the planning process to capture and evidence intentional and responsive learning.</w:t>
            </w:r>
          </w:p>
          <w:p w14:paraId="539380B9" w14:textId="728D908F" w:rsidR="00461399" w:rsidRPr="0082145D" w:rsidRDefault="00817AC3"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Further develop planning, tracking and monitoring processes </w:t>
            </w:r>
          </w:p>
          <w:p w14:paraId="5CBE17C4" w14:textId="464CF5EE" w:rsidR="00461399" w:rsidRPr="0082145D" w:rsidRDefault="006C7A8D"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Build on existing recording processes. </w:t>
            </w:r>
          </w:p>
          <w:p w14:paraId="03A29CE3" w14:textId="77777777" w:rsidR="006064F5" w:rsidRPr="0082145D" w:rsidRDefault="006064F5" w:rsidP="006064F5">
            <w:pPr>
              <w:pStyle w:val="Default"/>
              <w:ind w:left="32"/>
              <w:rPr>
                <w:rFonts w:asciiTheme="minorHAnsi" w:hAnsiTheme="minorHAnsi" w:cstheme="minorHAnsi"/>
                <w:color w:val="auto"/>
              </w:rPr>
            </w:pPr>
          </w:p>
        </w:tc>
      </w:tr>
    </w:tbl>
    <w:p w14:paraId="3770B79C"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6064F5" w:rsidRPr="0082145D" w14:paraId="1EA2DE39" w14:textId="77777777" w:rsidTr="00644548">
        <w:trPr>
          <w:trHeight w:val="414"/>
        </w:trPr>
        <w:tc>
          <w:tcPr>
            <w:tcW w:w="10485" w:type="dxa"/>
            <w:gridSpan w:val="2"/>
            <w:shd w:val="clear" w:color="auto" w:fill="33CCCC"/>
          </w:tcPr>
          <w:p w14:paraId="7A40AFBD" w14:textId="65E426EC" w:rsidR="006064F5" w:rsidRPr="0082145D" w:rsidRDefault="006064F5" w:rsidP="00644548">
            <w:pPr>
              <w:pStyle w:val="Default"/>
              <w:rPr>
                <w:rFonts w:asciiTheme="minorHAnsi" w:hAnsiTheme="minorHAnsi" w:cstheme="minorHAnsi"/>
              </w:rPr>
            </w:pPr>
            <w:r w:rsidRPr="00360119">
              <w:rPr>
                <w:rFonts w:asciiTheme="minorHAnsi" w:hAnsiTheme="minorHAnsi" w:cstheme="minorHAnsi"/>
                <w:b/>
                <w:bCs/>
                <w:sz w:val="28"/>
                <w:szCs w:val="28"/>
              </w:rPr>
              <w:t xml:space="preserve">Other </w:t>
            </w:r>
            <w:r w:rsidR="00644548" w:rsidRPr="00360119">
              <w:rPr>
                <w:rFonts w:asciiTheme="minorHAnsi" w:hAnsiTheme="minorHAnsi" w:cstheme="minorHAnsi"/>
                <w:b/>
                <w:bCs/>
                <w:sz w:val="28"/>
                <w:szCs w:val="28"/>
              </w:rPr>
              <w:t xml:space="preserve">quality indictors </w:t>
            </w:r>
            <w:r w:rsidRPr="00360119">
              <w:rPr>
                <w:rFonts w:asciiTheme="minorHAnsi" w:hAnsiTheme="minorHAnsi" w:cstheme="minorHAnsi"/>
                <w:b/>
                <w:bCs/>
                <w:sz w:val="28"/>
                <w:szCs w:val="28"/>
              </w:rPr>
              <w:t>evaluated</w:t>
            </w:r>
            <w:r w:rsidR="00644548" w:rsidRPr="00360119">
              <w:rPr>
                <w:rFonts w:asciiTheme="minorHAnsi" w:hAnsiTheme="minorHAnsi" w:cstheme="minorHAnsi"/>
                <w:b/>
                <w:bCs/>
                <w:sz w:val="28"/>
                <w:szCs w:val="28"/>
              </w:rPr>
              <w:t xml:space="preserve"> from 3 year plan</w:t>
            </w:r>
          </w:p>
        </w:tc>
      </w:tr>
      <w:tr w:rsidR="00644548" w:rsidRPr="0082145D" w14:paraId="21F5D621" w14:textId="77777777" w:rsidTr="00644548">
        <w:trPr>
          <w:trHeight w:val="987"/>
        </w:trPr>
        <w:tc>
          <w:tcPr>
            <w:tcW w:w="10485" w:type="dxa"/>
            <w:gridSpan w:val="2"/>
            <w:shd w:val="clear" w:color="auto" w:fill="33CCCC"/>
          </w:tcPr>
          <w:p w14:paraId="6933EE39" w14:textId="25645AA9" w:rsidR="00644548" w:rsidRPr="0082145D" w:rsidRDefault="00085A9B" w:rsidP="006E0546">
            <w:pPr>
              <w:pStyle w:val="Default"/>
              <w:tabs>
                <w:tab w:val="left" w:pos="2390"/>
              </w:tabs>
              <w:rPr>
                <w:rFonts w:asciiTheme="minorHAnsi" w:hAnsiTheme="minorHAnsi" w:cstheme="minorHAnsi"/>
              </w:rPr>
            </w:pPr>
            <w:sdt>
              <w:sdtPr>
                <w:rPr>
                  <w:rFonts w:asciiTheme="minorHAnsi" w:hAnsiTheme="minorHAnsi" w:cstheme="minorHAnsi"/>
                </w:rPr>
                <w:alias w:val="HGIOS/ELC"/>
                <w:tag w:val="HGIOS/ELC"/>
                <w:id w:val="-1264369287"/>
                <w:placeholder>
                  <w:docPart w:val="44C461DCE65E4FFC85847E1AD966D57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6E0546">
                  <w:rPr>
                    <w:rFonts w:asciiTheme="minorHAnsi" w:hAnsiTheme="minorHAnsi" w:cstheme="minorHAnsi"/>
                  </w:rPr>
                  <w:t>2.5 Family learning</w:t>
                </w:r>
              </w:sdtContent>
            </w:sdt>
            <w:r w:rsidR="006E0546">
              <w:rPr>
                <w:rFonts w:asciiTheme="minorHAnsi" w:hAnsiTheme="minorHAnsi" w:cstheme="minorHAnsi"/>
              </w:rPr>
              <w:tab/>
              <w:t xml:space="preserve"> Good</w:t>
            </w:r>
          </w:p>
          <w:sdt>
            <w:sdtPr>
              <w:rPr>
                <w:rFonts w:asciiTheme="minorHAnsi" w:hAnsiTheme="minorHAnsi" w:cstheme="minorHAnsi"/>
              </w:rPr>
              <w:alias w:val="HGIOS/ELC"/>
              <w:tag w:val="HGIOS/ELC"/>
              <w:id w:val="-297454282"/>
              <w:placeholder>
                <w:docPart w:val="F1450B2639054C84B7D434281582971F"/>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846DF6C" w14:textId="77777777" w:rsidR="00644548" w:rsidRPr="0082145D" w:rsidRDefault="00644548" w:rsidP="00644548">
                <w:pPr>
                  <w:pStyle w:val="Default"/>
                  <w:rPr>
                    <w:rFonts w:asciiTheme="minorHAnsi" w:hAnsiTheme="minorHAnsi" w:cstheme="minorHAnsi"/>
                    <w:u w:val="single"/>
                  </w:rPr>
                </w:pPr>
                <w:r w:rsidRPr="0082145D">
                  <w:rPr>
                    <w:rStyle w:val="PlaceholderText"/>
                    <w:rFonts w:asciiTheme="minorHAnsi" w:hAnsiTheme="minorHAnsi" w:cstheme="minorHAnsi"/>
                  </w:rPr>
                  <w:t>Choose an item.</w:t>
                </w:r>
              </w:p>
            </w:sdtContent>
          </w:sdt>
        </w:tc>
      </w:tr>
      <w:tr w:rsidR="006064F5" w:rsidRPr="0082145D" w14:paraId="00E3FD81" w14:textId="77777777" w:rsidTr="001B37AD">
        <w:trPr>
          <w:gridAfter w:val="1"/>
          <w:wAfter w:w="29" w:type="dxa"/>
          <w:trHeight w:val="1092"/>
        </w:trPr>
        <w:tc>
          <w:tcPr>
            <w:tcW w:w="10456" w:type="dxa"/>
          </w:tcPr>
          <w:p w14:paraId="6F2463B0"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2113D83" w14:textId="716AA30F" w:rsidR="00461399" w:rsidRPr="00360119" w:rsidRDefault="001E3302" w:rsidP="00461399">
            <w:pPr>
              <w:pStyle w:val="Default"/>
              <w:ind w:left="32"/>
              <w:rPr>
                <w:rFonts w:asciiTheme="minorHAnsi" w:hAnsiTheme="minorHAnsi" w:cstheme="minorHAnsi"/>
                <w:b/>
                <w:bCs/>
                <w:color w:val="00B0F0"/>
              </w:rPr>
            </w:pPr>
            <w:r w:rsidRPr="00360119">
              <w:rPr>
                <w:rFonts w:asciiTheme="minorHAnsi" w:hAnsiTheme="minorHAnsi" w:cstheme="minorHAnsi"/>
                <w:b/>
                <w:bCs/>
                <w:color w:val="auto"/>
              </w:rPr>
              <w:t xml:space="preserve">School/ELC </w:t>
            </w:r>
            <w:proofErr w:type="spellStart"/>
            <w:r w:rsidR="006E0546">
              <w:rPr>
                <w:rFonts w:asciiTheme="minorHAnsi" w:hAnsiTheme="minorHAnsi" w:cstheme="minorHAnsi"/>
                <w:b/>
                <w:bCs/>
                <w:color w:val="auto"/>
              </w:rPr>
              <w:t>Gibshill</w:t>
            </w:r>
            <w:proofErr w:type="spellEnd"/>
            <w:r w:rsidR="006E0546">
              <w:rPr>
                <w:rFonts w:asciiTheme="minorHAnsi" w:hAnsiTheme="minorHAnsi" w:cstheme="minorHAnsi"/>
                <w:b/>
                <w:bCs/>
                <w:color w:val="auto"/>
              </w:rPr>
              <w:t xml:space="preserve"> Children’s Centre</w:t>
            </w:r>
          </w:p>
          <w:p w14:paraId="4A71BE0E" w14:textId="77777777" w:rsidR="00461399" w:rsidRPr="0082145D" w:rsidRDefault="00461399" w:rsidP="00461399">
            <w:pPr>
              <w:pStyle w:val="Default"/>
              <w:ind w:left="32"/>
              <w:rPr>
                <w:rFonts w:asciiTheme="minorHAnsi" w:hAnsiTheme="minorHAnsi" w:cstheme="minorHAnsi"/>
                <w:color w:val="auto"/>
              </w:rPr>
            </w:pPr>
          </w:p>
          <w:p w14:paraId="0894F568" w14:textId="0C162616" w:rsidR="00461399" w:rsidRPr="0082145D" w:rsidRDefault="006E0546"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Families are encouraged to attend Stay &amp; Play sessions with a literacy and numeracy focus</w:t>
            </w:r>
            <w:r w:rsidR="00461399" w:rsidRPr="0082145D">
              <w:rPr>
                <w:rFonts w:asciiTheme="minorHAnsi" w:hAnsiTheme="minorHAnsi" w:cstheme="minorHAnsi"/>
                <w:color w:val="auto"/>
              </w:rPr>
              <w:t>.</w:t>
            </w:r>
            <w:r>
              <w:rPr>
                <w:rFonts w:asciiTheme="minorHAnsi" w:hAnsiTheme="minorHAnsi" w:cstheme="minorHAnsi"/>
                <w:color w:val="auto"/>
              </w:rPr>
              <w:t xml:space="preserve"> Home learning packs are offered to families along with the lending library.</w:t>
            </w:r>
          </w:p>
          <w:p w14:paraId="559753D9" w14:textId="057B5915" w:rsidR="00461399" w:rsidRPr="0082145D" w:rsidRDefault="006E0546"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lastRenderedPageBreak/>
              <w:t>Strong relationships have been fostered</w:t>
            </w:r>
            <w:r w:rsidR="00461399" w:rsidRPr="0082145D">
              <w:rPr>
                <w:rFonts w:asciiTheme="minorHAnsi" w:hAnsiTheme="minorHAnsi" w:cstheme="minorHAnsi"/>
                <w:color w:val="auto"/>
              </w:rPr>
              <w:t>.</w:t>
            </w:r>
            <w:r>
              <w:rPr>
                <w:rFonts w:asciiTheme="minorHAnsi" w:hAnsiTheme="minorHAnsi" w:cstheme="minorHAnsi"/>
                <w:color w:val="auto"/>
              </w:rPr>
              <w:t xml:space="preserve"> Creative approaches have been adopted to ensure we are meeting the needs of all families.</w:t>
            </w:r>
          </w:p>
          <w:p w14:paraId="29788719" w14:textId="037DD907" w:rsidR="00461399" w:rsidRPr="0082145D" w:rsidRDefault="006E0546"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A questionnaire informed us of what our families would like to be included in</w:t>
            </w:r>
            <w:r w:rsidR="00461399" w:rsidRPr="0082145D">
              <w:rPr>
                <w:rFonts w:asciiTheme="minorHAnsi" w:hAnsiTheme="minorHAnsi" w:cstheme="minorHAnsi"/>
                <w:color w:val="auto"/>
              </w:rPr>
              <w:t>.</w:t>
            </w:r>
            <w:r>
              <w:rPr>
                <w:rFonts w:asciiTheme="minorHAnsi" w:hAnsiTheme="minorHAnsi" w:cstheme="minorHAnsi"/>
                <w:color w:val="auto"/>
              </w:rPr>
              <w:t xml:space="preserve"> From this information we planned cooking classes, rhyme time sessions and local outings that we invited parents to attend.</w:t>
            </w:r>
          </w:p>
          <w:p w14:paraId="0FE386B4" w14:textId="77777777" w:rsidR="00461399" w:rsidRPr="0082145D" w:rsidRDefault="00461399" w:rsidP="00461399">
            <w:pPr>
              <w:pStyle w:val="Default"/>
              <w:rPr>
                <w:rFonts w:asciiTheme="minorHAnsi" w:hAnsiTheme="minorHAnsi" w:cstheme="minorHAnsi"/>
                <w:color w:val="auto"/>
              </w:rPr>
            </w:pPr>
          </w:p>
          <w:p w14:paraId="22F1A022"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2A98FC77" w14:textId="2153830B" w:rsidR="00461399" w:rsidRPr="00360119" w:rsidRDefault="001E3302"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w:t>
            </w:r>
            <w:proofErr w:type="spellStart"/>
            <w:r w:rsidR="006E0546" w:rsidRPr="006E0546">
              <w:rPr>
                <w:rFonts w:asciiTheme="minorHAnsi" w:hAnsiTheme="minorHAnsi" w:cstheme="minorHAnsi"/>
                <w:b/>
                <w:bCs/>
                <w:color w:val="auto"/>
              </w:rPr>
              <w:t>Gibshill</w:t>
            </w:r>
            <w:proofErr w:type="spellEnd"/>
            <w:r w:rsidR="006E0546" w:rsidRPr="006E0546">
              <w:rPr>
                <w:rFonts w:asciiTheme="minorHAnsi" w:hAnsiTheme="minorHAnsi" w:cstheme="minorHAnsi"/>
                <w:b/>
                <w:bCs/>
                <w:color w:val="auto"/>
              </w:rPr>
              <w:t xml:space="preserve"> Children’s Centre</w:t>
            </w:r>
            <w:r w:rsidRPr="006E0546">
              <w:rPr>
                <w:rFonts w:asciiTheme="minorHAnsi" w:hAnsiTheme="minorHAnsi" w:cstheme="minorHAnsi"/>
                <w:b/>
                <w:bCs/>
                <w:color w:val="auto"/>
              </w:rPr>
              <w:t xml:space="preserve"> </w:t>
            </w:r>
          </w:p>
          <w:p w14:paraId="4A1A18FA" w14:textId="52272DE6" w:rsidR="00461399" w:rsidRPr="0082145D" w:rsidRDefault="007573E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Continue to invite families to attend a variety of events</w:t>
            </w:r>
            <w:r w:rsidR="00461399" w:rsidRPr="0082145D">
              <w:rPr>
                <w:rFonts w:asciiTheme="minorHAnsi" w:hAnsiTheme="minorHAnsi" w:cstheme="minorHAnsi"/>
                <w:color w:val="auto"/>
              </w:rPr>
              <w:t>.</w:t>
            </w:r>
          </w:p>
          <w:p w14:paraId="663D0E0D" w14:textId="535184D5" w:rsidR="00461399" w:rsidRPr="0082145D" w:rsidRDefault="007573E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Ensure we continue to consider the individual needs of all families</w:t>
            </w:r>
            <w:r w:rsidR="00344140">
              <w:rPr>
                <w:rFonts w:asciiTheme="minorHAnsi" w:hAnsiTheme="minorHAnsi" w:cstheme="minorHAnsi"/>
                <w:color w:val="auto"/>
              </w:rPr>
              <w:t>.</w:t>
            </w:r>
          </w:p>
          <w:p w14:paraId="4F5103C1" w14:textId="4995BE57" w:rsidR="00461399" w:rsidRPr="0082145D" w:rsidRDefault="00344140"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Meeting with parents every 12 weeks to discuss learning targets</w:t>
            </w:r>
            <w:r w:rsidR="00461399" w:rsidRPr="0082145D">
              <w:rPr>
                <w:rFonts w:asciiTheme="minorHAnsi" w:hAnsiTheme="minorHAnsi" w:cstheme="minorHAnsi"/>
                <w:color w:val="auto"/>
              </w:rPr>
              <w:t>.</w:t>
            </w:r>
            <w:r>
              <w:rPr>
                <w:rFonts w:asciiTheme="minorHAnsi" w:hAnsiTheme="minorHAnsi" w:cstheme="minorHAnsi"/>
                <w:color w:val="auto"/>
              </w:rPr>
              <w:t xml:space="preserve"> This will provide opportunities for staff to discuss child development and suggest family learning approaches which will have greater impact on the development of individual children. </w:t>
            </w:r>
          </w:p>
          <w:p w14:paraId="7209E6B1" w14:textId="77777777" w:rsidR="006064F5" w:rsidRPr="0082145D" w:rsidRDefault="006064F5" w:rsidP="001545DC">
            <w:pPr>
              <w:rPr>
                <w:rFonts w:cstheme="minorHAnsi"/>
              </w:rPr>
            </w:pPr>
          </w:p>
        </w:tc>
      </w:tr>
    </w:tbl>
    <w:p w14:paraId="4580F23D" w14:textId="77777777" w:rsidR="00644548" w:rsidRPr="0082145D" w:rsidRDefault="00644548" w:rsidP="00F22FA5">
      <w:pPr>
        <w:rPr>
          <w:rFonts w:cstheme="minorHAnsi"/>
          <w:sz w:val="24"/>
          <w:szCs w:val="24"/>
        </w:rPr>
      </w:pPr>
    </w:p>
    <w:p w14:paraId="7ED9E6B9"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163E7919" w14:textId="77777777" w:rsidR="002E09AE" w:rsidRPr="00360119"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 xml:space="preserve">Key Achievements of the </w:t>
            </w:r>
            <w:r w:rsidR="0007371F" w:rsidRPr="00360119">
              <w:rPr>
                <w:rFonts w:asciiTheme="minorHAnsi" w:hAnsiTheme="minorHAnsi" w:cstheme="minorHAnsi"/>
                <w:b/>
                <w:bCs/>
                <w:sz w:val="28"/>
                <w:szCs w:val="28"/>
              </w:rPr>
              <w:t>Establishment</w:t>
            </w:r>
          </w:p>
          <w:p w14:paraId="75B8792A" w14:textId="77777777" w:rsidR="00644548" w:rsidRPr="0082145D" w:rsidRDefault="00644548" w:rsidP="002E09AE">
            <w:pPr>
              <w:pStyle w:val="Default"/>
              <w:rPr>
                <w:rFonts w:asciiTheme="minorHAnsi" w:hAnsiTheme="minorHAnsi" w:cstheme="minorHAnsi"/>
              </w:rPr>
            </w:pPr>
          </w:p>
        </w:tc>
      </w:tr>
      <w:tr w:rsidR="002E09AE" w:rsidRPr="0082145D" w14:paraId="7D466BEE" w14:textId="77777777" w:rsidTr="002E09AE">
        <w:tc>
          <w:tcPr>
            <w:tcW w:w="10485" w:type="dxa"/>
          </w:tcPr>
          <w:p w14:paraId="3166A388" w14:textId="77777777" w:rsidR="002E09AE" w:rsidRPr="0082145D" w:rsidRDefault="002E09AE" w:rsidP="002E09AE">
            <w:pPr>
              <w:pStyle w:val="Default"/>
              <w:ind w:left="32"/>
              <w:rPr>
                <w:rFonts w:asciiTheme="minorHAnsi" w:hAnsiTheme="minorHAnsi" w:cstheme="minorHAnsi"/>
                <w:color w:val="auto"/>
              </w:rPr>
            </w:pPr>
          </w:p>
          <w:p w14:paraId="484FCD0C" w14:textId="77777777" w:rsidR="002E09AE" w:rsidRPr="0082145D" w:rsidRDefault="002E09AE" w:rsidP="002E09AE">
            <w:pPr>
              <w:pStyle w:val="Default"/>
              <w:ind w:left="32"/>
              <w:rPr>
                <w:rFonts w:asciiTheme="minorHAnsi" w:hAnsiTheme="minorHAnsi" w:cstheme="minorHAnsi"/>
                <w:color w:val="auto"/>
              </w:rPr>
            </w:pPr>
          </w:p>
          <w:p w14:paraId="2AA9D690" w14:textId="4FF84A0B" w:rsidR="000D4A27" w:rsidRDefault="000D4A27" w:rsidP="000D4A27">
            <w:pPr>
              <w:pStyle w:val="Default"/>
              <w:ind w:left="32"/>
              <w:rPr>
                <w:color w:val="auto"/>
              </w:rPr>
            </w:pPr>
            <w:r>
              <w:rPr>
                <w:color w:val="auto"/>
              </w:rPr>
              <w:t>Session 2023-2024</w:t>
            </w:r>
          </w:p>
          <w:p w14:paraId="50990C3B" w14:textId="77777777" w:rsidR="000D4A27" w:rsidRDefault="000D4A27" w:rsidP="000D4A27">
            <w:pPr>
              <w:pStyle w:val="Default"/>
              <w:ind w:left="32"/>
              <w:rPr>
                <w:color w:val="auto"/>
              </w:rPr>
            </w:pPr>
          </w:p>
          <w:p w14:paraId="1A771CEF" w14:textId="40E815D8" w:rsidR="000D4A27" w:rsidRPr="006C59D3" w:rsidRDefault="000D4A27" w:rsidP="00EC701E">
            <w:pPr>
              <w:pStyle w:val="Default"/>
              <w:numPr>
                <w:ilvl w:val="0"/>
                <w:numId w:val="6"/>
              </w:numPr>
              <w:rPr>
                <w:rFonts w:asciiTheme="majorHAnsi" w:hAnsiTheme="majorHAnsi" w:cstheme="majorHAnsi"/>
                <w:color w:val="auto"/>
                <w:sz w:val="22"/>
                <w:szCs w:val="22"/>
              </w:rPr>
            </w:pPr>
            <w:r w:rsidRPr="006C59D3">
              <w:rPr>
                <w:rFonts w:asciiTheme="majorHAnsi" w:hAnsiTheme="majorHAnsi" w:cstheme="majorHAnsi"/>
                <w:color w:val="auto"/>
                <w:sz w:val="22"/>
                <w:szCs w:val="22"/>
              </w:rPr>
              <w:t>We create</w:t>
            </w:r>
            <w:r w:rsidR="00483E0F">
              <w:rPr>
                <w:rFonts w:asciiTheme="majorHAnsi" w:hAnsiTheme="majorHAnsi" w:cstheme="majorHAnsi"/>
                <w:color w:val="auto"/>
                <w:sz w:val="22"/>
                <w:szCs w:val="22"/>
              </w:rPr>
              <w:t>d</w:t>
            </w:r>
            <w:r w:rsidRPr="006C59D3">
              <w:rPr>
                <w:rFonts w:asciiTheme="majorHAnsi" w:hAnsiTheme="majorHAnsi" w:cstheme="majorHAnsi"/>
                <w:color w:val="auto"/>
                <w:sz w:val="22"/>
                <w:szCs w:val="22"/>
              </w:rPr>
              <w:t xml:space="preserve"> opportunities to </w:t>
            </w:r>
            <w:r>
              <w:rPr>
                <w:rFonts w:asciiTheme="majorHAnsi" w:hAnsiTheme="majorHAnsi" w:cstheme="majorHAnsi"/>
                <w:color w:val="auto"/>
                <w:sz w:val="22"/>
                <w:szCs w:val="22"/>
              </w:rPr>
              <w:t xml:space="preserve">acknowledge and </w:t>
            </w:r>
            <w:r w:rsidRPr="006C59D3">
              <w:rPr>
                <w:rFonts w:asciiTheme="majorHAnsi" w:hAnsiTheme="majorHAnsi" w:cstheme="majorHAnsi"/>
                <w:color w:val="auto"/>
                <w:sz w:val="22"/>
                <w:szCs w:val="22"/>
              </w:rPr>
              <w:t xml:space="preserve">celebrate achievements from nursery and beyond. </w:t>
            </w:r>
          </w:p>
          <w:p w14:paraId="669DCD12" w14:textId="686420C4" w:rsidR="000D4A27" w:rsidRPr="000D4A27" w:rsidRDefault="000004A7" w:rsidP="00EC701E">
            <w:pPr>
              <w:pStyle w:val="Default"/>
              <w:numPr>
                <w:ilvl w:val="0"/>
                <w:numId w:val="6"/>
              </w:numPr>
              <w:rPr>
                <w:rFonts w:asciiTheme="majorHAnsi" w:hAnsiTheme="majorHAnsi" w:cstheme="majorHAnsi"/>
                <w:color w:val="auto"/>
                <w:sz w:val="22"/>
                <w:szCs w:val="22"/>
              </w:rPr>
            </w:pPr>
            <w:r>
              <w:rPr>
                <w:rFonts w:asciiTheme="majorHAnsi" w:hAnsiTheme="majorHAnsi" w:cstheme="majorHAnsi"/>
                <w:color w:val="auto"/>
                <w:sz w:val="22"/>
                <w:szCs w:val="22"/>
              </w:rPr>
              <w:t>10</w:t>
            </w:r>
            <w:r w:rsidR="000D4A27" w:rsidRPr="006C59D3">
              <w:rPr>
                <w:rFonts w:asciiTheme="majorHAnsi" w:hAnsiTheme="majorHAnsi" w:cstheme="majorHAnsi"/>
                <w:color w:val="auto"/>
                <w:sz w:val="22"/>
                <w:szCs w:val="22"/>
              </w:rPr>
              <w:t xml:space="preserve"> of our children performed at the 9</w:t>
            </w:r>
            <w:r w:rsidR="000D4A27">
              <w:rPr>
                <w:rFonts w:asciiTheme="majorHAnsi" w:hAnsiTheme="majorHAnsi" w:cstheme="majorHAnsi"/>
                <w:color w:val="auto"/>
                <w:sz w:val="22"/>
                <w:szCs w:val="22"/>
              </w:rPr>
              <w:t>7</w:t>
            </w:r>
            <w:r w:rsidR="000D4A27" w:rsidRPr="006C59D3">
              <w:rPr>
                <w:rFonts w:asciiTheme="majorHAnsi" w:hAnsiTheme="majorHAnsi" w:cstheme="majorHAnsi"/>
                <w:color w:val="auto"/>
                <w:sz w:val="22"/>
                <w:szCs w:val="22"/>
                <w:vertAlign w:val="superscript"/>
              </w:rPr>
              <w:t>th</w:t>
            </w:r>
            <w:r w:rsidR="000D4A27" w:rsidRPr="006C59D3">
              <w:rPr>
                <w:rFonts w:asciiTheme="majorHAnsi" w:hAnsiTheme="majorHAnsi" w:cstheme="majorHAnsi"/>
                <w:color w:val="auto"/>
                <w:sz w:val="22"/>
                <w:szCs w:val="22"/>
              </w:rPr>
              <w:t xml:space="preserve"> Inverclyde Music Festival. We were awarded </w:t>
            </w:r>
            <w:r w:rsidR="000D4A27">
              <w:rPr>
                <w:rFonts w:asciiTheme="majorHAnsi" w:hAnsiTheme="majorHAnsi" w:cstheme="majorHAnsi"/>
                <w:color w:val="auto"/>
                <w:sz w:val="22"/>
                <w:szCs w:val="22"/>
              </w:rPr>
              <w:t>2</w:t>
            </w:r>
            <w:r w:rsidR="000D4A27" w:rsidRPr="000D4A27">
              <w:rPr>
                <w:rFonts w:asciiTheme="majorHAnsi" w:hAnsiTheme="majorHAnsi" w:cstheme="majorHAnsi"/>
                <w:color w:val="auto"/>
                <w:sz w:val="22"/>
                <w:szCs w:val="22"/>
                <w:vertAlign w:val="superscript"/>
              </w:rPr>
              <w:t>nd</w:t>
            </w:r>
            <w:r w:rsidR="000D4A27" w:rsidRPr="000D4A27">
              <w:rPr>
                <w:rFonts w:asciiTheme="majorHAnsi" w:hAnsiTheme="majorHAnsi" w:cstheme="majorHAnsi"/>
                <w:color w:val="auto"/>
                <w:sz w:val="22"/>
                <w:szCs w:val="22"/>
              </w:rPr>
              <w:t xml:space="preserve"> place and received </w:t>
            </w:r>
            <w:r w:rsidR="000D4A27">
              <w:rPr>
                <w:rFonts w:asciiTheme="majorHAnsi" w:hAnsiTheme="majorHAnsi" w:cstheme="majorHAnsi"/>
                <w:color w:val="auto"/>
                <w:sz w:val="22"/>
                <w:szCs w:val="22"/>
              </w:rPr>
              <w:t>a</w:t>
            </w:r>
            <w:r w:rsidR="000D4A27" w:rsidRPr="000D4A27">
              <w:rPr>
                <w:rFonts w:asciiTheme="majorHAnsi" w:hAnsiTheme="majorHAnsi" w:cstheme="majorHAnsi"/>
                <w:color w:val="auto"/>
                <w:sz w:val="22"/>
                <w:szCs w:val="22"/>
              </w:rPr>
              <w:t xml:space="preserve"> troph</w:t>
            </w:r>
            <w:r w:rsidR="000D4A27">
              <w:rPr>
                <w:rFonts w:asciiTheme="majorHAnsi" w:hAnsiTheme="majorHAnsi" w:cstheme="majorHAnsi"/>
                <w:color w:val="auto"/>
                <w:sz w:val="22"/>
                <w:szCs w:val="22"/>
              </w:rPr>
              <w:t>y</w:t>
            </w:r>
            <w:r w:rsidR="000D4A27" w:rsidRPr="000D4A27">
              <w:rPr>
                <w:rFonts w:asciiTheme="majorHAnsi" w:hAnsiTheme="majorHAnsi" w:cstheme="majorHAnsi"/>
                <w:color w:val="auto"/>
                <w:sz w:val="22"/>
                <w:szCs w:val="22"/>
              </w:rPr>
              <w:t>.</w:t>
            </w:r>
          </w:p>
          <w:p w14:paraId="7B3C480F" w14:textId="01098770" w:rsidR="006C7A8D" w:rsidRDefault="006C7A8D" w:rsidP="00EC701E">
            <w:pPr>
              <w:pStyle w:val="Default"/>
              <w:numPr>
                <w:ilvl w:val="0"/>
                <w:numId w:val="6"/>
              </w:numPr>
              <w:rPr>
                <w:rFonts w:asciiTheme="majorHAnsi" w:hAnsiTheme="majorHAnsi" w:cstheme="majorHAnsi"/>
                <w:color w:val="auto"/>
                <w:sz w:val="22"/>
                <w:szCs w:val="22"/>
              </w:rPr>
            </w:pPr>
            <w:r>
              <w:rPr>
                <w:rFonts w:asciiTheme="majorHAnsi" w:hAnsiTheme="majorHAnsi" w:cstheme="majorHAnsi"/>
                <w:color w:val="auto"/>
                <w:sz w:val="22"/>
                <w:szCs w:val="22"/>
              </w:rPr>
              <w:t xml:space="preserve">We were successful in an application for a grant with Inverclyde Food Network. This has enabled us to continue with our planting and growing project. </w:t>
            </w:r>
          </w:p>
          <w:p w14:paraId="6603F730" w14:textId="11DE9937" w:rsidR="006C7A8D" w:rsidRDefault="006C7A8D" w:rsidP="00EC701E">
            <w:pPr>
              <w:pStyle w:val="Default"/>
              <w:numPr>
                <w:ilvl w:val="0"/>
                <w:numId w:val="6"/>
              </w:numPr>
              <w:rPr>
                <w:rFonts w:asciiTheme="majorHAnsi" w:hAnsiTheme="majorHAnsi" w:cstheme="majorHAnsi"/>
                <w:color w:val="auto"/>
                <w:sz w:val="22"/>
                <w:szCs w:val="22"/>
              </w:rPr>
            </w:pPr>
            <w:r>
              <w:rPr>
                <w:rFonts w:asciiTheme="majorHAnsi" w:hAnsiTheme="majorHAnsi" w:cstheme="majorHAnsi"/>
                <w:color w:val="auto"/>
                <w:sz w:val="22"/>
                <w:szCs w:val="22"/>
              </w:rPr>
              <w:t xml:space="preserve">During February we participated in the authority review process for 2 days. This was a very informative process which identified areas of good practice and supported us to identify next steps   </w:t>
            </w:r>
          </w:p>
          <w:p w14:paraId="258B145D" w14:textId="754714CC" w:rsidR="000D4A27" w:rsidRPr="006C59D3" w:rsidRDefault="006C7A8D" w:rsidP="00EC701E">
            <w:pPr>
              <w:pStyle w:val="Default"/>
              <w:numPr>
                <w:ilvl w:val="0"/>
                <w:numId w:val="6"/>
              </w:numPr>
              <w:rPr>
                <w:rFonts w:asciiTheme="majorHAnsi" w:hAnsiTheme="majorHAnsi" w:cstheme="majorHAnsi"/>
                <w:color w:val="auto"/>
                <w:sz w:val="22"/>
                <w:szCs w:val="22"/>
              </w:rPr>
            </w:pPr>
            <w:r>
              <w:rPr>
                <w:rFonts w:asciiTheme="majorHAnsi" w:hAnsiTheme="majorHAnsi" w:cstheme="majorHAnsi"/>
                <w:color w:val="auto"/>
                <w:sz w:val="22"/>
                <w:szCs w:val="22"/>
              </w:rPr>
              <w:t>T</w:t>
            </w:r>
            <w:r w:rsidR="000D4A27" w:rsidRPr="006C59D3">
              <w:rPr>
                <w:rFonts w:asciiTheme="majorHAnsi" w:hAnsiTheme="majorHAnsi" w:cstheme="majorHAnsi"/>
                <w:color w:val="auto"/>
                <w:sz w:val="22"/>
                <w:szCs w:val="22"/>
              </w:rPr>
              <w:t xml:space="preserve">raining opportunities this year for staff have been STEM training with a numeracy focus, </w:t>
            </w:r>
            <w:r>
              <w:rPr>
                <w:rFonts w:asciiTheme="majorHAnsi" w:hAnsiTheme="majorHAnsi" w:cstheme="majorHAnsi"/>
                <w:color w:val="auto"/>
                <w:sz w:val="22"/>
                <w:szCs w:val="22"/>
              </w:rPr>
              <w:t>Racial Literacy, Language of Learning and all Trauma models other than Trauma Skilled Level 2.</w:t>
            </w:r>
          </w:p>
          <w:p w14:paraId="63990B13" w14:textId="64048968" w:rsidR="000D4A27" w:rsidRPr="006C59D3" w:rsidRDefault="000D4A27" w:rsidP="00EC701E">
            <w:pPr>
              <w:pStyle w:val="Default"/>
              <w:numPr>
                <w:ilvl w:val="0"/>
                <w:numId w:val="6"/>
              </w:numPr>
              <w:rPr>
                <w:rFonts w:asciiTheme="majorHAnsi" w:hAnsiTheme="majorHAnsi" w:cstheme="majorHAnsi"/>
                <w:color w:val="auto"/>
                <w:sz w:val="22"/>
                <w:szCs w:val="22"/>
              </w:rPr>
            </w:pPr>
            <w:r w:rsidRPr="006C59D3">
              <w:rPr>
                <w:rFonts w:asciiTheme="majorHAnsi" w:hAnsiTheme="majorHAnsi" w:cstheme="majorHAnsi"/>
                <w:color w:val="auto"/>
                <w:sz w:val="22"/>
                <w:szCs w:val="22"/>
              </w:rPr>
              <w:t xml:space="preserve">We continue to focus on Health and Wellbeing for all. </w:t>
            </w:r>
            <w:r w:rsidR="00482B13">
              <w:rPr>
                <w:rFonts w:asciiTheme="majorHAnsi" w:hAnsiTheme="majorHAnsi" w:cstheme="majorHAnsi"/>
                <w:color w:val="auto"/>
                <w:sz w:val="22"/>
                <w:szCs w:val="22"/>
              </w:rPr>
              <w:t>Part of o</w:t>
            </w:r>
            <w:r w:rsidRPr="006C59D3">
              <w:rPr>
                <w:rFonts w:asciiTheme="majorHAnsi" w:hAnsiTheme="majorHAnsi" w:cstheme="majorHAnsi"/>
                <w:color w:val="auto"/>
                <w:sz w:val="22"/>
                <w:szCs w:val="22"/>
              </w:rPr>
              <w:t xml:space="preserve">ur </w:t>
            </w:r>
            <w:r w:rsidR="00482B13">
              <w:rPr>
                <w:rFonts w:asciiTheme="majorHAnsi" w:hAnsiTheme="majorHAnsi" w:cstheme="majorHAnsi"/>
                <w:color w:val="auto"/>
                <w:sz w:val="22"/>
                <w:szCs w:val="22"/>
              </w:rPr>
              <w:t xml:space="preserve">February </w:t>
            </w:r>
            <w:r w:rsidRPr="006C59D3">
              <w:rPr>
                <w:rFonts w:asciiTheme="majorHAnsi" w:hAnsiTheme="majorHAnsi" w:cstheme="majorHAnsi"/>
                <w:color w:val="auto"/>
                <w:sz w:val="22"/>
                <w:szCs w:val="22"/>
              </w:rPr>
              <w:t xml:space="preserve">in-service day was committed to staff and </w:t>
            </w:r>
            <w:r w:rsidR="00482B13">
              <w:rPr>
                <w:rFonts w:asciiTheme="majorHAnsi" w:hAnsiTheme="majorHAnsi" w:cstheme="majorHAnsi"/>
                <w:color w:val="auto"/>
                <w:sz w:val="22"/>
                <w:szCs w:val="22"/>
              </w:rPr>
              <w:t>we</w:t>
            </w:r>
            <w:r w:rsidRPr="006C59D3">
              <w:rPr>
                <w:rFonts w:asciiTheme="majorHAnsi" w:hAnsiTheme="majorHAnsi" w:cstheme="majorHAnsi"/>
                <w:color w:val="auto"/>
                <w:sz w:val="22"/>
                <w:szCs w:val="22"/>
              </w:rPr>
              <w:t xml:space="preserve"> participated in a</w:t>
            </w:r>
            <w:r w:rsidR="00482B13">
              <w:rPr>
                <w:rFonts w:asciiTheme="majorHAnsi" w:hAnsiTheme="majorHAnsi" w:cstheme="majorHAnsi"/>
                <w:color w:val="auto"/>
                <w:sz w:val="22"/>
                <w:szCs w:val="22"/>
              </w:rPr>
              <w:t xml:space="preserve"> team building exercise</w:t>
            </w:r>
            <w:r w:rsidRPr="006C59D3">
              <w:rPr>
                <w:rFonts w:asciiTheme="majorHAnsi" w:hAnsiTheme="majorHAnsi" w:cstheme="majorHAnsi"/>
                <w:color w:val="auto"/>
                <w:sz w:val="22"/>
                <w:szCs w:val="22"/>
              </w:rPr>
              <w:t xml:space="preserve">. </w:t>
            </w:r>
          </w:p>
          <w:p w14:paraId="030031EB" w14:textId="77777777" w:rsidR="00DF5B1E" w:rsidRPr="00DF5B1E" w:rsidRDefault="000D4A27" w:rsidP="00795CA9">
            <w:pPr>
              <w:pStyle w:val="Default"/>
              <w:numPr>
                <w:ilvl w:val="0"/>
                <w:numId w:val="5"/>
              </w:numPr>
              <w:jc w:val="both"/>
              <w:rPr>
                <w:rFonts w:asciiTheme="majorHAnsi" w:hAnsiTheme="majorHAnsi" w:cstheme="majorHAnsi"/>
              </w:rPr>
            </w:pPr>
            <w:r w:rsidRPr="00DF5B1E">
              <w:rPr>
                <w:rFonts w:asciiTheme="majorHAnsi" w:hAnsiTheme="majorHAnsi" w:cstheme="majorHAnsi"/>
                <w:sz w:val="22"/>
                <w:szCs w:val="22"/>
              </w:rPr>
              <w:t xml:space="preserve">We participated in a cluster and local authority event for moderation. Our </w:t>
            </w:r>
            <w:r w:rsidR="00DF5B1E" w:rsidRPr="00DF5B1E">
              <w:rPr>
                <w:rFonts w:asciiTheme="majorHAnsi" w:hAnsiTheme="majorHAnsi" w:cstheme="majorHAnsi"/>
                <w:sz w:val="22"/>
                <w:szCs w:val="22"/>
              </w:rPr>
              <w:t>focus this year was literacy.</w:t>
            </w:r>
          </w:p>
          <w:p w14:paraId="258CD8D6" w14:textId="1D1838F8" w:rsidR="000D4A27" w:rsidRDefault="00DF5B1E" w:rsidP="00DF5B1E">
            <w:pPr>
              <w:pStyle w:val="ListParagraph"/>
              <w:numPr>
                <w:ilvl w:val="0"/>
                <w:numId w:val="5"/>
              </w:numPr>
              <w:jc w:val="both"/>
              <w:rPr>
                <w:rFonts w:asciiTheme="majorHAnsi" w:hAnsiTheme="majorHAnsi" w:cstheme="majorHAnsi"/>
              </w:rPr>
            </w:pPr>
            <w:r>
              <w:rPr>
                <w:rFonts w:asciiTheme="majorHAnsi" w:hAnsiTheme="majorHAnsi" w:cstheme="majorHAnsi"/>
              </w:rPr>
              <w:t xml:space="preserve">Our younger children from the </w:t>
            </w:r>
            <w:proofErr w:type="spellStart"/>
            <w:r>
              <w:rPr>
                <w:rFonts w:asciiTheme="majorHAnsi" w:hAnsiTheme="majorHAnsi" w:cstheme="majorHAnsi"/>
              </w:rPr>
              <w:t>Smillie</w:t>
            </w:r>
            <w:proofErr w:type="spellEnd"/>
            <w:r>
              <w:rPr>
                <w:rFonts w:asciiTheme="majorHAnsi" w:hAnsiTheme="majorHAnsi" w:cstheme="majorHAnsi"/>
              </w:rPr>
              <w:t xml:space="preserve"> Room have had the opportunity to be included in a weekly Rhyme Time session along with their parents. These sessions have been well received and well attended. On occasion younger siblings have also attended. Staff have observed one child in particular who did not engage at the beginning however is now fully engaged and happily choosing items from the box. </w:t>
            </w:r>
          </w:p>
          <w:p w14:paraId="3DB2969E" w14:textId="34F36BA2" w:rsidR="00DF5B1E" w:rsidRPr="00DF5B1E" w:rsidRDefault="00DF5B1E" w:rsidP="00DF5B1E">
            <w:pPr>
              <w:pStyle w:val="ListParagraph"/>
              <w:numPr>
                <w:ilvl w:val="0"/>
                <w:numId w:val="5"/>
              </w:numPr>
              <w:jc w:val="both"/>
              <w:rPr>
                <w:rFonts w:asciiTheme="majorHAnsi" w:hAnsiTheme="majorHAnsi" w:cstheme="majorHAnsi"/>
              </w:rPr>
            </w:pPr>
            <w:r>
              <w:rPr>
                <w:rFonts w:asciiTheme="majorHAnsi" w:hAnsiTheme="majorHAnsi" w:cstheme="majorHAnsi"/>
              </w:rPr>
              <w:t xml:space="preserve">A group of children and their parents participated in a block of cookery sessions </w:t>
            </w:r>
            <w:r w:rsidR="00723305">
              <w:rPr>
                <w:rFonts w:asciiTheme="majorHAnsi" w:hAnsiTheme="majorHAnsi" w:cstheme="majorHAnsi"/>
              </w:rPr>
              <w:t>with a member of our staff. We used the Community Centre for this and parents talked positively about the experience and the dishes they had cooked.</w:t>
            </w:r>
          </w:p>
          <w:p w14:paraId="3EF36B76" w14:textId="1DA698C8" w:rsidR="000D4A27" w:rsidRDefault="000D4A27" w:rsidP="00EC701E">
            <w:pPr>
              <w:pStyle w:val="ListParagraph"/>
              <w:numPr>
                <w:ilvl w:val="0"/>
                <w:numId w:val="5"/>
              </w:numPr>
              <w:jc w:val="both"/>
              <w:rPr>
                <w:rFonts w:asciiTheme="majorHAnsi" w:hAnsiTheme="majorHAnsi" w:cstheme="majorHAnsi"/>
              </w:rPr>
            </w:pPr>
            <w:r>
              <w:rPr>
                <w:rFonts w:asciiTheme="majorHAnsi" w:hAnsiTheme="majorHAnsi" w:cstheme="majorHAnsi"/>
              </w:rPr>
              <w:t xml:space="preserve">We </w:t>
            </w:r>
            <w:r w:rsidR="00723305">
              <w:rPr>
                <w:rFonts w:asciiTheme="majorHAnsi" w:hAnsiTheme="majorHAnsi" w:cstheme="majorHAnsi"/>
              </w:rPr>
              <w:t>continue</w:t>
            </w:r>
            <w:r w:rsidR="00482B13">
              <w:rPr>
                <w:rFonts w:asciiTheme="majorHAnsi" w:hAnsiTheme="majorHAnsi" w:cstheme="majorHAnsi"/>
              </w:rPr>
              <w:t>d</w:t>
            </w:r>
            <w:r w:rsidR="00723305">
              <w:rPr>
                <w:rFonts w:asciiTheme="majorHAnsi" w:hAnsiTheme="majorHAnsi" w:cstheme="majorHAnsi"/>
              </w:rPr>
              <w:t xml:space="preserve"> to visit</w:t>
            </w:r>
            <w:r>
              <w:rPr>
                <w:rFonts w:asciiTheme="majorHAnsi" w:hAnsiTheme="majorHAnsi" w:cstheme="majorHAnsi"/>
              </w:rPr>
              <w:t xml:space="preserve"> Kids Café on </w:t>
            </w:r>
            <w:r w:rsidR="00482B13">
              <w:rPr>
                <w:rFonts w:asciiTheme="majorHAnsi" w:hAnsiTheme="majorHAnsi" w:cstheme="majorHAnsi"/>
              </w:rPr>
              <w:t>a</w:t>
            </w:r>
            <w:r>
              <w:rPr>
                <w:rFonts w:asciiTheme="majorHAnsi" w:hAnsiTheme="majorHAnsi" w:cstheme="majorHAnsi"/>
              </w:rPr>
              <w:t xml:space="preserve"> Wednesday with the support of </w:t>
            </w:r>
            <w:proofErr w:type="spellStart"/>
            <w:r>
              <w:rPr>
                <w:rFonts w:asciiTheme="majorHAnsi" w:hAnsiTheme="majorHAnsi" w:cstheme="majorHAnsi"/>
              </w:rPr>
              <w:t>Gibshill</w:t>
            </w:r>
            <w:proofErr w:type="spellEnd"/>
            <w:r>
              <w:rPr>
                <w:rFonts w:asciiTheme="majorHAnsi" w:hAnsiTheme="majorHAnsi" w:cstheme="majorHAnsi"/>
              </w:rPr>
              <w:t xml:space="preserve"> Community Centre. Groups of children rotate over a </w:t>
            </w:r>
            <w:r w:rsidR="00723305">
              <w:rPr>
                <w:rFonts w:asciiTheme="majorHAnsi" w:hAnsiTheme="majorHAnsi" w:cstheme="majorHAnsi"/>
              </w:rPr>
              <w:t>4</w:t>
            </w:r>
            <w:r>
              <w:rPr>
                <w:rFonts w:asciiTheme="majorHAnsi" w:hAnsiTheme="majorHAnsi" w:cstheme="majorHAnsi"/>
              </w:rPr>
              <w:t xml:space="preserve"> week period &amp; parents are invited along. Our children are developing life skills such as making choices from menus, café protocol &amp; beginning to understand the value &amp; purpose of money. </w:t>
            </w:r>
          </w:p>
          <w:p w14:paraId="0E876401" w14:textId="50F49AB2" w:rsidR="000D4A27" w:rsidRPr="006C59D3" w:rsidRDefault="000D4A27" w:rsidP="00EC701E">
            <w:pPr>
              <w:pStyle w:val="ListParagraph"/>
              <w:numPr>
                <w:ilvl w:val="0"/>
                <w:numId w:val="5"/>
              </w:numPr>
              <w:jc w:val="both"/>
              <w:rPr>
                <w:rFonts w:asciiTheme="majorHAnsi" w:hAnsiTheme="majorHAnsi" w:cstheme="majorHAnsi"/>
              </w:rPr>
            </w:pPr>
            <w:r w:rsidRPr="006C59D3">
              <w:rPr>
                <w:rFonts w:asciiTheme="majorHAnsi" w:hAnsiTheme="majorHAnsi" w:cstheme="majorHAnsi"/>
              </w:rPr>
              <w:t>As part of our Eco-Schools yearly action plan, we took part in our annual health</w:t>
            </w:r>
            <w:r w:rsidR="00723305">
              <w:rPr>
                <w:rFonts w:asciiTheme="majorHAnsi" w:hAnsiTheme="majorHAnsi" w:cstheme="majorHAnsi"/>
              </w:rPr>
              <w:t xml:space="preserve"> and fun</w:t>
            </w:r>
            <w:r w:rsidRPr="006C59D3">
              <w:rPr>
                <w:rFonts w:asciiTheme="majorHAnsi" w:hAnsiTheme="majorHAnsi" w:cstheme="majorHAnsi"/>
              </w:rPr>
              <w:t xml:space="preserve"> week where children had opportunities to explore healthy baking activities in the nursery and take part in physical experiences throughout the centre. </w:t>
            </w:r>
            <w:r w:rsidR="00723305">
              <w:rPr>
                <w:rFonts w:asciiTheme="majorHAnsi" w:hAnsiTheme="majorHAnsi" w:cstheme="majorHAnsi"/>
              </w:rPr>
              <w:t xml:space="preserve">We also had visits from the Community Police Officers, Fire Service and Ambulance. </w:t>
            </w:r>
          </w:p>
          <w:p w14:paraId="7B1426CB" w14:textId="77777777" w:rsidR="000D4A27" w:rsidRPr="006C59D3" w:rsidRDefault="000D4A27" w:rsidP="00EC701E">
            <w:pPr>
              <w:pStyle w:val="ListParagraph"/>
              <w:numPr>
                <w:ilvl w:val="0"/>
                <w:numId w:val="5"/>
              </w:numPr>
              <w:jc w:val="both"/>
              <w:rPr>
                <w:rFonts w:asciiTheme="majorHAnsi" w:hAnsiTheme="majorHAnsi" w:cstheme="majorHAnsi"/>
              </w:rPr>
            </w:pPr>
            <w:r w:rsidRPr="006C59D3">
              <w:rPr>
                <w:rFonts w:asciiTheme="majorHAnsi" w:hAnsiTheme="majorHAnsi" w:cstheme="majorHAnsi"/>
              </w:rPr>
              <w:t>We also held our community clean up week.  Each group, staff and parent volunteers worked to clean up different areas in the community.</w:t>
            </w:r>
          </w:p>
          <w:p w14:paraId="2C379F8A" w14:textId="1003ED7B" w:rsidR="00723305" w:rsidRPr="00A305C5" w:rsidRDefault="00723305" w:rsidP="00723305">
            <w:pPr>
              <w:pStyle w:val="Default"/>
              <w:numPr>
                <w:ilvl w:val="0"/>
                <w:numId w:val="5"/>
              </w:numPr>
              <w:rPr>
                <w:color w:val="0070C0"/>
              </w:rPr>
            </w:pPr>
            <w:r w:rsidRPr="00723305">
              <w:rPr>
                <w:rFonts w:asciiTheme="majorHAnsi" w:hAnsiTheme="majorHAnsi" w:cstheme="majorHAnsi"/>
                <w:sz w:val="22"/>
                <w:szCs w:val="22"/>
              </w:rPr>
              <w:t xml:space="preserve">We held a Sponsored Hallowe’en </w:t>
            </w:r>
            <w:proofErr w:type="spellStart"/>
            <w:r w:rsidRPr="00723305">
              <w:rPr>
                <w:rFonts w:asciiTheme="majorHAnsi" w:hAnsiTheme="majorHAnsi" w:cstheme="majorHAnsi"/>
                <w:sz w:val="22"/>
                <w:szCs w:val="22"/>
              </w:rPr>
              <w:t>Dancethon</w:t>
            </w:r>
            <w:proofErr w:type="spellEnd"/>
            <w:r w:rsidRPr="00723305">
              <w:rPr>
                <w:rFonts w:asciiTheme="majorHAnsi" w:hAnsiTheme="majorHAnsi" w:cstheme="majorHAnsi"/>
                <w:sz w:val="22"/>
                <w:szCs w:val="22"/>
              </w:rPr>
              <w:t xml:space="preserve"> and a Sponsored Cycle to raise funds for Christmas, our end of term planned activities </w:t>
            </w:r>
            <w:r>
              <w:rPr>
                <w:rFonts w:asciiTheme="majorHAnsi" w:hAnsiTheme="majorHAnsi" w:cstheme="majorHAnsi"/>
                <w:sz w:val="22"/>
                <w:szCs w:val="22"/>
              </w:rPr>
              <w:t>and an outdoor building for our woodwork programme. Our parents provided great support for each of these events.</w:t>
            </w:r>
          </w:p>
          <w:p w14:paraId="01BA4AD3" w14:textId="4F424A66" w:rsidR="00A305C5" w:rsidRPr="00A305C5" w:rsidRDefault="00A305C5" w:rsidP="00723305">
            <w:pPr>
              <w:pStyle w:val="Default"/>
              <w:numPr>
                <w:ilvl w:val="0"/>
                <w:numId w:val="5"/>
              </w:numPr>
              <w:rPr>
                <w:color w:val="0070C0"/>
              </w:rPr>
            </w:pPr>
            <w:r>
              <w:rPr>
                <w:rFonts w:asciiTheme="majorHAnsi" w:hAnsiTheme="majorHAnsi" w:cstheme="majorHAnsi"/>
                <w:sz w:val="22"/>
                <w:szCs w:val="22"/>
              </w:rPr>
              <w:t xml:space="preserve">6 of our staff participated in a swap with staff from Rainbow Family Centre. This enabled staff to identify areas of good practice that could be transferred and implemented in their own establishments and also identify areas for improvement. 2 of our Early Years Support Assistants visited other establishments to observe their lunch routine. </w:t>
            </w:r>
          </w:p>
          <w:p w14:paraId="64C5F5E6" w14:textId="77777777" w:rsidR="00A305C5" w:rsidRPr="00A305C5" w:rsidRDefault="00A305C5" w:rsidP="00723305">
            <w:pPr>
              <w:pStyle w:val="Default"/>
              <w:numPr>
                <w:ilvl w:val="0"/>
                <w:numId w:val="5"/>
              </w:numPr>
              <w:rPr>
                <w:color w:val="0070C0"/>
              </w:rPr>
            </w:pPr>
            <w:r>
              <w:rPr>
                <w:rFonts w:asciiTheme="majorHAnsi" w:hAnsiTheme="majorHAnsi" w:cstheme="majorHAnsi"/>
                <w:sz w:val="22"/>
                <w:szCs w:val="22"/>
              </w:rPr>
              <w:t>We participated in the Modern Apprentice Scheme and supported 2 people through this. 1 has successfully gained employment. We have also supported teacher training and childcare students.</w:t>
            </w:r>
          </w:p>
          <w:p w14:paraId="7BDCC275" w14:textId="3112F168" w:rsidR="00A305C5" w:rsidRPr="001C3FD1" w:rsidRDefault="00A305C5" w:rsidP="00723305">
            <w:pPr>
              <w:pStyle w:val="Default"/>
              <w:numPr>
                <w:ilvl w:val="0"/>
                <w:numId w:val="5"/>
              </w:numPr>
              <w:rPr>
                <w:color w:val="0070C0"/>
              </w:rPr>
            </w:pPr>
            <w:r>
              <w:rPr>
                <w:rFonts w:asciiTheme="majorHAnsi" w:hAnsiTheme="majorHAnsi" w:cstheme="majorHAnsi"/>
                <w:sz w:val="22"/>
                <w:szCs w:val="22"/>
              </w:rPr>
              <w:t xml:space="preserve">Parents had regular opportunities to meet with </w:t>
            </w:r>
            <w:r w:rsidR="00483E0F">
              <w:rPr>
                <w:rFonts w:asciiTheme="majorHAnsi" w:hAnsiTheme="majorHAnsi" w:cstheme="majorHAnsi"/>
                <w:sz w:val="22"/>
                <w:szCs w:val="22"/>
              </w:rPr>
              <w:t>keyworkers and attend stay and play sessions, literacy and numeracy events, Rhyme Time sessions, Kids Café, cooking classes, gardening group, Parents Committee and children performing at Christmas and end of term.</w:t>
            </w:r>
            <w:r>
              <w:rPr>
                <w:rFonts w:asciiTheme="majorHAnsi" w:hAnsiTheme="majorHAnsi" w:cstheme="majorHAnsi"/>
                <w:sz w:val="22"/>
                <w:szCs w:val="22"/>
              </w:rPr>
              <w:t xml:space="preserve">  </w:t>
            </w:r>
          </w:p>
          <w:p w14:paraId="3EC3F50E" w14:textId="0544A429" w:rsidR="001C3FD1" w:rsidRPr="00723305" w:rsidRDefault="001C3FD1" w:rsidP="00723305">
            <w:pPr>
              <w:pStyle w:val="Default"/>
              <w:numPr>
                <w:ilvl w:val="0"/>
                <w:numId w:val="5"/>
              </w:numPr>
              <w:rPr>
                <w:color w:val="0070C0"/>
              </w:rPr>
            </w:pPr>
            <w:r>
              <w:rPr>
                <w:rFonts w:asciiTheme="majorHAnsi" w:hAnsiTheme="majorHAnsi" w:cstheme="majorHAnsi"/>
                <w:sz w:val="22"/>
                <w:szCs w:val="22"/>
              </w:rPr>
              <w:t>During February we were involved in a successful peer review with our Local Authority colleagues. This review highlighted key strengths and actions which will support planning for improvement moving forward.</w:t>
            </w:r>
          </w:p>
          <w:p w14:paraId="4A49B7D8" w14:textId="77777777" w:rsidR="000D4A27" w:rsidRPr="002E09AE" w:rsidRDefault="000D4A27" w:rsidP="000D4A27">
            <w:pPr>
              <w:pStyle w:val="Default"/>
              <w:ind w:left="32"/>
              <w:rPr>
                <w:color w:val="0070C0"/>
              </w:rPr>
            </w:pPr>
          </w:p>
          <w:p w14:paraId="387A1FE0" w14:textId="77777777" w:rsidR="002E09AE" w:rsidRPr="0082145D" w:rsidRDefault="002E09AE" w:rsidP="002E09AE">
            <w:pPr>
              <w:pStyle w:val="Default"/>
              <w:ind w:left="32"/>
              <w:rPr>
                <w:rFonts w:asciiTheme="minorHAnsi" w:hAnsiTheme="minorHAnsi" w:cstheme="minorHAnsi"/>
                <w:color w:val="auto"/>
              </w:rPr>
            </w:pPr>
          </w:p>
          <w:p w14:paraId="40259809" w14:textId="77777777" w:rsidR="002E09AE" w:rsidRPr="0082145D" w:rsidRDefault="002E09AE" w:rsidP="002E09AE">
            <w:pPr>
              <w:pStyle w:val="Default"/>
              <w:ind w:left="32"/>
              <w:rPr>
                <w:rFonts w:asciiTheme="minorHAnsi" w:hAnsiTheme="minorHAnsi" w:cstheme="minorHAnsi"/>
                <w:color w:val="auto"/>
              </w:rPr>
            </w:pP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10"/>
      <w:headerReference w:type="default" r:id="rId11"/>
      <w:head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D12E5" w14:textId="77777777" w:rsidR="0064531A" w:rsidRDefault="0064531A" w:rsidP="0082145D">
      <w:pPr>
        <w:spacing w:after="0" w:line="240" w:lineRule="auto"/>
      </w:pPr>
      <w:r>
        <w:separator/>
      </w:r>
    </w:p>
  </w:endnote>
  <w:endnote w:type="continuationSeparator" w:id="0">
    <w:p w14:paraId="47AAC46E" w14:textId="77777777" w:rsidR="0064531A" w:rsidRDefault="0064531A"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EEC56" w14:textId="77777777" w:rsidR="0064531A" w:rsidRDefault="0064531A" w:rsidP="0082145D">
      <w:pPr>
        <w:spacing w:after="0" w:line="240" w:lineRule="auto"/>
      </w:pPr>
      <w:r>
        <w:separator/>
      </w:r>
    </w:p>
  </w:footnote>
  <w:footnote w:type="continuationSeparator" w:id="0">
    <w:p w14:paraId="4A0E0C7C" w14:textId="77777777" w:rsidR="0064531A" w:rsidRDefault="0064531A"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82145D" w:rsidRDefault="0082145D">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82145D" w:rsidRDefault="0082145D">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82145D" w:rsidRDefault="0082145D">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7E"/>
    <w:multiLevelType w:val="hybridMultilevel"/>
    <w:tmpl w:val="72F2485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04B4204E"/>
    <w:multiLevelType w:val="hybridMultilevel"/>
    <w:tmpl w:val="159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0350C"/>
    <w:multiLevelType w:val="hybridMultilevel"/>
    <w:tmpl w:val="043CD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50FE0"/>
    <w:multiLevelType w:val="hybridMultilevel"/>
    <w:tmpl w:val="7404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40309"/>
    <w:multiLevelType w:val="hybridMultilevel"/>
    <w:tmpl w:val="52ACF1D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5" w15:restartNumberingAfterBreak="0">
    <w:nsid w:val="22EA33F1"/>
    <w:multiLevelType w:val="hybridMultilevel"/>
    <w:tmpl w:val="D3BE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60717"/>
    <w:multiLevelType w:val="hybridMultilevel"/>
    <w:tmpl w:val="C7F2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06839"/>
    <w:multiLevelType w:val="hybridMultilevel"/>
    <w:tmpl w:val="2192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F0E0D"/>
    <w:multiLevelType w:val="hybridMultilevel"/>
    <w:tmpl w:val="7F16DC1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9" w15:restartNumberingAfterBreak="0">
    <w:nsid w:val="352A55D8"/>
    <w:multiLevelType w:val="hybridMultilevel"/>
    <w:tmpl w:val="023E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A3930"/>
    <w:multiLevelType w:val="hybridMultilevel"/>
    <w:tmpl w:val="9F3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12C29"/>
    <w:multiLevelType w:val="hybridMultilevel"/>
    <w:tmpl w:val="BD52919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4B7F036A"/>
    <w:multiLevelType w:val="hybridMultilevel"/>
    <w:tmpl w:val="DF02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7001B"/>
    <w:multiLevelType w:val="hybridMultilevel"/>
    <w:tmpl w:val="3774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3E169A"/>
    <w:multiLevelType w:val="hybridMultilevel"/>
    <w:tmpl w:val="34C859C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5" w15:restartNumberingAfterBreak="0">
    <w:nsid w:val="5DC93E7E"/>
    <w:multiLevelType w:val="hybridMultilevel"/>
    <w:tmpl w:val="997E22B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6"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7"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8" w15:restartNumberingAfterBreak="0">
    <w:nsid w:val="75726E05"/>
    <w:multiLevelType w:val="hybridMultilevel"/>
    <w:tmpl w:val="AD60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9E269F"/>
    <w:multiLevelType w:val="hybridMultilevel"/>
    <w:tmpl w:val="7948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
  </w:num>
  <w:num w:numId="4">
    <w:abstractNumId w:val="16"/>
  </w:num>
  <w:num w:numId="5">
    <w:abstractNumId w:val="9"/>
  </w:num>
  <w:num w:numId="6">
    <w:abstractNumId w:val="19"/>
  </w:num>
  <w:num w:numId="7">
    <w:abstractNumId w:val="18"/>
  </w:num>
  <w:num w:numId="8">
    <w:abstractNumId w:val="12"/>
  </w:num>
  <w:num w:numId="9">
    <w:abstractNumId w:val="6"/>
  </w:num>
  <w:num w:numId="10">
    <w:abstractNumId w:val="11"/>
  </w:num>
  <w:num w:numId="11">
    <w:abstractNumId w:val="15"/>
  </w:num>
  <w:num w:numId="12">
    <w:abstractNumId w:val="0"/>
  </w:num>
  <w:num w:numId="13">
    <w:abstractNumId w:val="4"/>
  </w:num>
  <w:num w:numId="14">
    <w:abstractNumId w:val="8"/>
  </w:num>
  <w:num w:numId="15">
    <w:abstractNumId w:val="7"/>
  </w:num>
  <w:num w:numId="16">
    <w:abstractNumId w:val="10"/>
  </w:num>
  <w:num w:numId="17">
    <w:abstractNumId w:val="13"/>
  </w:num>
  <w:num w:numId="18">
    <w:abstractNumId w:val="14"/>
  </w:num>
  <w:num w:numId="19">
    <w:abstractNumId w:val="5"/>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004A7"/>
    <w:rsid w:val="00013058"/>
    <w:rsid w:val="00040350"/>
    <w:rsid w:val="000539BB"/>
    <w:rsid w:val="0007102D"/>
    <w:rsid w:val="0007371F"/>
    <w:rsid w:val="00075193"/>
    <w:rsid w:val="00076583"/>
    <w:rsid w:val="00083047"/>
    <w:rsid w:val="00085A9B"/>
    <w:rsid w:val="000A2645"/>
    <w:rsid w:val="000A28F0"/>
    <w:rsid w:val="000A3D86"/>
    <w:rsid w:val="000A765A"/>
    <w:rsid w:val="000C2EB4"/>
    <w:rsid w:val="000C4E48"/>
    <w:rsid w:val="000D4A27"/>
    <w:rsid w:val="00116E3A"/>
    <w:rsid w:val="00125C3C"/>
    <w:rsid w:val="00136B7E"/>
    <w:rsid w:val="0014616B"/>
    <w:rsid w:val="001701D8"/>
    <w:rsid w:val="00190048"/>
    <w:rsid w:val="00195321"/>
    <w:rsid w:val="001C37BD"/>
    <w:rsid w:val="001C3FD1"/>
    <w:rsid w:val="001E3302"/>
    <w:rsid w:val="001F20F1"/>
    <w:rsid w:val="001F7BC6"/>
    <w:rsid w:val="00200DCC"/>
    <w:rsid w:val="00217BE5"/>
    <w:rsid w:val="00241DBD"/>
    <w:rsid w:val="00260C31"/>
    <w:rsid w:val="0027046E"/>
    <w:rsid w:val="00276B22"/>
    <w:rsid w:val="00293E8B"/>
    <w:rsid w:val="002964B0"/>
    <w:rsid w:val="002A43C7"/>
    <w:rsid w:val="002B51C9"/>
    <w:rsid w:val="002B71CC"/>
    <w:rsid w:val="002D3482"/>
    <w:rsid w:val="002D743D"/>
    <w:rsid w:val="002E09AE"/>
    <w:rsid w:val="002E30AB"/>
    <w:rsid w:val="002E6446"/>
    <w:rsid w:val="002F6734"/>
    <w:rsid w:val="00315B75"/>
    <w:rsid w:val="00315D9F"/>
    <w:rsid w:val="003166F3"/>
    <w:rsid w:val="00317A7D"/>
    <w:rsid w:val="00331587"/>
    <w:rsid w:val="0033280E"/>
    <w:rsid w:val="003331C0"/>
    <w:rsid w:val="003379BA"/>
    <w:rsid w:val="00344140"/>
    <w:rsid w:val="00350305"/>
    <w:rsid w:val="00360119"/>
    <w:rsid w:val="003612A2"/>
    <w:rsid w:val="003622B4"/>
    <w:rsid w:val="003671F5"/>
    <w:rsid w:val="00367F05"/>
    <w:rsid w:val="00377B01"/>
    <w:rsid w:val="003828D5"/>
    <w:rsid w:val="00386D51"/>
    <w:rsid w:val="00392CEC"/>
    <w:rsid w:val="003A32CD"/>
    <w:rsid w:val="003A5FDD"/>
    <w:rsid w:val="003B4103"/>
    <w:rsid w:val="003B6429"/>
    <w:rsid w:val="003C3322"/>
    <w:rsid w:val="003D7497"/>
    <w:rsid w:val="003F4148"/>
    <w:rsid w:val="004004B9"/>
    <w:rsid w:val="00410D3F"/>
    <w:rsid w:val="004124A0"/>
    <w:rsid w:val="00436989"/>
    <w:rsid w:val="00440321"/>
    <w:rsid w:val="00440D0D"/>
    <w:rsid w:val="00443211"/>
    <w:rsid w:val="00444D44"/>
    <w:rsid w:val="00446EE2"/>
    <w:rsid w:val="00450BFB"/>
    <w:rsid w:val="00461399"/>
    <w:rsid w:val="0047631A"/>
    <w:rsid w:val="00481A41"/>
    <w:rsid w:val="00482B13"/>
    <w:rsid w:val="0048349B"/>
    <w:rsid w:val="00483E0F"/>
    <w:rsid w:val="00487655"/>
    <w:rsid w:val="004927E3"/>
    <w:rsid w:val="004D28BC"/>
    <w:rsid w:val="004E3E7C"/>
    <w:rsid w:val="004F3A07"/>
    <w:rsid w:val="00503E22"/>
    <w:rsid w:val="00507E47"/>
    <w:rsid w:val="005210F8"/>
    <w:rsid w:val="00521FE9"/>
    <w:rsid w:val="00533EBF"/>
    <w:rsid w:val="00534987"/>
    <w:rsid w:val="005438E8"/>
    <w:rsid w:val="00546FEF"/>
    <w:rsid w:val="00551A7B"/>
    <w:rsid w:val="00552B8B"/>
    <w:rsid w:val="00554538"/>
    <w:rsid w:val="00566411"/>
    <w:rsid w:val="00571EED"/>
    <w:rsid w:val="00577AE0"/>
    <w:rsid w:val="00584516"/>
    <w:rsid w:val="0058793F"/>
    <w:rsid w:val="0059067E"/>
    <w:rsid w:val="005A3050"/>
    <w:rsid w:val="005A4BF5"/>
    <w:rsid w:val="005A6369"/>
    <w:rsid w:val="005B137E"/>
    <w:rsid w:val="005B67E8"/>
    <w:rsid w:val="005C1C12"/>
    <w:rsid w:val="005C2E67"/>
    <w:rsid w:val="005D139E"/>
    <w:rsid w:val="005E503A"/>
    <w:rsid w:val="005E5C0B"/>
    <w:rsid w:val="005F4A39"/>
    <w:rsid w:val="005F5510"/>
    <w:rsid w:val="005F753B"/>
    <w:rsid w:val="00600C53"/>
    <w:rsid w:val="00602379"/>
    <w:rsid w:val="006042A1"/>
    <w:rsid w:val="006059D3"/>
    <w:rsid w:val="006064F5"/>
    <w:rsid w:val="00611526"/>
    <w:rsid w:val="00614B6B"/>
    <w:rsid w:val="00644548"/>
    <w:rsid w:val="0064531A"/>
    <w:rsid w:val="0064586C"/>
    <w:rsid w:val="006470E9"/>
    <w:rsid w:val="00651809"/>
    <w:rsid w:val="00655D18"/>
    <w:rsid w:val="00660278"/>
    <w:rsid w:val="00664847"/>
    <w:rsid w:val="0069529C"/>
    <w:rsid w:val="00697CC4"/>
    <w:rsid w:val="006B2EEA"/>
    <w:rsid w:val="006B4C29"/>
    <w:rsid w:val="006B69C0"/>
    <w:rsid w:val="006C1853"/>
    <w:rsid w:val="006C52DD"/>
    <w:rsid w:val="006C7A8D"/>
    <w:rsid w:val="006E0546"/>
    <w:rsid w:val="006E4D75"/>
    <w:rsid w:val="00702D1F"/>
    <w:rsid w:val="0070389F"/>
    <w:rsid w:val="0071433D"/>
    <w:rsid w:val="00721579"/>
    <w:rsid w:val="00723305"/>
    <w:rsid w:val="00723B1C"/>
    <w:rsid w:val="007259B0"/>
    <w:rsid w:val="00737F96"/>
    <w:rsid w:val="0074176F"/>
    <w:rsid w:val="007433F1"/>
    <w:rsid w:val="0074614F"/>
    <w:rsid w:val="00753FF5"/>
    <w:rsid w:val="00754760"/>
    <w:rsid w:val="007573E9"/>
    <w:rsid w:val="007A24D6"/>
    <w:rsid w:val="007B435E"/>
    <w:rsid w:val="007B6EE1"/>
    <w:rsid w:val="007C1A2D"/>
    <w:rsid w:val="007C2289"/>
    <w:rsid w:val="007C40CB"/>
    <w:rsid w:val="007C65F9"/>
    <w:rsid w:val="007D1833"/>
    <w:rsid w:val="007E4956"/>
    <w:rsid w:val="007F42CB"/>
    <w:rsid w:val="00817AC3"/>
    <w:rsid w:val="00821391"/>
    <w:rsid w:val="0082145D"/>
    <w:rsid w:val="00823818"/>
    <w:rsid w:val="0084046E"/>
    <w:rsid w:val="008546A2"/>
    <w:rsid w:val="008614DC"/>
    <w:rsid w:val="00882AED"/>
    <w:rsid w:val="008848FB"/>
    <w:rsid w:val="008A50CA"/>
    <w:rsid w:val="008C057E"/>
    <w:rsid w:val="008C0FF0"/>
    <w:rsid w:val="008C63BB"/>
    <w:rsid w:val="008C7FCB"/>
    <w:rsid w:val="008E3BCE"/>
    <w:rsid w:val="0090220A"/>
    <w:rsid w:val="00910615"/>
    <w:rsid w:val="00913563"/>
    <w:rsid w:val="00932E94"/>
    <w:rsid w:val="009369A7"/>
    <w:rsid w:val="00937746"/>
    <w:rsid w:val="00944D70"/>
    <w:rsid w:val="0095161D"/>
    <w:rsid w:val="00952A7C"/>
    <w:rsid w:val="009549FE"/>
    <w:rsid w:val="0096062F"/>
    <w:rsid w:val="009607C2"/>
    <w:rsid w:val="00972DAD"/>
    <w:rsid w:val="00981A00"/>
    <w:rsid w:val="00987021"/>
    <w:rsid w:val="0099410E"/>
    <w:rsid w:val="00996E8D"/>
    <w:rsid w:val="009B1BBE"/>
    <w:rsid w:val="009C18AD"/>
    <w:rsid w:val="009D5AEF"/>
    <w:rsid w:val="009D6DAA"/>
    <w:rsid w:val="009E1569"/>
    <w:rsid w:val="009E2E6E"/>
    <w:rsid w:val="009E4947"/>
    <w:rsid w:val="009F7A48"/>
    <w:rsid w:val="00A03B1F"/>
    <w:rsid w:val="00A158AD"/>
    <w:rsid w:val="00A305C5"/>
    <w:rsid w:val="00A34044"/>
    <w:rsid w:val="00A34110"/>
    <w:rsid w:val="00A3460D"/>
    <w:rsid w:val="00A3723F"/>
    <w:rsid w:val="00A37E66"/>
    <w:rsid w:val="00A440D0"/>
    <w:rsid w:val="00A45773"/>
    <w:rsid w:val="00A60924"/>
    <w:rsid w:val="00A67507"/>
    <w:rsid w:val="00A76FDF"/>
    <w:rsid w:val="00A80F7E"/>
    <w:rsid w:val="00A96F26"/>
    <w:rsid w:val="00AA23E8"/>
    <w:rsid w:val="00AA3B79"/>
    <w:rsid w:val="00AA472B"/>
    <w:rsid w:val="00AA51D5"/>
    <w:rsid w:val="00AA59B7"/>
    <w:rsid w:val="00AA6A1B"/>
    <w:rsid w:val="00AB0F3C"/>
    <w:rsid w:val="00AD7337"/>
    <w:rsid w:val="00AE5391"/>
    <w:rsid w:val="00AF2D24"/>
    <w:rsid w:val="00B1210C"/>
    <w:rsid w:val="00B23B56"/>
    <w:rsid w:val="00B26B09"/>
    <w:rsid w:val="00B4304E"/>
    <w:rsid w:val="00B53E59"/>
    <w:rsid w:val="00B57E42"/>
    <w:rsid w:val="00B65A14"/>
    <w:rsid w:val="00B75681"/>
    <w:rsid w:val="00B82BA7"/>
    <w:rsid w:val="00B8658E"/>
    <w:rsid w:val="00B92E11"/>
    <w:rsid w:val="00BA4D08"/>
    <w:rsid w:val="00BB76A2"/>
    <w:rsid w:val="00BC41DA"/>
    <w:rsid w:val="00BC451C"/>
    <w:rsid w:val="00BE4FC9"/>
    <w:rsid w:val="00BE7462"/>
    <w:rsid w:val="00BF51D3"/>
    <w:rsid w:val="00C01A25"/>
    <w:rsid w:val="00C1040F"/>
    <w:rsid w:val="00C11A5A"/>
    <w:rsid w:val="00C20292"/>
    <w:rsid w:val="00C22612"/>
    <w:rsid w:val="00C36F4A"/>
    <w:rsid w:val="00C5090B"/>
    <w:rsid w:val="00C55BAD"/>
    <w:rsid w:val="00C55E9E"/>
    <w:rsid w:val="00C601BE"/>
    <w:rsid w:val="00C62C28"/>
    <w:rsid w:val="00C67C4E"/>
    <w:rsid w:val="00C728CF"/>
    <w:rsid w:val="00C759B4"/>
    <w:rsid w:val="00C770C2"/>
    <w:rsid w:val="00C774A8"/>
    <w:rsid w:val="00C86589"/>
    <w:rsid w:val="00C87EEB"/>
    <w:rsid w:val="00C953F0"/>
    <w:rsid w:val="00CB48A4"/>
    <w:rsid w:val="00CB4DBE"/>
    <w:rsid w:val="00CC0D31"/>
    <w:rsid w:val="00CC128F"/>
    <w:rsid w:val="00CD0586"/>
    <w:rsid w:val="00CF4896"/>
    <w:rsid w:val="00D13D68"/>
    <w:rsid w:val="00D166B5"/>
    <w:rsid w:val="00D55708"/>
    <w:rsid w:val="00D56262"/>
    <w:rsid w:val="00D722A8"/>
    <w:rsid w:val="00D762EF"/>
    <w:rsid w:val="00D819C7"/>
    <w:rsid w:val="00DA1C2D"/>
    <w:rsid w:val="00DA3B34"/>
    <w:rsid w:val="00DB25AA"/>
    <w:rsid w:val="00DB56E8"/>
    <w:rsid w:val="00DB6B03"/>
    <w:rsid w:val="00DC20F8"/>
    <w:rsid w:val="00DC5971"/>
    <w:rsid w:val="00DC6681"/>
    <w:rsid w:val="00DF07C3"/>
    <w:rsid w:val="00DF0D2D"/>
    <w:rsid w:val="00DF5B1E"/>
    <w:rsid w:val="00E004B0"/>
    <w:rsid w:val="00E05B17"/>
    <w:rsid w:val="00E10056"/>
    <w:rsid w:val="00E14D38"/>
    <w:rsid w:val="00E276F2"/>
    <w:rsid w:val="00E4670B"/>
    <w:rsid w:val="00E60157"/>
    <w:rsid w:val="00E609E8"/>
    <w:rsid w:val="00E63252"/>
    <w:rsid w:val="00E66504"/>
    <w:rsid w:val="00E96B29"/>
    <w:rsid w:val="00EA0FE2"/>
    <w:rsid w:val="00EA6FB9"/>
    <w:rsid w:val="00EC701E"/>
    <w:rsid w:val="00ED50A3"/>
    <w:rsid w:val="00EE25B4"/>
    <w:rsid w:val="00EE50DC"/>
    <w:rsid w:val="00EE7F6F"/>
    <w:rsid w:val="00EF18D3"/>
    <w:rsid w:val="00F13E1B"/>
    <w:rsid w:val="00F14298"/>
    <w:rsid w:val="00F22FA5"/>
    <w:rsid w:val="00F262F4"/>
    <w:rsid w:val="00F32DE8"/>
    <w:rsid w:val="00F370AB"/>
    <w:rsid w:val="00F43B4A"/>
    <w:rsid w:val="00F61B85"/>
    <w:rsid w:val="00F64D09"/>
    <w:rsid w:val="00F72B3E"/>
    <w:rsid w:val="00F80325"/>
    <w:rsid w:val="00F80E6D"/>
    <w:rsid w:val="00F83291"/>
    <w:rsid w:val="00F87F0C"/>
    <w:rsid w:val="00F93230"/>
    <w:rsid w:val="00FA3C87"/>
    <w:rsid w:val="00FB182D"/>
    <w:rsid w:val="00FB5366"/>
    <w:rsid w:val="00FC03EE"/>
    <w:rsid w:val="00FC2755"/>
    <w:rsid w:val="00FC617F"/>
    <w:rsid w:val="00FD3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ibshillfamily.inverclyde.sch.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F1450B2639054C84B7D434281582971F"/>
        <w:category>
          <w:name w:val="General"/>
          <w:gallery w:val="placeholder"/>
        </w:category>
        <w:types>
          <w:type w:val="bbPlcHdr"/>
        </w:types>
        <w:behaviors>
          <w:behavior w:val="content"/>
        </w:behaviors>
        <w:guid w:val="{1EA86A71-8AA9-41D4-A75F-6AA00A8B6009}"/>
      </w:docPartPr>
      <w:docPartBody>
        <w:p w:rsidR="00E5408C" w:rsidRDefault="00DD0795" w:rsidP="00DD0795">
          <w:pPr>
            <w:pStyle w:val="F1450B2639054C84B7D434281582971F"/>
          </w:pPr>
          <w:r w:rsidRPr="00BA16E6">
            <w:rPr>
              <w:rStyle w:val="PlaceholderText"/>
            </w:rPr>
            <w:t>Choose an item.</w:t>
          </w:r>
        </w:p>
      </w:docPartBody>
    </w:docPart>
    <w:docPart>
      <w:docPartPr>
        <w:name w:val="44C461DCE65E4FFC85847E1AD966D570"/>
        <w:category>
          <w:name w:val="General"/>
          <w:gallery w:val="placeholder"/>
        </w:category>
        <w:types>
          <w:type w:val="bbPlcHdr"/>
        </w:types>
        <w:behaviors>
          <w:behavior w:val="content"/>
        </w:behaviors>
        <w:guid w:val="{9AA0CF0E-DAFF-415A-A162-D910A56AEEAA}"/>
      </w:docPartPr>
      <w:docPartBody>
        <w:p w:rsidR="00E5408C" w:rsidRDefault="00DD0795" w:rsidP="00DD0795">
          <w:pPr>
            <w:pStyle w:val="44C461DCE65E4FFC85847E1AD966D570"/>
          </w:pPr>
          <w:r w:rsidRPr="00BA16E6">
            <w:rPr>
              <w:rStyle w:val="PlaceholderText"/>
            </w:rPr>
            <w:t>Choose an item.</w:t>
          </w:r>
        </w:p>
      </w:docPartBody>
    </w:docPart>
    <w:docPart>
      <w:docPartPr>
        <w:name w:val="E982DFBCAFEB4279BD2DB7F092B602B7"/>
        <w:category>
          <w:name w:val="General"/>
          <w:gallery w:val="placeholder"/>
        </w:category>
        <w:types>
          <w:type w:val="bbPlcHdr"/>
        </w:types>
        <w:behaviors>
          <w:behavior w:val="content"/>
        </w:behaviors>
        <w:guid w:val="{139E1AAD-F11D-4C03-9CCD-67E0F816E98B}"/>
      </w:docPartPr>
      <w:docPartBody>
        <w:p w:rsidR="00E5408C" w:rsidRDefault="00DD0795" w:rsidP="00DD0795">
          <w:pPr>
            <w:pStyle w:val="E982DFBCAFEB4279BD2DB7F092B602B7"/>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211D2B"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211D2B"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211D2B"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211D2B"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211D2B"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211D2B"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211D2B"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211D2B"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211D2B"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211D2B"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211D2B"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211D2B"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211D2B"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211D2B" w:rsidRDefault="0024234D" w:rsidP="0024234D">
          <w:pPr>
            <w:pStyle w:val="973191C25B20436284CFFA2AB35F29CA"/>
          </w:pPr>
          <w:r w:rsidRPr="00A1380C">
            <w:rPr>
              <w:rStyle w:val="PlaceholderText"/>
            </w:rPr>
            <w:t>Choose an item.</w:t>
          </w:r>
        </w:p>
      </w:docPartBody>
    </w:docPart>
    <w:docPart>
      <w:docPartPr>
        <w:name w:val="F52D83A9F2684D7E814FA8A077294982"/>
        <w:category>
          <w:name w:val="General"/>
          <w:gallery w:val="placeholder"/>
        </w:category>
        <w:types>
          <w:type w:val="bbPlcHdr"/>
        </w:types>
        <w:behaviors>
          <w:behavior w:val="content"/>
        </w:behaviors>
        <w:guid w:val="{C14D645F-EAA7-48CA-BE9C-6F98968F3E50}"/>
      </w:docPartPr>
      <w:docPartBody>
        <w:p w:rsidR="00500804" w:rsidRDefault="00BA7651" w:rsidP="00BA7651">
          <w:pPr>
            <w:pStyle w:val="F52D83A9F2684D7E814FA8A077294982"/>
          </w:pPr>
          <w:r w:rsidRPr="00BA16E6">
            <w:rPr>
              <w:rStyle w:val="PlaceholderText"/>
            </w:rPr>
            <w:t>Choose an item.</w:t>
          </w:r>
        </w:p>
      </w:docPartBody>
    </w:docPart>
    <w:docPart>
      <w:docPartPr>
        <w:name w:val="4FE020E078674A5AB5E35279E6CB0318"/>
        <w:category>
          <w:name w:val="General"/>
          <w:gallery w:val="placeholder"/>
        </w:category>
        <w:types>
          <w:type w:val="bbPlcHdr"/>
        </w:types>
        <w:behaviors>
          <w:behavior w:val="content"/>
        </w:behaviors>
        <w:guid w:val="{24B79D19-4CAB-4C62-922D-DB54C1994978}"/>
      </w:docPartPr>
      <w:docPartBody>
        <w:p w:rsidR="00500804" w:rsidRDefault="00BA7651" w:rsidP="00BA7651">
          <w:pPr>
            <w:pStyle w:val="4FE020E078674A5AB5E35279E6CB0318"/>
          </w:pPr>
          <w:r w:rsidRPr="00BA16E6">
            <w:rPr>
              <w:rStyle w:val="PlaceholderText"/>
            </w:rPr>
            <w:t>Choose an item.</w:t>
          </w:r>
        </w:p>
      </w:docPartBody>
    </w:docPart>
    <w:docPart>
      <w:docPartPr>
        <w:name w:val="D61299DCDA3D40D695904C52D7C8AEF8"/>
        <w:category>
          <w:name w:val="General"/>
          <w:gallery w:val="placeholder"/>
        </w:category>
        <w:types>
          <w:type w:val="bbPlcHdr"/>
        </w:types>
        <w:behaviors>
          <w:behavior w:val="content"/>
        </w:behaviors>
        <w:guid w:val="{54F90319-29CF-4301-A5DC-69A88B81F96C}"/>
      </w:docPartPr>
      <w:docPartBody>
        <w:p w:rsidR="00500804" w:rsidRDefault="00BA7651" w:rsidP="00BA7651">
          <w:pPr>
            <w:pStyle w:val="D61299DCDA3D40D695904C52D7C8AEF8"/>
          </w:pPr>
          <w:r w:rsidRPr="00BA16E6">
            <w:rPr>
              <w:rStyle w:val="PlaceholderText"/>
            </w:rPr>
            <w:t>Choose an item.</w:t>
          </w:r>
        </w:p>
      </w:docPartBody>
    </w:docPart>
    <w:docPart>
      <w:docPartPr>
        <w:name w:val="DD7EF1FEC75B4469AB5D57D1CD5FF20D"/>
        <w:category>
          <w:name w:val="General"/>
          <w:gallery w:val="placeholder"/>
        </w:category>
        <w:types>
          <w:type w:val="bbPlcHdr"/>
        </w:types>
        <w:behaviors>
          <w:behavior w:val="content"/>
        </w:behaviors>
        <w:guid w:val="{A058C68E-217C-47CB-8F5A-5F72970E7311}"/>
      </w:docPartPr>
      <w:docPartBody>
        <w:p w:rsidR="00500804" w:rsidRDefault="00BA7651" w:rsidP="00BA7651">
          <w:pPr>
            <w:pStyle w:val="DD7EF1FEC75B4469AB5D57D1CD5FF20D"/>
          </w:pPr>
          <w:r w:rsidRPr="00BA16E6">
            <w:rPr>
              <w:rStyle w:val="PlaceholderText"/>
            </w:rPr>
            <w:t>Choose an item.</w:t>
          </w:r>
        </w:p>
      </w:docPartBody>
    </w:docPart>
    <w:docPart>
      <w:docPartPr>
        <w:name w:val="8E6381151CF44585AA3908DA3EC5F59F"/>
        <w:category>
          <w:name w:val="General"/>
          <w:gallery w:val="placeholder"/>
        </w:category>
        <w:types>
          <w:type w:val="bbPlcHdr"/>
        </w:types>
        <w:behaviors>
          <w:behavior w:val="content"/>
        </w:behaviors>
        <w:guid w:val="{15221E7E-FE96-43AE-BD2B-37D2B93874F0}"/>
      </w:docPartPr>
      <w:docPartBody>
        <w:p w:rsidR="00500804" w:rsidRDefault="00BA7651" w:rsidP="00BA7651">
          <w:pPr>
            <w:pStyle w:val="8E6381151CF44585AA3908DA3EC5F59F"/>
          </w:pPr>
          <w:r w:rsidRPr="00BA16E6">
            <w:rPr>
              <w:rStyle w:val="PlaceholderText"/>
            </w:rPr>
            <w:t>Choose an item.</w:t>
          </w:r>
        </w:p>
      </w:docPartBody>
    </w:docPart>
    <w:docPart>
      <w:docPartPr>
        <w:name w:val="BF5A40632C5B4F0FB036AE10E96560A8"/>
        <w:category>
          <w:name w:val="General"/>
          <w:gallery w:val="placeholder"/>
        </w:category>
        <w:types>
          <w:type w:val="bbPlcHdr"/>
        </w:types>
        <w:behaviors>
          <w:behavior w:val="content"/>
        </w:behaviors>
        <w:guid w:val="{83B167D6-A84E-44C5-B289-A3BAC1CEA63F}"/>
      </w:docPartPr>
      <w:docPartBody>
        <w:p w:rsidR="00500804" w:rsidRDefault="00BA7651" w:rsidP="00BA7651">
          <w:pPr>
            <w:pStyle w:val="BF5A40632C5B4F0FB036AE10E96560A8"/>
          </w:pPr>
          <w:r w:rsidRPr="00A1380C">
            <w:rPr>
              <w:rStyle w:val="PlaceholderText"/>
            </w:rPr>
            <w:t>Choose an item.</w:t>
          </w:r>
        </w:p>
      </w:docPartBody>
    </w:docPart>
    <w:docPart>
      <w:docPartPr>
        <w:name w:val="CB69798EE69B472D91DAE988586CD09E"/>
        <w:category>
          <w:name w:val="General"/>
          <w:gallery w:val="placeholder"/>
        </w:category>
        <w:types>
          <w:type w:val="bbPlcHdr"/>
        </w:types>
        <w:behaviors>
          <w:behavior w:val="content"/>
        </w:behaviors>
        <w:guid w:val="{334BCB11-B1CC-4FBB-A911-728A2CBE2F40}"/>
      </w:docPartPr>
      <w:docPartBody>
        <w:p w:rsidR="00500804" w:rsidRDefault="00BA7651" w:rsidP="00BA7651">
          <w:pPr>
            <w:pStyle w:val="CB69798EE69B472D91DAE988586CD09E"/>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211D2B"/>
    <w:rsid w:val="0024234D"/>
    <w:rsid w:val="00246380"/>
    <w:rsid w:val="003872B7"/>
    <w:rsid w:val="003A15E9"/>
    <w:rsid w:val="004125CE"/>
    <w:rsid w:val="00426DD3"/>
    <w:rsid w:val="00443773"/>
    <w:rsid w:val="00454D3D"/>
    <w:rsid w:val="004B177F"/>
    <w:rsid w:val="00500804"/>
    <w:rsid w:val="00573C1E"/>
    <w:rsid w:val="00585C3B"/>
    <w:rsid w:val="00627DC9"/>
    <w:rsid w:val="00690A5D"/>
    <w:rsid w:val="006A27D2"/>
    <w:rsid w:val="00735623"/>
    <w:rsid w:val="00773880"/>
    <w:rsid w:val="007B1940"/>
    <w:rsid w:val="007D0A2D"/>
    <w:rsid w:val="008A2C61"/>
    <w:rsid w:val="009807D7"/>
    <w:rsid w:val="009A6E82"/>
    <w:rsid w:val="00A37E66"/>
    <w:rsid w:val="00AE2321"/>
    <w:rsid w:val="00AE65B6"/>
    <w:rsid w:val="00B17E8E"/>
    <w:rsid w:val="00B30C13"/>
    <w:rsid w:val="00BA7651"/>
    <w:rsid w:val="00C818D7"/>
    <w:rsid w:val="00C94B3B"/>
    <w:rsid w:val="00D012AB"/>
    <w:rsid w:val="00DA4246"/>
    <w:rsid w:val="00DD0795"/>
    <w:rsid w:val="00E53F74"/>
    <w:rsid w:val="00E5408C"/>
    <w:rsid w:val="00EF3228"/>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651"/>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F52D83A9F2684D7E814FA8A077294982">
    <w:name w:val="F52D83A9F2684D7E814FA8A077294982"/>
    <w:rsid w:val="00BA7651"/>
  </w:style>
  <w:style w:type="paragraph" w:customStyle="1" w:styleId="4FE020E078674A5AB5E35279E6CB0318">
    <w:name w:val="4FE020E078674A5AB5E35279E6CB0318"/>
    <w:rsid w:val="00BA7651"/>
  </w:style>
  <w:style w:type="paragraph" w:customStyle="1" w:styleId="D61299DCDA3D40D695904C52D7C8AEF8">
    <w:name w:val="D61299DCDA3D40D695904C52D7C8AEF8"/>
    <w:rsid w:val="00BA7651"/>
  </w:style>
  <w:style w:type="paragraph" w:customStyle="1" w:styleId="DD7EF1FEC75B4469AB5D57D1CD5FF20D">
    <w:name w:val="DD7EF1FEC75B4469AB5D57D1CD5FF20D"/>
    <w:rsid w:val="00BA7651"/>
  </w:style>
  <w:style w:type="paragraph" w:customStyle="1" w:styleId="8E6381151CF44585AA3908DA3EC5F59F">
    <w:name w:val="8E6381151CF44585AA3908DA3EC5F59F"/>
    <w:rsid w:val="00BA7651"/>
  </w:style>
  <w:style w:type="paragraph" w:customStyle="1" w:styleId="BF5A40632C5B4F0FB036AE10E96560A8">
    <w:name w:val="BF5A40632C5B4F0FB036AE10E96560A8"/>
    <w:rsid w:val="00BA7651"/>
  </w:style>
  <w:style w:type="paragraph" w:customStyle="1" w:styleId="CB69798EE69B472D91DAE988586CD09E">
    <w:name w:val="CB69798EE69B472D91DAE988586CD09E"/>
    <w:rsid w:val="00BA7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85E3-33EF-42D1-BC2E-E2C0572B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Jenna Hemphill</cp:lastModifiedBy>
  <cp:revision>3</cp:revision>
  <cp:lastPrinted>2019-05-31T08:08:00Z</cp:lastPrinted>
  <dcterms:created xsi:type="dcterms:W3CDTF">2024-09-26T07:16:00Z</dcterms:created>
  <dcterms:modified xsi:type="dcterms:W3CDTF">2024-09-26T07:16:00Z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