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ECE25" w14:textId="77777777" w:rsidR="00FD584B" w:rsidRPr="0060517A" w:rsidRDefault="0060517A">
      <w:pPr>
        <w:rPr>
          <w:b/>
          <w:sz w:val="28"/>
          <w:szCs w:val="28"/>
        </w:rPr>
      </w:pPr>
      <w:r w:rsidRPr="0060517A">
        <w:rPr>
          <w:b/>
          <w:sz w:val="28"/>
          <w:szCs w:val="28"/>
        </w:rPr>
        <w:t>Activities for unit 1 Personal and Interpersonal Skills and Abilities</w:t>
      </w:r>
    </w:p>
    <w:p w14:paraId="739AB31D" w14:textId="77777777" w:rsidR="0060517A" w:rsidRPr="00F05A64" w:rsidRDefault="0060517A" w:rsidP="0060517A">
      <w:pPr>
        <w:pStyle w:val="ListParagraph"/>
        <w:numPr>
          <w:ilvl w:val="0"/>
          <w:numId w:val="2"/>
        </w:numPr>
        <w:rPr>
          <w:b/>
          <w:sz w:val="28"/>
          <w:szCs w:val="28"/>
        </w:rPr>
      </w:pPr>
      <w:r w:rsidRPr="00F05A64">
        <w:rPr>
          <w:b/>
          <w:sz w:val="28"/>
          <w:szCs w:val="28"/>
        </w:rPr>
        <w:t>Identifying Skills and Abilities</w:t>
      </w:r>
    </w:p>
    <w:p w14:paraId="440327CA" w14:textId="77777777" w:rsidR="0060517A" w:rsidRPr="005A340B" w:rsidRDefault="0060517A" w:rsidP="0060517A">
      <w:pPr>
        <w:rPr>
          <w:b/>
        </w:rPr>
      </w:pPr>
      <w:r w:rsidRPr="005A340B">
        <w:rPr>
          <w:b/>
        </w:rPr>
        <w:t>Activity 1</w:t>
      </w:r>
    </w:p>
    <w:p w14:paraId="2E8B1494" w14:textId="77777777" w:rsidR="0060517A" w:rsidRPr="00792D69" w:rsidRDefault="0060517A" w:rsidP="0060517A">
      <w:pPr>
        <w:pStyle w:val="ListParagraph"/>
        <w:numPr>
          <w:ilvl w:val="0"/>
          <w:numId w:val="1"/>
        </w:numPr>
        <w:rPr>
          <w:b/>
        </w:rPr>
      </w:pPr>
      <w:r w:rsidRPr="00792D69">
        <w:rPr>
          <w:b/>
        </w:rPr>
        <w:t>Below are a list of skills and abilities. Complete an audit of where you are now. Record this in your learning journal/portfolio.</w:t>
      </w:r>
    </w:p>
    <w:p w14:paraId="2F4C063F" w14:textId="77777777" w:rsidR="0060517A" w:rsidRDefault="0060517A" w:rsidP="0060517A">
      <w:r>
        <w:t>Rate yourself (1=Not very well developed; 3=very well developed)</w:t>
      </w:r>
    </w:p>
    <w:tbl>
      <w:tblPr>
        <w:tblStyle w:val="TableGrid"/>
        <w:tblW w:w="0" w:type="auto"/>
        <w:tblLook w:val="04A0" w:firstRow="1" w:lastRow="0" w:firstColumn="1" w:lastColumn="0" w:noHBand="0" w:noVBand="1"/>
      </w:tblPr>
      <w:tblGrid>
        <w:gridCol w:w="2275"/>
        <w:gridCol w:w="2247"/>
        <w:gridCol w:w="2247"/>
        <w:gridCol w:w="2247"/>
      </w:tblGrid>
      <w:tr w:rsidR="0060517A" w14:paraId="3FBF987C" w14:textId="77777777" w:rsidTr="3803D311">
        <w:tc>
          <w:tcPr>
            <w:tcW w:w="2310" w:type="dxa"/>
          </w:tcPr>
          <w:p w14:paraId="0985A215" w14:textId="77777777" w:rsidR="0060517A" w:rsidRDefault="3803D311" w:rsidP="3803D311">
            <w:pPr>
              <w:rPr>
                <w:i/>
                <w:iCs/>
              </w:rPr>
            </w:pPr>
            <w:r w:rsidRPr="3803D311">
              <w:rPr>
                <w:i/>
                <w:iCs/>
              </w:rPr>
              <w:t>Skills and Abilities</w:t>
            </w:r>
          </w:p>
        </w:tc>
        <w:tc>
          <w:tcPr>
            <w:tcW w:w="2310" w:type="dxa"/>
          </w:tcPr>
          <w:p w14:paraId="649841BE" w14:textId="77777777" w:rsidR="0060517A" w:rsidRDefault="3803D311" w:rsidP="3803D311">
            <w:pPr>
              <w:jc w:val="center"/>
              <w:rPr>
                <w:i/>
                <w:iCs/>
              </w:rPr>
            </w:pPr>
            <w:r w:rsidRPr="3803D311">
              <w:rPr>
                <w:i/>
                <w:iCs/>
              </w:rPr>
              <w:t>1</w:t>
            </w:r>
          </w:p>
        </w:tc>
        <w:tc>
          <w:tcPr>
            <w:tcW w:w="2311" w:type="dxa"/>
          </w:tcPr>
          <w:p w14:paraId="18F999B5" w14:textId="77777777" w:rsidR="0060517A" w:rsidRDefault="3803D311" w:rsidP="3803D311">
            <w:pPr>
              <w:jc w:val="center"/>
              <w:rPr>
                <w:i/>
                <w:iCs/>
              </w:rPr>
            </w:pPr>
            <w:r w:rsidRPr="3803D311">
              <w:rPr>
                <w:i/>
                <w:iCs/>
              </w:rPr>
              <w:t>2</w:t>
            </w:r>
          </w:p>
        </w:tc>
        <w:tc>
          <w:tcPr>
            <w:tcW w:w="2311" w:type="dxa"/>
          </w:tcPr>
          <w:p w14:paraId="5FCD5EC4" w14:textId="77777777" w:rsidR="0060517A" w:rsidRDefault="3803D311" w:rsidP="3803D311">
            <w:pPr>
              <w:jc w:val="center"/>
              <w:rPr>
                <w:i/>
                <w:iCs/>
              </w:rPr>
            </w:pPr>
            <w:r w:rsidRPr="3803D311">
              <w:rPr>
                <w:i/>
                <w:iCs/>
              </w:rPr>
              <w:t>3</w:t>
            </w:r>
          </w:p>
        </w:tc>
      </w:tr>
      <w:tr w:rsidR="0060517A" w14:paraId="672A6659" w14:textId="77777777" w:rsidTr="3803D311">
        <w:tc>
          <w:tcPr>
            <w:tcW w:w="2310" w:type="dxa"/>
          </w:tcPr>
          <w:p w14:paraId="0A37501D" w14:textId="2856F43A" w:rsidR="0060517A" w:rsidRDefault="3803D311" w:rsidP="00B07AB2">
            <w:r>
              <w:t>Self confidence</w:t>
            </w:r>
          </w:p>
        </w:tc>
        <w:tc>
          <w:tcPr>
            <w:tcW w:w="2310" w:type="dxa"/>
          </w:tcPr>
          <w:p w14:paraId="5DAB6C7B" w14:textId="77777777" w:rsidR="0060517A" w:rsidRDefault="0060517A" w:rsidP="00B07AB2"/>
        </w:tc>
        <w:tc>
          <w:tcPr>
            <w:tcW w:w="2311" w:type="dxa"/>
          </w:tcPr>
          <w:p w14:paraId="02EB378F" w14:textId="1DB5EC96" w:rsidR="0060517A" w:rsidRDefault="0008176B" w:rsidP="0008176B">
            <w:pPr>
              <w:jc w:val="center"/>
            </w:pPr>
            <w:r>
              <w:t>x</w:t>
            </w:r>
          </w:p>
        </w:tc>
        <w:tc>
          <w:tcPr>
            <w:tcW w:w="2311" w:type="dxa"/>
          </w:tcPr>
          <w:p w14:paraId="6A05A809" w14:textId="77777777" w:rsidR="0060517A" w:rsidRDefault="0060517A" w:rsidP="00B07AB2"/>
        </w:tc>
      </w:tr>
      <w:tr w:rsidR="0060517A" w14:paraId="5A39BBE3" w14:textId="77777777" w:rsidTr="3803D311">
        <w:tc>
          <w:tcPr>
            <w:tcW w:w="2310" w:type="dxa"/>
          </w:tcPr>
          <w:p w14:paraId="41C8F396" w14:textId="1C8C9D03" w:rsidR="0060517A" w:rsidRDefault="3803D311" w:rsidP="00B07AB2">
            <w:r>
              <w:t>Self-discipline</w:t>
            </w:r>
          </w:p>
        </w:tc>
        <w:tc>
          <w:tcPr>
            <w:tcW w:w="2310" w:type="dxa"/>
          </w:tcPr>
          <w:p w14:paraId="72A3D3EC" w14:textId="77777777" w:rsidR="0060517A" w:rsidRDefault="0060517A" w:rsidP="00B07AB2"/>
        </w:tc>
        <w:tc>
          <w:tcPr>
            <w:tcW w:w="2311" w:type="dxa"/>
          </w:tcPr>
          <w:p w14:paraId="0D0B940D" w14:textId="6741E70B" w:rsidR="0060517A" w:rsidRDefault="0008176B" w:rsidP="0008176B">
            <w:pPr>
              <w:jc w:val="center"/>
            </w:pPr>
            <w:r>
              <w:t>x</w:t>
            </w:r>
          </w:p>
        </w:tc>
        <w:tc>
          <w:tcPr>
            <w:tcW w:w="2311" w:type="dxa"/>
          </w:tcPr>
          <w:p w14:paraId="0E27B00A" w14:textId="77777777" w:rsidR="0060517A" w:rsidRDefault="0060517A" w:rsidP="00B07AB2"/>
        </w:tc>
      </w:tr>
      <w:tr w:rsidR="0060517A" w14:paraId="60061E4C" w14:textId="77777777" w:rsidTr="3803D311">
        <w:tc>
          <w:tcPr>
            <w:tcW w:w="2310" w:type="dxa"/>
          </w:tcPr>
          <w:p w14:paraId="44EAFD9C" w14:textId="116A74DB" w:rsidR="0060517A" w:rsidRDefault="3803D311" w:rsidP="00B07AB2">
            <w:r>
              <w:t xml:space="preserve">Team Work </w:t>
            </w:r>
          </w:p>
        </w:tc>
        <w:tc>
          <w:tcPr>
            <w:tcW w:w="2310" w:type="dxa"/>
          </w:tcPr>
          <w:p w14:paraId="4B94D5A5" w14:textId="77777777" w:rsidR="0060517A" w:rsidRDefault="0060517A" w:rsidP="00B07AB2"/>
        </w:tc>
        <w:tc>
          <w:tcPr>
            <w:tcW w:w="2311" w:type="dxa"/>
          </w:tcPr>
          <w:p w14:paraId="3DEEC669" w14:textId="6AC64AC6" w:rsidR="0060517A" w:rsidRDefault="0060517A" w:rsidP="00B07AB2"/>
        </w:tc>
        <w:tc>
          <w:tcPr>
            <w:tcW w:w="2311" w:type="dxa"/>
          </w:tcPr>
          <w:p w14:paraId="3656B9AB" w14:textId="542F7E3F" w:rsidR="0060517A" w:rsidRDefault="0008176B" w:rsidP="0008176B">
            <w:pPr>
              <w:jc w:val="center"/>
            </w:pPr>
            <w:r>
              <w:t>x</w:t>
            </w:r>
          </w:p>
        </w:tc>
      </w:tr>
      <w:tr w:rsidR="0060517A" w14:paraId="45FB0818" w14:textId="77777777" w:rsidTr="3803D311">
        <w:tc>
          <w:tcPr>
            <w:tcW w:w="2310" w:type="dxa"/>
          </w:tcPr>
          <w:p w14:paraId="049F31CB" w14:textId="31652D6A" w:rsidR="0060517A" w:rsidRDefault="3803D311" w:rsidP="00B07AB2">
            <w:r>
              <w:t>Act as a Leader</w:t>
            </w:r>
          </w:p>
        </w:tc>
        <w:tc>
          <w:tcPr>
            <w:tcW w:w="2310" w:type="dxa"/>
          </w:tcPr>
          <w:p w14:paraId="53128261" w14:textId="77777777" w:rsidR="0060517A" w:rsidRDefault="0060517A" w:rsidP="00B07AB2"/>
        </w:tc>
        <w:tc>
          <w:tcPr>
            <w:tcW w:w="2311" w:type="dxa"/>
          </w:tcPr>
          <w:p w14:paraId="62486C05" w14:textId="133F912C" w:rsidR="0060517A" w:rsidRDefault="0008176B" w:rsidP="0008176B">
            <w:pPr>
              <w:jc w:val="center"/>
            </w:pPr>
            <w:r>
              <w:t>x</w:t>
            </w:r>
          </w:p>
        </w:tc>
        <w:tc>
          <w:tcPr>
            <w:tcW w:w="2311" w:type="dxa"/>
          </w:tcPr>
          <w:p w14:paraId="4101652C" w14:textId="77777777" w:rsidR="0060517A" w:rsidRDefault="0060517A" w:rsidP="00B07AB2"/>
        </w:tc>
      </w:tr>
      <w:tr w:rsidR="0060517A" w14:paraId="4B99056E" w14:textId="77777777" w:rsidTr="3803D311">
        <w:tc>
          <w:tcPr>
            <w:tcW w:w="2310" w:type="dxa"/>
          </w:tcPr>
          <w:p w14:paraId="1299C43A" w14:textId="2457F297" w:rsidR="0060517A" w:rsidRDefault="3803D311" w:rsidP="00B07AB2">
            <w:r>
              <w:t>Listen to others</w:t>
            </w:r>
          </w:p>
        </w:tc>
        <w:tc>
          <w:tcPr>
            <w:tcW w:w="2310" w:type="dxa"/>
          </w:tcPr>
          <w:p w14:paraId="4DDBEF00" w14:textId="77777777" w:rsidR="0060517A" w:rsidRDefault="0060517A" w:rsidP="00B07AB2"/>
        </w:tc>
        <w:tc>
          <w:tcPr>
            <w:tcW w:w="2311" w:type="dxa"/>
          </w:tcPr>
          <w:p w14:paraId="3461D779" w14:textId="77777777" w:rsidR="0060517A" w:rsidRDefault="0060517A" w:rsidP="00B07AB2"/>
        </w:tc>
        <w:tc>
          <w:tcPr>
            <w:tcW w:w="2311" w:type="dxa"/>
          </w:tcPr>
          <w:p w14:paraId="3CF2D8B6" w14:textId="08B0FC83" w:rsidR="0060517A" w:rsidRDefault="0008176B" w:rsidP="0008176B">
            <w:pPr>
              <w:jc w:val="center"/>
            </w:pPr>
            <w:r>
              <w:t>x</w:t>
            </w:r>
          </w:p>
        </w:tc>
      </w:tr>
      <w:tr w:rsidR="0060517A" w14:paraId="0FB78278" w14:textId="77777777" w:rsidTr="3803D311">
        <w:tc>
          <w:tcPr>
            <w:tcW w:w="2310" w:type="dxa"/>
          </w:tcPr>
          <w:p w14:paraId="1FC39945" w14:textId="744C9206" w:rsidR="0060517A" w:rsidRDefault="3803D311" w:rsidP="00B07AB2">
            <w:r>
              <w:t xml:space="preserve">Write for academic purposes </w:t>
            </w:r>
          </w:p>
        </w:tc>
        <w:tc>
          <w:tcPr>
            <w:tcW w:w="2310" w:type="dxa"/>
          </w:tcPr>
          <w:p w14:paraId="0562CB0E" w14:textId="77777777" w:rsidR="0060517A" w:rsidRDefault="0060517A" w:rsidP="00B07AB2"/>
        </w:tc>
        <w:tc>
          <w:tcPr>
            <w:tcW w:w="2311" w:type="dxa"/>
          </w:tcPr>
          <w:p w14:paraId="34CE0A41" w14:textId="7B6EBF31" w:rsidR="0060517A" w:rsidRDefault="0060517A" w:rsidP="00B07AB2"/>
        </w:tc>
        <w:tc>
          <w:tcPr>
            <w:tcW w:w="2311" w:type="dxa"/>
          </w:tcPr>
          <w:p w14:paraId="62EBF3C5" w14:textId="62A9B41C" w:rsidR="0060517A" w:rsidRDefault="0008176B" w:rsidP="0008176B">
            <w:pPr>
              <w:jc w:val="center"/>
            </w:pPr>
            <w:r>
              <w:t>x</w:t>
            </w:r>
          </w:p>
        </w:tc>
      </w:tr>
      <w:tr w:rsidR="0060517A" w14:paraId="6D98A12B" w14:textId="77777777" w:rsidTr="3803D311">
        <w:tc>
          <w:tcPr>
            <w:tcW w:w="2310" w:type="dxa"/>
          </w:tcPr>
          <w:p w14:paraId="2946DB82" w14:textId="1A0522E2" w:rsidR="0060517A" w:rsidRDefault="3803D311" w:rsidP="00B07AB2">
            <w:r>
              <w:t xml:space="preserve">Computing Skills </w:t>
            </w:r>
          </w:p>
        </w:tc>
        <w:tc>
          <w:tcPr>
            <w:tcW w:w="2310" w:type="dxa"/>
          </w:tcPr>
          <w:p w14:paraId="5997CC1D" w14:textId="77777777" w:rsidR="0060517A" w:rsidRDefault="0060517A" w:rsidP="00B07AB2"/>
        </w:tc>
        <w:tc>
          <w:tcPr>
            <w:tcW w:w="2311" w:type="dxa"/>
          </w:tcPr>
          <w:p w14:paraId="110FFD37" w14:textId="08D3D18F" w:rsidR="0060517A" w:rsidRDefault="0008176B" w:rsidP="0008176B">
            <w:pPr>
              <w:jc w:val="center"/>
            </w:pPr>
            <w:r>
              <w:t>x</w:t>
            </w:r>
          </w:p>
        </w:tc>
        <w:tc>
          <w:tcPr>
            <w:tcW w:w="2311" w:type="dxa"/>
          </w:tcPr>
          <w:p w14:paraId="6B699379" w14:textId="53C0F77D" w:rsidR="0060517A" w:rsidRDefault="0060517A" w:rsidP="3803D311"/>
        </w:tc>
      </w:tr>
      <w:tr w:rsidR="3803D311" w14:paraId="3E9685C9" w14:textId="77777777" w:rsidTr="3803D311">
        <w:tc>
          <w:tcPr>
            <w:tcW w:w="2310" w:type="dxa"/>
          </w:tcPr>
          <w:p w14:paraId="7515BCF6" w14:textId="1D2AB2A2" w:rsidR="3803D311" w:rsidRDefault="3803D311" w:rsidP="3803D311">
            <w:r>
              <w:t xml:space="preserve">Be Creative </w:t>
            </w:r>
          </w:p>
        </w:tc>
        <w:tc>
          <w:tcPr>
            <w:tcW w:w="2310" w:type="dxa"/>
          </w:tcPr>
          <w:p w14:paraId="4532CEE5" w14:textId="3B1E3B15" w:rsidR="3803D311" w:rsidRDefault="3803D311" w:rsidP="3803D311"/>
        </w:tc>
        <w:tc>
          <w:tcPr>
            <w:tcW w:w="2311" w:type="dxa"/>
          </w:tcPr>
          <w:p w14:paraId="65987067" w14:textId="411B159E" w:rsidR="3803D311" w:rsidRDefault="0008176B" w:rsidP="0008176B">
            <w:pPr>
              <w:jc w:val="center"/>
            </w:pPr>
            <w:r>
              <w:t>x</w:t>
            </w:r>
          </w:p>
        </w:tc>
        <w:tc>
          <w:tcPr>
            <w:tcW w:w="2311" w:type="dxa"/>
          </w:tcPr>
          <w:p w14:paraId="54EBA4FE" w14:textId="6EAC4187" w:rsidR="3803D311" w:rsidRDefault="3803D311" w:rsidP="3803D311"/>
        </w:tc>
      </w:tr>
      <w:tr w:rsidR="3803D311" w14:paraId="52A5C0FB" w14:textId="77777777" w:rsidTr="3803D311">
        <w:tc>
          <w:tcPr>
            <w:tcW w:w="2310" w:type="dxa"/>
          </w:tcPr>
          <w:p w14:paraId="64F9ABEB" w14:textId="7ABBB8BD" w:rsidR="3803D311" w:rsidRDefault="3803D311" w:rsidP="009E5CC4">
            <w:r>
              <w:t>Problem solving</w:t>
            </w:r>
          </w:p>
        </w:tc>
        <w:tc>
          <w:tcPr>
            <w:tcW w:w="2310" w:type="dxa"/>
          </w:tcPr>
          <w:p w14:paraId="64270034" w14:textId="471930DB" w:rsidR="3803D311" w:rsidRDefault="0008176B" w:rsidP="00552781">
            <w:pPr>
              <w:jc w:val="center"/>
            </w:pPr>
            <w:r>
              <w:t>x</w:t>
            </w:r>
          </w:p>
        </w:tc>
        <w:tc>
          <w:tcPr>
            <w:tcW w:w="2311" w:type="dxa"/>
          </w:tcPr>
          <w:p w14:paraId="25800FB7" w14:textId="617C12D6" w:rsidR="3803D311" w:rsidRDefault="3803D311" w:rsidP="00552781">
            <w:pPr>
              <w:jc w:val="center"/>
            </w:pPr>
          </w:p>
        </w:tc>
        <w:tc>
          <w:tcPr>
            <w:tcW w:w="2311" w:type="dxa"/>
          </w:tcPr>
          <w:p w14:paraId="75C5BD57" w14:textId="1B7350C1" w:rsidR="3803D311" w:rsidRDefault="3803D311" w:rsidP="00552781">
            <w:pPr>
              <w:jc w:val="center"/>
            </w:pPr>
          </w:p>
        </w:tc>
      </w:tr>
    </w:tbl>
    <w:p w14:paraId="3FE9F23F" w14:textId="77777777" w:rsidR="0060517A" w:rsidRDefault="0060517A" w:rsidP="00552781">
      <w:pPr>
        <w:jc w:val="center"/>
      </w:pPr>
    </w:p>
    <w:p w14:paraId="0FB8DB3F" w14:textId="77777777" w:rsidR="0060517A" w:rsidRPr="005A340B" w:rsidRDefault="0060517A" w:rsidP="0060517A">
      <w:pPr>
        <w:rPr>
          <w:b/>
        </w:rPr>
      </w:pPr>
      <w:r w:rsidRPr="005A340B">
        <w:rPr>
          <w:b/>
        </w:rPr>
        <w:t>Activity 2</w:t>
      </w:r>
    </w:p>
    <w:p w14:paraId="4B89166A" w14:textId="77777777" w:rsidR="0060517A" w:rsidRPr="00792D69" w:rsidRDefault="0060517A" w:rsidP="0060517A">
      <w:pPr>
        <w:pStyle w:val="ListParagraph"/>
        <w:numPr>
          <w:ilvl w:val="0"/>
          <w:numId w:val="1"/>
        </w:numPr>
        <w:rPr>
          <w:b/>
        </w:rPr>
      </w:pPr>
      <w:r w:rsidRPr="00792D69">
        <w:rPr>
          <w:b/>
        </w:rPr>
        <w:t>Complete the audit below, using the information from the table above.</w:t>
      </w:r>
    </w:p>
    <w:tbl>
      <w:tblPr>
        <w:tblStyle w:val="TableGrid"/>
        <w:tblW w:w="0" w:type="auto"/>
        <w:tblLook w:val="04A0" w:firstRow="1" w:lastRow="0" w:firstColumn="1" w:lastColumn="0" w:noHBand="0" w:noVBand="1"/>
      </w:tblPr>
      <w:tblGrid>
        <w:gridCol w:w="3004"/>
        <w:gridCol w:w="3006"/>
        <w:gridCol w:w="3006"/>
      </w:tblGrid>
      <w:tr w:rsidR="0060517A" w14:paraId="4219D80B" w14:textId="77777777" w:rsidTr="3803D311">
        <w:tc>
          <w:tcPr>
            <w:tcW w:w="3080" w:type="dxa"/>
          </w:tcPr>
          <w:p w14:paraId="1F28B284" w14:textId="77777777" w:rsidR="0060517A" w:rsidRPr="00051F6C" w:rsidRDefault="0060517A" w:rsidP="00B07AB2">
            <w:pPr>
              <w:rPr>
                <w:b/>
              </w:rPr>
            </w:pPr>
            <w:r w:rsidRPr="00051F6C">
              <w:rPr>
                <w:b/>
              </w:rPr>
              <w:t>Recognition</w:t>
            </w:r>
          </w:p>
        </w:tc>
        <w:tc>
          <w:tcPr>
            <w:tcW w:w="3081" w:type="dxa"/>
          </w:tcPr>
          <w:p w14:paraId="1701FC3A" w14:textId="77777777" w:rsidR="0060517A" w:rsidRPr="00051F6C" w:rsidRDefault="0060517A" w:rsidP="00B07AB2">
            <w:pPr>
              <w:rPr>
                <w:b/>
              </w:rPr>
            </w:pPr>
            <w:r w:rsidRPr="00051F6C">
              <w:rPr>
                <w:b/>
              </w:rPr>
              <w:t>Reflection</w:t>
            </w:r>
          </w:p>
        </w:tc>
        <w:tc>
          <w:tcPr>
            <w:tcW w:w="3081" w:type="dxa"/>
          </w:tcPr>
          <w:p w14:paraId="5CE446E2" w14:textId="77777777" w:rsidR="0060517A" w:rsidRPr="00051F6C" w:rsidRDefault="0060517A" w:rsidP="00B07AB2">
            <w:pPr>
              <w:rPr>
                <w:b/>
              </w:rPr>
            </w:pPr>
            <w:r w:rsidRPr="00051F6C">
              <w:rPr>
                <w:b/>
              </w:rPr>
              <w:t>Action</w:t>
            </w:r>
          </w:p>
        </w:tc>
      </w:tr>
      <w:tr w:rsidR="0060517A" w14:paraId="39BF2984" w14:textId="77777777" w:rsidTr="3803D311">
        <w:tc>
          <w:tcPr>
            <w:tcW w:w="3080" w:type="dxa"/>
          </w:tcPr>
          <w:p w14:paraId="4AE13835" w14:textId="77777777" w:rsidR="0060517A" w:rsidRDefault="3803D311" w:rsidP="3803D311">
            <w:pPr>
              <w:rPr>
                <w:i/>
                <w:iCs/>
              </w:rPr>
            </w:pPr>
            <w:r w:rsidRPr="3803D311">
              <w:rPr>
                <w:i/>
                <w:iCs/>
              </w:rPr>
              <w:t>Skills already developed</w:t>
            </w:r>
          </w:p>
        </w:tc>
        <w:tc>
          <w:tcPr>
            <w:tcW w:w="3081" w:type="dxa"/>
          </w:tcPr>
          <w:p w14:paraId="4508D00B" w14:textId="77777777" w:rsidR="0060517A" w:rsidRDefault="3803D311" w:rsidP="3803D311">
            <w:pPr>
              <w:rPr>
                <w:i/>
                <w:iCs/>
              </w:rPr>
            </w:pPr>
            <w:r w:rsidRPr="3803D311">
              <w:rPr>
                <w:i/>
                <w:iCs/>
              </w:rPr>
              <w:t xml:space="preserve">How I will use these </w:t>
            </w:r>
          </w:p>
        </w:tc>
        <w:tc>
          <w:tcPr>
            <w:tcW w:w="3081" w:type="dxa"/>
          </w:tcPr>
          <w:p w14:paraId="287450B3" w14:textId="77777777" w:rsidR="0060517A" w:rsidRDefault="3803D311" w:rsidP="3803D311">
            <w:pPr>
              <w:rPr>
                <w:i/>
                <w:iCs/>
              </w:rPr>
            </w:pPr>
            <w:r w:rsidRPr="3803D311">
              <w:rPr>
                <w:i/>
                <w:iCs/>
              </w:rPr>
              <w:t>How do I know (evidence)**</w:t>
            </w:r>
          </w:p>
        </w:tc>
      </w:tr>
      <w:tr w:rsidR="0060517A" w14:paraId="1F72F646" w14:textId="77777777" w:rsidTr="3803D311">
        <w:tc>
          <w:tcPr>
            <w:tcW w:w="3080" w:type="dxa"/>
          </w:tcPr>
          <w:p w14:paraId="748272FA" w14:textId="2856F43A" w:rsidR="3803D311" w:rsidRDefault="3803D311">
            <w:r>
              <w:t>Self confidence</w:t>
            </w:r>
          </w:p>
        </w:tc>
        <w:tc>
          <w:tcPr>
            <w:tcW w:w="3081" w:type="dxa"/>
          </w:tcPr>
          <w:p w14:paraId="61CDCEAD" w14:textId="7F96EA1A" w:rsidR="0060517A" w:rsidRDefault="0008176B" w:rsidP="00B07AB2">
            <w:r>
              <w:t xml:space="preserve">I will </w:t>
            </w:r>
            <w:r w:rsidR="00372D05">
              <w:t>need to be confident in my knowledge and skills. The lessons and tasks I plan for children will be dependent on what I have observed in class. I will make sure I plan activities according to each child’s ability which will in return enhance their skills. Being confident in my lessons will also make the children confident. This will also apply during my placement next semester.</w:t>
            </w:r>
          </w:p>
        </w:tc>
        <w:tc>
          <w:tcPr>
            <w:tcW w:w="3081" w:type="dxa"/>
          </w:tcPr>
          <w:p w14:paraId="6BB9E253" w14:textId="77777777" w:rsidR="0060517A" w:rsidRDefault="0060517A" w:rsidP="00B07AB2"/>
        </w:tc>
      </w:tr>
      <w:tr w:rsidR="0060517A" w14:paraId="23DE523C" w14:textId="77777777" w:rsidTr="3803D311">
        <w:tc>
          <w:tcPr>
            <w:tcW w:w="3080" w:type="dxa"/>
          </w:tcPr>
          <w:p w14:paraId="662D8BB3" w14:textId="1C8C9D03" w:rsidR="3803D311" w:rsidRDefault="3803D311">
            <w:r>
              <w:t>Self-discipline</w:t>
            </w:r>
          </w:p>
        </w:tc>
        <w:tc>
          <w:tcPr>
            <w:tcW w:w="3081" w:type="dxa"/>
          </w:tcPr>
          <w:p w14:paraId="07547A01" w14:textId="0BEBF547" w:rsidR="0060517A" w:rsidRDefault="00372D05" w:rsidP="00B07AB2">
            <w:r>
              <w:t xml:space="preserve">I will use </w:t>
            </w:r>
            <w:proofErr w:type="spellStart"/>
            <w:r>
              <w:t>self discipline</w:t>
            </w:r>
            <w:proofErr w:type="spellEnd"/>
            <w:r>
              <w:t xml:space="preserve"> at university as a means of </w:t>
            </w:r>
            <w:r w:rsidR="00552781">
              <w:t xml:space="preserve">growing as an individual. I will use it to control my time and prioritise my coursework. </w:t>
            </w:r>
          </w:p>
        </w:tc>
        <w:tc>
          <w:tcPr>
            <w:tcW w:w="3081" w:type="dxa"/>
          </w:tcPr>
          <w:p w14:paraId="5043CB0F" w14:textId="77777777" w:rsidR="0060517A" w:rsidRDefault="0060517A" w:rsidP="00B07AB2"/>
        </w:tc>
      </w:tr>
      <w:tr w:rsidR="0060517A" w14:paraId="07459315" w14:textId="77777777" w:rsidTr="3803D311">
        <w:tc>
          <w:tcPr>
            <w:tcW w:w="3080" w:type="dxa"/>
          </w:tcPr>
          <w:p w14:paraId="02B1C66D" w14:textId="116A74DB" w:rsidR="3803D311" w:rsidRDefault="3803D311">
            <w:r>
              <w:t xml:space="preserve">Team Work </w:t>
            </w:r>
          </w:p>
        </w:tc>
        <w:tc>
          <w:tcPr>
            <w:tcW w:w="3081" w:type="dxa"/>
          </w:tcPr>
          <w:p w14:paraId="6DFB9E20" w14:textId="2F64A109" w:rsidR="0060517A" w:rsidRDefault="0008176B" w:rsidP="00B07AB2">
            <w:r>
              <w:t xml:space="preserve">I will voice my opinion when necessary and make sure I </w:t>
            </w:r>
            <w:r>
              <w:lastRenderedPageBreak/>
              <w:t>work together with my team, by giving ideas and listening to theirs.</w:t>
            </w:r>
          </w:p>
        </w:tc>
        <w:tc>
          <w:tcPr>
            <w:tcW w:w="3081" w:type="dxa"/>
          </w:tcPr>
          <w:p w14:paraId="70DF9E56" w14:textId="77777777" w:rsidR="0060517A" w:rsidRDefault="0060517A" w:rsidP="00B07AB2"/>
        </w:tc>
      </w:tr>
      <w:tr w:rsidR="0060517A" w14:paraId="44E871BC" w14:textId="77777777" w:rsidTr="3803D311">
        <w:tc>
          <w:tcPr>
            <w:tcW w:w="3080" w:type="dxa"/>
          </w:tcPr>
          <w:p w14:paraId="3E1E8781" w14:textId="31652D6A" w:rsidR="3803D311" w:rsidRDefault="3803D311">
            <w:r>
              <w:t>Act as a Leader</w:t>
            </w:r>
          </w:p>
        </w:tc>
        <w:tc>
          <w:tcPr>
            <w:tcW w:w="3081" w:type="dxa"/>
          </w:tcPr>
          <w:p w14:paraId="738610EB" w14:textId="32110D41" w:rsidR="0060517A" w:rsidRDefault="00552781" w:rsidP="00B07AB2">
            <w:r>
              <w:t>I will act as a leader in university team work activities when I feel confident in my opinion or when I can relate back to my experiences. When I am confident in what I have to say, I can feed this back. As a teacher I will also act as a leader by controlling them so that they do not misbehave.</w:t>
            </w:r>
          </w:p>
        </w:tc>
        <w:tc>
          <w:tcPr>
            <w:tcW w:w="3081" w:type="dxa"/>
          </w:tcPr>
          <w:p w14:paraId="637805D2" w14:textId="77777777" w:rsidR="0060517A" w:rsidRDefault="0060517A" w:rsidP="00B07AB2"/>
        </w:tc>
      </w:tr>
      <w:tr w:rsidR="0060517A" w14:paraId="463F29E8" w14:textId="77777777" w:rsidTr="3803D311">
        <w:tc>
          <w:tcPr>
            <w:tcW w:w="3080" w:type="dxa"/>
          </w:tcPr>
          <w:p w14:paraId="684D4090" w14:textId="2457F297" w:rsidR="3803D311" w:rsidRDefault="3803D311">
            <w:r>
              <w:t>Listen to others</w:t>
            </w:r>
          </w:p>
        </w:tc>
        <w:tc>
          <w:tcPr>
            <w:tcW w:w="3081" w:type="dxa"/>
          </w:tcPr>
          <w:p w14:paraId="3A0FF5F2" w14:textId="3D68DB8E" w:rsidR="0060517A" w:rsidRDefault="00552781" w:rsidP="00B07AB2">
            <w:r>
              <w:t>I will listen to the opinions of my peers as shared ideas can increase my knowledge in many areas. In return, I can apply this in school.</w:t>
            </w:r>
          </w:p>
        </w:tc>
        <w:tc>
          <w:tcPr>
            <w:tcW w:w="3081" w:type="dxa"/>
          </w:tcPr>
          <w:p w14:paraId="5630AD66" w14:textId="77777777" w:rsidR="0060517A" w:rsidRDefault="0060517A" w:rsidP="00B07AB2"/>
        </w:tc>
      </w:tr>
      <w:tr w:rsidR="0060517A" w14:paraId="61829076" w14:textId="77777777" w:rsidTr="3803D311">
        <w:tc>
          <w:tcPr>
            <w:tcW w:w="3080" w:type="dxa"/>
          </w:tcPr>
          <w:p w14:paraId="40CF7141" w14:textId="744C9206" w:rsidR="3803D311" w:rsidRDefault="3803D311">
            <w:r>
              <w:t xml:space="preserve">Write for academic purposes </w:t>
            </w:r>
          </w:p>
        </w:tc>
        <w:tc>
          <w:tcPr>
            <w:tcW w:w="3081" w:type="dxa"/>
          </w:tcPr>
          <w:p w14:paraId="17AD93B2" w14:textId="7B362FA5" w:rsidR="0060517A" w:rsidRDefault="009E5CC4" w:rsidP="00B07AB2">
            <w:r>
              <w:t xml:space="preserve">I am constantly writing for academic purposes. </w:t>
            </w:r>
            <w:r w:rsidR="0022538F">
              <w:t xml:space="preserve">I will </w:t>
            </w:r>
            <w:r>
              <w:t>enhance these skills by reflecting upon my work and any feedback given which will be very beneficial as a teacher as I will be teaching children vocabulary and language.</w:t>
            </w:r>
          </w:p>
        </w:tc>
        <w:tc>
          <w:tcPr>
            <w:tcW w:w="3081" w:type="dxa"/>
          </w:tcPr>
          <w:p w14:paraId="0DE4B5B7" w14:textId="77777777" w:rsidR="0060517A" w:rsidRDefault="0060517A" w:rsidP="00B07AB2"/>
        </w:tc>
      </w:tr>
      <w:tr w:rsidR="0060517A" w14:paraId="66204FF1" w14:textId="77777777" w:rsidTr="3803D311">
        <w:tc>
          <w:tcPr>
            <w:tcW w:w="3080" w:type="dxa"/>
          </w:tcPr>
          <w:p w14:paraId="6BC79A41" w14:textId="1A0522E2" w:rsidR="3803D311" w:rsidRDefault="3803D311">
            <w:r>
              <w:t xml:space="preserve">Computing Skills </w:t>
            </w:r>
          </w:p>
        </w:tc>
        <w:tc>
          <w:tcPr>
            <w:tcW w:w="3081" w:type="dxa"/>
          </w:tcPr>
          <w:p w14:paraId="6B62F1B3" w14:textId="2D581D8B" w:rsidR="0060517A" w:rsidRDefault="00552781" w:rsidP="00B07AB2">
            <w:r>
              <w:t>I will be required to</w:t>
            </w:r>
            <w:r w:rsidR="006C4E16">
              <w:t xml:space="preserve"> submit my assignments online, respond to emails, update my e-portfolio and do some online reading. </w:t>
            </w:r>
          </w:p>
        </w:tc>
        <w:tc>
          <w:tcPr>
            <w:tcW w:w="3081" w:type="dxa"/>
          </w:tcPr>
          <w:p w14:paraId="02F2C34E" w14:textId="77777777" w:rsidR="0060517A" w:rsidRDefault="0060517A" w:rsidP="00B07AB2"/>
        </w:tc>
      </w:tr>
      <w:tr w:rsidR="3803D311" w14:paraId="3533CA53" w14:textId="77777777" w:rsidTr="3803D311">
        <w:tc>
          <w:tcPr>
            <w:tcW w:w="3080" w:type="dxa"/>
          </w:tcPr>
          <w:p w14:paraId="086B316B" w14:textId="1D2AB2A2" w:rsidR="3803D311" w:rsidRDefault="3803D311" w:rsidP="3803D311">
            <w:r>
              <w:t xml:space="preserve">Be Creative </w:t>
            </w:r>
          </w:p>
        </w:tc>
        <w:tc>
          <w:tcPr>
            <w:tcW w:w="3081" w:type="dxa"/>
          </w:tcPr>
          <w:p w14:paraId="7D668786" w14:textId="26571DB6" w:rsidR="3803D311" w:rsidRDefault="009E5CC4" w:rsidP="3803D311">
            <w:r>
              <w:t>I will try to be as creative as I can in the way I think so that I am not afraid to try anything new. This will enable me to challenge myself. In placements, I can put my creativity into practice as children may engage more in fun tasks as they are different.</w:t>
            </w:r>
          </w:p>
        </w:tc>
        <w:tc>
          <w:tcPr>
            <w:tcW w:w="3081" w:type="dxa"/>
          </w:tcPr>
          <w:p w14:paraId="7300D470" w14:textId="50B1677E" w:rsidR="3803D311" w:rsidRDefault="3803D311" w:rsidP="3803D311"/>
        </w:tc>
      </w:tr>
      <w:tr w:rsidR="3803D311" w14:paraId="4742D31C" w14:textId="77777777" w:rsidTr="3803D311">
        <w:tc>
          <w:tcPr>
            <w:tcW w:w="3080" w:type="dxa"/>
          </w:tcPr>
          <w:p w14:paraId="2C2EAC66" w14:textId="5566F45B" w:rsidR="3803D311" w:rsidRDefault="3803D311" w:rsidP="3803D311">
            <w:r>
              <w:t xml:space="preserve">Problem solving </w:t>
            </w:r>
          </w:p>
        </w:tc>
        <w:tc>
          <w:tcPr>
            <w:tcW w:w="3081" w:type="dxa"/>
          </w:tcPr>
          <w:p w14:paraId="78FEDC7A" w14:textId="3B1FBB0F" w:rsidR="3803D311" w:rsidRDefault="009E5CC4" w:rsidP="3803D311">
            <w:r>
              <w:t xml:space="preserve">In university, I will be faced with problems which I need to tackle. This may be personally in my assignments or in group tasks. I need to make sure </w:t>
            </w:r>
            <w:r w:rsidR="0013730B">
              <w:t xml:space="preserve">I resolve the problem than dwelling upon it. </w:t>
            </w:r>
          </w:p>
        </w:tc>
        <w:tc>
          <w:tcPr>
            <w:tcW w:w="3081" w:type="dxa"/>
          </w:tcPr>
          <w:p w14:paraId="52F343F3" w14:textId="4D9EE75B" w:rsidR="3803D311" w:rsidRDefault="3803D311" w:rsidP="3803D311"/>
        </w:tc>
      </w:tr>
    </w:tbl>
    <w:p w14:paraId="680A4E5D" w14:textId="123EEF07" w:rsidR="0060517A" w:rsidRDefault="0060517A" w:rsidP="0060517A"/>
    <w:p w14:paraId="1364AA8D" w14:textId="77777777" w:rsidR="00B34D6E" w:rsidRDefault="00B34D6E" w:rsidP="0060517A">
      <w:bookmarkStart w:id="0" w:name="_GoBack"/>
      <w:bookmarkEnd w:id="0"/>
    </w:p>
    <w:tbl>
      <w:tblPr>
        <w:tblStyle w:val="TableGrid"/>
        <w:tblW w:w="0" w:type="auto"/>
        <w:tblLook w:val="04A0" w:firstRow="1" w:lastRow="0" w:firstColumn="1" w:lastColumn="0" w:noHBand="0" w:noVBand="1"/>
      </w:tblPr>
      <w:tblGrid>
        <w:gridCol w:w="3005"/>
        <w:gridCol w:w="3012"/>
        <w:gridCol w:w="2999"/>
      </w:tblGrid>
      <w:tr w:rsidR="0060517A" w14:paraId="41FDACF4" w14:textId="77777777" w:rsidTr="3803D311">
        <w:tc>
          <w:tcPr>
            <w:tcW w:w="3080" w:type="dxa"/>
          </w:tcPr>
          <w:p w14:paraId="10A4A5BC" w14:textId="77777777" w:rsidR="0060517A" w:rsidRPr="00051F6C" w:rsidRDefault="0060517A" w:rsidP="00B07AB2">
            <w:pPr>
              <w:rPr>
                <w:b/>
              </w:rPr>
            </w:pPr>
            <w:r w:rsidRPr="00051F6C">
              <w:rPr>
                <w:b/>
              </w:rPr>
              <w:lastRenderedPageBreak/>
              <w:t>Recognition</w:t>
            </w:r>
          </w:p>
        </w:tc>
        <w:tc>
          <w:tcPr>
            <w:tcW w:w="3081" w:type="dxa"/>
          </w:tcPr>
          <w:p w14:paraId="545B4688" w14:textId="77777777" w:rsidR="0060517A" w:rsidRPr="00051F6C" w:rsidRDefault="0060517A" w:rsidP="00B07AB2">
            <w:pPr>
              <w:rPr>
                <w:b/>
              </w:rPr>
            </w:pPr>
            <w:r w:rsidRPr="00051F6C">
              <w:rPr>
                <w:b/>
              </w:rPr>
              <w:t>Reflection</w:t>
            </w:r>
          </w:p>
        </w:tc>
        <w:tc>
          <w:tcPr>
            <w:tcW w:w="3081" w:type="dxa"/>
          </w:tcPr>
          <w:p w14:paraId="2DEDCF4F" w14:textId="77777777" w:rsidR="0060517A" w:rsidRPr="00051F6C" w:rsidRDefault="0060517A" w:rsidP="00B07AB2">
            <w:pPr>
              <w:rPr>
                <w:b/>
              </w:rPr>
            </w:pPr>
            <w:r w:rsidRPr="00051F6C">
              <w:rPr>
                <w:b/>
              </w:rPr>
              <w:t>Action</w:t>
            </w:r>
          </w:p>
        </w:tc>
      </w:tr>
      <w:tr w:rsidR="0060517A" w14:paraId="588DC781" w14:textId="77777777" w:rsidTr="3803D311">
        <w:tc>
          <w:tcPr>
            <w:tcW w:w="3080" w:type="dxa"/>
          </w:tcPr>
          <w:p w14:paraId="4C51B485" w14:textId="77777777" w:rsidR="0060517A" w:rsidRDefault="3803D311" w:rsidP="3803D311">
            <w:pPr>
              <w:rPr>
                <w:i/>
                <w:iCs/>
              </w:rPr>
            </w:pPr>
            <w:r w:rsidRPr="3803D311">
              <w:rPr>
                <w:i/>
                <w:iCs/>
              </w:rPr>
              <w:t>Skills to be developed</w:t>
            </w:r>
          </w:p>
        </w:tc>
        <w:tc>
          <w:tcPr>
            <w:tcW w:w="3081" w:type="dxa"/>
          </w:tcPr>
          <w:p w14:paraId="06685722" w14:textId="77777777" w:rsidR="0060517A" w:rsidRDefault="3803D311" w:rsidP="3803D311">
            <w:pPr>
              <w:rPr>
                <w:i/>
                <w:iCs/>
              </w:rPr>
            </w:pPr>
            <w:r w:rsidRPr="3803D311">
              <w:rPr>
                <w:i/>
                <w:iCs/>
              </w:rPr>
              <w:t xml:space="preserve">How I will develop these </w:t>
            </w:r>
          </w:p>
        </w:tc>
        <w:tc>
          <w:tcPr>
            <w:tcW w:w="3081" w:type="dxa"/>
          </w:tcPr>
          <w:p w14:paraId="4F4D8A5C" w14:textId="77777777" w:rsidR="0060517A" w:rsidRDefault="3803D311" w:rsidP="3803D311">
            <w:pPr>
              <w:rPr>
                <w:i/>
                <w:iCs/>
              </w:rPr>
            </w:pPr>
            <w:r w:rsidRPr="3803D311">
              <w:rPr>
                <w:i/>
                <w:iCs/>
              </w:rPr>
              <w:t>How do I know (evidence) **</w:t>
            </w:r>
          </w:p>
        </w:tc>
      </w:tr>
      <w:tr w:rsidR="0060517A" w14:paraId="19219836" w14:textId="77777777" w:rsidTr="3803D311">
        <w:tc>
          <w:tcPr>
            <w:tcW w:w="3080" w:type="dxa"/>
          </w:tcPr>
          <w:p w14:paraId="1005524B" w14:textId="65E050E3" w:rsidR="3803D311" w:rsidRDefault="3803D311">
            <w:r>
              <w:t>Act as a leader</w:t>
            </w:r>
          </w:p>
        </w:tc>
        <w:tc>
          <w:tcPr>
            <w:tcW w:w="3081" w:type="dxa"/>
          </w:tcPr>
          <w:p w14:paraId="7194DBDC" w14:textId="352B0FBD" w:rsidR="0060517A" w:rsidRDefault="0013730B" w:rsidP="00B07AB2">
            <w:r>
              <w:t>I will make sure that when I am fully confident in my say, I trust myself to act upon it. If, within group tasks or presentations my peers are unsure of anything, I will step forward and try to manage the situation as best as I can.</w:t>
            </w:r>
          </w:p>
        </w:tc>
        <w:tc>
          <w:tcPr>
            <w:tcW w:w="3081" w:type="dxa"/>
          </w:tcPr>
          <w:p w14:paraId="769D0D3C" w14:textId="77777777" w:rsidR="0060517A" w:rsidRDefault="0060517A" w:rsidP="00B07AB2"/>
        </w:tc>
      </w:tr>
      <w:tr w:rsidR="0060517A" w14:paraId="54CD245A" w14:textId="77777777" w:rsidTr="3803D311">
        <w:tc>
          <w:tcPr>
            <w:tcW w:w="3080" w:type="dxa"/>
          </w:tcPr>
          <w:p w14:paraId="5104D287" w14:textId="606833BE" w:rsidR="3803D311" w:rsidRDefault="3803D311">
            <w:r>
              <w:t xml:space="preserve">Organise and plan </w:t>
            </w:r>
          </w:p>
        </w:tc>
        <w:tc>
          <w:tcPr>
            <w:tcW w:w="3081" w:type="dxa"/>
          </w:tcPr>
          <w:p w14:paraId="36FEB5B0" w14:textId="23546285" w:rsidR="0060517A" w:rsidRDefault="0013730B" w:rsidP="00B07AB2">
            <w:r>
              <w:t xml:space="preserve">I will develop these skills throughout my time at university. By organising my time effectively, I can plan my assignments and prioritise my tasks so that I keep up to date. I will keep my notes as neat and organised as </w:t>
            </w:r>
            <w:proofErr w:type="gramStart"/>
            <w:r>
              <w:t>possible</w:t>
            </w:r>
            <w:proofErr w:type="gramEnd"/>
            <w:r>
              <w:t xml:space="preserve"> so I am able to study.</w:t>
            </w:r>
          </w:p>
        </w:tc>
        <w:tc>
          <w:tcPr>
            <w:tcW w:w="3081" w:type="dxa"/>
          </w:tcPr>
          <w:p w14:paraId="30D7AA69" w14:textId="77777777" w:rsidR="0060517A" w:rsidRDefault="0060517A" w:rsidP="00B07AB2"/>
        </w:tc>
      </w:tr>
      <w:tr w:rsidR="0060517A" w14:paraId="7196D064" w14:textId="77777777" w:rsidTr="3803D311">
        <w:tc>
          <w:tcPr>
            <w:tcW w:w="3080" w:type="dxa"/>
          </w:tcPr>
          <w:p w14:paraId="2FD6104D" w14:textId="2E1A3F52" w:rsidR="3803D311" w:rsidRDefault="3803D311">
            <w:r>
              <w:t xml:space="preserve">Debate formally and informally </w:t>
            </w:r>
          </w:p>
        </w:tc>
        <w:tc>
          <w:tcPr>
            <w:tcW w:w="3081" w:type="dxa"/>
          </w:tcPr>
          <w:p w14:paraId="6D072C0D" w14:textId="5563B1E0" w:rsidR="0060517A" w:rsidRDefault="0013730B" w:rsidP="00B07AB2">
            <w:r>
              <w:t>I will engage in conversations and debates in class when I feel like it is necessary. This will allow my views to be heard and further discussion may increase my knowledge in the topic.</w:t>
            </w:r>
          </w:p>
        </w:tc>
        <w:tc>
          <w:tcPr>
            <w:tcW w:w="3081" w:type="dxa"/>
          </w:tcPr>
          <w:p w14:paraId="48A21919" w14:textId="77777777" w:rsidR="0060517A" w:rsidRDefault="0060517A" w:rsidP="00B07AB2"/>
        </w:tc>
      </w:tr>
      <w:tr w:rsidR="0060517A" w14:paraId="6BD18F9B" w14:textId="77777777" w:rsidTr="3803D311">
        <w:tc>
          <w:tcPr>
            <w:tcW w:w="3080" w:type="dxa"/>
          </w:tcPr>
          <w:p w14:paraId="09899D28" w14:textId="7EB81A39" w:rsidR="3803D311" w:rsidRDefault="3803D311">
            <w:r>
              <w:t>Build social networks</w:t>
            </w:r>
          </w:p>
        </w:tc>
        <w:tc>
          <w:tcPr>
            <w:tcW w:w="3081" w:type="dxa"/>
          </w:tcPr>
          <w:p w14:paraId="0F3CABC7" w14:textId="56318565" w:rsidR="0060517A" w:rsidRDefault="0013730B" w:rsidP="00B07AB2">
            <w:r>
              <w:t>I will try to engage in activities both in and out with the university so that I am able to build strong and long-lasting friendships.</w:t>
            </w:r>
          </w:p>
        </w:tc>
        <w:tc>
          <w:tcPr>
            <w:tcW w:w="3081" w:type="dxa"/>
          </w:tcPr>
          <w:p w14:paraId="5B08B5D1" w14:textId="77777777" w:rsidR="0060517A" w:rsidRDefault="0060517A" w:rsidP="00B07AB2"/>
        </w:tc>
      </w:tr>
      <w:tr w:rsidR="0060517A" w14:paraId="16DEB4AB" w14:textId="77777777" w:rsidTr="3803D311">
        <w:tc>
          <w:tcPr>
            <w:tcW w:w="3080" w:type="dxa"/>
          </w:tcPr>
          <w:p w14:paraId="79932531" w14:textId="606009BA" w:rsidR="3803D311" w:rsidRDefault="3803D311">
            <w:r>
              <w:t xml:space="preserve">Think critically </w:t>
            </w:r>
          </w:p>
        </w:tc>
        <w:tc>
          <w:tcPr>
            <w:tcW w:w="3081" w:type="dxa"/>
          </w:tcPr>
          <w:p w14:paraId="4B1F511A" w14:textId="6BA009D5" w:rsidR="0060517A" w:rsidRDefault="0013730B" w:rsidP="00B07AB2">
            <w:r>
              <w:t xml:space="preserve">I will </w:t>
            </w:r>
            <w:r w:rsidR="008D7F8A">
              <w:t xml:space="preserve">try to think critically when given my assignment topic </w:t>
            </w:r>
            <w:proofErr w:type="gramStart"/>
            <w:r w:rsidR="008D7F8A">
              <w:t>and also</w:t>
            </w:r>
            <w:proofErr w:type="gramEnd"/>
            <w:r w:rsidR="008D7F8A">
              <w:t xml:space="preserve"> during my class tasks. I will try to think about how this task not only benefits me but how it applies in the real world.</w:t>
            </w:r>
          </w:p>
        </w:tc>
        <w:tc>
          <w:tcPr>
            <w:tcW w:w="3081" w:type="dxa"/>
          </w:tcPr>
          <w:p w14:paraId="65F9C3DC" w14:textId="77777777" w:rsidR="0060517A" w:rsidRDefault="0060517A" w:rsidP="00B07AB2"/>
        </w:tc>
      </w:tr>
      <w:tr w:rsidR="0060517A" w14:paraId="5023141B" w14:textId="77777777" w:rsidTr="3803D311">
        <w:tc>
          <w:tcPr>
            <w:tcW w:w="3080" w:type="dxa"/>
          </w:tcPr>
          <w:p w14:paraId="4D859AE6" w14:textId="49538CE0" w:rsidR="3803D311" w:rsidRDefault="3803D311">
            <w:r>
              <w:t xml:space="preserve">Generate new ideas  </w:t>
            </w:r>
          </w:p>
        </w:tc>
        <w:tc>
          <w:tcPr>
            <w:tcW w:w="3081" w:type="dxa"/>
          </w:tcPr>
          <w:p w14:paraId="562C75D1" w14:textId="77B2AE60" w:rsidR="0060517A" w:rsidRDefault="008D7F8A" w:rsidP="00B07AB2">
            <w:r>
              <w:t>I will develop this by sharing my ideas and by taking risks. This can be put into practice in primary schools where I will be planning activities. By trying something new, I can observe how children benefit from it so I am able to improve it when I try it again.</w:t>
            </w:r>
          </w:p>
        </w:tc>
        <w:tc>
          <w:tcPr>
            <w:tcW w:w="3081" w:type="dxa"/>
          </w:tcPr>
          <w:p w14:paraId="664355AD" w14:textId="77777777" w:rsidR="0060517A" w:rsidRDefault="0060517A" w:rsidP="00B07AB2"/>
        </w:tc>
      </w:tr>
    </w:tbl>
    <w:p w14:paraId="3E2595AC" w14:textId="77777777" w:rsidR="0060517A" w:rsidRDefault="0060517A" w:rsidP="0060517A">
      <w:r>
        <w:t>** This section should be completed as you identify when/where/how you have used/developed these skills.</w:t>
      </w:r>
    </w:p>
    <w:p w14:paraId="3041E394" w14:textId="77777777" w:rsidR="0060517A" w:rsidRDefault="0060517A"/>
    <w:sectPr w:rsidR="00605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E2FA7"/>
    <w:multiLevelType w:val="hybridMultilevel"/>
    <w:tmpl w:val="EC9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952FB"/>
    <w:multiLevelType w:val="hybridMultilevel"/>
    <w:tmpl w:val="8982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6D509E"/>
    <w:multiLevelType w:val="hybridMultilevel"/>
    <w:tmpl w:val="4A3680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CE38FB"/>
    <w:multiLevelType w:val="hybridMultilevel"/>
    <w:tmpl w:val="08CCF2C0"/>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7CC72199"/>
    <w:multiLevelType w:val="hybridMultilevel"/>
    <w:tmpl w:val="C10ED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7A"/>
    <w:rsid w:val="0008176B"/>
    <w:rsid w:val="0013730B"/>
    <w:rsid w:val="0022538F"/>
    <w:rsid w:val="00372D05"/>
    <w:rsid w:val="00423145"/>
    <w:rsid w:val="00552781"/>
    <w:rsid w:val="0060517A"/>
    <w:rsid w:val="006C4E16"/>
    <w:rsid w:val="008629B0"/>
    <w:rsid w:val="008D7F8A"/>
    <w:rsid w:val="009E5CC4"/>
    <w:rsid w:val="00AB41D9"/>
    <w:rsid w:val="00B07AB2"/>
    <w:rsid w:val="00B34D6E"/>
    <w:rsid w:val="00E37F56"/>
    <w:rsid w:val="00ED215D"/>
    <w:rsid w:val="00ED416B"/>
    <w:rsid w:val="00FD584B"/>
    <w:rsid w:val="3803D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7559"/>
  <w15:docId w15:val="{AE8EB21F-2943-43BC-ABF4-FDD0E310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7A"/>
    <w:pPr>
      <w:ind w:left="720"/>
      <w:contextualSpacing/>
    </w:pPr>
  </w:style>
  <w:style w:type="table" w:styleId="TableGrid">
    <w:name w:val="Table Grid"/>
    <w:basedOn w:val="TableNormal"/>
    <w:uiPriority w:val="59"/>
    <w:rsid w:val="0060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Knight</dc:creator>
  <cp:keywords/>
  <dc:description/>
  <cp:lastModifiedBy>user</cp:lastModifiedBy>
  <cp:revision>3</cp:revision>
  <dcterms:created xsi:type="dcterms:W3CDTF">2018-09-23T21:39:00Z</dcterms:created>
  <dcterms:modified xsi:type="dcterms:W3CDTF">2018-09-23T21:59:00Z</dcterms:modified>
</cp:coreProperties>
</file>