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093D9" w14:textId="77777777" w:rsidR="0060517A" w:rsidRDefault="0060517A"/>
    <w:p w14:paraId="0164B318" w14:textId="77777777" w:rsidR="00423145" w:rsidRPr="00D51A33" w:rsidRDefault="00D51A33" w:rsidP="00D51A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r w:rsidR="00423145" w:rsidRPr="00D51A33">
        <w:rPr>
          <w:b/>
          <w:sz w:val="28"/>
          <w:szCs w:val="28"/>
        </w:rPr>
        <w:t>Managing My Learning</w:t>
      </w:r>
    </w:p>
    <w:p w14:paraId="0F37493B" w14:textId="77777777" w:rsidR="00423145" w:rsidRPr="00F94194" w:rsidRDefault="00423145" w:rsidP="004231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Activity 1</w:t>
      </w:r>
    </w:p>
    <w:p w14:paraId="57012809" w14:textId="77777777" w:rsidR="00423145" w:rsidRDefault="00423145" w:rsidP="00423145">
      <w:pPr>
        <w:ind w:firstLine="720"/>
      </w:pPr>
      <w:r>
        <w:t>Complete the table below to identify and reflect on those factors and plan actions for each.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0"/>
        <w:gridCol w:w="4462"/>
      </w:tblGrid>
      <w:tr w:rsidR="00423145" w14:paraId="2BDF82BA" w14:textId="77777777" w:rsidTr="00F96A81">
        <w:tc>
          <w:tcPr>
            <w:tcW w:w="4621" w:type="dxa"/>
          </w:tcPr>
          <w:p w14:paraId="6269D12C" w14:textId="77777777" w:rsidR="00423145" w:rsidRPr="00051F6C" w:rsidRDefault="00423145" w:rsidP="00F96A81">
            <w:pPr>
              <w:rPr>
                <w:b/>
              </w:rPr>
            </w:pPr>
            <w:r>
              <w:rPr>
                <w:b/>
              </w:rPr>
              <w:t>Recognition/ Reflection</w:t>
            </w:r>
          </w:p>
        </w:tc>
        <w:tc>
          <w:tcPr>
            <w:tcW w:w="4621" w:type="dxa"/>
          </w:tcPr>
          <w:p w14:paraId="108A7CB9" w14:textId="77777777" w:rsidR="00423145" w:rsidRPr="00051F6C" w:rsidRDefault="00423145" w:rsidP="00F96A81">
            <w:pPr>
              <w:rPr>
                <w:b/>
              </w:rPr>
            </w:pPr>
            <w:r w:rsidRPr="00051F6C">
              <w:rPr>
                <w:b/>
              </w:rPr>
              <w:t>Action</w:t>
            </w:r>
          </w:p>
        </w:tc>
      </w:tr>
      <w:tr w:rsidR="00423145" w14:paraId="2E024A31" w14:textId="77777777" w:rsidTr="00F96A81">
        <w:tc>
          <w:tcPr>
            <w:tcW w:w="4621" w:type="dxa"/>
          </w:tcPr>
          <w:p w14:paraId="38A6D1EB" w14:textId="77777777" w:rsidR="00423145" w:rsidRDefault="00423145" w:rsidP="00F96A81">
            <w:r>
              <w:t xml:space="preserve">What helps my learning? </w:t>
            </w:r>
          </w:p>
        </w:tc>
        <w:tc>
          <w:tcPr>
            <w:tcW w:w="4621" w:type="dxa"/>
          </w:tcPr>
          <w:p w14:paraId="72CFEE9F" w14:textId="77777777" w:rsidR="00423145" w:rsidRDefault="00423145" w:rsidP="00F96A81">
            <w:r>
              <w:t>How can I utilise this?</w:t>
            </w:r>
          </w:p>
        </w:tc>
      </w:tr>
      <w:tr w:rsidR="00423145" w14:paraId="18D038F1" w14:textId="77777777" w:rsidTr="00F96A81">
        <w:tc>
          <w:tcPr>
            <w:tcW w:w="4621" w:type="dxa"/>
          </w:tcPr>
          <w:p w14:paraId="28E4FA2A" w14:textId="77777777" w:rsidR="00423145" w:rsidRDefault="00423145" w:rsidP="00F96A81">
            <w:r>
              <w:t xml:space="preserve">Example: </w:t>
            </w:r>
            <w:r>
              <w:rPr>
                <w:i/>
              </w:rPr>
              <w:t>“Discussing the topic with others”</w:t>
            </w:r>
          </w:p>
        </w:tc>
        <w:tc>
          <w:tcPr>
            <w:tcW w:w="4621" w:type="dxa"/>
          </w:tcPr>
          <w:p w14:paraId="735DF838" w14:textId="77777777" w:rsidR="00423145" w:rsidRDefault="00423145" w:rsidP="00423145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1B412C">
              <w:rPr>
                <w:i/>
              </w:rPr>
              <w:t>Set up a study group of like-minded peers</w:t>
            </w:r>
          </w:p>
          <w:p w14:paraId="770869D0" w14:textId="77777777" w:rsidR="00423145" w:rsidRPr="001B412C" w:rsidRDefault="00423145" w:rsidP="00423145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>Engage with the online community</w:t>
            </w:r>
          </w:p>
        </w:tc>
      </w:tr>
      <w:tr w:rsidR="00423145" w14:paraId="54E5E393" w14:textId="77777777" w:rsidTr="00F96A81">
        <w:tc>
          <w:tcPr>
            <w:tcW w:w="4621" w:type="dxa"/>
          </w:tcPr>
          <w:p w14:paraId="07252A14" w14:textId="77777777" w:rsidR="00423145" w:rsidRDefault="0031264E" w:rsidP="00F96A81">
            <w:r>
              <w:t>Organising &amp; planning</w:t>
            </w:r>
          </w:p>
        </w:tc>
        <w:tc>
          <w:tcPr>
            <w:tcW w:w="4621" w:type="dxa"/>
          </w:tcPr>
          <w:p w14:paraId="37CC0168" w14:textId="77777777" w:rsidR="0031264E" w:rsidRDefault="0031264E" w:rsidP="0031264E">
            <w:pPr>
              <w:pStyle w:val="ListParagraph"/>
              <w:numPr>
                <w:ilvl w:val="0"/>
                <w:numId w:val="6"/>
              </w:numPr>
            </w:pPr>
            <w:r>
              <w:t>Take note of when assessments are due</w:t>
            </w:r>
          </w:p>
          <w:p w14:paraId="285EB8D7" w14:textId="77777777" w:rsidR="0031264E" w:rsidRDefault="0031264E" w:rsidP="0031264E">
            <w:pPr>
              <w:pStyle w:val="ListParagraph"/>
              <w:numPr>
                <w:ilvl w:val="0"/>
                <w:numId w:val="6"/>
              </w:numPr>
            </w:pPr>
            <w:r>
              <w:t xml:space="preserve">Read lecture notes prior to lectures and try to gain a small understanding before </w:t>
            </w:r>
          </w:p>
        </w:tc>
      </w:tr>
      <w:tr w:rsidR="00423145" w14:paraId="2F8F3C18" w14:textId="77777777" w:rsidTr="00F96A81">
        <w:tc>
          <w:tcPr>
            <w:tcW w:w="4621" w:type="dxa"/>
          </w:tcPr>
          <w:p w14:paraId="12586595" w14:textId="77777777" w:rsidR="00423145" w:rsidRDefault="0031264E" w:rsidP="00F96A81">
            <w:r>
              <w:t xml:space="preserve">Prioritising </w:t>
            </w:r>
          </w:p>
        </w:tc>
        <w:tc>
          <w:tcPr>
            <w:tcW w:w="4621" w:type="dxa"/>
          </w:tcPr>
          <w:p w14:paraId="643DBD2C" w14:textId="77777777" w:rsidR="00423145" w:rsidRDefault="0031264E" w:rsidP="0031264E">
            <w:pPr>
              <w:pStyle w:val="ListParagraph"/>
              <w:numPr>
                <w:ilvl w:val="0"/>
                <w:numId w:val="7"/>
              </w:numPr>
            </w:pPr>
            <w:r>
              <w:t xml:space="preserve">Ensuring that tasks are completed in order of what is most important or what needs to be done sooner </w:t>
            </w:r>
          </w:p>
        </w:tc>
      </w:tr>
      <w:tr w:rsidR="00423145" w14:paraId="4931B3C0" w14:textId="77777777" w:rsidTr="00F96A81">
        <w:tc>
          <w:tcPr>
            <w:tcW w:w="4621" w:type="dxa"/>
          </w:tcPr>
          <w:p w14:paraId="250128E8" w14:textId="77777777" w:rsidR="00423145" w:rsidRDefault="0031264E" w:rsidP="00F96A81">
            <w:r>
              <w:t>Researching</w:t>
            </w:r>
          </w:p>
        </w:tc>
        <w:tc>
          <w:tcPr>
            <w:tcW w:w="4621" w:type="dxa"/>
          </w:tcPr>
          <w:p w14:paraId="388B0AFF" w14:textId="77777777" w:rsidR="00423145" w:rsidRDefault="0031264E" w:rsidP="0031264E">
            <w:pPr>
              <w:pStyle w:val="ListParagraph"/>
              <w:numPr>
                <w:ilvl w:val="0"/>
                <w:numId w:val="7"/>
              </w:numPr>
            </w:pPr>
            <w:r>
              <w:t>If I don’t understand a certain topic that is being covered, I can research it and ensure that I do not fall behind.</w:t>
            </w:r>
          </w:p>
        </w:tc>
      </w:tr>
      <w:tr w:rsidR="00423145" w14:paraId="4DA46792" w14:textId="77777777" w:rsidTr="00F96A81">
        <w:tc>
          <w:tcPr>
            <w:tcW w:w="4621" w:type="dxa"/>
          </w:tcPr>
          <w:p w14:paraId="12C9A1CC" w14:textId="77777777" w:rsidR="00423145" w:rsidRDefault="0031264E" w:rsidP="00F96A81">
            <w:r>
              <w:t>Reading</w:t>
            </w:r>
          </w:p>
        </w:tc>
        <w:tc>
          <w:tcPr>
            <w:tcW w:w="4621" w:type="dxa"/>
          </w:tcPr>
          <w:p w14:paraId="5C50C8CE" w14:textId="77777777" w:rsidR="0031264E" w:rsidRDefault="0031264E" w:rsidP="0031264E">
            <w:pPr>
              <w:pStyle w:val="ListParagraph"/>
              <w:numPr>
                <w:ilvl w:val="0"/>
                <w:numId w:val="7"/>
              </w:numPr>
            </w:pPr>
            <w:r>
              <w:t xml:space="preserve">Ensure to read relevant books and articles related to the subject that I am studying. </w:t>
            </w:r>
          </w:p>
          <w:p w14:paraId="22345B6F" w14:textId="77777777" w:rsidR="0031264E" w:rsidRDefault="0031264E" w:rsidP="0031264E">
            <w:pPr>
              <w:pStyle w:val="ListParagraph"/>
              <w:numPr>
                <w:ilvl w:val="0"/>
                <w:numId w:val="7"/>
              </w:numPr>
            </w:pPr>
            <w:r>
              <w:t>Do the required reading and read more around the subject to broaden my knowledge and understanding.</w:t>
            </w:r>
          </w:p>
        </w:tc>
      </w:tr>
      <w:tr w:rsidR="00423145" w14:paraId="7421F31B" w14:textId="77777777" w:rsidTr="00F96A81">
        <w:tc>
          <w:tcPr>
            <w:tcW w:w="4621" w:type="dxa"/>
          </w:tcPr>
          <w:p w14:paraId="3726395C" w14:textId="77777777" w:rsidR="00423145" w:rsidRDefault="00423145" w:rsidP="00F96A81"/>
        </w:tc>
        <w:tc>
          <w:tcPr>
            <w:tcW w:w="4621" w:type="dxa"/>
          </w:tcPr>
          <w:p w14:paraId="507358C9" w14:textId="77777777" w:rsidR="00423145" w:rsidRDefault="00423145" w:rsidP="00F96A81"/>
        </w:tc>
      </w:tr>
      <w:tr w:rsidR="00423145" w14:paraId="574835FB" w14:textId="77777777" w:rsidTr="00F96A81">
        <w:tc>
          <w:tcPr>
            <w:tcW w:w="4621" w:type="dxa"/>
          </w:tcPr>
          <w:p w14:paraId="557835B7" w14:textId="77777777" w:rsidR="00423145" w:rsidRDefault="00423145" w:rsidP="00F96A81"/>
        </w:tc>
        <w:tc>
          <w:tcPr>
            <w:tcW w:w="4621" w:type="dxa"/>
          </w:tcPr>
          <w:p w14:paraId="7FB17E53" w14:textId="77777777" w:rsidR="00423145" w:rsidRDefault="00423145" w:rsidP="00F96A81"/>
        </w:tc>
      </w:tr>
    </w:tbl>
    <w:p w14:paraId="084BB388" w14:textId="77777777" w:rsidR="00423145" w:rsidRDefault="00423145" w:rsidP="00423145"/>
    <w:p w14:paraId="5B33179C" w14:textId="77777777" w:rsidR="00423145" w:rsidRDefault="00423145" w:rsidP="00423145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24"/>
        <w:gridCol w:w="7"/>
        <w:gridCol w:w="4451"/>
      </w:tblGrid>
      <w:tr w:rsidR="00423145" w14:paraId="633D7B74" w14:textId="77777777" w:rsidTr="00F96A81">
        <w:tc>
          <w:tcPr>
            <w:tcW w:w="4431" w:type="dxa"/>
            <w:gridSpan w:val="2"/>
          </w:tcPr>
          <w:p w14:paraId="521DA625" w14:textId="77777777" w:rsidR="00423145" w:rsidRPr="00051F6C" w:rsidRDefault="00423145" w:rsidP="00F96A81">
            <w:pPr>
              <w:rPr>
                <w:b/>
              </w:rPr>
            </w:pPr>
            <w:r>
              <w:rPr>
                <w:b/>
              </w:rPr>
              <w:t>Recognition/Reflection</w:t>
            </w:r>
          </w:p>
        </w:tc>
        <w:tc>
          <w:tcPr>
            <w:tcW w:w="4451" w:type="dxa"/>
          </w:tcPr>
          <w:p w14:paraId="567BB78D" w14:textId="77777777" w:rsidR="00423145" w:rsidRPr="00051F6C" w:rsidRDefault="00423145" w:rsidP="00F96A81">
            <w:pPr>
              <w:rPr>
                <w:b/>
              </w:rPr>
            </w:pPr>
            <w:r w:rsidRPr="00051F6C">
              <w:rPr>
                <w:b/>
              </w:rPr>
              <w:t>Action</w:t>
            </w:r>
          </w:p>
        </w:tc>
      </w:tr>
      <w:tr w:rsidR="00423145" w14:paraId="47439883" w14:textId="77777777" w:rsidTr="00F96A81">
        <w:tc>
          <w:tcPr>
            <w:tcW w:w="4424" w:type="dxa"/>
          </w:tcPr>
          <w:p w14:paraId="48B60C2C" w14:textId="77777777" w:rsidR="00423145" w:rsidRDefault="00423145" w:rsidP="00F96A81">
            <w:r>
              <w:t>What hinders my learning?</w:t>
            </w:r>
          </w:p>
        </w:tc>
        <w:tc>
          <w:tcPr>
            <w:tcW w:w="4458" w:type="dxa"/>
            <w:gridSpan w:val="2"/>
          </w:tcPr>
          <w:p w14:paraId="0AFDD791" w14:textId="77777777" w:rsidR="00423145" w:rsidRDefault="00423145" w:rsidP="00F96A81">
            <w:r>
              <w:t>How can I address this factor?</w:t>
            </w:r>
          </w:p>
        </w:tc>
      </w:tr>
      <w:tr w:rsidR="00423145" w14:paraId="29D26F2F" w14:textId="77777777" w:rsidTr="00F96A81">
        <w:tc>
          <w:tcPr>
            <w:tcW w:w="4424" w:type="dxa"/>
          </w:tcPr>
          <w:p w14:paraId="073EB455" w14:textId="77777777" w:rsidR="00423145" w:rsidRDefault="00423145" w:rsidP="00F96A81">
            <w:r>
              <w:t xml:space="preserve">Example: </w:t>
            </w:r>
            <w:r w:rsidRPr="001B412C">
              <w:rPr>
                <w:i/>
              </w:rPr>
              <w:t>“I’m easily distracted”</w:t>
            </w:r>
          </w:p>
        </w:tc>
        <w:tc>
          <w:tcPr>
            <w:tcW w:w="4458" w:type="dxa"/>
            <w:gridSpan w:val="2"/>
          </w:tcPr>
          <w:p w14:paraId="0B98D316" w14:textId="77777777" w:rsidR="00423145" w:rsidRPr="001B412C" w:rsidRDefault="00423145" w:rsidP="00423145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1B412C">
              <w:rPr>
                <w:i/>
              </w:rPr>
              <w:t>Study in a place where distractions are minimal</w:t>
            </w:r>
          </w:p>
          <w:p w14:paraId="00E69AEF" w14:textId="77777777" w:rsidR="00423145" w:rsidRDefault="00423145" w:rsidP="00423145">
            <w:pPr>
              <w:pStyle w:val="ListParagraph"/>
              <w:numPr>
                <w:ilvl w:val="0"/>
                <w:numId w:val="3"/>
              </w:numPr>
            </w:pPr>
            <w:r>
              <w:rPr>
                <w:i/>
              </w:rPr>
              <w:t>Read lecture notes before the lecture and then t</w:t>
            </w:r>
            <w:r w:rsidRPr="001B412C">
              <w:rPr>
                <w:i/>
              </w:rPr>
              <w:t>ake notes lectures to keep me focused</w:t>
            </w:r>
          </w:p>
        </w:tc>
      </w:tr>
      <w:tr w:rsidR="00423145" w14:paraId="446870C3" w14:textId="77777777" w:rsidTr="00F96A81">
        <w:tc>
          <w:tcPr>
            <w:tcW w:w="4424" w:type="dxa"/>
          </w:tcPr>
          <w:p w14:paraId="090025EF" w14:textId="77777777" w:rsidR="00423145" w:rsidRDefault="0031264E" w:rsidP="00F96A81">
            <w:r>
              <w:t>Poor time management</w:t>
            </w:r>
          </w:p>
        </w:tc>
        <w:tc>
          <w:tcPr>
            <w:tcW w:w="4458" w:type="dxa"/>
            <w:gridSpan w:val="2"/>
          </w:tcPr>
          <w:p w14:paraId="65BC0838" w14:textId="77777777" w:rsidR="00423145" w:rsidRDefault="0031264E" w:rsidP="0031264E">
            <w:pPr>
              <w:pStyle w:val="ListParagraph"/>
              <w:numPr>
                <w:ilvl w:val="0"/>
                <w:numId w:val="8"/>
              </w:numPr>
            </w:pPr>
            <w:r>
              <w:t>Make a study plan to ensure that I am allocating enough time to my studies.</w:t>
            </w:r>
          </w:p>
          <w:p w14:paraId="79942BFD" w14:textId="77777777" w:rsidR="0031264E" w:rsidRDefault="0031264E" w:rsidP="0031264E">
            <w:pPr>
              <w:pStyle w:val="ListParagraph"/>
              <w:numPr>
                <w:ilvl w:val="0"/>
                <w:numId w:val="8"/>
              </w:numPr>
            </w:pPr>
            <w:r>
              <w:t>Do not leave assessments to the last minute. When given a task to do, start it asap, to ensure that I have enough time to do readings, research and seek help if needed.</w:t>
            </w:r>
          </w:p>
        </w:tc>
      </w:tr>
      <w:tr w:rsidR="00423145" w14:paraId="0F63DF9A" w14:textId="77777777" w:rsidTr="00F96A81">
        <w:tc>
          <w:tcPr>
            <w:tcW w:w="4424" w:type="dxa"/>
          </w:tcPr>
          <w:p w14:paraId="75BAB963" w14:textId="77777777" w:rsidR="00423145" w:rsidRDefault="0031264E" w:rsidP="00F96A81">
            <w:r>
              <w:lastRenderedPageBreak/>
              <w:t xml:space="preserve">Failing to prepare </w:t>
            </w:r>
          </w:p>
        </w:tc>
        <w:tc>
          <w:tcPr>
            <w:tcW w:w="4458" w:type="dxa"/>
            <w:gridSpan w:val="2"/>
          </w:tcPr>
          <w:p w14:paraId="1766EEEC" w14:textId="77777777" w:rsidR="00423145" w:rsidRDefault="0031264E" w:rsidP="0031264E">
            <w:pPr>
              <w:pStyle w:val="ListParagraph"/>
              <w:numPr>
                <w:ilvl w:val="0"/>
                <w:numId w:val="9"/>
              </w:numPr>
            </w:pPr>
            <w:r>
              <w:t>Read lecture notes before the lectures, to make sure I have a sound understanding of what is being discussed.</w:t>
            </w:r>
          </w:p>
          <w:p w14:paraId="62E89332" w14:textId="77777777" w:rsidR="0031264E" w:rsidRDefault="0031264E" w:rsidP="0031264E">
            <w:pPr>
              <w:pStyle w:val="ListParagraph"/>
              <w:numPr>
                <w:ilvl w:val="0"/>
                <w:numId w:val="9"/>
              </w:numPr>
            </w:pPr>
            <w:r>
              <w:t>Make sure to read emails and be aware of any changes to timetable, or extra tasks that lecturers require of you to complete before a lecture.</w:t>
            </w:r>
          </w:p>
        </w:tc>
      </w:tr>
      <w:tr w:rsidR="00423145" w14:paraId="24D806D3" w14:textId="77777777" w:rsidTr="00F96A81">
        <w:tc>
          <w:tcPr>
            <w:tcW w:w="4424" w:type="dxa"/>
          </w:tcPr>
          <w:p w14:paraId="0585C2C8" w14:textId="77777777" w:rsidR="00423145" w:rsidRDefault="0031264E" w:rsidP="00F96A81">
            <w:r>
              <w:t>Not seeking help</w:t>
            </w:r>
          </w:p>
        </w:tc>
        <w:tc>
          <w:tcPr>
            <w:tcW w:w="4458" w:type="dxa"/>
            <w:gridSpan w:val="2"/>
          </w:tcPr>
          <w:p w14:paraId="778E3018" w14:textId="77777777" w:rsidR="00423145" w:rsidRDefault="0031264E" w:rsidP="0031264E">
            <w:pPr>
              <w:pStyle w:val="ListParagraph"/>
              <w:numPr>
                <w:ilvl w:val="0"/>
                <w:numId w:val="10"/>
              </w:numPr>
            </w:pPr>
            <w:r>
              <w:t>If having any trouble at all, seek help from peers or from lecturer. Do not hold back because if I do not understand one thing, and decide to ignore it, then the next topic may be related and will be even harder to understand, therefore there is a knock on effect which will build up and therefore cause problems.</w:t>
            </w:r>
          </w:p>
        </w:tc>
      </w:tr>
      <w:tr w:rsidR="00423145" w14:paraId="51CF6C6C" w14:textId="77777777" w:rsidTr="00F96A81">
        <w:tc>
          <w:tcPr>
            <w:tcW w:w="4424" w:type="dxa"/>
          </w:tcPr>
          <w:p w14:paraId="0E8A9B1B" w14:textId="77777777" w:rsidR="00423145" w:rsidRDefault="00423145" w:rsidP="00F96A81"/>
        </w:tc>
        <w:tc>
          <w:tcPr>
            <w:tcW w:w="4458" w:type="dxa"/>
            <w:gridSpan w:val="2"/>
          </w:tcPr>
          <w:p w14:paraId="766D151A" w14:textId="77777777" w:rsidR="00423145" w:rsidRDefault="00423145" w:rsidP="00F96A81"/>
        </w:tc>
      </w:tr>
      <w:tr w:rsidR="00423145" w14:paraId="3F2F4FC4" w14:textId="77777777" w:rsidTr="00F96A81">
        <w:tc>
          <w:tcPr>
            <w:tcW w:w="4424" w:type="dxa"/>
          </w:tcPr>
          <w:p w14:paraId="1D7F4D51" w14:textId="77777777" w:rsidR="00423145" w:rsidRDefault="00423145" w:rsidP="00F96A81"/>
        </w:tc>
        <w:tc>
          <w:tcPr>
            <w:tcW w:w="4458" w:type="dxa"/>
            <w:gridSpan w:val="2"/>
          </w:tcPr>
          <w:p w14:paraId="37C5ED59" w14:textId="77777777" w:rsidR="00423145" w:rsidRDefault="00423145" w:rsidP="00F96A81"/>
        </w:tc>
      </w:tr>
      <w:tr w:rsidR="00423145" w14:paraId="04C39B4F" w14:textId="77777777" w:rsidTr="00F96A81">
        <w:tc>
          <w:tcPr>
            <w:tcW w:w="4424" w:type="dxa"/>
          </w:tcPr>
          <w:p w14:paraId="1513E347" w14:textId="77777777" w:rsidR="00423145" w:rsidRDefault="00423145" w:rsidP="00F96A81"/>
        </w:tc>
        <w:tc>
          <w:tcPr>
            <w:tcW w:w="4458" w:type="dxa"/>
            <w:gridSpan w:val="2"/>
          </w:tcPr>
          <w:p w14:paraId="3702E2CD" w14:textId="77777777" w:rsidR="00423145" w:rsidRDefault="00423145" w:rsidP="00F96A81"/>
        </w:tc>
      </w:tr>
    </w:tbl>
    <w:p w14:paraId="3A51B886" w14:textId="77777777" w:rsidR="00163037" w:rsidRDefault="00163037" w:rsidP="00163037">
      <w:bookmarkStart w:id="0" w:name="_GoBack"/>
      <w:bookmarkEnd w:id="0"/>
    </w:p>
    <w:p w14:paraId="69895540" w14:textId="77777777" w:rsidR="00163037" w:rsidRDefault="00163037" w:rsidP="00163037"/>
    <w:p w14:paraId="0FC93340" w14:textId="77777777" w:rsidR="00ED416B" w:rsidRDefault="00ED416B"/>
    <w:sectPr w:rsidR="00ED4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4193F"/>
    <w:multiLevelType w:val="hybridMultilevel"/>
    <w:tmpl w:val="679C6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A2EF8"/>
    <w:multiLevelType w:val="hybridMultilevel"/>
    <w:tmpl w:val="2E96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E2FA7"/>
    <w:multiLevelType w:val="hybridMultilevel"/>
    <w:tmpl w:val="EC923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952FB"/>
    <w:multiLevelType w:val="hybridMultilevel"/>
    <w:tmpl w:val="8982C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8271C"/>
    <w:multiLevelType w:val="hybridMultilevel"/>
    <w:tmpl w:val="2F66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D509E"/>
    <w:multiLevelType w:val="hybridMultilevel"/>
    <w:tmpl w:val="4A3680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26EF9"/>
    <w:multiLevelType w:val="hybridMultilevel"/>
    <w:tmpl w:val="4DDA1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E38AA"/>
    <w:multiLevelType w:val="hybridMultilevel"/>
    <w:tmpl w:val="3EDA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E38FB"/>
    <w:multiLevelType w:val="hybridMultilevel"/>
    <w:tmpl w:val="08CCF2C0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CC72199"/>
    <w:multiLevelType w:val="hybridMultilevel"/>
    <w:tmpl w:val="C10ED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7A"/>
    <w:rsid w:val="00163037"/>
    <w:rsid w:val="0031264E"/>
    <w:rsid w:val="00423145"/>
    <w:rsid w:val="0060517A"/>
    <w:rsid w:val="00797EAB"/>
    <w:rsid w:val="00AB41D9"/>
    <w:rsid w:val="00D51A33"/>
    <w:rsid w:val="00ED215D"/>
    <w:rsid w:val="00ED416B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D3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17A"/>
    <w:pPr>
      <w:ind w:left="720"/>
      <w:contextualSpacing/>
    </w:pPr>
  </w:style>
  <w:style w:type="table" w:styleId="TableGrid">
    <w:name w:val="Table Grid"/>
    <w:basedOn w:val="TableNormal"/>
    <w:uiPriority w:val="59"/>
    <w:rsid w:val="00605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308</Words>
  <Characters>1761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Knight</dc:creator>
  <cp:lastModifiedBy>Microsoft Office User</cp:lastModifiedBy>
  <cp:revision>5</cp:revision>
  <dcterms:created xsi:type="dcterms:W3CDTF">2015-09-17T08:30:00Z</dcterms:created>
  <dcterms:modified xsi:type="dcterms:W3CDTF">2019-10-09T08:34:00Z</dcterms:modified>
</cp:coreProperties>
</file>