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43C8" w14:textId="505802BF" w:rsidR="0073122B" w:rsidRPr="00554AE5" w:rsidRDefault="0073122B" w:rsidP="0073122B">
      <w:pPr>
        <w:rPr>
          <w:b/>
          <w:bCs/>
        </w:rPr>
      </w:pPr>
      <w:bookmarkStart w:id="0" w:name="_GoBack"/>
      <w:bookmarkEnd w:id="0"/>
      <w:r w:rsidRPr="00554AE5">
        <w:rPr>
          <w:b/>
          <w:bCs/>
        </w:rPr>
        <w:t>S</w:t>
      </w:r>
      <w:r w:rsidR="00DD26ED">
        <w:rPr>
          <w:b/>
          <w:bCs/>
        </w:rPr>
        <w:t>2</w:t>
      </w:r>
      <w:r w:rsidRPr="00554AE5">
        <w:rPr>
          <w:b/>
          <w:bCs/>
        </w:rPr>
        <w:t xml:space="preserve"> </w:t>
      </w:r>
      <w:r w:rsidR="00EB2524">
        <w:rPr>
          <w:b/>
          <w:bCs/>
        </w:rPr>
        <w:t>Elective Plan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92"/>
        <w:gridCol w:w="4231"/>
        <w:gridCol w:w="2274"/>
        <w:gridCol w:w="2124"/>
        <w:gridCol w:w="1758"/>
        <w:gridCol w:w="2750"/>
      </w:tblGrid>
      <w:tr w:rsidR="00EB2524" w14:paraId="2F47C104" w14:textId="77777777" w:rsidTr="00BD6BA8">
        <w:tc>
          <w:tcPr>
            <w:tcW w:w="704" w:type="dxa"/>
          </w:tcPr>
          <w:p w14:paraId="6635273F" w14:textId="77777777" w:rsidR="0073122B" w:rsidRPr="00554AE5" w:rsidRDefault="0073122B" w:rsidP="002A2BB1">
            <w:pPr>
              <w:rPr>
                <w:b/>
                <w:bCs/>
              </w:rPr>
            </w:pPr>
            <w:r w:rsidRPr="00554AE5">
              <w:rPr>
                <w:b/>
                <w:bCs/>
              </w:rPr>
              <w:t>Subject</w:t>
            </w:r>
          </w:p>
        </w:tc>
        <w:tc>
          <w:tcPr>
            <w:tcW w:w="4271" w:type="dxa"/>
          </w:tcPr>
          <w:p w14:paraId="202F82B1" w14:textId="77777777" w:rsidR="0073122B" w:rsidRPr="00554AE5" w:rsidRDefault="0073122B" w:rsidP="002A2BB1">
            <w:pPr>
              <w:rPr>
                <w:b/>
                <w:bCs/>
              </w:rPr>
            </w:pPr>
            <w:r w:rsidRPr="00554AE5">
              <w:rPr>
                <w:b/>
                <w:bCs/>
              </w:rPr>
              <w:t>What will we learn?</w:t>
            </w:r>
          </w:p>
        </w:tc>
        <w:tc>
          <w:tcPr>
            <w:tcW w:w="2341" w:type="dxa"/>
          </w:tcPr>
          <w:p w14:paraId="59B57BDE" w14:textId="77777777" w:rsidR="0073122B" w:rsidRPr="00554AE5" w:rsidRDefault="0073122B" w:rsidP="002A2BB1">
            <w:pPr>
              <w:rPr>
                <w:b/>
                <w:bCs/>
              </w:rPr>
            </w:pPr>
            <w:r w:rsidRPr="00554AE5">
              <w:rPr>
                <w:b/>
                <w:bCs/>
              </w:rPr>
              <w:t>What skills will we develop?</w:t>
            </w:r>
          </w:p>
        </w:tc>
        <w:tc>
          <w:tcPr>
            <w:tcW w:w="2210" w:type="dxa"/>
          </w:tcPr>
          <w:p w14:paraId="225DDD00" w14:textId="77777777" w:rsidR="0073122B" w:rsidRPr="00554AE5" w:rsidRDefault="0073122B" w:rsidP="002A2BB1">
            <w:pPr>
              <w:rPr>
                <w:b/>
                <w:bCs/>
              </w:rPr>
            </w:pPr>
            <w:r w:rsidRPr="00554AE5">
              <w:rPr>
                <w:b/>
                <w:bCs/>
              </w:rPr>
              <w:t>How will we be assessed?</w:t>
            </w:r>
          </w:p>
        </w:tc>
        <w:tc>
          <w:tcPr>
            <w:tcW w:w="1817" w:type="dxa"/>
          </w:tcPr>
          <w:p w14:paraId="05F40B51" w14:textId="77777777" w:rsidR="0073122B" w:rsidRPr="00554AE5" w:rsidRDefault="0073122B" w:rsidP="002A2BB1">
            <w:pPr>
              <w:rPr>
                <w:b/>
                <w:bCs/>
              </w:rPr>
            </w:pPr>
            <w:r w:rsidRPr="00554AE5">
              <w:rPr>
                <w:b/>
                <w:bCs/>
              </w:rP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Pr="00554AE5" w:rsidRDefault="0073122B" w:rsidP="002A2BB1">
            <w:pPr>
              <w:rPr>
                <w:b/>
                <w:bCs/>
              </w:rPr>
            </w:pPr>
            <w:r w:rsidRPr="00554AE5">
              <w:rPr>
                <w:b/>
                <w:bCs/>
              </w:rPr>
              <w:t>What experiences/extracurricular clubs will be offered?</w:t>
            </w:r>
          </w:p>
        </w:tc>
      </w:tr>
      <w:tr w:rsidR="00EB2524" w14:paraId="774C8A5D" w14:textId="77777777" w:rsidTr="00BD6BA8">
        <w:tc>
          <w:tcPr>
            <w:tcW w:w="704" w:type="dxa"/>
          </w:tcPr>
          <w:p w14:paraId="17FE5877" w14:textId="77777777" w:rsidR="0073122B" w:rsidRDefault="0073122B" w:rsidP="002A2BB1"/>
          <w:p w14:paraId="357985E7" w14:textId="56B9759E" w:rsidR="0073122B" w:rsidRPr="00554AE5" w:rsidRDefault="00BD6BA8" w:rsidP="002A2BB1">
            <w:pPr>
              <w:rPr>
                <w:b/>
                <w:bCs/>
              </w:rPr>
            </w:pPr>
            <w:r w:rsidRPr="00554AE5">
              <w:rPr>
                <w:b/>
                <w:bCs/>
              </w:rPr>
              <w:t>PE</w:t>
            </w:r>
          </w:p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4271" w:type="dxa"/>
          </w:tcPr>
          <w:p w14:paraId="57C1FED1" w14:textId="06B6D668" w:rsidR="00B30EAB" w:rsidRDefault="00EB2524" w:rsidP="00EB2524">
            <w:r>
              <w:t xml:space="preserve">Block of 5 activities going through a mini cycle of analysis covering each of the 4 factors. </w:t>
            </w:r>
          </w:p>
          <w:p w14:paraId="2AA7BB4A" w14:textId="77777777" w:rsidR="00EB2524" w:rsidRDefault="00EB2524" w:rsidP="0073122B">
            <w:pPr>
              <w:pStyle w:val="ListParagraph"/>
            </w:pPr>
          </w:p>
          <w:p w14:paraId="166EBC93" w14:textId="77777777" w:rsidR="00EB2524" w:rsidRDefault="00EB2524" w:rsidP="00EB2524">
            <w:r>
              <w:t xml:space="preserve">Each block focuses on a certain activity and a certain factor. </w:t>
            </w:r>
          </w:p>
          <w:p w14:paraId="41A9D174" w14:textId="2AD523EC" w:rsidR="00EB2524" w:rsidRDefault="00EB2524" w:rsidP="0073122B">
            <w:pPr>
              <w:pStyle w:val="ListParagraph"/>
            </w:pPr>
          </w:p>
          <w:p w14:paraId="4DCFEF8C" w14:textId="3A7026F9" w:rsidR="00EB2524" w:rsidRDefault="00EB2524" w:rsidP="00EB2524">
            <w:pPr>
              <w:pStyle w:val="ListParagraph"/>
              <w:numPr>
                <w:ilvl w:val="0"/>
                <w:numId w:val="4"/>
              </w:numPr>
            </w:pPr>
            <w:r>
              <w:t>Gathering Information</w:t>
            </w:r>
          </w:p>
          <w:p w14:paraId="7B93F299" w14:textId="477906AB" w:rsidR="00EB2524" w:rsidRDefault="00EB2524" w:rsidP="00EB2524">
            <w:pPr>
              <w:pStyle w:val="ListParagraph"/>
              <w:numPr>
                <w:ilvl w:val="0"/>
                <w:numId w:val="4"/>
              </w:numPr>
            </w:pPr>
            <w:r>
              <w:t>Impact</w:t>
            </w:r>
          </w:p>
          <w:p w14:paraId="090196CE" w14:textId="75AF0B00" w:rsidR="00EB2524" w:rsidRDefault="00EB2524" w:rsidP="00EB2524">
            <w:pPr>
              <w:pStyle w:val="ListParagraph"/>
              <w:numPr>
                <w:ilvl w:val="0"/>
                <w:numId w:val="4"/>
              </w:numPr>
            </w:pPr>
            <w:r>
              <w:t>Performance Development</w:t>
            </w:r>
          </w:p>
          <w:p w14:paraId="5745F310" w14:textId="207DEB94" w:rsidR="00EB2524" w:rsidRDefault="00EB2524" w:rsidP="00EB2524">
            <w:pPr>
              <w:pStyle w:val="ListParagraph"/>
              <w:numPr>
                <w:ilvl w:val="0"/>
                <w:numId w:val="4"/>
              </w:numPr>
            </w:pPr>
            <w:r>
              <w:t>Monitoring</w:t>
            </w:r>
          </w:p>
          <w:p w14:paraId="19C35A05" w14:textId="1F44CBC5" w:rsidR="00EB2524" w:rsidRDefault="00EB2524" w:rsidP="00EB2524">
            <w:pPr>
              <w:pStyle w:val="ListParagraph"/>
              <w:numPr>
                <w:ilvl w:val="0"/>
                <w:numId w:val="4"/>
              </w:numPr>
            </w:pPr>
            <w:r>
              <w:t xml:space="preserve">Evaluating </w:t>
            </w:r>
          </w:p>
          <w:p w14:paraId="2D49FE0A" w14:textId="16DCF901" w:rsidR="00EB2524" w:rsidRDefault="00EB2524" w:rsidP="00EB2524"/>
          <w:p w14:paraId="36496086" w14:textId="6EC11C2B" w:rsidR="00B5216A" w:rsidRDefault="00B5216A" w:rsidP="00EB2524">
            <w:r>
              <w:t>Activities including</w:t>
            </w:r>
          </w:p>
          <w:p w14:paraId="0162A2D9" w14:textId="400E10CF" w:rsidR="00B5216A" w:rsidRDefault="00B5216A" w:rsidP="00EB2524"/>
          <w:p w14:paraId="76A7B4F5" w14:textId="7DB06677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Volleyball</w:t>
            </w:r>
          </w:p>
          <w:p w14:paraId="7357D1AC" w14:textId="145158DD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Badminton</w:t>
            </w:r>
          </w:p>
          <w:p w14:paraId="0FCACD10" w14:textId="3F70D408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Basketball</w:t>
            </w:r>
          </w:p>
          <w:p w14:paraId="6683037B" w14:textId="302160E9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Trampolining</w:t>
            </w:r>
          </w:p>
          <w:p w14:paraId="0B8FA649" w14:textId="0A7B4801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Handball</w:t>
            </w:r>
          </w:p>
          <w:p w14:paraId="368610C0" w14:textId="4EB9F625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Table Tennis</w:t>
            </w:r>
          </w:p>
          <w:p w14:paraId="4F24BDA9" w14:textId="2D624850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Badminton</w:t>
            </w:r>
          </w:p>
          <w:p w14:paraId="42EACCE1" w14:textId="56765663" w:rsidR="00B5216A" w:rsidRDefault="00B5216A" w:rsidP="00B5216A">
            <w:pPr>
              <w:pStyle w:val="ListParagraph"/>
              <w:numPr>
                <w:ilvl w:val="0"/>
                <w:numId w:val="5"/>
              </w:numPr>
            </w:pPr>
            <w:r>
              <w:t>Gymnastics</w:t>
            </w:r>
          </w:p>
          <w:p w14:paraId="7B8CB84E" w14:textId="77777777" w:rsidR="00B5216A" w:rsidRDefault="00B5216A" w:rsidP="00EB2524"/>
          <w:p w14:paraId="15A6605C" w14:textId="164F3B9B" w:rsidR="00F43EBB" w:rsidRDefault="00F43EBB" w:rsidP="00EB2524">
            <w:r>
              <w:t xml:space="preserve">Pupils also developing understanding of terminology and factors impacting performance. Also, opportunity to develop performance across a range of activities. </w:t>
            </w:r>
          </w:p>
          <w:p w14:paraId="0752FFC8" w14:textId="570BC4FB" w:rsidR="00B5216A" w:rsidRDefault="00B5216A" w:rsidP="00DC358D">
            <w:r>
              <w:lastRenderedPageBreak/>
              <w:t xml:space="preserve">Incorporate theory periods within block – approximately 2 per block. Aiming to </w:t>
            </w:r>
            <w:r w:rsidR="00DC358D">
              <w:t xml:space="preserve">introduce pupils to command words </w:t>
            </w:r>
            <w:r w:rsidR="00DC358D" w:rsidRPr="00DC358D">
              <w:rPr>
                <w:b/>
                <w:bCs/>
              </w:rPr>
              <w:t>identify</w:t>
            </w:r>
            <w:r w:rsidR="00DC358D">
              <w:t xml:space="preserve"> and </w:t>
            </w:r>
            <w:r w:rsidR="00DC358D" w:rsidRPr="00DC358D">
              <w:rPr>
                <w:b/>
                <w:bCs/>
              </w:rPr>
              <w:t>describe</w:t>
            </w:r>
            <w:r w:rsidR="00DC358D">
              <w:t xml:space="preserve"> and develop their understanding of </w:t>
            </w:r>
            <w:r w:rsidR="00DC358D" w:rsidRPr="00DC358D">
              <w:rPr>
                <w:b/>
                <w:bCs/>
              </w:rPr>
              <w:t>impact</w:t>
            </w:r>
            <w:r w:rsidR="00DC358D">
              <w:t xml:space="preserve"> questions.</w:t>
            </w:r>
          </w:p>
          <w:p w14:paraId="169BBC1F" w14:textId="77777777" w:rsidR="00B5216A" w:rsidRDefault="00B5216A" w:rsidP="00EB2524"/>
          <w:p w14:paraId="18D907A7" w14:textId="67E873BC" w:rsidR="00EB2524" w:rsidRDefault="00EB2524" w:rsidP="00EB2524">
            <w:r>
              <w:t xml:space="preserve">Assessment/Choice period end of March to TT change. </w:t>
            </w:r>
          </w:p>
          <w:p w14:paraId="10C6190B" w14:textId="314510FF" w:rsidR="00EB2524" w:rsidRDefault="00EB2524" w:rsidP="0073122B">
            <w:pPr>
              <w:pStyle w:val="ListParagraph"/>
            </w:pPr>
          </w:p>
        </w:tc>
        <w:tc>
          <w:tcPr>
            <w:tcW w:w="2341" w:type="dxa"/>
          </w:tcPr>
          <w:p w14:paraId="7D5C782E" w14:textId="5515C96D" w:rsidR="00BD6BA8" w:rsidRPr="00EF31FC" w:rsidRDefault="007E10BE" w:rsidP="002A2BB1">
            <w:pPr>
              <w:rPr>
                <w:b/>
                <w:bCs/>
                <w:u w:val="single"/>
              </w:rPr>
            </w:pPr>
            <w:r w:rsidRPr="00EF31FC">
              <w:rPr>
                <w:b/>
                <w:bCs/>
                <w:u w:val="single"/>
              </w:rPr>
              <w:lastRenderedPageBreak/>
              <w:t xml:space="preserve">Literacy </w:t>
            </w:r>
          </w:p>
          <w:p w14:paraId="41506C0B" w14:textId="72A162CA" w:rsidR="00CE5F38" w:rsidRPr="00CE5F38" w:rsidRDefault="00CE5F38" w:rsidP="00554AE5">
            <w:r>
              <w:t xml:space="preserve">Communication, terminology. </w:t>
            </w:r>
          </w:p>
          <w:p w14:paraId="11924706" w14:textId="43F253EE" w:rsidR="007E10BE" w:rsidRPr="00EF31FC" w:rsidRDefault="007E10BE" w:rsidP="002A2BB1">
            <w:pPr>
              <w:rPr>
                <w:b/>
                <w:bCs/>
                <w:u w:val="single"/>
              </w:rPr>
            </w:pPr>
            <w:r w:rsidRPr="00EF31FC">
              <w:rPr>
                <w:b/>
                <w:bCs/>
                <w:u w:val="single"/>
              </w:rPr>
              <w:t xml:space="preserve">Numeracy </w:t>
            </w:r>
          </w:p>
          <w:p w14:paraId="50DB818B" w14:textId="3457CCEE" w:rsidR="00CE5F38" w:rsidRPr="00554AE5" w:rsidRDefault="00CE5F38" w:rsidP="00554AE5">
            <w:r>
              <w:t xml:space="preserve">Counting, measuring, timing, scoring. </w:t>
            </w:r>
          </w:p>
          <w:p w14:paraId="79CCA7A8" w14:textId="56DCB3D4" w:rsidR="007E10BE" w:rsidRDefault="007E10BE" w:rsidP="002A2BB1">
            <w:pPr>
              <w:rPr>
                <w:b/>
                <w:bCs/>
                <w:u w:val="single"/>
              </w:rPr>
            </w:pPr>
            <w:r w:rsidRPr="00EF31FC">
              <w:rPr>
                <w:b/>
                <w:bCs/>
                <w:u w:val="single"/>
              </w:rPr>
              <w:t>Health &amp; Wellbeing</w:t>
            </w:r>
          </w:p>
          <w:p w14:paraId="6BEBAE3F" w14:textId="7BF90937" w:rsidR="00CE5F38" w:rsidRPr="00CE5F38" w:rsidRDefault="00CE5F38" w:rsidP="002A2BB1">
            <w:pPr>
              <w:rPr>
                <w:b/>
                <w:bCs/>
              </w:rPr>
            </w:pPr>
            <w:r w:rsidRPr="00CE5F38">
              <w:rPr>
                <w:b/>
                <w:bCs/>
              </w:rPr>
              <w:t>Including:</w:t>
            </w:r>
          </w:p>
          <w:p w14:paraId="0483E4C8" w14:textId="77777777" w:rsidR="00CE5F38" w:rsidRDefault="00CE5F38" w:rsidP="002A2BB1">
            <w:r>
              <w:t>Physical – awareness of activity levels</w:t>
            </w:r>
          </w:p>
          <w:p w14:paraId="313CD411" w14:textId="58BDF85A" w:rsidR="00CE5F38" w:rsidRDefault="00CE5F38" w:rsidP="002A2BB1">
            <w:r>
              <w:t xml:space="preserve">Mental – developing resilience </w:t>
            </w:r>
          </w:p>
          <w:p w14:paraId="33EC18C4" w14:textId="77777777" w:rsidR="00CE5F38" w:rsidRDefault="00CE5F38" w:rsidP="002A2BB1">
            <w:r>
              <w:t>Emotional – developing confidence</w:t>
            </w:r>
          </w:p>
          <w:p w14:paraId="783558A5" w14:textId="7990BB47" w:rsidR="00CE5F38" w:rsidRDefault="00CE5F38" w:rsidP="00554AE5">
            <w:r>
              <w:t>Social – building relationships</w:t>
            </w:r>
          </w:p>
          <w:p w14:paraId="406D9ACA" w14:textId="0134855C" w:rsidR="00DC358D" w:rsidRPr="00554AE5" w:rsidRDefault="00DC358D" w:rsidP="00554AE5">
            <w:r>
              <w:t>Performance Development Process</w:t>
            </w:r>
          </w:p>
          <w:p w14:paraId="013701DF" w14:textId="09EA2FB8" w:rsidR="00F91531" w:rsidRDefault="00F91531" w:rsidP="002A2BB1">
            <w:pPr>
              <w:rPr>
                <w:b/>
                <w:bCs/>
                <w:u w:val="single"/>
              </w:rPr>
            </w:pPr>
            <w:r w:rsidRPr="00EF31FC">
              <w:rPr>
                <w:b/>
                <w:bCs/>
                <w:u w:val="single"/>
              </w:rPr>
              <w:t>DYW</w:t>
            </w:r>
          </w:p>
          <w:p w14:paraId="660A7222" w14:textId="4B57989D" w:rsidR="00F91531" w:rsidRPr="00554AE5" w:rsidRDefault="00CE5F38" w:rsidP="00554AE5">
            <w:r>
              <w:t>Communication, leadership, respect, working with others</w:t>
            </w:r>
          </w:p>
          <w:p w14:paraId="025A767F" w14:textId="5C3FBF8D" w:rsidR="00F91531" w:rsidRPr="00EF31FC" w:rsidRDefault="00CE5F38" w:rsidP="002A2BB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Citizenship</w:t>
            </w:r>
          </w:p>
          <w:p w14:paraId="44047E1E" w14:textId="015401A5" w:rsidR="00CE5F38" w:rsidRDefault="00CE5F38" w:rsidP="002A2BB1">
            <w:r>
              <w:t>Tackling inequalities through sport including;</w:t>
            </w:r>
          </w:p>
          <w:p w14:paraId="0E346292" w14:textId="461F90D8" w:rsidR="00BD6BA8" w:rsidRDefault="00CE5F38" w:rsidP="002A2BB1">
            <w:r>
              <w:t xml:space="preserve">Anti-racism </w:t>
            </w:r>
          </w:p>
          <w:p w14:paraId="6C6831F9" w14:textId="77777777" w:rsidR="00CE5F38" w:rsidRDefault="00CE5F38" w:rsidP="002A2BB1">
            <w:r>
              <w:t xml:space="preserve">Anti-sectarianism </w:t>
            </w:r>
          </w:p>
          <w:p w14:paraId="6BACC838" w14:textId="004EDC5B" w:rsidR="00CE5F38" w:rsidRPr="000E5F77" w:rsidRDefault="00CE5F38" w:rsidP="002A2BB1"/>
        </w:tc>
        <w:tc>
          <w:tcPr>
            <w:tcW w:w="2210" w:type="dxa"/>
          </w:tcPr>
          <w:p w14:paraId="4357DCDB" w14:textId="2E422EFD" w:rsidR="0073122B" w:rsidRDefault="00DC358D" w:rsidP="00F91531">
            <w:pPr>
              <w:jc w:val="both"/>
            </w:pPr>
            <w:r>
              <w:lastRenderedPageBreak/>
              <w:t xml:space="preserve">End of block written assessment at the end of each activity block. </w:t>
            </w:r>
          </w:p>
          <w:p w14:paraId="3C117E8C" w14:textId="06308426" w:rsidR="00DC358D" w:rsidRDefault="00DC358D" w:rsidP="00F91531">
            <w:pPr>
              <w:jc w:val="both"/>
            </w:pPr>
          </w:p>
          <w:p w14:paraId="0E4A5DA1" w14:textId="7795FBEA" w:rsidR="00DC358D" w:rsidRDefault="00DC358D" w:rsidP="00F91531">
            <w:pPr>
              <w:jc w:val="both"/>
            </w:pPr>
            <w:r>
              <w:t>Performance rating for each activity</w:t>
            </w:r>
            <w:r w:rsidR="00296AF7">
              <w:t>.</w:t>
            </w:r>
          </w:p>
          <w:p w14:paraId="4FEE2F0D" w14:textId="7F8FE70D" w:rsidR="00296AF7" w:rsidRDefault="00296AF7" w:rsidP="00F91531">
            <w:pPr>
              <w:jc w:val="both"/>
            </w:pPr>
          </w:p>
          <w:p w14:paraId="4E9FDC0D" w14:textId="572D21CA" w:rsidR="00296AF7" w:rsidRDefault="00296AF7" w:rsidP="00F91531">
            <w:pPr>
              <w:jc w:val="both"/>
            </w:pPr>
            <w:r>
              <w:t xml:space="preserve">Ongoing teacher assessment. </w:t>
            </w:r>
          </w:p>
          <w:p w14:paraId="2420CE5B" w14:textId="402553F8" w:rsidR="00F91531" w:rsidRDefault="00F91531" w:rsidP="00F91531">
            <w:pPr>
              <w:jc w:val="both"/>
            </w:pPr>
          </w:p>
          <w:p w14:paraId="73132430" w14:textId="40603023" w:rsidR="00DC358D" w:rsidRDefault="00DC358D" w:rsidP="00F91531">
            <w:pPr>
              <w:jc w:val="both"/>
            </w:pPr>
          </w:p>
          <w:p w14:paraId="45237B5E" w14:textId="0406781F" w:rsidR="00DC358D" w:rsidRDefault="00DC358D" w:rsidP="00F91531">
            <w:pPr>
              <w:jc w:val="both"/>
            </w:pPr>
            <w:r>
              <w:t>*Potential for end of year performance assessment in chosen activity &amp; end of year written assessment to guide level for S4*</w:t>
            </w:r>
          </w:p>
          <w:p w14:paraId="073AE14E" w14:textId="78E22EF8" w:rsidR="00DC358D" w:rsidRDefault="00DC358D" w:rsidP="00F91531">
            <w:pPr>
              <w:jc w:val="both"/>
            </w:pPr>
          </w:p>
          <w:p w14:paraId="1830E4CB" w14:textId="77777777" w:rsidR="00DC358D" w:rsidRDefault="00DC358D" w:rsidP="00F91531">
            <w:pPr>
              <w:jc w:val="both"/>
            </w:pPr>
          </w:p>
          <w:p w14:paraId="46DEC7F2" w14:textId="77777777" w:rsidR="00554AE5" w:rsidRDefault="00554AE5" w:rsidP="00F91531">
            <w:pPr>
              <w:jc w:val="both"/>
            </w:pPr>
          </w:p>
          <w:p w14:paraId="5E827CE3" w14:textId="033229F2" w:rsidR="00554AE5" w:rsidRDefault="00554AE5" w:rsidP="00F91531">
            <w:pPr>
              <w:jc w:val="both"/>
            </w:pPr>
          </w:p>
        </w:tc>
        <w:tc>
          <w:tcPr>
            <w:tcW w:w="1817" w:type="dxa"/>
          </w:tcPr>
          <w:p w14:paraId="00375FFE" w14:textId="77777777" w:rsidR="0073122B" w:rsidRDefault="00296AF7" w:rsidP="002A2BB1">
            <w:r>
              <w:t xml:space="preserve">Studying for end of block tests. </w:t>
            </w:r>
          </w:p>
          <w:p w14:paraId="72E9C844" w14:textId="77777777" w:rsidR="00296AF7" w:rsidRDefault="00296AF7" w:rsidP="002A2BB1"/>
          <w:p w14:paraId="4EFDFB9D" w14:textId="04BA0189" w:rsidR="00296AF7" w:rsidRDefault="00296AF7" w:rsidP="002A2BB1">
            <w:r>
              <w:t xml:space="preserve">Written HW at teachers discretion but not every week and will not be too time consuming. </w:t>
            </w:r>
          </w:p>
        </w:tc>
        <w:tc>
          <w:tcPr>
            <w:tcW w:w="2686" w:type="dxa"/>
          </w:tcPr>
          <w:p w14:paraId="097FA8DE" w14:textId="77777777" w:rsidR="0073122B" w:rsidRDefault="00BD6BA8" w:rsidP="002A2BB1">
            <w:r>
              <w:t>A variety of extra-curricular lunchtime &amp; after school clubs.</w:t>
            </w:r>
          </w:p>
          <w:p w14:paraId="58E0686B" w14:textId="77777777" w:rsidR="00BD6BA8" w:rsidRDefault="00BD6BA8" w:rsidP="002A2BB1"/>
          <w:p w14:paraId="7F0039FE" w14:textId="24A74F17" w:rsidR="00BD6BA8" w:rsidRDefault="00BD6BA8" w:rsidP="00554AE5">
            <w:r>
              <w:t>Involving competitive teams &amp; recreational games</w:t>
            </w:r>
            <w:r w:rsidR="00554AE5">
              <w:t>.</w:t>
            </w:r>
          </w:p>
          <w:p w14:paraId="2B4014C1" w14:textId="5468E996" w:rsidR="00554AE5" w:rsidRDefault="00554AE5" w:rsidP="00554AE5"/>
          <w:p w14:paraId="57D5F62F" w14:textId="26866B83" w:rsidR="00554AE5" w:rsidRDefault="00554AE5" w:rsidP="00554AE5">
            <w:r>
              <w:t xml:space="preserve">Sports Day </w:t>
            </w:r>
          </w:p>
          <w:p w14:paraId="0DD75856" w14:textId="19648342" w:rsidR="00A27DBC" w:rsidRDefault="00A27DBC" w:rsidP="00554AE5"/>
          <w:p w14:paraId="400C2E4E" w14:textId="476F1A2B" w:rsidR="00A27DBC" w:rsidRDefault="00A27DBC" w:rsidP="00554AE5">
            <w:r>
              <w:t xml:space="preserve">Opportunities throughout year such as Track Cycling which we use as a reward for S2/3 elective pupils. </w:t>
            </w:r>
          </w:p>
          <w:p w14:paraId="774E0216" w14:textId="77777777" w:rsidR="00554AE5" w:rsidRDefault="00554AE5" w:rsidP="00554AE5"/>
          <w:p w14:paraId="51389469" w14:textId="77777777" w:rsidR="00554AE5" w:rsidRDefault="00554AE5" w:rsidP="00554AE5"/>
          <w:p w14:paraId="3EC71A66" w14:textId="2E496871" w:rsidR="00554AE5" w:rsidRDefault="00554AE5" w:rsidP="00554AE5"/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034"/>
    <w:multiLevelType w:val="hybridMultilevel"/>
    <w:tmpl w:val="CBF4C57C"/>
    <w:lvl w:ilvl="0" w:tplc="3D64B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1F9F"/>
    <w:multiLevelType w:val="hybridMultilevel"/>
    <w:tmpl w:val="A430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6978"/>
    <w:multiLevelType w:val="hybridMultilevel"/>
    <w:tmpl w:val="FF4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3C1A85"/>
    <w:multiLevelType w:val="hybridMultilevel"/>
    <w:tmpl w:val="47B0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6"/>
    <w:rsid w:val="00036485"/>
    <w:rsid w:val="00053580"/>
    <w:rsid w:val="00153795"/>
    <w:rsid w:val="00296AF7"/>
    <w:rsid w:val="00346AA0"/>
    <w:rsid w:val="00402B88"/>
    <w:rsid w:val="00554AE5"/>
    <w:rsid w:val="00651EC6"/>
    <w:rsid w:val="0073122B"/>
    <w:rsid w:val="007E10BE"/>
    <w:rsid w:val="00A27DBC"/>
    <w:rsid w:val="00B30EAB"/>
    <w:rsid w:val="00B5216A"/>
    <w:rsid w:val="00BD6BA8"/>
    <w:rsid w:val="00CE5F38"/>
    <w:rsid w:val="00DC358D"/>
    <w:rsid w:val="00DD26ED"/>
    <w:rsid w:val="00EB2524"/>
    <w:rsid w:val="00EF31FC"/>
    <w:rsid w:val="00F22F60"/>
    <w:rsid w:val="00F43EBB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ODrennan</cp:lastModifiedBy>
  <cp:revision>2</cp:revision>
  <dcterms:created xsi:type="dcterms:W3CDTF">2022-10-20T09:43:00Z</dcterms:created>
  <dcterms:modified xsi:type="dcterms:W3CDTF">2022-10-20T09:43:00Z</dcterms:modified>
</cp:coreProperties>
</file>