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0043C8" w14:textId="2E47DA2A" w:rsidR="0073122B" w:rsidRDefault="0073122B" w:rsidP="0073122B">
      <w:r>
        <w:t>S</w:t>
      </w:r>
      <w:r w:rsidR="006B4919">
        <w:t>3</w:t>
      </w:r>
      <w:r>
        <w:t xml:space="preserve"> </w:t>
      </w:r>
      <w:r w:rsidR="00CE2D76">
        <w:t xml:space="preserve">French </w:t>
      </w:r>
      <w:r>
        <w:t xml:space="preserve">BGE Plan </w:t>
      </w: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926"/>
        <w:gridCol w:w="3889"/>
        <w:gridCol w:w="2410"/>
        <w:gridCol w:w="2268"/>
        <w:gridCol w:w="1850"/>
        <w:gridCol w:w="2686"/>
      </w:tblGrid>
      <w:tr w:rsidR="0073122B" w14:paraId="2F47C104" w14:textId="77777777" w:rsidTr="002A2BB1">
        <w:tc>
          <w:tcPr>
            <w:tcW w:w="926" w:type="dxa"/>
          </w:tcPr>
          <w:p w14:paraId="6635273F" w14:textId="77777777" w:rsidR="0073122B" w:rsidRDefault="0073122B" w:rsidP="002A2BB1">
            <w:r>
              <w:t>Subject</w:t>
            </w:r>
          </w:p>
        </w:tc>
        <w:tc>
          <w:tcPr>
            <w:tcW w:w="3889" w:type="dxa"/>
          </w:tcPr>
          <w:p w14:paraId="202F82B1" w14:textId="77777777" w:rsidR="0073122B" w:rsidRDefault="0073122B" w:rsidP="002A2BB1">
            <w:r>
              <w:t>What will we learn?</w:t>
            </w:r>
          </w:p>
        </w:tc>
        <w:tc>
          <w:tcPr>
            <w:tcW w:w="2410" w:type="dxa"/>
          </w:tcPr>
          <w:p w14:paraId="59B57BDE" w14:textId="77777777" w:rsidR="0073122B" w:rsidRDefault="0073122B" w:rsidP="002A2BB1">
            <w:r>
              <w:t>What skills will we develop?</w:t>
            </w:r>
          </w:p>
        </w:tc>
        <w:tc>
          <w:tcPr>
            <w:tcW w:w="2268" w:type="dxa"/>
          </w:tcPr>
          <w:p w14:paraId="225DDD00" w14:textId="77777777" w:rsidR="0073122B" w:rsidRDefault="0073122B" w:rsidP="002A2BB1">
            <w:r>
              <w:t>How will we be assessed?</w:t>
            </w:r>
          </w:p>
        </w:tc>
        <w:tc>
          <w:tcPr>
            <w:tcW w:w="1850" w:type="dxa"/>
          </w:tcPr>
          <w:p w14:paraId="05F40B51" w14:textId="77777777" w:rsidR="0073122B" w:rsidRDefault="0073122B" w:rsidP="002A2BB1">
            <w:r>
              <w:t>What homework will we have?</w:t>
            </w:r>
          </w:p>
        </w:tc>
        <w:tc>
          <w:tcPr>
            <w:tcW w:w="2686" w:type="dxa"/>
          </w:tcPr>
          <w:p w14:paraId="7E62CC62" w14:textId="77777777" w:rsidR="0073122B" w:rsidRDefault="0073122B" w:rsidP="002A2BB1">
            <w:r>
              <w:t>What experiences/extracurricular clubs will be offered?</w:t>
            </w:r>
          </w:p>
        </w:tc>
      </w:tr>
      <w:tr w:rsidR="0073122B" w14:paraId="774C8A5D" w14:textId="77777777" w:rsidTr="002A2BB1">
        <w:tc>
          <w:tcPr>
            <w:tcW w:w="926" w:type="dxa"/>
          </w:tcPr>
          <w:p w14:paraId="17FE5877" w14:textId="77777777" w:rsidR="0073122B" w:rsidRDefault="0073122B" w:rsidP="002A2BB1"/>
          <w:p w14:paraId="42261C6B" w14:textId="5D5E5C04" w:rsidR="0073122B" w:rsidRDefault="006B4919" w:rsidP="002A2BB1">
            <w:r>
              <w:t>French</w:t>
            </w:r>
          </w:p>
          <w:p w14:paraId="357985E7" w14:textId="77777777" w:rsidR="0073122B" w:rsidRDefault="0073122B" w:rsidP="002A2BB1"/>
          <w:p w14:paraId="726DD185" w14:textId="77777777" w:rsidR="0073122B" w:rsidRDefault="0073122B" w:rsidP="002A2BB1"/>
          <w:p w14:paraId="34222CCA" w14:textId="77777777" w:rsidR="0073122B" w:rsidRDefault="0073122B" w:rsidP="002A2BB1"/>
          <w:p w14:paraId="5E9BA084" w14:textId="77777777" w:rsidR="0073122B" w:rsidRDefault="0073122B" w:rsidP="002A2BB1"/>
          <w:p w14:paraId="5B089CBF" w14:textId="77777777" w:rsidR="0073122B" w:rsidRDefault="0073122B" w:rsidP="002A2BB1"/>
          <w:p w14:paraId="5997F8EA" w14:textId="77777777" w:rsidR="0073122B" w:rsidRDefault="0073122B" w:rsidP="002A2BB1"/>
          <w:p w14:paraId="2C647D5D" w14:textId="77777777" w:rsidR="0073122B" w:rsidRDefault="0073122B" w:rsidP="002A2BB1"/>
          <w:p w14:paraId="3C692FD9" w14:textId="77777777" w:rsidR="0073122B" w:rsidRDefault="0073122B" w:rsidP="002A2BB1"/>
          <w:p w14:paraId="5E23A20D" w14:textId="77777777" w:rsidR="0073122B" w:rsidRDefault="0073122B" w:rsidP="002A2BB1"/>
          <w:p w14:paraId="3ABA58D4" w14:textId="77777777" w:rsidR="0073122B" w:rsidRDefault="0073122B" w:rsidP="002A2BB1"/>
          <w:p w14:paraId="6DD6C6FE" w14:textId="77777777" w:rsidR="0073122B" w:rsidRDefault="0073122B" w:rsidP="002A2BB1"/>
          <w:p w14:paraId="1526CABF" w14:textId="77777777" w:rsidR="0073122B" w:rsidRDefault="0073122B" w:rsidP="002A2BB1"/>
          <w:p w14:paraId="13828AF7" w14:textId="77777777" w:rsidR="0073122B" w:rsidRDefault="0073122B" w:rsidP="002A2BB1"/>
          <w:p w14:paraId="044FBC33" w14:textId="77777777" w:rsidR="0073122B" w:rsidRDefault="0073122B" w:rsidP="002A2BB1"/>
          <w:p w14:paraId="78388AF1" w14:textId="77777777" w:rsidR="0073122B" w:rsidRDefault="0073122B" w:rsidP="002A2BB1"/>
          <w:p w14:paraId="5CA46E3C" w14:textId="77777777" w:rsidR="0073122B" w:rsidRDefault="0073122B" w:rsidP="002A2BB1"/>
          <w:p w14:paraId="6748759D" w14:textId="77777777" w:rsidR="0073122B" w:rsidRDefault="0073122B" w:rsidP="002A2BB1"/>
          <w:p w14:paraId="41E99D84" w14:textId="77777777" w:rsidR="0073122B" w:rsidRDefault="0073122B" w:rsidP="002A2BB1"/>
          <w:p w14:paraId="2C044B1E" w14:textId="77777777" w:rsidR="0073122B" w:rsidRDefault="0073122B" w:rsidP="002A2BB1"/>
          <w:p w14:paraId="6EC48234" w14:textId="3A4CB68E" w:rsidR="0073122B" w:rsidRDefault="0073122B" w:rsidP="002A2BB1"/>
        </w:tc>
        <w:tc>
          <w:tcPr>
            <w:tcW w:w="3889" w:type="dxa"/>
          </w:tcPr>
          <w:p w14:paraId="1394217C" w14:textId="77777777" w:rsidR="008728C9" w:rsidRDefault="008728C9" w:rsidP="0073122B">
            <w:pPr>
              <w:pStyle w:val="ListParagraph"/>
            </w:pPr>
          </w:p>
          <w:p w14:paraId="74F895ED" w14:textId="77777777" w:rsidR="008728C9" w:rsidRDefault="008728C9" w:rsidP="0073122B">
            <w:pPr>
              <w:pStyle w:val="ListParagraph"/>
            </w:pPr>
          </w:p>
          <w:p w14:paraId="024D62B3" w14:textId="34D54659" w:rsidR="00B30EAB" w:rsidRDefault="006B4919" w:rsidP="0073122B">
            <w:pPr>
              <w:pStyle w:val="ListParagraph"/>
            </w:pPr>
            <w:r>
              <w:t xml:space="preserve">3 </w:t>
            </w:r>
            <w:r w:rsidR="00CB4C2E">
              <w:t>lessons per week</w:t>
            </w:r>
          </w:p>
          <w:p w14:paraId="038BDE28" w14:textId="27D64B92" w:rsidR="00CB4C2E" w:rsidRDefault="00CB4C2E" w:rsidP="0073122B">
            <w:pPr>
              <w:pStyle w:val="ListParagraph"/>
            </w:pPr>
          </w:p>
          <w:p w14:paraId="631DEBDD" w14:textId="0DEE7699" w:rsidR="00CB4C2E" w:rsidRDefault="00CB4C2E" w:rsidP="0073122B">
            <w:pPr>
              <w:pStyle w:val="ListParagraph"/>
            </w:pPr>
          </w:p>
          <w:p w14:paraId="104881FC" w14:textId="5E3A1F6A" w:rsidR="00CB4C2E" w:rsidRDefault="00CB4C2E" w:rsidP="0073122B">
            <w:pPr>
              <w:pStyle w:val="ListParagraph"/>
            </w:pPr>
            <w:r>
              <w:t>Topic Based:</w:t>
            </w:r>
          </w:p>
          <w:p w14:paraId="76D4088F" w14:textId="3F595B19" w:rsidR="00CB4C2E" w:rsidRDefault="00CB4C2E" w:rsidP="0073122B">
            <w:pPr>
              <w:pStyle w:val="ListParagraph"/>
            </w:pPr>
          </w:p>
          <w:p w14:paraId="62089F61" w14:textId="203B466B" w:rsidR="00CB4C2E" w:rsidRDefault="00CB4C2E" w:rsidP="00CB4C2E">
            <w:pPr>
              <w:pStyle w:val="ListParagraph"/>
              <w:numPr>
                <w:ilvl w:val="0"/>
                <w:numId w:val="3"/>
              </w:numPr>
            </w:pPr>
            <w:r>
              <w:t>Les Etudes</w:t>
            </w:r>
          </w:p>
          <w:p w14:paraId="1D094446" w14:textId="3DA600BD" w:rsidR="00CB4C2E" w:rsidRDefault="00CB4C2E" w:rsidP="00CB4C2E">
            <w:pPr>
              <w:pStyle w:val="ListParagraph"/>
              <w:numPr>
                <w:ilvl w:val="0"/>
                <w:numId w:val="3"/>
              </w:numPr>
            </w:pPr>
            <w:r>
              <w:t>Chez Moi</w:t>
            </w:r>
          </w:p>
          <w:p w14:paraId="247729E1" w14:textId="407077EA" w:rsidR="00CB4C2E" w:rsidRDefault="00CB4C2E" w:rsidP="00CB4C2E">
            <w:pPr>
              <w:pStyle w:val="ListParagraph"/>
              <w:numPr>
                <w:ilvl w:val="0"/>
                <w:numId w:val="3"/>
              </w:numPr>
            </w:pPr>
            <w:r>
              <w:t>Temps Libre</w:t>
            </w:r>
          </w:p>
          <w:p w14:paraId="35B50FF8" w14:textId="4ACDB8BB" w:rsidR="00CB4C2E" w:rsidRDefault="00CB4C2E" w:rsidP="00CB4C2E">
            <w:pPr>
              <w:pStyle w:val="ListParagraph"/>
              <w:numPr>
                <w:ilvl w:val="0"/>
                <w:numId w:val="3"/>
              </w:numPr>
            </w:pP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Vacances</w:t>
            </w:r>
            <w:proofErr w:type="spellEnd"/>
          </w:p>
          <w:p w14:paraId="5134CC01" w14:textId="1CF6252A" w:rsidR="00CB4C2E" w:rsidRDefault="00CB4C2E" w:rsidP="00CB4C2E">
            <w:pPr>
              <w:pStyle w:val="ListParagraph"/>
              <w:numPr>
                <w:ilvl w:val="0"/>
                <w:numId w:val="3"/>
              </w:numPr>
            </w:pPr>
            <w:r>
              <w:t>Ma Ville</w:t>
            </w:r>
          </w:p>
          <w:p w14:paraId="29FC7175" w14:textId="4BCBF528" w:rsidR="009124FC" w:rsidRDefault="009124FC" w:rsidP="009124FC"/>
          <w:p w14:paraId="6A88E50F" w14:textId="6E1B64C4" w:rsidR="009124FC" w:rsidRDefault="009124FC" w:rsidP="009124FC">
            <w:r>
              <w:t>Balance of grammar and vocabulary input at level 3+</w:t>
            </w:r>
          </w:p>
          <w:p w14:paraId="5979ECBD" w14:textId="77777777" w:rsidR="00B30EAB" w:rsidRDefault="00B30EAB" w:rsidP="0073122B">
            <w:pPr>
              <w:pStyle w:val="ListParagraph"/>
            </w:pPr>
          </w:p>
          <w:p w14:paraId="70E4B1FE" w14:textId="77777777" w:rsidR="00CB4C2E" w:rsidRDefault="00CB4C2E" w:rsidP="0073122B">
            <w:pPr>
              <w:pStyle w:val="ListParagraph"/>
            </w:pPr>
          </w:p>
          <w:p w14:paraId="10C6190B" w14:textId="357BFEA4" w:rsidR="00CB4C2E" w:rsidRDefault="00CB4C2E" w:rsidP="0073122B">
            <w:pPr>
              <w:pStyle w:val="ListParagraph"/>
            </w:pPr>
          </w:p>
        </w:tc>
        <w:tc>
          <w:tcPr>
            <w:tcW w:w="2410" w:type="dxa"/>
          </w:tcPr>
          <w:p w14:paraId="007B29A2" w14:textId="77777777" w:rsidR="0073122B" w:rsidRDefault="0073122B" w:rsidP="002A2BB1"/>
          <w:p w14:paraId="1974FBB2" w14:textId="7F9C9DE1" w:rsidR="00CB4C2E" w:rsidRDefault="00CB4C2E" w:rsidP="002A2BB1">
            <w:r>
              <w:t>Communicative and Literacy Skills – development of 4 significant aspects of learning:</w:t>
            </w:r>
          </w:p>
          <w:p w14:paraId="72322DF1" w14:textId="77777777" w:rsidR="00CB4C2E" w:rsidRDefault="00CB4C2E" w:rsidP="002A2BB1"/>
          <w:p w14:paraId="2C2DE55B" w14:textId="77777777" w:rsidR="00CB4C2E" w:rsidRDefault="00CB4C2E" w:rsidP="00CB4C2E">
            <w:pPr>
              <w:pStyle w:val="ListParagraph"/>
              <w:numPr>
                <w:ilvl w:val="0"/>
                <w:numId w:val="4"/>
              </w:numPr>
            </w:pPr>
            <w:r>
              <w:t>Reading</w:t>
            </w:r>
          </w:p>
          <w:p w14:paraId="0A69FA00" w14:textId="77777777" w:rsidR="00CB4C2E" w:rsidRDefault="00CB4C2E" w:rsidP="00CB4C2E">
            <w:pPr>
              <w:pStyle w:val="ListParagraph"/>
              <w:numPr>
                <w:ilvl w:val="0"/>
                <w:numId w:val="4"/>
              </w:numPr>
            </w:pPr>
            <w:r>
              <w:t>Listening</w:t>
            </w:r>
          </w:p>
          <w:p w14:paraId="2316B7E5" w14:textId="77777777" w:rsidR="00CB4C2E" w:rsidRDefault="00CB4C2E" w:rsidP="00CB4C2E">
            <w:pPr>
              <w:pStyle w:val="ListParagraph"/>
              <w:numPr>
                <w:ilvl w:val="0"/>
                <w:numId w:val="4"/>
              </w:numPr>
            </w:pPr>
            <w:r>
              <w:t>Writing</w:t>
            </w:r>
          </w:p>
          <w:p w14:paraId="0633BAFD" w14:textId="77777777" w:rsidR="00CB4C2E" w:rsidRDefault="00CB4C2E" w:rsidP="00CB4C2E">
            <w:pPr>
              <w:pStyle w:val="ListParagraph"/>
              <w:numPr>
                <w:ilvl w:val="0"/>
                <w:numId w:val="4"/>
              </w:numPr>
            </w:pPr>
            <w:r>
              <w:t>Talking</w:t>
            </w:r>
          </w:p>
          <w:p w14:paraId="6D17FB21" w14:textId="77777777" w:rsidR="009367E6" w:rsidRDefault="009367E6" w:rsidP="009367E6">
            <w:pPr>
              <w:rPr>
                <w:rFonts w:eastAsia="Times New Roman" w:cs="Arial"/>
                <w:b/>
                <w:u w:val="single"/>
                <w:lang w:eastAsia="en-GB"/>
              </w:rPr>
            </w:pPr>
          </w:p>
          <w:p w14:paraId="474805B5" w14:textId="113D05E6" w:rsidR="009367E6" w:rsidRPr="00AB2768" w:rsidRDefault="009367E6" w:rsidP="009367E6">
            <w:pPr>
              <w:rPr>
                <w:rFonts w:eastAsia="Times New Roman" w:cs="Arial"/>
                <w:lang w:eastAsia="en-GB"/>
              </w:rPr>
            </w:pPr>
            <w:bookmarkStart w:id="0" w:name="_GoBack"/>
            <w:bookmarkEnd w:id="0"/>
            <w:r w:rsidRPr="00AB2768">
              <w:rPr>
                <w:rFonts w:eastAsia="Times New Roman" w:cs="Arial"/>
                <w:b/>
                <w:u w:val="single"/>
                <w:lang w:eastAsia="en-GB"/>
              </w:rPr>
              <w:t>Digital Literacy</w:t>
            </w:r>
            <w:r w:rsidRPr="00AB2768">
              <w:rPr>
                <w:rFonts w:eastAsia="Times New Roman" w:cs="Arial"/>
                <w:b/>
                <w:lang w:eastAsia="en-GB"/>
              </w:rPr>
              <w:t xml:space="preserve"> </w:t>
            </w:r>
            <w:r w:rsidRPr="00AB2768">
              <w:rPr>
                <w:rFonts w:eastAsia="Times New Roman" w:cs="Arial"/>
                <w:lang w:eastAsia="en-GB"/>
              </w:rPr>
              <w:t>–</w:t>
            </w:r>
            <w:r w:rsidRPr="00AB2768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Pr="00AB2768">
              <w:rPr>
                <w:rFonts w:eastAsia="Times New Roman" w:cs="Arial"/>
                <w:lang w:eastAsia="en-GB"/>
              </w:rPr>
              <w:t>accessing on-line resources and dictionaries/homework and research skills, creating files, presentations and documents.</w:t>
            </w:r>
          </w:p>
          <w:p w14:paraId="310FD469" w14:textId="77777777" w:rsidR="009367E6" w:rsidRPr="00AB2768" w:rsidRDefault="009367E6" w:rsidP="009367E6">
            <w:pPr>
              <w:rPr>
                <w:rFonts w:eastAsia="Times New Roman" w:cs="Arial"/>
                <w:lang w:eastAsia="en-GB"/>
              </w:rPr>
            </w:pPr>
          </w:p>
          <w:p w14:paraId="6BACC838" w14:textId="475489F3" w:rsidR="009367E6" w:rsidRPr="000E5F77" w:rsidRDefault="009367E6" w:rsidP="009367E6">
            <w:r w:rsidRPr="00AB2768">
              <w:rPr>
                <w:b/>
                <w:bCs/>
                <w:color w:val="0D0D0D" w:themeColor="text1" w:themeTint="F2"/>
                <w:u w:val="single"/>
              </w:rPr>
              <w:t>Health &amp; wellbeing</w:t>
            </w:r>
            <w:r w:rsidRPr="00AB2768">
              <w:rPr>
                <w:b/>
                <w:bCs/>
                <w:color w:val="0D0D0D" w:themeColor="text1" w:themeTint="F2"/>
              </w:rPr>
              <w:t xml:space="preserve"> –</w:t>
            </w:r>
            <w:r w:rsidRPr="00AB2768">
              <w:rPr>
                <w:color w:val="0D0D0D" w:themeColor="text1" w:themeTint="F2"/>
              </w:rPr>
              <w:t xml:space="preserve"> working with others - cultural awareness; diversity and appreciation; global citizenship</w:t>
            </w:r>
          </w:p>
        </w:tc>
        <w:tc>
          <w:tcPr>
            <w:tcW w:w="2268" w:type="dxa"/>
          </w:tcPr>
          <w:p w14:paraId="400F6302" w14:textId="77777777" w:rsidR="0073122B" w:rsidRDefault="0073122B" w:rsidP="0073122B">
            <w:pPr>
              <w:pStyle w:val="ListParagraph"/>
            </w:pPr>
          </w:p>
          <w:p w14:paraId="495779E7" w14:textId="77777777" w:rsidR="008728C9" w:rsidRDefault="008728C9" w:rsidP="0073122B">
            <w:pPr>
              <w:pStyle w:val="ListParagraph"/>
            </w:pPr>
          </w:p>
          <w:p w14:paraId="581901EC" w14:textId="5E143C3B" w:rsidR="00CB4C2E" w:rsidRDefault="00CB4C2E" w:rsidP="0073122B">
            <w:pPr>
              <w:pStyle w:val="ListParagraph"/>
            </w:pPr>
            <w:r>
              <w:t>End of Unit test based on specific skill (R/W/T/L)</w:t>
            </w:r>
          </w:p>
          <w:p w14:paraId="082EEF0A" w14:textId="77777777" w:rsidR="00CB4C2E" w:rsidRDefault="00CB4C2E" w:rsidP="0073122B">
            <w:pPr>
              <w:pStyle w:val="ListParagraph"/>
            </w:pPr>
          </w:p>
          <w:p w14:paraId="6DA282A7" w14:textId="77777777" w:rsidR="00CB4C2E" w:rsidRDefault="00CB4C2E" w:rsidP="0073122B">
            <w:pPr>
              <w:pStyle w:val="ListParagraph"/>
            </w:pPr>
          </w:p>
          <w:p w14:paraId="23930C94" w14:textId="3B276A4B" w:rsidR="00CB4C2E" w:rsidRDefault="00CB4C2E" w:rsidP="0073122B">
            <w:pPr>
              <w:pStyle w:val="ListParagraph"/>
            </w:pPr>
            <w:r>
              <w:t xml:space="preserve">Periodic vocabulary </w:t>
            </w:r>
            <w:r w:rsidR="008728C9">
              <w:t>checks</w:t>
            </w:r>
          </w:p>
          <w:p w14:paraId="1921868C" w14:textId="77777777" w:rsidR="00CB4C2E" w:rsidRDefault="00CB4C2E" w:rsidP="0073122B">
            <w:pPr>
              <w:pStyle w:val="ListParagraph"/>
            </w:pPr>
          </w:p>
          <w:p w14:paraId="6E751DDD" w14:textId="77777777" w:rsidR="00CB4C2E" w:rsidRDefault="00CB4C2E" w:rsidP="0073122B">
            <w:pPr>
              <w:pStyle w:val="ListParagraph"/>
            </w:pPr>
          </w:p>
          <w:p w14:paraId="5E827CE3" w14:textId="62DE020E" w:rsidR="00CB4C2E" w:rsidRDefault="00CB4C2E" w:rsidP="0073122B">
            <w:pPr>
              <w:pStyle w:val="ListParagraph"/>
            </w:pPr>
            <w:r>
              <w:t>Formative assessment /Homework submissions</w:t>
            </w:r>
          </w:p>
        </w:tc>
        <w:tc>
          <w:tcPr>
            <w:tcW w:w="1850" w:type="dxa"/>
          </w:tcPr>
          <w:p w14:paraId="2A67CBE0" w14:textId="77777777" w:rsidR="0073122B" w:rsidRDefault="00CB4C2E" w:rsidP="002A2BB1">
            <w:r>
              <w:t xml:space="preserve"> </w:t>
            </w:r>
          </w:p>
          <w:p w14:paraId="3FBB76F4" w14:textId="77777777" w:rsidR="00CB4C2E" w:rsidRDefault="00CB4C2E" w:rsidP="002A2BB1"/>
          <w:p w14:paraId="12E8E225" w14:textId="13A3E55D" w:rsidR="00CB4C2E" w:rsidRDefault="008728C9" w:rsidP="002A2BB1">
            <w:r>
              <w:t>‘</w:t>
            </w:r>
            <w:proofErr w:type="spellStart"/>
            <w:r w:rsidR="00CB4C2E">
              <w:t>Languagenut</w:t>
            </w:r>
            <w:proofErr w:type="spellEnd"/>
            <w:r>
              <w:t>’</w:t>
            </w:r>
            <w:r w:rsidR="00CB4C2E">
              <w:t xml:space="preserve"> </w:t>
            </w:r>
            <w:proofErr w:type="spellStart"/>
            <w:r w:rsidR="00CB4C2E">
              <w:t>assigments</w:t>
            </w:r>
            <w:proofErr w:type="spellEnd"/>
            <w:r>
              <w:t>: online digital tasks set with deadlines.</w:t>
            </w:r>
          </w:p>
          <w:p w14:paraId="0A0E9430" w14:textId="77777777" w:rsidR="008728C9" w:rsidRDefault="008728C9" w:rsidP="002A2BB1"/>
          <w:p w14:paraId="7951322D" w14:textId="77777777" w:rsidR="008728C9" w:rsidRDefault="008728C9" w:rsidP="002A2BB1"/>
          <w:p w14:paraId="7E0F7620" w14:textId="77777777" w:rsidR="008728C9" w:rsidRDefault="008728C9" w:rsidP="002A2BB1">
            <w:r>
              <w:t>Preparation for vocabulary checks</w:t>
            </w:r>
          </w:p>
          <w:p w14:paraId="03269A6B" w14:textId="77777777" w:rsidR="008728C9" w:rsidRDefault="008728C9" w:rsidP="002A2BB1"/>
          <w:p w14:paraId="186D72C2" w14:textId="77777777" w:rsidR="008728C9" w:rsidRDefault="008728C9" w:rsidP="002A2BB1"/>
          <w:p w14:paraId="4EFDFB9D" w14:textId="15B2E051" w:rsidR="008728C9" w:rsidRDefault="008728C9" w:rsidP="002A2BB1">
            <w:r>
              <w:t>STUDIO Active Learn (R/W/L)</w:t>
            </w:r>
          </w:p>
        </w:tc>
        <w:tc>
          <w:tcPr>
            <w:tcW w:w="2686" w:type="dxa"/>
          </w:tcPr>
          <w:p w14:paraId="31D7DBEE" w14:textId="77777777" w:rsidR="0073122B" w:rsidRDefault="0073122B" w:rsidP="002A2BB1"/>
          <w:p w14:paraId="75DBF9C1" w14:textId="20F05065" w:rsidR="008728C9" w:rsidRDefault="008728C9" w:rsidP="002A2BB1"/>
          <w:p w14:paraId="3E48FDC5" w14:textId="1B753832" w:rsidR="008728C9" w:rsidRDefault="008728C9" w:rsidP="002A2BB1">
            <w:r>
              <w:t xml:space="preserve">European Day of Languages </w:t>
            </w:r>
          </w:p>
          <w:p w14:paraId="7AF99566" w14:textId="12F02A5A" w:rsidR="008728C9" w:rsidRDefault="008728C9" w:rsidP="002A2BB1"/>
          <w:p w14:paraId="229568E2" w14:textId="58E563B1" w:rsidR="008728C9" w:rsidRDefault="008728C9" w:rsidP="002A2BB1"/>
          <w:p w14:paraId="732E62FA" w14:textId="15894112" w:rsidR="008728C9" w:rsidRDefault="008728C9" w:rsidP="002A2BB1">
            <w:r>
              <w:t>La Toussaint (All Saints) activities/cultural</w:t>
            </w:r>
          </w:p>
          <w:p w14:paraId="4D9211C6" w14:textId="77C0C8A5" w:rsidR="00CE2D76" w:rsidRDefault="00CE2D76" w:rsidP="002A2BB1"/>
          <w:p w14:paraId="39DE5B7A" w14:textId="226822C6" w:rsidR="00CE2D76" w:rsidRDefault="00CE2D76" w:rsidP="002A2BB1"/>
          <w:p w14:paraId="100ADC66" w14:textId="351B532F" w:rsidR="00CE2D76" w:rsidRDefault="00CE2D76" w:rsidP="002A2BB1">
            <w:r>
              <w:t>DYW Focus Week – Languages and Employability</w:t>
            </w:r>
          </w:p>
          <w:p w14:paraId="2A1B2BEB" w14:textId="77777777" w:rsidR="008728C9" w:rsidRDefault="008728C9" w:rsidP="002A2BB1"/>
          <w:p w14:paraId="51D92869" w14:textId="77777777" w:rsidR="008728C9" w:rsidRDefault="008728C9" w:rsidP="002A2BB1"/>
          <w:p w14:paraId="74837A85" w14:textId="77777777" w:rsidR="008728C9" w:rsidRDefault="008728C9" w:rsidP="002A2BB1">
            <w:r>
              <w:t>Language Week Scotland – importance of languages worldwide</w:t>
            </w:r>
          </w:p>
          <w:p w14:paraId="6C505922" w14:textId="77777777" w:rsidR="008728C9" w:rsidRDefault="008728C9" w:rsidP="002A2BB1"/>
          <w:p w14:paraId="6004E0E3" w14:textId="77777777" w:rsidR="008728C9" w:rsidRDefault="008728C9" w:rsidP="002A2BB1"/>
          <w:p w14:paraId="3EC71A66" w14:textId="188D1BB7" w:rsidR="008728C9" w:rsidRDefault="008728C9" w:rsidP="002A2BB1">
            <w:r>
              <w:t xml:space="preserve">Language Ambassadors </w:t>
            </w:r>
          </w:p>
        </w:tc>
      </w:tr>
    </w:tbl>
    <w:p w14:paraId="47AEB515" w14:textId="77777777" w:rsidR="00402B88" w:rsidRDefault="00402B88"/>
    <w:sectPr w:rsidR="00402B88" w:rsidSect="0005358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CE33D6"/>
    <w:multiLevelType w:val="hybridMultilevel"/>
    <w:tmpl w:val="D2A45D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5B76F3"/>
    <w:multiLevelType w:val="hybridMultilevel"/>
    <w:tmpl w:val="505C2D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CA5357"/>
    <w:multiLevelType w:val="hybridMultilevel"/>
    <w:tmpl w:val="866206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D67C51"/>
    <w:multiLevelType w:val="hybridMultilevel"/>
    <w:tmpl w:val="062289A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EC6"/>
    <w:rsid w:val="00053580"/>
    <w:rsid w:val="00402B88"/>
    <w:rsid w:val="00651EC6"/>
    <w:rsid w:val="006B4919"/>
    <w:rsid w:val="0073122B"/>
    <w:rsid w:val="008728C9"/>
    <w:rsid w:val="009124FC"/>
    <w:rsid w:val="009367E6"/>
    <w:rsid w:val="00B30EAB"/>
    <w:rsid w:val="00CB4C2E"/>
    <w:rsid w:val="00CE2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50912"/>
  <w15:chartTrackingRefBased/>
  <w15:docId w15:val="{E00FD489-789B-4DB6-875C-D23754B5C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12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122B"/>
    <w:pPr>
      <w:ind w:left="720"/>
      <w:contextualSpacing/>
    </w:pPr>
  </w:style>
  <w:style w:type="table" w:styleId="TableGrid">
    <w:name w:val="Table Grid"/>
    <w:basedOn w:val="TableNormal"/>
    <w:uiPriority w:val="39"/>
    <w:rsid w:val="007312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ODrennan</dc:creator>
  <cp:keywords/>
  <dc:description/>
  <cp:lastModifiedBy>ASutherland (Rosshall)</cp:lastModifiedBy>
  <cp:revision>3</cp:revision>
  <cp:lastPrinted>2022-06-07T10:11:00Z</cp:lastPrinted>
  <dcterms:created xsi:type="dcterms:W3CDTF">2022-06-20T08:03:00Z</dcterms:created>
  <dcterms:modified xsi:type="dcterms:W3CDTF">2022-06-20T08:07:00Z</dcterms:modified>
</cp:coreProperties>
</file>