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3BC" w:rsidRPr="00E323BC" w:rsidRDefault="00E323BC" w:rsidP="00E323BC">
      <w:pPr>
        <w:pStyle w:val="Default"/>
        <w:jc w:val="center"/>
        <w:rPr>
          <w:rFonts w:ascii="Gill Sans MT" w:hAnsi="Gill Sans MT"/>
        </w:rPr>
      </w:pPr>
      <w:r w:rsidRPr="00E323BC">
        <w:rPr>
          <w:rFonts w:ascii="Gill Sans MT" w:hAnsi="Gill Sans MT"/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131</wp:posOffset>
            </wp:positionV>
            <wp:extent cx="1957451" cy="2403812"/>
            <wp:effectExtent l="0" t="0" r="5080" b="0"/>
            <wp:wrapTight wrapText="bothSides">
              <wp:wrapPolygon edited="0">
                <wp:start x="0" y="0"/>
                <wp:lineTo x="0" y="21400"/>
                <wp:lineTo x="21446" y="21400"/>
                <wp:lineTo x="21446" y="0"/>
                <wp:lineTo x="0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451" cy="2403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23BC">
        <w:rPr>
          <w:rFonts w:ascii="Gill Sans MT" w:hAnsi="Gill Sans MT"/>
          <w:b/>
          <w:bCs/>
        </w:rPr>
        <w:t>Scottish Professional Learning Network Day</w:t>
      </w:r>
    </w:p>
    <w:p w:rsidR="00E323BC" w:rsidRDefault="00E323BC" w:rsidP="00E323BC">
      <w:pPr>
        <w:pStyle w:val="Default"/>
        <w:jc w:val="center"/>
        <w:rPr>
          <w:rFonts w:ascii="Gill Sans MT" w:hAnsi="Gill Sans MT"/>
          <w:b/>
          <w:bCs/>
        </w:rPr>
      </w:pPr>
    </w:p>
    <w:p w:rsidR="00C9449E" w:rsidRDefault="00465A6D" w:rsidP="00E323BC">
      <w:pPr>
        <w:pStyle w:val="Default"/>
        <w:jc w:val="center"/>
        <w:rPr>
          <w:rFonts w:ascii="Gill Sans MT" w:hAnsi="Gill Sans MT"/>
          <w:b/>
          <w:bCs/>
          <w:sz w:val="32"/>
          <w:szCs w:val="32"/>
        </w:rPr>
      </w:pPr>
      <w:r>
        <w:rPr>
          <w:rFonts w:ascii="Gill Sans MT" w:hAnsi="Gill Sans MT"/>
          <w:b/>
          <w:bCs/>
          <w:sz w:val="32"/>
          <w:szCs w:val="32"/>
        </w:rPr>
        <w:t xml:space="preserve">Collaborations in </w:t>
      </w:r>
      <w:r w:rsidR="00656970" w:rsidRPr="00BC4BD7">
        <w:rPr>
          <w:rFonts w:ascii="Gill Sans MT" w:hAnsi="Gill Sans MT"/>
          <w:b/>
          <w:bCs/>
          <w:sz w:val="32"/>
          <w:szCs w:val="32"/>
        </w:rPr>
        <w:t xml:space="preserve">Professional Learning </w:t>
      </w:r>
    </w:p>
    <w:p w:rsidR="00656970" w:rsidRPr="00BC4BD7" w:rsidRDefault="00656970" w:rsidP="00E323BC">
      <w:pPr>
        <w:pStyle w:val="Default"/>
        <w:jc w:val="center"/>
        <w:rPr>
          <w:rFonts w:ascii="Gill Sans MT" w:hAnsi="Gill Sans MT"/>
          <w:b/>
          <w:bCs/>
          <w:sz w:val="32"/>
          <w:szCs w:val="32"/>
        </w:rPr>
      </w:pPr>
    </w:p>
    <w:p w:rsidR="00656970" w:rsidRPr="00E323BC" w:rsidRDefault="00656970" w:rsidP="00E323BC">
      <w:pPr>
        <w:pStyle w:val="Default"/>
        <w:jc w:val="center"/>
        <w:rPr>
          <w:rFonts w:ascii="Gill Sans MT" w:hAnsi="Gill Sans MT"/>
          <w:b/>
          <w:bCs/>
        </w:rPr>
      </w:pPr>
    </w:p>
    <w:p w:rsidR="00622D8B" w:rsidRDefault="00C9449E" w:rsidP="00622D8B">
      <w:pPr>
        <w:pStyle w:val="xmsonormal"/>
        <w:rPr>
          <w:rFonts w:ascii="Gill Sans MT" w:hAnsi="Gill Sans MT" w:cs="Calibri"/>
          <w:color w:val="000000"/>
        </w:rPr>
      </w:pPr>
      <w:r>
        <w:rPr>
          <w:rFonts w:ascii="Gill Sans MT" w:hAnsi="Gill Sans MT"/>
          <w:b/>
          <w:bCs/>
        </w:rPr>
        <w:t xml:space="preserve">University of </w:t>
      </w:r>
      <w:r w:rsidR="00C767CD" w:rsidRPr="00622D8B">
        <w:rPr>
          <w:rFonts w:ascii="Gill Sans MT" w:hAnsi="Gill Sans MT"/>
          <w:b/>
          <w:bCs/>
        </w:rPr>
        <w:t>Aberdeen</w:t>
      </w:r>
      <w:r w:rsidR="007E73AF" w:rsidRPr="00622D8B">
        <w:rPr>
          <w:rFonts w:ascii="Gill Sans MT" w:hAnsi="Gill Sans MT"/>
          <w:b/>
          <w:bCs/>
        </w:rPr>
        <w:t xml:space="preserve">, </w:t>
      </w:r>
      <w:r w:rsidR="00622D8B" w:rsidRPr="00622D8B">
        <w:rPr>
          <w:rFonts w:ascii="Gill Sans MT" w:hAnsi="Gill Sans MT"/>
          <w:bCs/>
        </w:rPr>
        <w:t>7</w:t>
      </w:r>
      <w:r w:rsidR="00622D8B" w:rsidRPr="00622D8B">
        <w:rPr>
          <w:rFonts w:ascii="Gill Sans MT" w:hAnsi="Gill Sans MT"/>
          <w:bCs/>
          <w:vertAlign w:val="superscript"/>
        </w:rPr>
        <w:t>th</w:t>
      </w:r>
      <w:r w:rsidR="00622D8B" w:rsidRPr="00622D8B">
        <w:rPr>
          <w:rFonts w:ascii="Gill Sans MT" w:hAnsi="Gill Sans MT"/>
          <w:bCs/>
        </w:rPr>
        <w:t xml:space="preserve"> Floor </w:t>
      </w:r>
      <w:r w:rsidR="00622D8B" w:rsidRPr="00622D8B">
        <w:rPr>
          <w:rFonts w:ascii="Gill Sans MT" w:hAnsi="Gill Sans MT" w:cs="Calibri"/>
        </w:rPr>
        <w:t xml:space="preserve">Sir Duncan Rice Library, </w:t>
      </w:r>
      <w:r w:rsidR="00622D8B" w:rsidRPr="00622D8B">
        <w:rPr>
          <w:rFonts w:ascii="Gill Sans MT" w:hAnsi="Gill Sans MT" w:cs="Calibri"/>
          <w:color w:val="000000"/>
        </w:rPr>
        <w:t xml:space="preserve">Bedford Road, Aberdeen, </w:t>
      </w:r>
      <w:proofErr w:type="spellStart"/>
      <w:r w:rsidR="00622D8B" w:rsidRPr="00622D8B">
        <w:rPr>
          <w:rFonts w:ascii="Gill Sans MT" w:hAnsi="Gill Sans MT" w:cs="Calibri"/>
          <w:color w:val="000000"/>
        </w:rPr>
        <w:t>AB24</w:t>
      </w:r>
      <w:proofErr w:type="spellEnd"/>
      <w:r w:rsidR="00622D8B" w:rsidRPr="00622D8B">
        <w:rPr>
          <w:rFonts w:ascii="Gill Sans MT" w:hAnsi="Gill Sans MT" w:cs="Calibri"/>
          <w:color w:val="000000"/>
        </w:rPr>
        <w:t xml:space="preserve"> </w:t>
      </w:r>
      <w:proofErr w:type="spellStart"/>
      <w:r w:rsidR="00622D8B" w:rsidRPr="00622D8B">
        <w:rPr>
          <w:rFonts w:ascii="Gill Sans MT" w:hAnsi="Gill Sans MT" w:cs="Calibri"/>
          <w:color w:val="000000"/>
        </w:rPr>
        <w:t>3AA</w:t>
      </w:r>
      <w:proofErr w:type="spellEnd"/>
      <w:r w:rsidR="00622D8B" w:rsidRPr="00622D8B">
        <w:rPr>
          <w:rFonts w:ascii="Gill Sans MT" w:hAnsi="Gill Sans MT" w:cs="Calibri"/>
          <w:color w:val="000000"/>
        </w:rPr>
        <w:t>.</w:t>
      </w:r>
    </w:p>
    <w:p w:rsidR="00622D8B" w:rsidRDefault="00622D8B" w:rsidP="00622D8B">
      <w:pPr>
        <w:pStyle w:val="xmsonormal"/>
        <w:rPr>
          <w:rFonts w:ascii="Calibri" w:hAnsi="Calibri" w:cs="Calibri"/>
          <w:color w:val="000000"/>
        </w:rPr>
      </w:pPr>
    </w:p>
    <w:p w:rsidR="00622D8B" w:rsidRPr="00622D8B" w:rsidRDefault="00751A90" w:rsidP="00622D8B">
      <w:pPr>
        <w:pStyle w:val="xmsonormal"/>
        <w:rPr>
          <w:rFonts w:ascii="Gill Sans MT" w:hAnsi="Gill Sans MT" w:cs="Calibri"/>
          <w:color w:val="000000"/>
        </w:rPr>
      </w:pPr>
      <w:hyperlink r:id="rId9" w:history="1">
        <w:r w:rsidR="00622D8B">
          <w:rPr>
            <w:rStyle w:val="Hyperlink"/>
            <w:rFonts w:ascii="Calibri" w:hAnsi="Calibri" w:cs="Calibri"/>
          </w:rPr>
          <w:t>https://www.abdn.ac.uk/about/campus/maps/view/112/</w:t>
        </w:r>
      </w:hyperlink>
    </w:p>
    <w:p w:rsidR="00C9449E" w:rsidRPr="00C9449E" w:rsidRDefault="00C9449E" w:rsidP="00C9449E">
      <w:pPr>
        <w:pStyle w:val="Default"/>
        <w:jc w:val="center"/>
        <w:rPr>
          <w:rFonts w:ascii="Gill Sans MT" w:hAnsi="Gill Sans MT"/>
          <w:b/>
          <w:bCs/>
        </w:rPr>
      </w:pPr>
    </w:p>
    <w:p w:rsidR="00E323BC" w:rsidRPr="00E323BC" w:rsidRDefault="00C767CD" w:rsidP="00C9449E">
      <w:pPr>
        <w:pStyle w:val="Default"/>
        <w:jc w:val="center"/>
        <w:rPr>
          <w:rFonts w:ascii="Gill Sans MT" w:hAnsi="Gill Sans MT"/>
        </w:rPr>
      </w:pPr>
      <w:r>
        <w:rPr>
          <w:rFonts w:ascii="Gill Sans MT" w:hAnsi="Gill Sans MT"/>
        </w:rPr>
        <w:t>Wednesday 15</w:t>
      </w:r>
      <w:r w:rsidRPr="00C767CD">
        <w:rPr>
          <w:rFonts w:ascii="Gill Sans MT" w:hAnsi="Gill Sans MT"/>
          <w:vertAlign w:val="superscript"/>
        </w:rPr>
        <w:t>th</w:t>
      </w:r>
      <w:r>
        <w:rPr>
          <w:rFonts w:ascii="Gill Sans MT" w:hAnsi="Gill Sans MT"/>
        </w:rPr>
        <w:t xml:space="preserve"> May</w:t>
      </w:r>
      <w:r w:rsidR="00C9449E">
        <w:rPr>
          <w:rFonts w:ascii="Gill Sans MT" w:hAnsi="Gill Sans MT"/>
        </w:rPr>
        <w:t xml:space="preserve"> 2019</w:t>
      </w:r>
    </w:p>
    <w:p w:rsidR="00E323BC" w:rsidRDefault="00E323BC" w:rsidP="00E323BC">
      <w:pPr>
        <w:pStyle w:val="Default"/>
        <w:rPr>
          <w:rFonts w:ascii="Gill Sans MT" w:hAnsi="Gill Sans MT"/>
          <w:bCs/>
        </w:rPr>
      </w:pPr>
    </w:p>
    <w:p w:rsidR="00E323BC" w:rsidRPr="00E323BC" w:rsidRDefault="00465A6D" w:rsidP="00E323BC">
      <w:pPr>
        <w:pStyle w:val="Default"/>
        <w:rPr>
          <w:rFonts w:ascii="Gill Sans MT" w:hAnsi="Gill Sans MT"/>
        </w:rPr>
      </w:pPr>
      <w:r>
        <w:rPr>
          <w:rFonts w:ascii="Gill Sans MT" w:hAnsi="Gill Sans MT"/>
          <w:bCs/>
        </w:rPr>
        <w:t xml:space="preserve"> </w:t>
      </w:r>
      <w:r w:rsidR="00044C75">
        <w:rPr>
          <w:rFonts w:ascii="Gill Sans MT" w:hAnsi="Gill Sans MT"/>
          <w:bCs/>
        </w:rPr>
        <w:t>10</w:t>
      </w:r>
      <w:r w:rsidR="00166519">
        <w:rPr>
          <w:rFonts w:ascii="Gill Sans MT" w:hAnsi="Gill Sans MT"/>
          <w:bCs/>
        </w:rPr>
        <w:t>.00</w:t>
      </w:r>
      <w:r w:rsidR="00E323BC" w:rsidRPr="00E323BC">
        <w:rPr>
          <w:rFonts w:ascii="Gill Sans MT" w:hAnsi="Gill Sans MT"/>
          <w:bCs/>
        </w:rPr>
        <w:t xml:space="preserve"> </w:t>
      </w:r>
      <w:r w:rsidR="003C1B69">
        <w:rPr>
          <w:rFonts w:ascii="Gill Sans MT" w:hAnsi="Gill Sans MT"/>
          <w:bCs/>
        </w:rPr>
        <w:tab/>
      </w:r>
      <w:r w:rsidR="00E323BC" w:rsidRPr="00E323BC">
        <w:rPr>
          <w:rFonts w:ascii="Gill Sans MT" w:hAnsi="Gill Sans MT"/>
          <w:bCs/>
        </w:rPr>
        <w:t xml:space="preserve">Coffee, tea and registration </w:t>
      </w:r>
    </w:p>
    <w:p w:rsidR="00E323BC" w:rsidRPr="00E323BC" w:rsidRDefault="00E323BC" w:rsidP="00E323BC">
      <w:pPr>
        <w:pStyle w:val="Default"/>
        <w:rPr>
          <w:rFonts w:ascii="Gill Sans MT" w:hAnsi="Gill Sans MT"/>
        </w:rPr>
      </w:pPr>
    </w:p>
    <w:p w:rsidR="00E323BC" w:rsidRDefault="00656970" w:rsidP="00E323BC">
      <w:pPr>
        <w:pStyle w:val="Default"/>
        <w:rPr>
          <w:rFonts w:ascii="Gill Sans MT" w:hAnsi="Gill Sans MT"/>
        </w:rPr>
      </w:pPr>
      <w:r>
        <w:rPr>
          <w:rFonts w:ascii="Gill Sans MT" w:hAnsi="Gill Sans MT"/>
        </w:rPr>
        <w:t>10.</w:t>
      </w:r>
      <w:r w:rsidR="007E73AF">
        <w:rPr>
          <w:rFonts w:ascii="Gill Sans MT" w:hAnsi="Gill Sans MT"/>
        </w:rPr>
        <w:t>30</w:t>
      </w:r>
      <w:r w:rsidR="00E323BC" w:rsidRPr="00E323BC">
        <w:rPr>
          <w:rFonts w:ascii="Gill Sans MT" w:hAnsi="Gill Sans MT"/>
        </w:rPr>
        <w:t xml:space="preserve"> </w:t>
      </w:r>
      <w:r w:rsidR="003C1B69">
        <w:rPr>
          <w:rFonts w:ascii="Gill Sans MT" w:hAnsi="Gill Sans MT"/>
        </w:rPr>
        <w:tab/>
      </w:r>
      <w:r w:rsidR="00E323BC" w:rsidRPr="00E323BC">
        <w:rPr>
          <w:rFonts w:ascii="Gill Sans MT" w:hAnsi="Gill Sans MT"/>
        </w:rPr>
        <w:t xml:space="preserve">Welcome from the Professional Learning Network Committee </w:t>
      </w:r>
    </w:p>
    <w:p w:rsidR="00E323BC" w:rsidRDefault="00E323BC" w:rsidP="003C1B69">
      <w:pPr>
        <w:pStyle w:val="Default"/>
        <w:ind w:firstLine="720"/>
        <w:rPr>
          <w:rFonts w:ascii="Gill Sans MT" w:hAnsi="Gill Sans MT"/>
        </w:rPr>
      </w:pPr>
      <w:r w:rsidRPr="00E323BC">
        <w:rPr>
          <w:rFonts w:ascii="Gill Sans MT" w:hAnsi="Gill Sans MT"/>
        </w:rPr>
        <w:t xml:space="preserve">Rosemary </w:t>
      </w:r>
      <w:r w:rsidR="00656970">
        <w:rPr>
          <w:rFonts w:ascii="Gill Sans MT" w:hAnsi="Gill Sans MT"/>
        </w:rPr>
        <w:t>Grady, Rosa Murray</w:t>
      </w:r>
      <w:r w:rsidR="00C767CD">
        <w:rPr>
          <w:rFonts w:ascii="Gill Sans MT" w:hAnsi="Gill Sans MT"/>
        </w:rPr>
        <w:t>, Lesley Henderson</w:t>
      </w:r>
      <w:r w:rsidR="00656970">
        <w:rPr>
          <w:rFonts w:ascii="Gill Sans MT" w:hAnsi="Gill Sans MT"/>
        </w:rPr>
        <w:t xml:space="preserve"> </w:t>
      </w:r>
      <w:r w:rsidR="00C41B6F">
        <w:rPr>
          <w:rFonts w:ascii="Gill Sans MT" w:hAnsi="Gill Sans MT"/>
        </w:rPr>
        <w:t xml:space="preserve">- </w:t>
      </w:r>
      <w:r>
        <w:rPr>
          <w:rFonts w:ascii="Gill Sans MT" w:hAnsi="Gill Sans MT"/>
        </w:rPr>
        <w:t>Co-Chair</w:t>
      </w:r>
      <w:r w:rsidR="00656970">
        <w:rPr>
          <w:rFonts w:ascii="Gill Sans MT" w:hAnsi="Gill Sans MT"/>
        </w:rPr>
        <w:t>s</w:t>
      </w:r>
    </w:p>
    <w:p w:rsidR="00C82E7B" w:rsidRDefault="00751A90" w:rsidP="003C1B69">
      <w:pPr>
        <w:pStyle w:val="Default"/>
        <w:ind w:firstLine="720"/>
        <w:rPr>
          <w:rFonts w:ascii="Gill Sans MT" w:hAnsi="Gill Sans MT"/>
        </w:rPr>
      </w:pPr>
      <w:hyperlink r:id="rId10" w:history="1">
        <w:r w:rsidR="00C82E7B" w:rsidRPr="0085761C">
          <w:rPr>
            <w:rStyle w:val="Hyperlink"/>
            <w:rFonts w:ascii="Gill Sans MT" w:hAnsi="Gill Sans MT"/>
          </w:rPr>
          <w:t>https://blogs.glowscotland.org.uk/glowblogs/plnetwork/</w:t>
        </w:r>
      </w:hyperlink>
    </w:p>
    <w:p w:rsidR="00E323BC" w:rsidRPr="00E323BC" w:rsidRDefault="00E323BC" w:rsidP="00E323BC">
      <w:pPr>
        <w:pStyle w:val="Default"/>
        <w:rPr>
          <w:rFonts w:ascii="Gill Sans MT" w:hAnsi="Gill Sans MT"/>
          <w:bCs/>
        </w:rPr>
      </w:pPr>
    </w:p>
    <w:p w:rsidR="007E73AF" w:rsidRDefault="00656970" w:rsidP="007E73AF">
      <w:pPr>
        <w:pStyle w:val="Default"/>
        <w:ind w:left="720" w:hanging="720"/>
        <w:rPr>
          <w:rFonts w:ascii="Gill Sans MT" w:hAnsi="Gill Sans MT"/>
        </w:rPr>
      </w:pPr>
      <w:r>
        <w:rPr>
          <w:rFonts w:ascii="Gill Sans MT" w:hAnsi="Gill Sans MT"/>
        </w:rPr>
        <w:t>10.</w:t>
      </w:r>
      <w:r w:rsidR="007E73AF">
        <w:rPr>
          <w:rFonts w:ascii="Gill Sans MT" w:hAnsi="Gill Sans MT"/>
        </w:rPr>
        <w:t>45</w:t>
      </w:r>
      <w:r w:rsidR="003C1B69">
        <w:rPr>
          <w:rFonts w:ascii="Gill Sans MT" w:hAnsi="Gill Sans MT"/>
        </w:rPr>
        <w:tab/>
      </w:r>
      <w:r w:rsidR="00044C75" w:rsidRPr="00BB30E3">
        <w:rPr>
          <w:rFonts w:ascii="Gill Sans MT" w:hAnsi="Gill Sans MT"/>
          <w:b/>
        </w:rPr>
        <w:t>Regional Collaborations in Professional Learning</w:t>
      </w:r>
    </w:p>
    <w:p w:rsidR="00044C75" w:rsidRDefault="00044C75" w:rsidP="007E73AF">
      <w:pPr>
        <w:pStyle w:val="Default"/>
        <w:ind w:left="720" w:hanging="720"/>
        <w:rPr>
          <w:rFonts w:ascii="Gill Sans MT" w:hAnsi="Gill Sans MT"/>
        </w:rPr>
      </w:pPr>
    </w:p>
    <w:p w:rsidR="00044C75" w:rsidRDefault="00044C75" w:rsidP="00044C75">
      <w:pPr>
        <w:pStyle w:val="Default"/>
        <w:ind w:left="720" w:hanging="720"/>
        <w:rPr>
          <w:rFonts w:ascii="Gill Sans MT" w:hAnsi="Gill Sans MT"/>
        </w:rPr>
      </w:pPr>
      <w:r>
        <w:rPr>
          <w:rFonts w:ascii="Gill Sans MT" w:hAnsi="Gill Sans MT"/>
          <w:b/>
        </w:rPr>
        <w:tab/>
      </w:r>
      <w:r w:rsidRPr="00BB30E3">
        <w:rPr>
          <w:rFonts w:ascii="Gill Sans MT" w:hAnsi="Gill Sans MT"/>
        </w:rPr>
        <w:t>Professional Learning and Leadership Team Education Scotland</w:t>
      </w:r>
      <w:r w:rsidRPr="00044C75">
        <w:rPr>
          <w:rFonts w:ascii="Gill Sans MT" w:hAnsi="Gill Sans MT"/>
        </w:rPr>
        <w:t xml:space="preserve"> –</w:t>
      </w:r>
      <w:r>
        <w:rPr>
          <w:rFonts w:ascii="Gill Sans MT" w:hAnsi="Gill Sans MT"/>
        </w:rPr>
        <w:t xml:space="preserve"> Regional </w:t>
      </w:r>
      <w:r w:rsidRPr="00044C75">
        <w:rPr>
          <w:rFonts w:ascii="Gill Sans MT" w:hAnsi="Gill Sans MT"/>
        </w:rPr>
        <w:t>Support Structures</w:t>
      </w:r>
    </w:p>
    <w:p w:rsidR="00044C75" w:rsidRDefault="00044C75" w:rsidP="00044C75">
      <w:pPr>
        <w:pStyle w:val="Default"/>
        <w:ind w:left="720" w:hanging="720"/>
        <w:rPr>
          <w:rFonts w:ascii="Gill Sans MT" w:hAnsi="Gill Sans MT"/>
        </w:rPr>
      </w:pPr>
    </w:p>
    <w:p w:rsidR="00C82E7B" w:rsidRDefault="00044C75" w:rsidP="00044C75">
      <w:pPr>
        <w:pStyle w:val="Default"/>
        <w:ind w:left="720" w:hanging="720"/>
        <w:rPr>
          <w:rFonts w:ascii="Gill Sans MT" w:hAnsi="Gill Sans MT"/>
        </w:rPr>
      </w:pPr>
      <w:r>
        <w:rPr>
          <w:rFonts w:ascii="Gill Sans MT" w:hAnsi="Gill Sans MT"/>
        </w:rPr>
        <w:tab/>
      </w:r>
      <w:r w:rsidRPr="00BB30E3">
        <w:rPr>
          <w:rFonts w:ascii="Gill Sans MT" w:hAnsi="Gill Sans MT"/>
        </w:rPr>
        <w:t>South East Improvement Collaborative (</w:t>
      </w:r>
      <w:proofErr w:type="spellStart"/>
      <w:r w:rsidRPr="00BB30E3">
        <w:rPr>
          <w:rFonts w:ascii="Gill Sans MT" w:hAnsi="Gill Sans MT"/>
        </w:rPr>
        <w:t>SEIC</w:t>
      </w:r>
      <w:proofErr w:type="spellEnd"/>
      <w:r w:rsidRPr="00BB30E3">
        <w:rPr>
          <w:rFonts w:ascii="Gill Sans MT" w:hAnsi="Gill Sans MT"/>
        </w:rPr>
        <w:t>)</w:t>
      </w:r>
      <w:r>
        <w:rPr>
          <w:rFonts w:ascii="Gill Sans MT" w:hAnsi="Gill Sans MT"/>
        </w:rPr>
        <w:t xml:space="preserve"> – </w:t>
      </w:r>
      <w:r w:rsidR="00C82E7B">
        <w:rPr>
          <w:rFonts w:ascii="Gill Sans MT" w:hAnsi="Gill Sans MT"/>
        </w:rPr>
        <w:t xml:space="preserve">Iain Hughes </w:t>
      </w:r>
      <w:proofErr w:type="spellStart"/>
      <w:r w:rsidR="00C82E7B">
        <w:rPr>
          <w:rFonts w:ascii="Gill Sans MT" w:hAnsi="Gill Sans MT"/>
        </w:rPr>
        <w:t>QIM</w:t>
      </w:r>
      <w:proofErr w:type="spellEnd"/>
      <w:r w:rsidR="00C82E7B">
        <w:rPr>
          <w:rFonts w:ascii="Gill Sans MT" w:hAnsi="Gill Sans MT"/>
        </w:rPr>
        <w:t xml:space="preserve"> – Strategic overview of the work of the collaborative</w:t>
      </w:r>
    </w:p>
    <w:p w:rsidR="00044C75" w:rsidRPr="00044C75" w:rsidRDefault="00C82E7B" w:rsidP="00044C75">
      <w:pPr>
        <w:pStyle w:val="Default"/>
        <w:ind w:left="720" w:hanging="720"/>
        <w:rPr>
          <w:rFonts w:ascii="Gill Sans MT" w:hAnsi="Gill Sans MT"/>
        </w:rPr>
      </w:pPr>
      <w:r>
        <w:rPr>
          <w:rFonts w:ascii="Gill Sans MT" w:hAnsi="Gill Sans MT"/>
        </w:rPr>
        <w:tab/>
      </w:r>
      <w:r w:rsidR="00044C75">
        <w:rPr>
          <w:rFonts w:ascii="Gill Sans MT" w:hAnsi="Gill Sans MT"/>
        </w:rPr>
        <w:t xml:space="preserve">Christine Rednall </w:t>
      </w:r>
      <w:r>
        <w:rPr>
          <w:rFonts w:ascii="Gill Sans MT" w:hAnsi="Gill Sans MT"/>
        </w:rPr>
        <w:t xml:space="preserve">– Professional learning and leadership work stream </w:t>
      </w:r>
    </w:p>
    <w:p w:rsidR="00442CCA" w:rsidRDefault="00044C75" w:rsidP="00C9449E">
      <w:pPr>
        <w:pStyle w:val="Default"/>
        <w:ind w:left="720" w:hanging="720"/>
        <w:rPr>
          <w:rFonts w:ascii="Gill Sans MT" w:hAnsi="Gill Sans MT"/>
        </w:rPr>
      </w:pPr>
      <w:r>
        <w:rPr>
          <w:rFonts w:ascii="Gill Sans MT" w:hAnsi="Gill Sans MT"/>
        </w:rPr>
        <w:tab/>
      </w:r>
    </w:p>
    <w:p w:rsidR="00C82E7B" w:rsidRDefault="00C82E7B" w:rsidP="00C9449E">
      <w:pPr>
        <w:pStyle w:val="Default"/>
        <w:ind w:left="720" w:hanging="720"/>
        <w:rPr>
          <w:rFonts w:ascii="Gill Sans MT" w:hAnsi="Gill Sans MT"/>
        </w:rPr>
      </w:pPr>
      <w:r>
        <w:rPr>
          <w:rFonts w:ascii="Gill Sans MT" w:hAnsi="Gill Sans MT"/>
        </w:rPr>
        <w:tab/>
      </w:r>
      <w:r w:rsidRPr="00BB30E3">
        <w:rPr>
          <w:rFonts w:ascii="Gill Sans MT" w:hAnsi="Gill Sans MT"/>
        </w:rPr>
        <w:t>Northern Alliance</w:t>
      </w:r>
      <w:r>
        <w:rPr>
          <w:rFonts w:ascii="Gill Sans MT" w:hAnsi="Gill Sans MT"/>
        </w:rPr>
        <w:t xml:space="preserve"> </w:t>
      </w:r>
      <w:r w:rsidR="00BB30E3" w:rsidRPr="00BB30E3">
        <w:rPr>
          <w:rFonts w:ascii="Gill Sans MT" w:hAnsi="Gill Sans MT"/>
        </w:rPr>
        <w:t xml:space="preserve">Andrew Griffiths </w:t>
      </w:r>
      <w:r>
        <w:rPr>
          <w:rFonts w:ascii="Gill Sans MT" w:hAnsi="Gill Sans MT"/>
        </w:rPr>
        <w:t>TBC</w:t>
      </w:r>
    </w:p>
    <w:p w:rsidR="00C82E7B" w:rsidRDefault="00656970" w:rsidP="00C82E7B">
      <w:pPr>
        <w:pStyle w:val="Default"/>
        <w:rPr>
          <w:rFonts w:ascii="Gill Sans MT" w:hAnsi="Gill Sans MT"/>
        </w:rPr>
      </w:pPr>
      <w:r>
        <w:rPr>
          <w:rFonts w:ascii="Gill Sans MT" w:hAnsi="Gill Sans MT"/>
        </w:rPr>
        <w:t xml:space="preserve"> </w:t>
      </w:r>
      <w:r w:rsidR="00E323BC" w:rsidRPr="00E323BC">
        <w:rPr>
          <w:rFonts w:ascii="Gill Sans MT" w:hAnsi="Gill Sans MT"/>
        </w:rPr>
        <w:t xml:space="preserve"> </w:t>
      </w:r>
      <w:r w:rsidR="00E323BC">
        <w:rPr>
          <w:rFonts w:ascii="Gill Sans MT" w:hAnsi="Gill Sans MT"/>
        </w:rPr>
        <w:tab/>
      </w:r>
      <w:r w:rsidR="00E323BC" w:rsidRPr="00E323BC">
        <w:rPr>
          <w:rFonts w:ascii="Gill Sans MT" w:hAnsi="Gill Sans MT"/>
        </w:rPr>
        <w:t>Group discussions &amp; feed</w:t>
      </w:r>
      <w:r w:rsidR="00C82E7B">
        <w:rPr>
          <w:rFonts w:ascii="Gill Sans MT" w:hAnsi="Gill Sans MT"/>
        </w:rPr>
        <w:t>back</w:t>
      </w:r>
    </w:p>
    <w:p w:rsidR="00E323BC" w:rsidRDefault="00E323BC" w:rsidP="00C41B6F">
      <w:pPr>
        <w:pStyle w:val="Default"/>
        <w:rPr>
          <w:rFonts w:ascii="Gill Sans MT" w:hAnsi="Gill Sans MT"/>
        </w:rPr>
      </w:pPr>
      <w:r w:rsidRPr="00E323BC">
        <w:rPr>
          <w:rFonts w:ascii="Gill Sans MT" w:hAnsi="Gill Sans MT"/>
        </w:rPr>
        <w:t xml:space="preserve"> </w:t>
      </w:r>
    </w:p>
    <w:p w:rsidR="00E323BC" w:rsidRPr="00E323BC" w:rsidRDefault="00A12122" w:rsidP="00E323BC">
      <w:pPr>
        <w:pStyle w:val="Default"/>
        <w:rPr>
          <w:rFonts w:ascii="Gill Sans MT" w:hAnsi="Gill Sans MT"/>
        </w:rPr>
      </w:pPr>
      <w:r>
        <w:rPr>
          <w:rFonts w:ascii="Gill Sans MT" w:hAnsi="Gill Sans MT"/>
        </w:rPr>
        <w:t>12.</w:t>
      </w:r>
      <w:r w:rsidR="00C82E7B">
        <w:rPr>
          <w:rFonts w:ascii="Gill Sans MT" w:hAnsi="Gill Sans MT"/>
        </w:rPr>
        <w:t>30</w:t>
      </w:r>
      <w:r w:rsidR="00E323BC" w:rsidRPr="00E323BC">
        <w:rPr>
          <w:rFonts w:ascii="Gill Sans MT" w:hAnsi="Gill Sans MT"/>
        </w:rPr>
        <w:t xml:space="preserve"> </w:t>
      </w:r>
      <w:r w:rsidR="00726F71">
        <w:rPr>
          <w:rFonts w:ascii="Gill Sans MT" w:hAnsi="Gill Sans MT"/>
        </w:rPr>
        <w:tab/>
      </w:r>
      <w:r w:rsidR="00E323BC" w:rsidRPr="00E323BC">
        <w:rPr>
          <w:rFonts w:ascii="Gill Sans MT" w:hAnsi="Gill Sans MT"/>
        </w:rPr>
        <w:t>Lunch</w:t>
      </w:r>
    </w:p>
    <w:p w:rsidR="00E323BC" w:rsidRPr="00E323BC" w:rsidRDefault="00E323BC" w:rsidP="00E323BC">
      <w:pPr>
        <w:pStyle w:val="Default"/>
        <w:rPr>
          <w:rFonts w:ascii="Gill Sans MT" w:hAnsi="Gill Sans MT"/>
        </w:rPr>
      </w:pPr>
    </w:p>
    <w:p w:rsidR="00442CCA" w:rsidRPr="00256CEC" w:rsidRDefault="00A12122" w:rsidP="00442CCA">
      <w:pPr>
        <w:pStyle w:val="Default"/>
        <w:rPr>
          <w:rFonts w:ascii="Gill Sans MT" w:hAnsi="Gill Sans MT"/>
          <w:color w:val="auto"/>
        </w:rPr>
      </w:pPr>
      <w:r>
        <w:rPr>
          <w:rFonts w:ascii="Gill Sans MT" w:hAnsi="Gill Sans MT"/>
        </w:rPr>
        <w:t>13:</w:t>
      </w:r>
      <w:r w:rsidR="00C82E7B">
        <w:rPr>
          <w:rFonts w:ascii="Gill Sans MT" w:hAnsi="Gill Sans MT"/>
        </w:rPr>
        <w:t>15</w:t>
      </w:r>
      <w:r w:rsidR="00E323BC" w:rsidRPr="00E323BC">
        <w:rPr>
          <w:rFonts w:ascii="Gill Sans MT" w:hAnsi="Gill Sans MT"/>
        </w:rPr>
        <w:t xml:space="preserve"> </w:t>
      </w:r>
      <w:r w:rsidR="00726F71">
        <w:rPr>
          <w:rFonts w:ascii="Gill Sans MT" w:hAnsi="Gill Sans MT"/>
        </w:rPr>
        <w:tab/>
      </w:r>
      <w:r w:rsidR="00C82E7B" w:rsidRPr="00BB30E3">
        <w:rPr>
          <w:rFonts w:ascii="Gill Sans MT" w:hAnsi="Gill Sans MT"/>
          <w:b/>
          <w:color w:val="auto"/>
        </w:rPr>
        <w:t>Café conversations - Professional Learning supported by PEF/SAC funding</w:t>
      </w:r>
      <w:r w:rsidR="00C82E7B" w:rsidRPr="00256CEC">
        <w:rPr>
          <w:rFonts w:ascii="Gill Sans MT" w:hAnsi="Gill Sans MT"/>
          <w:color w:val="auto"/>
        </w:rPr>
        <w:t xml:space="preserve"> </w:t>
      </w:r>
    </w:p>
    <w:p w:rsidR="00C82E7B" w:rsidRPr="00256CEC" w:rsidRDefault="00C82E7B" w:rsidP="00442CCA">
      <w:pPr>
        <w:pStyle w:val="Default"/>
        <w:rPr>
          <w:rFonts w:ascii="Gill Sans MT" w:hAnsi="Gill Sans MT"/>
          <w:color w:val="auto"/>
        </w:rPr>
      </w:pPr>
    </w:p>
    <w:p w:rsidR="00C82E7B" w:rsidRPr="00256CEC" w:rsidRDefault="00C82E7B" w:rsidP="00256CEC">
      <w:pPr>
        <w:pStyle w:val="Default"/>
        <w:rPr>
          <w:rFonts w:ascii="Gill Sans MT" w:hAnsi="Gill Sans MT"/>
          <w:color w:val="auto"/>
        </w:rPr>
      </w:pPr>
      <w:r w:rsidRPr="00256CEC">
        <w:rPr>
          <w:rFonts w:ascii="Gill Sans MT" w:hAnsi="Gill Sans MT"/>
          <w:color w:val="auto"/>
        </w:rPr>
        <w:tab/>
        <w:t xml:space="preserve">Lynda </w:t>
      </w:r>
      <w:r w:rsidR="00256CEC">
        <w:rPr>
          <w:rFonts w:ascii="Gill Sans MT" w:hAnsi="Gill Sans MT"/>
          <w:color w:val="auto"/>
        </w:rPr>
        <w:t xml:space="preserve">MacDonald, Headteacher, </w:t>
      </w:r>
      <w:proofErr w:type="spellStart"/>
      <w:r w:rsidR="00256CEC">
        <w:rPr>
          <w:rFonts w:ascii="Gill Sans MT" w:hAnsi="Gill Sans MT"/>
          <w:color w:val="auto"/>
        </w:rPr>
        <w:t>Bowhouse</w:t>
      </w:r>
      <w:proofErr w:type="spellEnd"/>
      <w:r w:rsidR="00256CEC">
        <w:rPr>
          <w:rFonts w:ascii="Gill Sans MT" w:hAnsi="Gill Sans MT"/>
          <w:color w:val="auto"/>
        </w:rPr>
        <w:t xml:space="preserve"> Primary School</w:t>
      </w:r>
    </w:p>
    <w:p w:rsidR="00C82E7B" w:rsidRPr="00256CEC" w:rsidRDefault="00C82E7B" w:rsidP="00256CEC">
      <w:pPr>
        <w:autoSpaceDE w:val="0"/>
        <w:autoSpaceDN w:val="0"/>
        <w:spacing w:after="0"/>
        <w:rPr>
          <w:rFonts w:ascii="Gill Sans MT" w:eastAsia="Calibri" w:hAnsi="Gill Sans MT" w:cs="Arial"/>
          <w:sz w:val="24"/>
          <w:szCs w:val="24"/>
        </w:rPr>
      </w:pPr>
      <w:r w:rsidRPr="00256CEC">
        <w:rPr>
          <w:rFonts w:ascii="Gill Sans MT" w:hAnsi="Gill Sans MT"/>
          <w:sz w:val="24"/>
          <w:szCs w:val="24"/>
        </w:rPr>
        <w:tab/>
        <w:t>Alison</w:t>
      </w:r>
      <w:r w:rsidRPr="00256CEC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166519" w:rsidRPr="00256CEC">
        <w:rPr>
          <w:rFonts w:ascii="Gill Sans MT" w:eastAsia="Calibri" w:hAnsi="Gill Sans MT" w:cs="Times New Roman"/>
          <w:sz w:val="24"/>
          <w:szCs w:val="24"/>
        </w:rPr>
        <w:t xml:space="preserve">Mitchell </w:t>
      </w:r>
      <w:r w:rsidRPr="00256CEC">
        <w:rPr>
          <w:rFonts w:ascii="Gill Sans MT" w:eastAsia="Calibri" w:hAnsi="Gill Sans MT" w:cs="Times New Roman"/>
          <w:sz w:val="24"/>
          <w:szCs w:val="24"/>
        </w:rPr>
        <w:t>Head Teacher</w:t>
      </w:r>
      <w:r w:rsidR="00166519" w:rsidRPr="00256CEC">
        <w:rPr>
          <w:rFonts w:ascii="Gill Sans MT" w:eastAsia="Calibri" w:hAnsi="Gill Sans MT" w:cs="Times New Roman"/>
          <w:sz w:val="24"/>
          <w:szCs w:val="24"/>
        </w:rPr>
        <w:t xml:space="preserve">, </w:t>
      </w:r>
      <w:proofErr w:type="spellStart"/>
      <w:r w:rsidRPr="00256CEC">
        <w:rPr>
          <w:rFonts w:ascii="Gill Sans MT" w:eastAsia="Calibri" w:hAnsi="Gill Sans MT" w:cs="Times New Roman"/>
          <w:sz w:val="24"/>
          <w:szCs w:val="24"/>
        </w:rPr>
        <w:t>Rosshall</w:t>
      </w:r>
      <w:proofErr w:type="spellEnd"/>
      <w:r w:rsidRPr="00256CEC">
        <w:rPr>
          <w:rFonts w:ascii="Gill Sans MT" w:eastAsia="Calibri" w:hAnsi="Gill Sans MT" w:cs="Times New Roman"/>
          <w:sz w:val="24"/>
          <w:szCs w:val="24"/>
        </w:rPr>
        <w:t xml:space="preserve"> Academy</w:t>
      </w:r>
    </w:p>
    <w:p w:rsidR="007E73AF" w:rsidRPr="00256CEC" w:rsidRDefault="00C82E7B" w:rsidP="00256CEC">
      <w:pPr>
        <w:pStyle w:val="Default"/>
        <w:rPr>
          <w:rFonts w:ascii="Gill Sans MT" w:hAnsi="Gill Sans MT"/>
          <w:color w:val="auto"/>
        </w:rPr>
      </w:pPr>
      <w:r w:rsidRPr="00256CEC">
        <w:rPr>
          <w:rFonts w:ascii="Gill Sans MT" w:hAnsi="Gill Sans MT"/>
          <w:color w:val="auto"/>
        </w:rPr>
        <w:tab/>
        <w:t>Amanda Murray – Headteacher Bramble Brae</w:t>
      </w:r>
      <w:r w:rsidR="00166519" w:rsidRPr="00256CEC">
        <w:rPr>
          <w:rFonts w:ascii="Gill Sans MT" w:hAnsi="Gill Sans MT"/>
          <w:color w:val="auto"/>
        </w:rPr>
        <w:t xml:space="preserve"> Primary School</w:t>
      </w:r>
      <w:r w:rsidRPr="00256CEC">
        <w:rPr>
          <w:rFonts w:ascii="Gill Sans MT" w:hAnsi="Gill Sans MT"/>
          <w:color w:val="auto"/>
        </w:rPr>
        <w:t>, Aberdeen City</w:t>
      </w:r>
      <w:r w:rsidR="00256CEC">
        <w:rPr>
          <w:rFonts w:ascii="Gill Sans MT" w:hAnsi="Gill Sans MT"/>
          <w:color w:val="auto"/>
        </w:rPr>
        <w:t xml:space="preserve"> </w:t>
      </w:r>
    </w:p>
    <w:p w:rsidR="00166519" w:rsidRPr="00256CEC" w:rsidRDefault="00C82E7B" w:rsidP="00256CEC">
      <w:pPr>
        <w:pStyle w:val="Default"/>
        <w:rPr>
          <w:rFonts w:ascii="Gill Sans MT" w:hAnsi="Gill Sans MT"/>
          <w:color w:val="auto"/>
        </w:rPr>
      </w:pPr>
      <w:r w:rsidRPr="00256CEC">
        <w:rPr>
          <w:rFonts w:ascii="Gill Sans MT" w:hAnsi="Gill Sans MT"/>
          <w:color w:val="auto"/>
        </w:rPr>
        <w:tab/>
      </w:r>
    </w:p>
    <w:p w:rsidR="00166519" w:rsidRPr="00256CEC" w:rsidRDefault="00166519" w:rsidP="00166519">
      <w:pPr>
        <w:pStyle w:val="Default"/>
        <w:rPr>
          <w:rFonts w:ascii="Gill Sans MT" w:hAnsi="Gill Sans MT"/>
          <w:color w:val="auto"/>
        </w:rPr>
      </w:pPr>
      <w:r w:rsidRPr="00256CEC">
        <w:rPr>
          <w:rFonts w:ascii="Gill Sans MT" w:hAnsi="Gill Sans MT"/>
          <w:color w:val="auto"/>
        </w:rPr>
        <w:tab/>
        <w:t>Group discussions &amp; feedback</w:t>
      </w:r>
    </w:p>
    <w:p w:rsidR="00166519" w:rsidRDefault="00166519" w:rsidP="00166519">
      <w:pPr>
        <w:pStyle w:val="Default"/>
        <w:rPr>
          <w:rFonts w:ascii="Gill Sans MT" w:hAnsi="Gill Sans MT"/>
        </w:rPr>
      </w:pPr>
    </w:p>
    <w:p w:rsidR="00166519" w:rsidRPr="00166519" w:rsidRDefault="00166519" w:rsidP="008D6492">
      <w:pPr>
        <w:pStyle w:val="Default"/>
        <w:tabs>
          <w:tab w:val="left" w:pos="851"/>
        </w:tabs>
        <w:rPr>
          <w:rFonts w:ascii="Gill Sans MT" w:hAnsi="Gill Sans MT"/>
        </w:rPr>
      </w:pPr>
      <w:r>
        <w:rPr>
          <w:rFonts w:ascii="Gill Sans MT" w:hAnsi="Gill Sans MT"/>
        </w:rPr>
        <w:t>14.30</w:t>
      </w:r>
      <w:r>
        <w:rPr>
          <w:rFonts w:ascii="Gill Sans MT" w:hAnsi="Gill Sans MT"/>
        </w:rPr>
        <w:tab/>
      </w:r>
      <w:r w:rsidR="008D6492">
        <w:rPr>
          <w:rFonts w:ascii="Gill Sans MT" w:hAnsi="Gill Sans MT"/>
          <w:b/>
        </w:rPr>
        <w:t>Richard Holme</w:t>
      </w:r>
      <w:r w:rsidRPr="00166519">
        <w:rPr>
          <w:rFonts w:ascii="Gill Sans MT" w:hAnsi="Gill Sans MT"/>
          <w:b/>
        </w:rPr>
        <w:t xml:space="preserve"> – Dundee University -  </w:t>
      </w:r>
      <w:hyperlink r:id="rId11" w:history="1">
        <w:proofErr w:type="spellStart"/>
        <w:r w:rsidRPr="00166519">
          <w:rPr>
            <w:rStyle w:val="Hyperlink"/>
            <w:rFonts w:ascii="Gill Sans MT" w:hAnsi="Gill Sans MT"/>
            <w:b/>
          </w:rPr>
          <w:t>TEAN</w:t>
        </w:r>
        <w:proofErr w:type="spellEnd"/>
      </w:hyperlink>
      <w:r w:rsidRPr="00166519">
        <w:rPr>
          <w:rFonts w:ascii="Gill Sans MT" w:hAnsi="Gill Sans MT"/>
          <w:b/>
        </w:rPr>
        <w:t xml:space="preserve"> and Teacher Education in </w:t>
      </w:r>
      <w:r w:rsidR="008D6492">
        <w:rPr>
          <w:rFonts w:ascii="Gill Sans MT" w:hAnsi="Gill Sans MT"/>
          <w:b/>
        </w:rPr>
        <w:tab/>
      </w:r>
      <w:r w:rsidRPr="00166519">
        <w:rPr>
          <w:rFonts w:ascii="Gill Sans MT" w:hAnsi="Gill Sans MT"/>
          <w:b/>
        </w:rPr>
        <w:t>Scotland</w:t>
      </w:r>
      <w:r w:rsidRPr="00166519">
        <w:rPr>
          <w:rFonts w:ascii="Gill Sans MT" w:hAnsi="Gill Sans MT"/>
        </w:rPr>
        <w:t>, what they do, opportunities on events</w:t>
      </w:r>
      <w:r w:rsidR="008D6492">
        <w:rPr>
          <w:rFonts w:ascii="Gill Sans MT" w:hAnsi="Gill Sans MT"/>
        </w:rPr>
        <w:t>, on</w:t>
      </w:r>
      <w:r w:rsidRPr="00166519">
        <w:rPr>
          <w:rFonts w:ascii="Gill Sans MT" w:hAnsi="Gill Sans MT"/>
        </w:rPr>
        <w:t xml:space="preserve"> publishing and as a general </w:t>
      </w:r>
      <w:r w:rsidR="008D6492">
        <w:rPr>
          <w:rFonts w:ascii="Gill Sans MT" w:hAnsi="Gill Sans MT"/>
        </w:rPr>
        <w:tab/>
        <w:t xml:space="preserve">professional learning </w:t>
      </w:r>
      <w:r w:rsidRPr="00166519">
        <w:rPr>
          <w:rFonts w:ascii="Gill Sans MT" w:hAnsi="Gill Sans MT"/>
        </w:rPr>
        <w:t xml:space="preserve">resource/networking opportunity </w:t>
      </w:r>
    </w:p>
    <w:p w:rsidR="00166519" w:rsidRDefault="00166519" w:rsidP="00166519">
      <w:pPr>
        <w:pStyle w:val="Default"/>
        <w:rPr>
          <w:rFonts w:ascii="Gill Sans MT" w:hAnsi="Gill Sans MT"/>
        </w:rPr>
      </w:pPr>
      <w:bookmarkStart w:id="0" w:name="_GoBack"/>
      <w:bookmarkEnd w:id="0"/>
    </w:p>
    <w:p w:rsidR="00E323BC" w:rsidRDefault="007A7251" w:rsidP="00E323BC">
      <w:pPr>
        <w:pStyle w:val="Default"/>
        <w:rPr>
          <w:rFonts w:ascii="Gill Sans MT" w:hAnsi="Gill Sans MT"/>
        </w:rPr>
      </w:pPr>
      <w:r>
        <w:rPr>
          <w:rFonts w:ascii="Gill Sans MT" w:hAnsi="Gill Sans MT"/>
        </w:rPr>
        <w:t>14.</w:t>
      </w:r>
      <w:r w:rsidR="00166519">
        <w:rPr>
          <w:rFonts w:ascii="Gill Sans MT" w:hAnsi="Gill Sans MT"/>
        </w:rPr>
        <w:t>45</w:t>
      </w:r>
      <w:r>
        <w:rPr>
          <w:rFonts w:ascii="Gill Sans MT" w:hAnsi="Gill Sans MT"/>
        </w:rPr>
        <w:tab/>
      </w:r>
      <w:r w:rsidR="00E323BC" w:rsidRPr="00E323BC">
        <w:rPr>
          <w:rFonts w:ascii="Gill Sans MT" w:hAnsi="Gill Sans MT"/>
        </w:rPr>
        <w:t>Update from Scottish Government</w:t>
      </w:r>
      <w:r w:rsidR="00622D8B">
        <w:rPr>
          <w:rFonts w:ascii="Gill Sans MT" w:hAnsi="Gill Sans MT"/>
        </w:rPr>
        <w:t>- Fearghal Kelly</w:t>
      </w:r>
    </w:p>
    <w:p w:rsidR="00622D8B" w:rsidRPr="00E323BC" w:rsidRDefault="00622D8B" w:rsidP="00E323BC">
      <w:pPr>
        <w:pStyle w:val="Default"/>
        <w:rPr>
          <w:rFonts w:ascii="Gill Sans MT" w:hAnsi="Gill Sans MT"/>
        </w:rPr>
      </w:pPr>
    </w:p>
    <w:p w:rsidR="00E323BC" w:rsidRDefault="00726F71" w:rsidP="00E323BC">
      <w:pPr>
        <w:pStyle w:val="Default"/>
        <w:rPr>
          <w:rFonts w:ascii="Gill Sans MT" w:hAnsi="Gill Sans MT"/>
        </w:rPr>
      </w:pPr>
      <w:r>
        <w:rPr>
          <w:rFonts w:ascii="Gill Sans MT" w:hAnsi="Gill Sans MT"/>
        </w:rPr>
        <w:t>15:</w:t>
      </w:r>
      <w:r w:rsidR="00166519">
        <w:rPr>
          <w:rFonts w:ascii="Gill Sans MT" w:hAnsi="Gill Sans MT"/>
        </w:rPr>
        <w:t>00</w:t>
      </w:r>
      <w:r w:rsidR="00E323BC" w:rsidRPr="00E323BC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ab/>
      </w:r>
      <w:r w:rsidR="00E323BC" w:rsidRPr="00E323BC">
        <w:rPr>
          <w:rFonts w:ascii="Gill Sans MT" w:hAnsi="Gill Sans MT"/>
        </w:rPr>
        <w:t>Closing remarks</w:t>
      </w:r>
      <w:r w:rsidR="003C1B69">
        <w:rPr>
          <w:rFonts w:ascii="Gill Sans MT" w:hAnsi="Gill Sans MT"/>
        </w:rPr>
        <w:t>, next steps for the network</w:t>
      </w:r>
    </w:p>
    <w:p w:rsidR="008D6492" w:rsidRPr="00E323BC" w:rsidRDefault="008D6492" w:rsidP="00E323BC">
      <w:pPr>
        <w:pStyle w:val="Default"/>
        <w:rPr>
          <w:rFonts w:ascii="Gill Sans MT" w:hAnsi="Gill Sans MT"/>
        </w:rPr>
      </w:pPr>
    </w:p>
    <w:p w:rsidR="00044C75" w:rsidRPr="00E323BC" w:rsidRDefault="00AA25EE" w:rsidP="00AA25EE">
      <w:pPr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bCs/>
          <w:sz w:val="24"/>
          <w:szCs w:val="24"/>
        </w:rPr>
        <w:t>Next Network date</w:t>
      </w:r>
      <w:r w:rsidR="00E323BC" w:rsidRPr="00E323BC">
        <w:rPr>
          <w:rFonts w:ascii="Gill Sans MT" w:hAnsi="Gill Sans MT" w:cs="Arial"/>
          <w:bCs/>
          <w:sz w:val="24"/>
          <w:szCs w:val="24"/>
        </w:rPr>
        <w:t xml:space="preserve"> for the diary</w:t>
      </w:r>
      <w:r>
        <w:rPr>
          <w:rFonts w:ascii="Gill Sans MT" w:hAnsi="Gill Sans MT" w:cs="Arial"/>
          <w:bCs/>
          <w:sz w:val="24"/>
          <w:szCs w:val="24"/>
        </w:rPr>
        <w:t xml:space="preserve"> – </w:t>
      </w:r>
      <w:r w:rsidR="007E73AF">
        <w:rPr>
          <w:rFonts w:ascii="Gill Sans MT" w:hAnsi="Gill Sans MT" w:cs="Arial"/>
          <w:bCs/>
          <w:sz w:val="24"/>
          <w:szCs w:val="24"/>
        </w:rPr>
        <w:t>2</w:t>
      </w:r>
      <w:r w:rsidR="007E73AF" w:rsidRPr="007E73AF">
        <w:rPr>
          <w:rFonts w:ascii="Gill Sans MT" w:hAnsi="Gill Sans MT" w:cs="Arial"/>
          <w:bCs/>
          <w:sz w:val="24"/>
          <w:szCs w:val="24"/>
          <w:vertAlign w:val="superscript"/>
        </w:rPr>
        <w:t>nd</w:t>
      </w:r>
      <w:r w:rsidR="007E73AF">
        <w:rPr>
          <w:rFonts w:ascii="Gill Sans MT" w:hAnsi="Gill Sans MT" w:cs="Arial"/>
          <w:bCs/>
          <w:sz w:val="24"/>
          <w:szCs w:val="24"/>
        </w:rPr>
        <w:t xml:space="preserve"> October 19 (Edinburgh)</w:t>
      </w:r>
      <w:r w:rsidR="00BB30E3">
        <w:rPr>
          <w:rFonts w:ascii="Gill Sans MT" w:hAnsi="Gill Sans MT" w:cs="Arial"/>
          <w:bCs/>
          <w:sz w:val="24"/>
          <w:szCs w:val="24"/>
        </w:rPr>
        <w:t xml:space="preserve"> </w:t>
      </w:r>
      <w:r w:rsidR="007E73AF">
        <w:rPr>
          <w:rFonts w:ascii="Gill Sans MT" w:hAnsi="Gill Sans MT" w:cs="Arial"/>
          <w:bCs/>
          <w:sz w:val="24"/>
          <w:szCs w:val="24"/>
        </w:rPr>
        <w:t>24</w:t>
      </w:r>
      <w:r w:rsidR="007E73AF" w:rsidRPr="007E73AF">
        <w:rPr>
          <w:rFonts w:ascii="Gill Sans MT" w:hAnsi="Gill Sans MT" w:cs="Arial"/>
          <w:bCs/>
          <w:sz w:val="24"/>
          <w:szCs w:val="24"/>
          <w:vertAlign w:val="superscript"/>
        </w:rPr>
        <w:t>th</w:t>
      </w:r>
      <w:r w:rsidR="007E73AF">
        <w:rPr>
          <w:rFonts w:ascii="Gill Sans MT" w:hAnsi="Gill Sans MT" w:cs="Arial"/>
          <w:bCs/>
          <w:sz w:val="24"/>
          <w:szCs w:val="24"/>
        </w:rPr>
        <w:t xml:space="preserve"> January 20 (Glasgow)</w:t>
      </w:r>
      <w:r w:rsidR="00BB30E3">
        <w:rPr>
          <w:rFonts w:ascii="Gill Sans MT" w:hAnsi="Gill Sans MT" w:cs="Arial"/>
          <w:bCs/>
          <w:sz w:val="24"/>
          <w:szCs w:val="24"/>
        </w:rPr>
        <w:t xml:space="preserve"> </w:t>
      </w:r>
      <w:r w:rsidR="007E73AF">
        <w:rPr>
          <w:rFonts w:ascii="Gill Sans MT" w:hAnsi="Gill Sans MT" w:cs="Arial"/>
          <w:bCs/>
          <w:sz w:val="24"/>
          <w:szCs w:val="24"/>
        </w:rPr>
        <w:t>20</w:t>
      </w:r>
      <w:r w:rsidR="007E73AF" w:rsidRPr="007E73AF">
        <w:rPr>
          <w:rFonts w:ascii="Gill Sans MT" w:hAnsi="Gill Sans MT" w:cs="Arial"/>
          <w:bCs/>
          <w:sz w:val="24"/>
          <w:szCs w:val="24"/>
          <w:vertAlign w:val="superscript"/>
        </w:rPr>
        <w:t>th</w:t>
      </w:r>
      <w:r w:rsidR="007E73AF">
        <w:rPr>
          <w:rFonts w:ascii="Gill Sans MT" w:hAnsi="Gill Sans MT" w:cs="Arial"/>
          <w:bCs/>
          <w:sz w:val="24"/>
          <w:szCs w:val="24"/>
        </w:rPr>
        <w:t xml:space="preserve"> May 20 (</w:t>
      </w:r>
      <w:r w:rsidR="008167D0">
        <w:rPr>
          <w:rFonts w:ascii="Gill Sans MT" w:hAnsi="Gill Sans MT" w:cs="Arial"/>
          <w:bCs/>
          <w:sz w:val="24"/>
          <w:szCs w:val="24"/>
        </w:rPr>
        <w:t>T</w:t>
      </w:r>
      <w:r w:rsidR="007E73AF">
        <w:rPr>
          <w:rFonts w:ascii="Gill Sans MT" w:hAnsi="Gill Sans MT" w:cs="Arial"/>
          <w:bCs/>
          <w:sz w:val="24"/>
          <w:szCs w:val="24"/>
        </w:rPr>
        <w:t>BC)</w:t>
      </w:r>
    </w:p>
    <w:sectPr w:rsidR="00044C75" w:rsidRPr="00E323BC" w:rsidSect="00BB30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082" w:rsidRDefault="00955082" w:rsidP="00C9449E">
      <w:pPr>
        <w:spacing w:after="0" w:line="240" w:lineRule="auto"/>
      </w:pPr>
      <w:r>
        <w:separator/>
      </w:r>
    </w:p>
  </w:endnote>
  <w:endnote w:type="continuationSeparator" w:id="0">
    <w:p w:rsidR="00955082" w:rsidRDefault="00955082" w:rsidP="00C94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49E" w:rsidRDefault="00C944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49E" w:rsidRDefault="00C944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49E" w:rsidRDefault="00C94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082" w:rsidRDefault="00955082" w:rsidP="00C9449E">
      <w:pPr>
        <w:spacing w:after="0" w:line="240" w:lineRule="auto"/>
      </w:pPr>
      <w:r>
        <w:separator/>
      </w:r>
    </w:p>
  </w:footnote>
  <w:footnote w:type="continuationSeparator" w:id="0">
    <w:p w:rsidR="00955082" w:rsidRDefault="00955082" w:rsidP="00C94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49E" w:rsidRDefault="00C94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49E" w:rsidRDefault="00C944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49E" w:rsidRDefault="00C94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81816"/>
    <w:multiLevelType w:val="hybridMultilevel"/>
    <w:tmpl w:val="7EC6E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153A5"/>
    <w:multiLevelType w:val="multilevel"/>
    <w:tmpl w:val="34E22140"/>
    <w:lvl w:ilvl="0">
      <w:start w:val="14"/>
      <w:numFmt w:val="decimal"/>
      <w:lvlText w:val="%1.0"/>
      <w:lvlJc w:val="left"/>
      <w:pPr>
        <w:ind w:left="1096" w:hanging="52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6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0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2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BC"/>
    <w:rsid w:val="00024ABE"/>
    <w:rsid w:val="00044C75"/>
    <w:rsid w:val="00163347"/>
    <w:rsid w:val="00166519"/>
    <w:rsid w:val="001E7BB1"/>
    <w:rsid w:val="00256CEC"/>
    <w:rsid w:val="002660EA"/>
    <w:rsid w:val="003C1B69"/>
    <w:rsid w:val="00442CCA"/>
    <w:rsid w:val="00465A6D"/>
    <w:rsid w:val="004A56F5"/>
    <w:rsid w:val="005C42CD"/>
    <w:rsid w:val="005D1AAD"/>
    <w:rsid w:val="00622D8B"/>
    <w:rsid w:val="00656970"/>
    <w:rsid w:val="00665BF9"/>
    <w:rsid w:val="00726F71"/>
    <w:rsid w:val="00751A90"/>
    <w:rsid w:val="007A7251"/>
    <w:rsid w:val="007E73AF"/>
    <w:rsid w:val="008167D0"/>
    <w:rsid w:val="008218A5"/>
    <w:rsid w:val="008D6492"/>
    <w:rsid w:val="00955082"/>
    <w:rsid w:val="00A04723"/>
    <w:rsid w:val="00A12122"/>
    <w:rsid w:val="00A43787"/>
    <w:rsid w:val="00AA25EE"/>
    <w:rsid w:val="00B44E96"/>
    <w:rsid w:val="00B565A2"/>
    <w:rsid w:val="00BB30E3"/>
    <w:rsid w:val="00BC4BD7"/>
    <w:rsid w:val="00C41B6F"/>
    <w:rsid w:val="00C767CD"/>
    <w:rsid w:val="00C82E7B"/>
    <w:rsid w:val="00C9449E"/>
    <w:rsid w:val="00CB2D89"/>
    <w:rsid w:val="00D53831"/>
    <w:rsid w:val="00E323BC"/>
    <w:rsid w:val="00EB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3B0615D-0EDE-4066-8EAF-6436E802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23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323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23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4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49E"/>
  </w:style>
  <w:style w:type="paragraph" w:styleId="Footer">
    <w:name w:val="footer"/>
    <w:basedOn w:val="Normal"/>
    <w:link w:val="FooterChar"/>
    <w:uiPriority w:val="99"/>
    <w:unhideWhenUsed/>
    <w:rsid w:val="00C94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49E"/>
  </w:style>
  <w:style w:type="character" w:styleId="FollowedHyperlink">
    <w:name w:val="FollowedHyperlink"/>
    <w:basedOn w:val="DefaultParagraphFont"/>
    <w:uiPriority w:val="99"/>
    <w:semiHidden/>
    <w:unhideWhenUsed/>
    <w:rsid w:val="00256CEC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622D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umbria.ac.uk/research/enterprise/tea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blogs.glowscotland.org.uk/glowblogs/plnetwork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bdn.ac.uk/about/campus/maps/view/112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8CE2B-2A2B-4B77-9313-B638EF56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Delargy</dc:creator>
  <cp:keywords/>
  <dc:description/>
  <cp:lastModifiedBy>Reive M (Morag)</cp:lastModifiedBy>
  <cp:revision>2</cp:revision>
  <cp:lastPrinted>2019-04-23T07:55:00Z</cp:lastPrinted>
  <dcterms:created xsi:type="dcterms:W3CDTF">2019-04-24T11:49:00Z</dcterms:created>
  <dcterms:modified xsi:type="dcterms:W3CDTF">2019-04-24T11:49:00Z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