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A1C75" w14:textId="1AF454ED" w:rsidR="00AD0AA7" w:rsidRDefault="003E40B6" w:rsidP="001531FB">
      <w:pPr>
        <w:tabs>
          <w:tab w:val="left" w:pos="1985"/>
        </w:tabs>
        <w:ind w:left="851"/>
      </w:pPr>
      <w:r>
        <w:rPr>
          <w:noProof/>
        </w:rPr>
        <w:drawing>
          <wp:anchor distT="0" distB="0" distL="114300" distR="114300" simplePos="0" relativeHeight="251658240" behindDoc="0" locked="0" layoutInCell="1" allowOverlap="1" wp14:anchorId="2A6ABC2D" wp14:editId="6ABCAB0B">
            <wp:simplePos x="0" y="0"/>
            <wp:positionH relativeFrom="margin">
              <wp:align>left</wp:align>
            </wp:positionH>
            <wp:positionV relativeFrom="paragraph">
              <wp:posOffset>-86995</wp:posOffset>
            </wp:positionV>
            <wp:extent cx="9750582" cy="3539490"/>
            <wp:effectExtent l="0" t="0" r="0" b="3810"/>
            <wp:wrapNone/>
            <wp:docPr id="539464203" name="Picture 1" descr="A collage of a bridge over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64203" name="Picture 1" descr="A collage of a bridge over water&#10;&#10;Description automatically generated"/>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9751843" cy="3539948"/>
                    </a:xfrm>
                    <a:prstGeom prst="rect">
                      <a:avLst/>
                    </a:prstGeom>
                  </pic:spPr>
                </pic:pic>
              </a:graphicData>
            </a:graphic>
            <wp14:sizeRelH relativeFrom="page">
              <wp14:pctWidth>0</wp14:pctWidth>
            </wp14:sizeRelH>
            <wp14:sizeRelV relativeFrom="page">
              <wp14:pctHeight>0</wp14:pctHeight>
            </wp14:sizeRelV>
          </wp:anchor>
        </w:drawing>
      </w:r>
    </w:p>
    <w:p w14:paraId="44128294" w14:textId="18631513" w:rsidR="00AD0AA7" w:rsidRDefault="00AD0AA7"/>
    <w:p w14:paraId="15284BF3" w14:textId="0A60A962" w:rsidR="00AD0AA7" w:rsidRDefault="00AD0AA7"/>
    <w:p w14:paraId="45F65722" w14:textId="41B0D1E7" w:rsidR="00AD0AA7" w:rsidRDefault="00AD0AA7"/>
    <w:p w14:paraId="1679937D" w14:textId="414A809C" w:rsidR="00AD0AA7" w:rsidRDefault="00AD0AA7"/>
    <w:p w14:paraId="511BD79C" w14:textId="5259F00D" w:rsidR="00AD0AA7" w:rsidRDefault="00AD0AA7"/>
    <w:p w14:paraId="45EE12E2" w14:textId="3B989C23" w:rsidR="00F40E3B" w:rsidRDefault="00F40E3B" w:rsidP="00F40E3B">
      <w:pPr>
        <w:jc w:val="right"/>
        <w:rPr>
          <w:rFonts w:ascii="Arial" w:hAnsi="Arial" w:cs="Arial"/>
          <w:highlight w:val="yellow"/>
        </w:rPr>
      </w:pPr>
    </w:p>
    <w:p w14:paraId="2B7AD6C3" w14:textId="77777777" w:rsidR="00272AAB" w:rsidRDefault="00272AAB" w:rsidP="00F40E3B">
      <w:pPr>
        <w:jc w:val="right"/>
        <w:rPr>
          <w:rFonts w:ascii="Arial" w:hAnsi="Arial" w:cs="Arial"/>
          <w:highlight w:val="yellow"/>
        </w:rPr>
      </w:pPr>
    </w:p>
    <w:p w14:paraId="2C272839" w14:textId="77777777" w:rsidR="00272AAB" w:rsidRDefault="00272AAB" w:rsidP="00F40E3B">
      <w:pPr>
        <w:jc w:val="right"/>
        <w:rPr>
          <w:rFonts w:ascii="Arial" w:hAnsi="Arial" w:cs="Arial"/>
          <w:highlight w:val="yellow"/>
        </w:rPr>
      </w:pPr>
    </w:p>
    <w:p w14:paraId="05318025" w14:textId="77777777" w:rsidR="00272AAB" w:rsidRDefault="00272AAB" w:rsidP="00F40E3B">
      <w:pPr>
        <w:jc w:val="right"/>
        <w:rPr>
          <w:rFonts w:ascii="Arial" w:hAnsi="Arial" w:cs="Arial"/>
          <w:highlight w:val="yellow"/>
        </w:rPr>
      </w:pPr>
    </w:p>
    <w:p w14:paraId="466A8325" w14:textId="77777777" w:rsidR="00272AAB" w:rsidRDefault="00272AAB" w:rsidP="00F40E3B">
      <w:pPr>
        <w:jc w:val="right"/>
        <w:rPr>
          <w:rFonts w:ascii="Arial" w:hAnsi="Arial" w:cs="Arial"/>
          <w:highlight w:val="yellow"/>
        </w:rPr>
      </w:pPr>
    </w:p>
    <w:p w14:paraId="55B760D8" w14:textId="77777777" w:rsidR="00272AAB" w:rsidRDefault="00272AAB" w:rsidP="00F40E3B">
      <w:pPr>
        <w:jc w:val="right"/>
        <w:rPr>
          <w:rFonts w:ascii="Arial" w:hAnsi="Arial" w:cs="Arial"/>
          <w:highlight w:val="yellow"/>
        </w:rPr>
      </w:pPr>
    </w:p>
    <w:p w14:paraId="1A8EF358" w14:textId="77777777" w:rsidR="004556EA" w:rsidRDefault="004556EA" w:rsidP="00ED49AD">
      <w:pPr>
        <w:rPr>
          <w:rFonts w:ascii="Arial" w:hAnsi="Arial" w:cs="Arial"/>
          <w:highlight w:val="yellow"/>
        </w:rPr>
      </w:pPr>
    </w:p>
    <w:p w14:paraId="65603B55" w14:textId="0D8BE3F0" w:rsidR="0070212B" w:rsidRDefault="00825C4A" w:rsidP="00065692">
      <w:pPr>
        <w:jc w:val="center"/>
        <w:rPr>
          <w:rFonts w:eastAsia="Calibri" w:cstheme="minorHAnsi"/>
          <w:b/>
          <w:sz w:val="56"/>
          <w:szCs w:val="56"/>
        </w:rPr>
      </w:pPr>
      <w:r w:rsidRPr="00825C4A">
        <w:rPr>
          <w:rFonts w:ascii="Calibri" w:eastAsia="Times New Roman" w:hAnsi="Calibri" w:cs="Calibri"/>
          <w:b/>
          <w:bCs/>
          <w:noProof/>
          <w:sz w:val="20"/>
          <w:szCs w:val="20"/>
          <w:lang w:val="en-US"/>
        </w:rPr>
        <w:drawing>
          <wp:inline distT="0" distB="0" distL="0" distR="0" wp14:anchorId="5680C36B" wp14:editId="6BB8045A">
            <wp:extent cx="851535" cy="1135380"/>
            <wp:effectExtent l="0" t="0" r="5715" b="7620"/>
            <wp:docPr id="11999757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1535" cy="1135380"/>
                    </a:xfrm>
                    <a:prstGeom prst="rect">
                      <a:avLst/>
                    </a:prstGeom>
                    <a:noFill/>
                    <a:ln>
                      <a:noFill/>
                    </a:ln>
                  </pic:spPr>
                </pic:pic>
              </a:graphicData>
            </a:graphic>
          </wp:inline>
        </w:drawing>
      </w:r>
      <w:r w:rsidR="00EA1E0E" w:rsidRPr="00EA1E0E">
        <w:rPr>
          <w:rFonts w:ascii="Calibri" w:eastAsia="Times New Roman" w:hAnsi="Calibri" w:cs="Calibri"/>
          <w:b/>
          <w:bCs/>
          <w:noProof/>
          <w:sz w:val="20"/>
          <w:szCs w:val="20"/>
          <w:lang w:val="en-US"/>
        </w:rPr>
        <w:drawing>
          <wp:inline distT="0" distB="0" distL="0" distR="0" wp14:anchorId="23A14394" wp14:editId="464F2BE6">
            <wp:extent cx="882650" cy="1182370"/>
            <wp:effectExtent l="0" t="0" r="0" b="0"/>
            <wp:docPr id="283211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2650" cy="1182370"/>
                    </a:xfrm>
                    <a:prstGeom prst="rect">
                      <a:avLst/>
                    </a:prstGeom>
                    <a:noFill/>
                    <a:ln>
                      <a:noFill/>
                    </a:ln>
                  </pic:spPr>
                </pic:pic>
              </a:graphicData>
            </a:graphic>
          </wp:inline>
        </w:drawing>
      </w:r>
      <w:r w:rsidR="0070212B" w:rsidRPr="0070212B">
        <w:rPr>
          <w:rFonts w:ascii="Calibri" w:eastAsia="Times New Roman" w:hAnsi="Calibri" w:cs="Calibri"/>
          <w:b/>
          <w:bCs/>
          <w:noProof/>
          <w:sz w:val="32"/>
          <w:szCs w:val="32"/>
          <w:lang w:val="en-US"/>
        </w:rPr>
        <w:drawing>
          <wp:inline distT="0" distB="0" distL="0" distR="0" wp14:anchorId="27D58542" wp14:editId="4565F51D">
            <wp:extent cx="851535" cy="1150620"/>
            <wp:effectExtent l="0" t="0" r="5715" b="0"/>
            <wp:docPr id="2021205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1535" cy="1150620"/>
                    </a:xfrm>
                    <a:prstGeom prst="rect">
                      <a:avLst/>
                    </a:prstGeom>
                    <a:noFill/>
                    <a:ln>
                      <a:noFill/>
                    </a:ln>
                  </pic:spPr>
                </pic:pic>
              </a:graphicData>
            </a:graphic>
          </wp:inline>
        </w:drawing>
      </w:r>
      <w:r w:rsidR="0084157E" w:rsidRPr="0084157E">
        <w:rPr>
          <w:rFonts w:ascii="Calibri" w:eastAsia="Times New Roman" w:hAnsi="Calibri" w:cs="Calibri"/>
          <w:b/>
          <w:bCs/>
          <w:noProof/>
          <w:sz w:val="20"/>
          <w:szCs w:val="20"/>
          <w:lang w:val="en-US"/>
        </w:rPr>
        <w:drawing>
          <wp:inline distT="0" distB="0" distL="0" distR="0" wp14:anchorId="3E988C4C" wp14:editId="4C0F69CA">
            <wp:extent cx="882650" cy="1166495"/>
            <wp:effectExtent l="0" t="0" r="0" b="0"/>
            <wp:docPr id="3925302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2650" cy="1166495"/>
                    </a:xfrm>
                    <a:prstGeom prst="rect">
                      <a:avLst/>
                    </a:prstGeom>
                    <a:noFill/>
                    <a:ln>
                      <a:noFill/>
                    </a:ln>
                  </pic:spPr>
                </pic:pic>
              </a:graphicData>
            </a:graphic>
          </wp:inline>
        </w:drawing>
      </w:r>
      <w:r w:rsidR="00F15177" w:rsidRPr="00F15177">
        <w:rPr>
          <w:rFonts w:ascii="Calibri" w:eastAsia="Times New Roman" w:hAnsi="Calibri" w:cs="Calibri"/>
          <w:b/>
          <w:bCs/>
          <w:noProof/>
          <w:sz w:val="20"/>
          <w:szCs w:val="20"/>
          <w:lang w:val="en-US"/>
        </w:rPr>
        <w:drawing>
          <wp:inline distT="0" distB="0" distL="0" distR="0" wp14:anchorId="78E34D54" wp14:editId="6358AEDB">
            <wp:extent cx="867410" cy="1150620"/>
            <wp:effectExtent l="0" t="0" r="8890" b="0"/>
            <wp:docPr id="13029766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7410" cy="1150620"/>
                    </a:xfrm>
                    <a:prstGeom prst="rect">
                      <a:avLst/>
                    </a:prstGeom>
                    <a:noFill/>
                    <a:ln>
                      <a:noFill/>
                    </a:ln>
                  </pic:spPr>
                </pic:pic>
              </a:graphicData>
            </a:graphic>
          </wp:inline>
        </w:drawing>
      </w:r>
    </w:p>
    <w:p w14:paraId="3B8EDE30" w14:textId="21FC718C" w:rsidR="00065692" w:rsidRPr="0070212B" w:rsidRDefault="00065692" w:rsidP="0070212B">
      <w:pPr>
        <w:jc w:val="center"/>
        <w:rPr>
          <w:rFonts w:eastAsia="Calibri" w:cstheme="minorHAnsi"/>
          <w:b/>
          <w:sz w:val="32"/>
          <w:szCs w:val="32"/>
        </w:rPr>
      </w:pPr>
      <w:r w:rsidRPr="0070212B">
        <w:rPr>
          <w:rFonts w:eastAsia="Calibri" w:cstheme="minorHAnsi"/>
          <w:b/>
          <w:sz w:val="32"/>
          <w:szCs w:val="32"/>
        </w:rPr>
        <w:t>Noss Primary School and ELC</w:t>
      </w:r>
    </w:p>
    <w:p w14:paraId="390AC932" w14:textId="741E82C2" w:rsidR="00272AAB" w:rsidRPr="0070212B" w:rsidRDefault="00065692" w:rsidP="0070212B">
      <w:pPr>
        <w:tabs>
          <w:tab w:val="left" w:pos="720"/>
          <w:tab w:val="left" w:pos="1440"/>
          <w:tab w:val="left" w:pos="2160"/>
          <w:tab w:val="left" w:pos="2880"/>
          <w:tab w:val="left" w:pos="3600"/>
          <w:tab w:val="left" w:pos="4320"/>
          <w:tab w:val="left" w:pos="5040"/>
          <w:tab w:val="left" w:pos="5760"/>
          <w:tab w:val="left" w:pos="8160"/>
        </w:tabs>
        <w:jc w:val="center"/>
        <w:rPr>
          <w:rFonts w:cstheme="minorHAnsi"/>
          <w:b/>
          <w:color w:val="7030A0"/>
          <w:sz w:val="32"/>
          <w:szCs w:val="32"/>
        </w:rPr>
      </w:pPr>
      <w:r w:rsidRPr="0070212B">
        <w:rPr>
          <w:rFonts w:eastAsia="Calibri" w:cstheme="minorHAnsi"/>
          <w:noProof/>
          <w:sz w:val="32"/>
          <w:szCs w:val="32"/>
        </w:rPr>
        <w:drawing>
          <wp:inline distT="0" distB="0" distL="0" distR="0" wp14:anchorId="6998763B" wp14:editId="761BE111">
            <wp:extent cx="571500" cy="571500"/>
            <wp:effectExtent l="0" t="0" r="0" b="0"/>
            <wp:docPr id="1022930742"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930742" name="Picture 1" descr="A red and white 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571500" cy="571500"/>
                    </a:xfrm>
                    <a:prstGeom prst="rect">
                      <a:avLst/>
                    </a:prstGeom>
                  </pic:spPr>
                </pic:pic>
              </a:graphicData>
            </a:graphic>
          </wp:inline>
        </w:drawing>
      </w:r>
    </w:p>
    <w:p w14:paraId="68436A34" w14:textId="26FD624C" w:rsidR="00AD0AA7" w:rsidRPr="0070212B" w:rsidRDefault="0070212B" w:rsidP="0070212B">
      <w:pPr>
        <w:jc w:val="center"/>
        <w:rPr>
          <w:rFonts w:cstheme="minorHAnsi"/>
          <w:b/>
          <w:color w:val="7030A0"/>
          <w:sz w:val="32"/>
          <w:szCs w:val="32"/>
        </w:rPr>
      </w:pPr>
      <w:r>
        <w:rPr>
          <w:rFonts w:cstheme="minorHAnsi"/>
          <w:b/>
          <w:color w:val="7030A0"/>
          <w:sz w:val="32"/>
          <w:szCs w:val="32"/>
        </w:rPr>
        <w:t xml:space="preserve">                                            </w:t>
      </w:r>
      <w:r w:rsidR="00AD0AA7" w:rsidRPr="0070212B">
        <w:rPr>
          <w:rFonts w:cstheme="minorHAnsi"/>
          <w:b/>
          <w:color w:val="7030A0"/>
          <w:sz w:val="32"/>
          <w:szCs w:val="32"/>
        </w:rPr>
        <w:t>ESTABLISHMENT IMPROVEMENT PLAN</w:t>
      </w:r>
    </w:p>
    <w:p w14:paraId="33E28052" w14:textId="60CF181D" w:rsidR="00B72055" w:rsidRPr="0070212B" w:rsidRDefault="00065692" w:rsidP="00065692">
      <w:pPr>
        <w:jc w:val="center"/>
        <w:rPr>
          <w:b/>
          <w:bCs/>
          <w:sz w:val="32"/>
          <w:szCs w:val="32"/>
        </w:rPr>
      </w:pPr>
      <w:r w:rsidRPr="0070212B">
        <w:rPr>
          <w:rFonts w:cstheme="minorHAnsi"/>
          <w:color w:val="7030A0"/>
          <w:sz w:val="32"/>
          <w:szCs w:val="32"/>
        </w:rPr>
        <w:lastRenderedPageBreak/>
        <w:t xml:space="preserve">      </w:t>
      </w:r>
      <w:r w:rsidR="00AD0AA7" w:rsidRPr="0070212B">
        <w:rPr>
          <w:rFonts w:cstheme="minorHAnsi"/>
          <w:b/>
          <w:bCs/>
          <w:color w:val="7030A0"/>
          <w:sz w:val="32"/>
          <w:szCs w:val="32"/>
        </w:rPr>
        <w:t>SESSION 20</w:t>
      </w:r>
      <w:r w:rsidR="00ED5017" w:rsidRPr="0070212B">
        <w:rPr>
          <w:rFonts w:cstheme="minorHAnsi"/>
          <w:b/>
          <w:bCs/>
          <w:color w:val="7030A0"/>
          <w:sz w:val="32"/>
          <w:szCs w:val="32"/>
        </w:rPr>
        <w:t>26</w:t>
      </w:r>
      <w:r w:rsidR="0083004D" w:rsidRPr="0070212B">
        <w:rPr>
          <w:rFonts w:cstheme="minorHAnsi"/>
          <w:b/>
          <w:bCs/>
          <w:color w:val="7030A0"/>
          <w:sz w:val="32"/>
          <w:szCs w:val="32"/>
        </w:rPr>
        <w:t>-27</w:t>
      </w:r>
      <w:r w:rsidR="00B72055" w:rsidRPr="0070212B">
        <w:rPr>
          <w:b/>
          <w:bCs/>
          <w:sz w:val="32"/>
          <w:szCs w:val="32"/>
        </w:rPr>
        <w:tab/>
      </w:r>
    </w:p>
    <w:p w14:paraId="6924783D" w14:textId="77777777" w:rsidR="00ED49AD" w:rsidRPr="00ED3743" w:rsidRDefault="00ED49AD" w:rsidP="00ED49AD">
      <w:pPr>
        <w:rPr>
          <w:rFonts w:cstheme="minorHAnsi"/>
          <w:b/>
          <w:bCs/>
          <w:color w:val="7030A0"/>
          <w:sz w:val="36"/>
          <w:szCs w:val="36"/>
        </w:rPr>
      </w:pPr>
    </w:p>
    <w:tbl>
      <w:tblPr>
        <w:tblStyle w:val="TableGrid"/>
        <w:tblW w:w="1473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51"/>
        <w:gridCol w:w="1717"/>
        <w:gridCol w:w="267"/>
        <w:gridCol w:w="2410"/>
        <w:gridCol w:w="2268"/>
        <w:gridCol w:w="74"/>
        <w:gridCol w:w="2336"/>
        <w:gridCol w:w="2409"/>
      </w:tblGrid>
      <w:tr w:rsidR="00B1443E" w:rsidRPr="00971C76" w14:paraId="70E56A50" w14:textId="77777777" w:rsidTr="000B3633">
        <w:trPr>
          <w:jc w:val="center"/>
        </w:trPr>
        <w:tc>
          <w:tcPr>
            <w:tcW w:w="14732" w:type="dxa"/>
            <w:gridSpan w:val="8"/>
            <w:tcBorders>
              <w:top w:val="single" w:sz="8" w:space="0" w:color="auto"/>
              <w:left w:val="single" w:sz="8" w:space="0" w:color="auto"/>
              <w:bottom w:val="single" w:sz="8" w:space="0" w:color="auto"/>
              <w:right w:val="single" w:sz="8" w:space="0" w:color="auto"/>
            </w:tcBorders>
            <w:shd w:val="clear" w:color="auto" w:fill="7030A0"/>
          </w:tcPr>
          <w:p w14:paraId="2E864A84" w14:textId="1B3C3010" w:rsidR="00B1443E" w:rsidRPr="00971C76" w:rsidRDefault="00B1443E">
            <w:pPr>
              <w:rPr>
                <w:rFonts w:cstheme="minorHAnsi"/>
                <w:b/>
                <w:sz w:val="28"/>
                <w:szCs w:val="28"/>
              </w:rPr>
            </w:pPr>
            <w:r w:rsidRPr="000B3633">
              <w:rPr>
                <w:rFonts w:cstheme="minorHAnsi"/>
                <w:b/>
                <w:color w:val="FFFFFF" w:themeColor="background1"/>
                <w:sz w:val="24"/>
                <w:szCs w:val="24"/>
              </w:rPr>
              <w:t xml:space="preserve">Overview of </w:t>
            </w:r>
            <w:r w:rsidR="006A3D58" w:rsidRPr="000B3633">
              <w:rPr>
                <w:rFonts w:cstheme="minorHAnsi"/>
                <w:b/>
                <w:color w:val="FFFFFF" w:themeColor="background1"/>
                <w:sz w:val="24"/>
                <w:szCs w:val="24"/>
              </w:rPr>
              <w:t>National and Local</w:t>
            </w:r>
            <w:r w:rsidR="00CD11C5" w:rsidRPr="000B3633">
              <w:rPr>
                <w:rFonts w:cstheme="minorHAnsi"/>
                <w:b/>
                <w:color w:val="FFFFFF" w:themeColor="background1"/>
                <w:sz w:val="24"/>
                <w:szCs w:val="24"/>
              </w:rPr>
              <w:t xml:space="preserve"> Priorities</w:t>
            </w:r>
          </w:p>
        </w:tc>
      </w:tr>
      <w:tr w:rsidR="006B68EE" w:rsidRPr="00971C76" w14:paraId="38EA7E17" w14:textId="77777777" w:rsidTr="000B3633">
        <w:trPr>
          <w:jc w:val="center"/>
        </w:trPr>
        <w:tc>
          <w:tcPr>
            <w:tcW w:w="9987" w:type="dxa"/>
            <w:gridSpan w:val="6"/>
            <w:tcBorders>
              <w:top w:val="single" w:sz="8" w:space="0" w:color="auto"/>
              <w:left w:val="single" w:sz="8" w:space="0" w:color="auto"/>
              <w:bottom w:val="single" w:sz="8" w:space="0" w:color="auto"/>
              <w:right w:val="single" w:sz="8" w:space="0" w:color="auto"/>
            </w:tcBorders>
          </w:tcPr>
          <w:p w14:paraId="2C2C8064" w14:textId="77777777" w:rsidR="006B68EE" w:rsidRPr="009934AC" w:rsidRDefault="006B68EE" w:rsidP="00C455F7">
            <w:pPr>
              <w:rPr>
                <w:rFonts w:cstheme="minorHAnsi"/>
                <w:b/>
                <w:sz w:val="16"/>
                <w:szCs w:val="16"/>
              </w:rPr>
            </w:pPr>
            <w:r w:rsidRPr="009934AC">
              <w:rPr>
                <w:rFonts w:cstheme="minorHAnsi"/>
                <w:b/>
                <w:sz w:val="16"/>
                <w:szCs w:val="16"/>
              </w:rPr>
              <w:t xml:space="preserve">National Improvement Framework Key Priorities </w:t>
            </w:r>
          </w:p>
          <w:p w14:paraId="42464396" w14:textId="77777777" w:rsidR="006B68EE" w:rsidRPr="009934AC" w:rsidRDefault="006B68EE">
            <w:pPr>
              <w:pStyle w:val="ListParagraph"/>
              <w:numPr>
                <w:ilvl w:val="0"/>
                <w:numId w:val="1"/>
              </w:numPr>
              <w:rPr>
                <w:rFonts w:cstheme="minorHAnsi"/>
                <w:b/>
                <w:sz w:val="16"/>
                <w:szCs w:val="16"/>
              </w:rPr>
            </w:pPr>
            <w:r w:rsidRPr="009934AC">
              <w:rPr>
                <w:rFonts w:cstheme="minorHAnsi"/>
                <w:sz w:val="16"/>
                <w:szCs w:val="16"/>
              </w:rPr>
              <w:t>Placing the human rights and needs of every child and young person at the centre of education</w:t>
            </w:r>
          </w:p>
          <w:p w14:paraId="4AC2B9A6" w14:textId="77777777" w:rsidR="006B68EE" w:rsidRPr="009934AC" w:rsidRDefault="006B68EE">
            <w:pPr>
              <w:pStyle w:val="ListParagraph"/>
              <w:numPr>
                <w:ilvl w:val="0"/>
                <w:numId w:val="1"/>
              </w:numPr>
              <w:rPr>
                <w:rFonts w:cstheme="minorHAnsi"/>
                <w:b/>
                <w:sz w:val="16"/>
                <w:szCs w:val="16"/>
              </w:rPr>
            </w:pPr>
            <w:r w:rsidRPr="009934AC">
              <w:rPr>
                <w:rFonts w:cstheme="minorHAnsi"/>
                <w:sz w:val="16"/>
                <w:szCs w:val="16"/>
              </w:rPr>
              <w:t>Improvement in children and young people’s health and wellbeing</w:t>
            </w:r>
          </w:p>
          <w:p w14:paraId="2B58E0C2" w14:textId="77777777" w:rsidR="006B68EE" w:rsidRPr="009934AC" w:rsidRDefault="006B68EE">
            <w:pPr>
              <w:pStyle w:val="ListParagraph"/>
              <w:numPr>
                <w:ilvl w:val="0"/>
                <w:numId w:val="1"/>
              </w:numPr>
              <w:rPr>
                <w:rFonts w:cstheme="minorHAnsi"/>
                <w:b/>
                <w:sz w:val="16"/>
                <w:szCs w:val="16"/>
              </w:rPr>
            </w:pPr>
            <w:r w:rsidRPr="009934AC">
              <w:rPr>
                <w:rFonts w:cstheme="minorHAnsi"/>
                <w:sz w:val="16"/>
                <w:szCs w:val="16"/>
              </w:rPr>
              <w:t>Closing the attainment gap between the most and least disadvantaged children and young people</w:t>
            </w:r>
          </w:p>
          <w:p w14:paraId="0BB348F3" w14:textId="77777777" w:rsidR="006B68EE" w:rsidRPr="009934AC" w:rsidRDefault="006B68EE">
            <w:pPr>
              <w:pStyle w:val="ListParagraph"/>
              <w:numPr>
                <w:ilvl w:val="0"/>
                <w:numId w:val="1"/>
              </w:numPr>
              <w:rPr>
                <w:rFonts w:cstheme="minorHAnsi"/>
                <w:b/>
                <w:sz w:val="16"/>
                <w:szCs w:val="16"/>
              </w:rPr>
            </w:pPr>
            <w:r w:rsidRPr="009934AC">
              <w:rPr>
                <w:rFonts w:cstheme="minorHAnsi"/>
                <w:sz w:val="16"/>
                <w:szCs w:val="16"/>
              </w:rPr>
              <w:t>Improvement in skills and sustained, positive school-leaver destinations for all young people</w:t>
            </w:r>
          </w:p>
          <w:p w14:paraId="6716A6B6" w14:textId="780236EA" w:rsidR="006B68EE" w:rsidRPr="009934AC" w:rsidRDefault="006B68EE">
            <w:pPr>
              <w:pStyle w:val="ListParagraph"/>
              <w:numPr>
                <w:ilvl w:val="0"/>
                <w:numId w:val="1"/>
              </w:numPr>
              <w:rPr>
                <w:rFonts w:cstheme="minorHAnsi"/>
                <w:b/>
                <w:sz w:val="16"/>
                <w:szCs w:val="16"/>
              </w:rPr>
            </w:pPr>
            <w:r w:rsidRPr="009934AC">
              <w:rPr>
                <w:rFonts w:cstheme="minorHAnsi"/>
                <w:sz w:val="16"/>
                <w:szCs w:val="16"/>
              </w:rPr>
              <w:t>Improvement in attainment, particularly in literacy and numeracy</w:t>
            </w:r>
          </w:p>
        </w:tc>
        <w:tc>
          <w:tcPr>
            <w:tcW w:w="4745" w:type="dxa"/>
            <w:gridSpan w:val="2"/>
            <w:tcBorders>
              <w:top w:val="single" w:sz="8" w:space="0" w:color="auto"/>
              <w:left w:val="single" w:sz="8" w:space="0" w:color="auto"/>
              <w:bottom w:val="single" w:sz="8" w:space="0" w:color="auto"/>
              <w:right w:val="single" w:sz="8" w:space="0" w:color="auto"/>
            </w:tcBorders>
          </w:tcPr>
          <w:p w14:paraId="540F3BAC" w14:textId="61D82E32" w:rsidR="006B68EE" w:rsidRPr="009934AC" w:rsidRDefault="006B68EE" w:rsidP="006B68EE">
            <w:pPr>
              <w:shd w:val="clear" w:color="auto" w:fill="FFFFFF"/>
              <w:rPr>
                <w:rFonts w:eastAsia="Times New Roman" w:cstheme="minorHAnsi"/>
                <w:b/>
                <w:bCs/>
                <w:sz w:val="16"/>
                <w:szCs w:val="16"/>
                <w:lang w:eastAsia="en-GB"/>
              </w:rPr>
            </w:pPr>
            <w:r w:rsidRPr="009934AC">
              <w:rPr>
                <w:rFonts w:eastAsia="Times New Roman" w:cstheme="minorHAnsi"/>
                <w:b/>
                <w:bCs/>
                <w:sz w:val="16"/>
                <w:szCs w:val="16"/>
                <w:lang w:eastAsia="en-GB"/>
              </w:rPr>
              <w:t>National Improvement Framework Key Drivers</w:t>
            </w:r>
          </w:p>
          <w:p w14:paraId="70FAADE4" w14:textId="0E1844AC" w:rsidR="006B68EE" w:rsidRPr="009934AC" w:rsidRDefault="006B68EE">
            <w:pPr>
              <w:pStyle w:val="ListParagraph"/>
              <w:numPr>
                <w:ilvl w:val="0"/>
                <w:numId w:val="1"/>
              </w:numPr>
              <w:shd w:val="clear" w:color="auto" w:fill="FFFFFF"/>
              <w:rPr>
                <w:rFonts w:eastAsia="Times New Roman" w:cstheme="minorHAnsi"/>
                <w:sz w:val="16"/>
                <w:szCs w:val="16"/>
                <w:lang w:eastAsia="en-GB"/>
              </w:rPr>
            </w:pPr>
            <w:r w:rsidRPr="009934AC">
              <w:rPr>
                <w:rFonts w:eastAsia="Times New Roman" w:cstheme="minorHAnsi"/>
                <w:sz w:val="16"/>
                <w:szCs w:val="16"/>
                <w:lang w:eastAsia="en-GB"/>
              </w:rPr>
              <w:t>School and ELC leadership</w:t>
            </w:r>
          </w:p>
          <w:p w14:paraId="5BEE09B9" w14:textId="77777777" w:rsidR="006B68EE" w:rsidRPr="009934AC" w:rsidRDefault="006B68EE">
            <w:pPr>
              <w:pStyle w:val="ListParagraph"/>
              <w:numPr>
                <w:ilvl w:val="0"/>
                <w:numId w:val="1"/>
              </w:numPr>
              <w:shd w:val="clear" w:color="auto" w:fill="FFFFFF"/>
              <w:rPr>
                <w:rFonts w:eastAsia="Times New Roman" w:cstheme="minorHAnsi"/>
                <w:sz w:val="16"/>
                <w:szCs w:val="16"/>
                <w:lang w:eastAsia="en-GB"/>
              </w:rPr>
            </w:pPr>
            <w:r w:rsidRPr="009934AC">
              <w:rPr>
                <w:rFonts w:eastAsia="Times New Roman" w:cstheme="minorHAnsi"/>
                <w:sz w:val="16"/>
                <w:szCs w:val="16"/>
                <w:lang w:eastAsia="en-GB"/>
              </w:rPr>
              <w:t>Teacher and practitioner professionalism</w:t>
            </w:r>
          </w:p>
          <w:p w14:paraId="55F7EED3" w14:textId="77777777" w:rsidR="006B68EE" w:rsidRPr="009934AC" w:rsidRDefault="006B68EE">
            <w:pPr>
              <w:pStyle w:val="ListParagraph"/>
              <w:numPr>
                <w:ilvl w:val="0"/>
                <w:numId w:val="1"/>
              </w:numPr>
              <w:shd w:val="clear" w:color="auto" w:fill="FFFFFF"/>
              <w:rPr>
                <w:rFonts w:eastAsia="Times New Roman" w:cstheme="minorHAnsi"/>
                <w:sz w:val="16"/>
                <w:szCs w:val="16"/>
                <w:lang w:eastAsia="en-GB"/>
              </w:rPr>
            </w:pPr>
            <w:r w:rsidRPr="009934AC">
              <w:rPr>
                <w:rFonts w:eastAsia="Times New Roman" w:cstheme="minorHAnsi"/>
                <w:sz w:val="16"/>
                <w:szCs w:val="16"/>
                <w:lang w:eastAsia="en-GB"/>
              </w:rPr>
              <w:t>Parent/carer engagement and involvement</w:t>
            </w:r>
          </w:p>
          <w:p w14:paraId="2391EEB8" w14:textId="77777777" w:rsidR="006B68EE" w:rsidRPr="009934AC" w:rsidRDefault="006B68EE">
            <w:pPr>
              <w:pStyle w:val="ListParagraph"/>
              <w:numPr>
                <w:ilvl w:val="0"/>
                <w:numId w:val="1"/>
              </w:numPr>
              <w:shd w:val="clear" w:color="auto" w:fill="FFFFFF"/>
              <w:rPr>
                <w:rFonts w:eastAsia="Times New Roman" w:cstheme="minorHAnsi"/>
                <w:sz w:val="16"/>
                <w:szCs w:val="16"/>
                <w:lang w:eastAsia="en-GB"/>
              </w:rPr>
            </w:pPr>
            <w:r w:rsidRPr="009934AC">
              <w:rPr>
                <w:rFonts w:eastAsia="Times New Roman" w:cstheme="minorHAnsi"/>
                <w:sz w:val="16"/>
                <w:szCs w:val="16"/>
                <w:lang w:eastAsia="en-GB"/>
              </w:rPr>
              <w:t>Curriculum and assessment</w:t>
            </w:r>
          </w:p>
          <w:p w14:paraId="307FC90F" w14:textId="77777777" w:rsidR="006B68EE" w:rsidRPr="009934AC" w:rsidRDefault="006B68EE">
            <w:pPr>
              <w:pStyle w:val="ListParagraph"/>
              <w:numPr>
                <w:ilvl w:val="0"/>
                <w:numId w:val="1"/>
              </w:numPr>
              <w:shd w:val="clear" w:color="auto" w:fill="FFFFFF"/>
              <w:rPr>
                <w:rFonts w:eastAsia="Times New Roman" w:cstheme="minorHAnsi"/>
                <w:sz w:val="16"/>
                <w:szCs w:val="16"/>
                <w:lang w:eastAsia="en-GB"/>
              </w:rPr>
            </w:pPr>
            <w:r w:rsidRPr="009934AC">
              <w:rPr>
                <w:rFonts w:eastAsia="Times New Roman" w:cstheme="minorHAnsi"/>
                <w:sz w:val="16"/>
                <w:szCs w:val="16"/>
                <w:lang w:eastAsia="en-GB"/>
              </w:rPr>
              <w:t>School and ELC improvement</w:t>
            </w:r>
          </w:p>
          <w:p w14:paraId="7F7B514A" w14:textId="0FBE28E7" w:rsidR="006B68EE" w:rsidRPr="009934AC" w:rsidRDefault="006B68EE">
            <w:pPr>
              <w:pStyle w:val="ListParagraph"/>
              <w:numPr>
                <w:ilvl w:val="0"/>
                <w:numId w:val="1"/>
              </w:numPr>
              <w:shd w:val="clear" w:color="auto" w:fill="FFFFFF"/>
              <w:rPr>
                <w:rFonts w:eastAsia="Times New Roman" w:cstheme="minorHAnsi"/>
                <w:sz w:val="16"/>
                <w:szCs w:val="16"/>
                <w:lang w:eastAsia="en-GB"/>
              </w:rPr>
            </w:pPr>
            <w:r w:rsidRPr="009934AC">
              <w:rPr>
                <w:rFonts w:eastAsia="Times New Roman" w:cstheme="minorHAnsi"/>
                <w:sz w:val="16"/>
                <w:szCs w:val="16"/>
                <w:lang w:eastAsia="en-GB"/>
              </w:rPr>
              <w:t>Performance information</w:t>
            </w:r>
          </w:p>
        </w:tc>
      </w:tr>
      <w:tr w:rsidR="00971C76" w:rsidRPr="00971C76" w14:paraId="3F6404F2" w14:textId="77777777" w:rsidTr="000B3633">
        <w:trPr>
          <w:jc w:val="center"/>
        </w:trPr>
        <w:tc>
          <w:tcPr>
            <w:tcW w:w="4968" w:type="dxa"/>
            <w:gridSpan w:val="2"/>
            <w:tcBorders>
              <w:top w:val="single" w:sz="8" w:space="0" w:color="auto"/>
              <w:left w:val="single" w:sz="8" w:space="0" w:color="auto"/>
              <w:bottom w:val="single" w:sz="8" w:space="0" w:color="auto"/>
              <w:right w:val="single" w:sz="8" w:space="0" w:color="auto"/>
            </w:tcBorders>
            <w:shd w:val="clear" w:color="auto" w:fill="7030A0"/>
          </w:tcPr>
          <w:p w14:paraId="2DE648C4" w14:textId="24DC5412" w:rsidR="00971C76" w:rsidRPr="009934AC" w:rsidRDefault="00971C76" w:rsidP="000B3633">
            <w:pPr>
              <w:jc w:val="center"/>
              <w:rPr>
                <w:rFonts w:cstheme="minorHAnsi"/>
                <w:b/>
                <w:color w:val="FFFFFF" w:themeColor="background1"/>
                <w:sz w:val="16"/>
                <w:szCs w:val="16"/>
              </w:rPr>
            </w:pPr>
            <w:r w:rsidRPr="009934AC">
              <w:rPr>
                <w:rFonts w:cstheme="minorHAnsi"/>
                <w:b/>
                <w:color w:val="FFFFFF" w:themeColor="background1"/>
                <w:sz w:val="16"/>
                <w:szCs w:val="16"/>
              </w:rPr>
              <w:t>HGIOS/HGIOELC/HGIOURS</w:t>
            </w:r>
          </w:p>
        </w:tc>
        <w:tc>
          <w:tcPr>
            <w:tcW w:w="5019" w:type="dxa"/>
            <w:gridSpan w:val="4"/>
            <w:tcBorders>
              <w:top w:val="single" w:sz="8" w:space="0" w:color="auto"/>
              <w:left w:val="single" w:sz="8" w:space="0" w:color="auto"/>
              <w:bottom w:val="single" w:sz="8" w:space="0" w:color="auto"/>
              <w:right w:val="single" w:sz="8" w:space="0" w:color="auto"/>
            </w:tcBorders>
            <w:shd w:val="clear" w:color="auto" w:fill="7030A0"/>
          </w:tcPr>
          <w:p w14:paraId="768259B2" w14:textId="507F2841" w:rsidR="00971C76" w:rsidRPr="009934AC" w:rsidRDefault="00971C76" w:rsidP="001112D3">
            <w:pPr>
              <w:jc w:val="center"/>
              <w:rPr>
                <w:rFonts w:cstheme="minorHAnsi"/>
                <w:b/>
                <w:color w:val="FFFFFF" w:themeColor="background1"/>
                <w:sz w:val="16"/>
                <w:szCs w:val="16"/>
              </w:rPr>
            </w:pPr>
            <w:r w:rsidRPr="009934AC">
              <w:rPr>
                <w:rFonts w:cstheme="minorHAnsi"/>
                <w:b/>
                <w:color w:val="FFFFFF" w:themeColor="background1"/>
                <w:sz w:val="16"/>
                <w:szCs w:val="16"/>
              </w:rPr>
              <w:t>Highland Council Education Priorities</w:t>
            </w:r>
          </w:p>
        </w:tc>
        <w:tc>
          <w:tcPr>
            <w:tcW w:w="4745" w:type="dxa"/>
            <w:gridSpan w:val="2"/>
            <w:tcBorders>
              <w:top w:val="single" w:sz="8" w:space="0" w:color="auto"/>
              <w:left w:val="single" w:sz="8" w:space="0" w:color="auto"/>
              <w:bottom w:val="single" w:sz="8" w:space="0" w:color="auto"/>
              <w:right w:val="single" w:sz="8" w:space="0" w:color="auto"/>
            </w:tcBorders>
            <w:shd w:val="clear" w:color="auto" w:fill="7030A0"/>
          </w:tcPr>
          <w:p w14:paraId="0B18543B" w14:textId="6DEE6135" w:rsidR="00971C76" w:rsidRPr="009934AC" w:rsidRDefault="00971C76" w:rsidP="001112D3">
            <w:pPr>
              <w:jc w:val="center"/>
              <w:rPr>
                <w:rFonts w:cstheme="minorHAnsi"/>
                <w:b/>
                <w:color w:val="FFFFFF" w:themeColor="background1"/>
                <w:sz w:val="16"/>
                <w:szCs w:val="16"/>
              </w:rPr>
            </w:pPr>
            <w:r w:rsidRPr="009934AC">
              <w:rPr>
                <w:rFonts w:cstheme="minorHAnsi"/>
                <w:b/>
                <w:color w:val="FFFFFF" w:themeColor="background1"/>
                <w:sz w:val="16"/>
                <w:szCs w:val="16"/>
              </w:rPr>
              <w:t>Health and Social Care Standards</w:t>
            </w:r>
          </w:p>
        </w:tc>
      </w:tr>
      <w:tr w:rsidR="00971C76" w:rsidRPr="00971C76" w14:paraId="5074B1C8" w14:textId="77777777" w:rsidTr="009934AC">
        <w:trPr>
          <w:trHeight w:val="3686"/>
          <w:jc w:val="center"/>
        </w:trPr>
        <w:tc>
          <w:tcPr>
            <w:tcW w:w="4968"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618BDEE1" w14:textId="77777777" w:rsidR="00971C76" w:rsidRPr="009934AC" w:rsidRDefault="00971C76">
            <w:pPr>
              <w:pStyle w:val="ListParagraph"/>
              <w:numPr>
                <w:ilvl w:val="0"/>
                <w:numId w:val="2"/>
              </w:numPr>
              <w:rPr>
                <w:rFonts w:cstheme="minorHAnsi"/>
                <w:sz w:val="14"/>
                <w:szCs w:val="14"/>
              </w:rPr>
            </w:pPr>
            <w:r w:rsidRPr="009934AC">
              <w:rPr>
                <w:rFonts w:cstheme="minorHAnsi"/>
                <w:sz w:val="14"/>
                <w:szCs w:val="14"/>
              </w:rPr>
              <w:t>1.1 Self-evaluation for self-improvement</w:t>
            </w:r>
          </w:p>
          <w:p w14:paraId="4DF23E78" w14:textId="0A8BAFA9" w:rsidR="00971C76" w:rsidRPr="009934AC" w:rsidRDefault="00971C76">
            <w:pPr>
              <w:pStyle w:val="ListParagraph"/>
              <w:numPr>
                <w:ilvl w:val="0"/>
                <w:numId w:val="2"/>
              </w:numPr>
              <w:rPr>
                <w:rFonts w:cstheme="minorHAnsi"/>
                <w:sz w:val="14"/>
                <w:szCs w:val="14"/>
              </w:rPr>
            </w:pPr>
            <w:r w:rsidRPr="009934AC">
              <w:rPr>
                <w:rFonts w:cstheme="minorHAnsi"/>
                <w:sz w:val="14"/>
                <w:szCs w:val="14"/>
              </w:rPr>
              <w:t xml:space="preserve">1.2 Leadership of learning </w:t>
            </w:r>
          </w:p>
          <w:p w14:paraId="61536E8A" w14:textId="2BDEA915" w:rsidR="00971C76" w:rsidRPr="009934AC" w:rsidRDefault="00971C76">
            <w:pPr>
              <w:pStyle w:val="ListParagraph"/>
              <w:numPr>
                <w:ilvl w:val="0"/>
                <w:numId w:val="2"/>
              </w:numPr>
              <w:rPr>
                <w:rFonts w:cstheme="minorHAnsi"/>
                <w:sz w:val="14"/>
                <w:szCs w:val="14"/>
              </w:rPr>
            </w:pPr>
            <w:r w:rsidRPr="009934AC">
              <w:rPr>
                <w:rFonts w:cstheme="minorHAnsi"/>
                <w:sz w:val="14"/>
                <w:szCs w:val="14"/>
              </w:rPr>
              <w:t>1.3 Leadership of change</w:t>
            </w:r>
          </w:p>
          <w:p w14:paraId="58C48204" w14:textId="1809576F" w:rsidR="00971C76" w:rsidRPr="009934AC" w:rsidRDefault="00971C76">
            <w:pPr>
              <w:pStyle w:val="ListParagraph"/>
              <w:numPr>
                <w:ilvl w:val="0"/>
                <w:numId w:val="2"/>
              </w:numPr>
              <w:rPr>
                <w:rFonts w:cstheme="minorHAnsi"/>
                <w:sz w:val="14"/>
                <w:szCs w:val="14"/>
              </w:rPr>
            </w:pPr>
            <w:r w:rsidRPr="009934AC">
              <w:rPr>
                <w:rFonts w:cstheme="minorHAnsi"/>
                <w:sz w:val="14"/>
                <w:szCs w:val="14"/>
              </w:rPr>
              <w:t>1.4 Leadership and management of staff</w:t>
            </w:r>
          </w:p>
          <w:p w14:paraId="05BCC426" w14:textId="396BF7C5" w:rsidR="00971C76" w:rsidRPr="009934AC" w:rsidRDefault="00971C76">
            <w:pPr>
              <w:pStyle w:val="ListParagraph"/>
              <w:numPr>
                <w:ilvl w:val="0"/>
                <w:numId w:val="2"/>
              </w:numPr>
              <w:rPr>
                <w:rFonts w:cstheme="minorHAnsi"/>
                <w:sz w:val="14"/>
                <w:szCs w:val="14"/>
              </w:rPr>
            </w:pPr>
            <w:r w:rsidRPr="009934AC">
              <w:rPr>
                <w:rFonts w:cstheme="minorHAnsi"/>
                <w:sz w:val="14"/>
                <w:szCs w:val="14"/>
              </w:rPr>
              <w:t>1.5 Management of resources to promote equity</w:t>
            </w:r>
          </w:p>
          <w:p w14:paraId="35BDA079" w14:textId="7E0D0E1D" w:rsidR="00971C76" w:rsidRPr="009934AC" w:rsidRDefault="00971C76">
            <w:pPr>
              <w:pStyle w:val="ListParagraph"/>
              <w:numPr>
                <w:ilvl w:val="0"/>
                <w:numId w:val="2"/>
              </w:numPr>
              <w:rPr>
                <w:rFonts w:cstheme="minorHAnsi"/>
                <w:sz w:val="14"/>
                <w:szCs w:val="14"/>
              </w:rPr>
            </w:pPr>
            <w:r w:rsidRPr="009934AC">
              <w:rPr>
                <w:rFonts w:cstheme="minorHAnsi"/>
                <w:sz w:val="14"/>
                <w:szCs w:val="14"/>
              </w:rPr>
              <w:t>2.1 Safeguarding and child protection</w:t>
            </w:r>
          </w:p>
          <w:p w14:paraId="46C2246A" w14:textId="55E36EA9" w:rsidR="00971C76" w:rsidRPr="009934AC" w:rsidRDefault="00971C76">
            <w:pPr>
              <w:pStyle w:val="ListParagraph"/>
              <w:numPr>
                <w:ilvl w:val="0"/>
                <w:numId w:val="2"/>
              </w:numPr>
              <w:rPr>
                <w:rFonts w:cstheme="minorHAnsi"/>
                <w:sz w:val="14"/>
                <w:szCs w:val="14"/>
              </w:rPr>
            </w:pPr>
            <w:r w:rsidRPr="009934AC">
              <w:rPr>
                <w:rFonts w:cstheme="minorHAnsi"/>
                <w:sz w:val="14"/>
                <w:szCs w:val="14"/>
              </w:rPr>
              <w:t>2.2 Curriculum</w:t>
            </w:r>
          </w:p>
          <w:p w14:paraId="20FBC3E9" w14:textId="11193A9D" w:rsidR="00971C76" w:rsidRPr="009934AC" w:rsidRDefault="00971C76">
            <w:pPr>
              <w:pStyle w:val="ListParagraph"/>
              <w:numPr>
                <w:ilvl w:val="0"/>
                <w:numId w:val="2"/>
              </w:numPr>
              <w:rPr>
                <w:rFonts w:cstheme="minorHAnsi"/>
                <w:sz w:val="14"/>
                <w:szCs w:val="14"/>
              </w:rPr>
            </w:pPr>
            <w:r w:rsidRPr="009934AC">
              <w:rPr>
                <w:rFonts w:cstheme="minorHAnsi"/>
                <w:sz w:val="14"/>
                <w:szCs w:val="14"/>
              </w:rPr>
              <w:t>2.3 Learning, teaching and assessment</w:t>
            </w:r>
          </w:p>
          <w:p w14:paraId="75978D78" w14:textId="0FEA5E1F" w:rsidR="00971C76" w:rsidRPr="009934AC" w:rsidRDefault="00971C76">
            <w:pPr>
              <w:pStyle w:val="ListParagraph"/>
              <w:numPr>
                <w:ilvl w:val="0"/>
                <w:numId w:val="2"/>
              </w:numPr>
              <w:rPr>
                <w:rFonts w:cstheme="minorHAnsi"/>
                <w:sz w:val="14"/>
                <w:szCs w:val="14"/>
              </w:rPr>
            </w:pPr>
            <w:r w:rsidRPr="009934AC">
              <w:rPr>
                <w:rFonts w:cstheme="minorHAnsi"/>
                <w:sz w:val="14"/>
                <w:szCs w:val="14"/>
              </w:rPr>
              <w:t>2.4 Personalised support</w:t>
            </w:r>
          </w:p>
          <w:p w14:paraId="521B2DE7" w14:textId="2D2990DF" w:rsidR="00971C76" w:rsidRPr="009934AC" w:rsidRDefault="00971C76">
            <w:pPr>
              <w:pStyle w:val="ListParagraph"/>
              <w:numPr>
                <w:ilvl w:val="0"/>
                <w:numId w:val="2"/>
              </w:numPr>
              <w:rPr>
                <w:rFonts w:cstheme="minorHAnsi"/>
                <w:sz w:val="14"/>
                <w:szCs w:val="14"/>
              </w:rPr>
            </w:pPr>
            <w:r w:rsidRPr="009934AC">
              <w:rPr>
                <w:rFonts w:cstheme="minorHAnsi"/>
                <w:sz w:val="14"/>
                <w:szCs w:val="14"/>
              </w:rPr>
              <w:t>2.5 Family learning</w:t>
            </w:r>
          </w:p>
          <w:p w14:paraId="77BCD3C0" w14:textId="2EA78B09" w:rsidR="00971C76" w:rsidRPr="009934AC" w:rsidRDefault="00971C76">
            <w:pPr>
              <w:pStyle w:val="ListParagraph"/>
              <w:numPr>
                <w:ilvl w:val="0"/>
                <w:numId w:val="2"/>
              </w:numPr>
              <w:rPr>
                <w:rFonts w:cstheme="minorHAnsi"/>
                <w:sz w:val="14"/>
                <w:szCs w:val="14"/>
              </w:rPr>
            </w:pPr>
            <w:r w:rsidRPr="009934AC">
              <w:rPr>
                <w:rFonts w:cstheme="minorHAnsi"/>
                <w:sz w:val="14"/>
                <w:szCs w:val="14"/>
              </w:rPr>
              <w:t>2.6 Transitions</w:t>
            </w:r>
          </w:p>
          <w:p w14:paraId="22146EFA" w14:textId="6C8DB1CE" w:rsidR="00971C76" w:rsidRPr="009934AC" w:rsidRDefault="00971C76">
            <w:pPr>
              <w:pStyle w:val="ListParagraph"/>
              <w:numPr>
                <w:ilvl w:val="0"/>
                <w:numId w:val="2"/>
              </w:numPr>
              <w:rPr>
                <w:rFonts w:cstheme="minorHAnsi"/>
                <w:sz w:val="14"/>
                <w:szCs w:val="14"/>
              </w:rPr>
            </w:pPr>
            <w:r w:rsidRPr="009934AC">
              <w:rPr>
                <w:rFonts w:cstheme="minorHAnsi"/>
                <w:sz w:val="14"/>
                <w:szCs w:val="14"/>
              </w:rPr>
              <w:t>2.7 Partnership</w:t>
            </w:r>
          </w:p>
          <w:p w14:paraId="04F23AF9" w14:textId="12EB2E5D" w:rsidR="00971C76" w:rsidRPr="009934AC" w:rsidRDefault="00971C76">
            <w:pPr>
              <w:pStyle w:val="ListParagraph"/>
              <w:numPr>
                <w:ilvl w:val="0"/>
                <w:numId w:val="2"/>
              </w:numPr>
              <w:rPr>
                <w:rFonts w:cstheme="minorHAnsi"/>
                <w:sz w:val="14"/>
                <w:szCs w:val="14"/>
              </w:rPr>
            </w:pPr>
            <w:r w:rsidRPr="009934AC">
              <w:rPr>
                <w:rFonts w:cstheme="minorHAnsi"/>
                <w:sz w:val="14"/>
                <w:szCs w:val="14"/>
              </w:rPr>
              <w:t>3.1 Ensuring wellbeing, equality and inclusion</w:t>
            </w:r>
          </w:p>
          <w:p w14:paraId="5BCD273D" w14:textId="635E6972" w:rsidR="00971C76" w:rsidRPr="009934AC" w:rsidRDefault="00971C76">
            <w:pPr>
              <w:pStyle w:val="ListParagraph"/>
              <w:numPr>
                <w:ilvl w:val="0"/>
                <w:numId w:val="2"/>
              </w:numPr>
              <w:rPr>
                <w:rFonts w:cstheme="minorHAnsi"/>
                <w:sz w:val="14"/>
                <w:szCs w:val="14"/>
              </w:rPr>
            </w:pPr>
            <w:r w:rsidRPr="009934AC">
              <w:rPr>
                <w:rFonts w:cstheme="minorHAnsi"/>
                <w:sz w:val="14"/>
                <w:szCs w:val="14"/>
              </w:rPr>
              <w:t>3.2 Raising attainment and achievement/Securing children’s progress</w:t>
            </w:r>
          </w:p>
          <w:p w14:paraId="454800A2" w14:textId="6B1C2407" w:rsidR="00971C76" w:rsidRPr="009934AC" w:rsidRDefault="00971C76">
            <w:pPr>
              <w:pStyle w:val="ListParagraph"/>
              <w:numPr>
                <w:ilvl w:val="0"/>
                <w:numId w:val="2"/>
              </w:numPr>
              <w:rPr>
                <w:rFonts w:cstheme="minorHAnsi"/>
                <w:sz w:val="14"/>
                <w:szCs w:val="14"/>
              </w:rPr>
            </w:pPr>
            <w:r w:rsidRPr="009934AC">
              <w:rPr>
                <w:rFonts w:cstheme="minorHAnsi"/>
                <w:sz w:val="14"/>
                <w:szCs w:val="14"/>
              </w:rPr>
              <w:t>3.3 Increasing creativity and    employability/Developing creativity and skills for life and learning</w:t>
            </w:r>
          </w:p>
          <w:p w14:paraId="2DD1515A" w14:textId="01B62F7A" w:rsidR="00971C76" w:rsidRPr="009934AC" w:rsidRDefault="00971C76" w:rsidP="003770AA">
            <w:pPr>
              <w:rPr>
                <w:rFonts w:cstheme="minorHAnsi"/>
                <w:sz w:val="14"/>
                <w:szCs w:val="14"/>
              </w:rPr>
            </w:pPr>
            <w:r w:rsidRPr="009934AC">
              <w:rPr>
                <w:rFonts w:cstheme="minorHAnsi"/>
                <w:sz w:val="14"/>
                <w:szCs w:val="14"/>
              </w:rPr>
              <w:t xml:space="preserve">Theme 1 Our relationships </w:t>
            </w:r>
          </w:p>
          <w:p w14:paraId="522AA543" w14:textId="77777777" w:rsidR="00971C76" w:rsidRPr="009934AC" w:rsidRDefault="00971C76" w:rsidP="003770AA">
            <w:pPr>
              <w:rPr>
                <w:rFonts w:cstheme="minorHAnsi"/>
                <w:sz w:val="14"/>
                <w:szCs w:val="14"/>
              </w:rPr>
            </w:pPr>
            <w:r w:rsidRPr="009934AC">
              <w:rPr>
                <w:rFonts w:cstheme="minorHAnsi"/>
                <w:sz w:val="14"/>
                <w:szCs w:val="14"/>
              </w:rPr>
              <w:t>Theme 2 Our learning and teaching</w:t>
            </w:r>
          </w:p>
          <w:p w14:paraId="4912E4B0" w14:textId="77777777" w:rsidR="00971C76" w:rsidRPr="009934AC" w:rsidRDefault="00971C76" w:rsidP="003770AA">
            <w:pPr>
              <w:rPr>
                <w:rFonts w:cstheme="minorHAnsi"/>
                <w:sz w:val="14"/>
                <w:szCs w:val="14"/>
              </w:rPr>
            </w:pPr>
            <w:r w:rsidRPr="009934AC">
              <w:rPr>
                <w:rFonts w:cstheme="minorHAnsi"/>
                <w:sz w:val="14"/>
                <w:szCs w:val="14"/>
              </w:rPr>
              <w:t>Theme 3 Our school and community</w:t>
            </w:r>
          </w:p>
          <w:p w14:paraId="74DC1C9C" w14:textId="77777777" w:rsidR="00971C76" w:rsidRPr="009934AC" w:rsidRDefault="00971C76" w:rsidP="003770AA">
            <w:pPr>
              <w:rPr>
                <w:rFonts w:cstheme="minorHAnsi"/>
                <w:sz w:val="14"/>
                <w:szCs w:val="14"/>
              </w:rPr>
            </w:pPr>
            <w:r w:rsidRPr="009934AC">
              <w:rPr>
                <w:rFonts w:cstheme="minorHAnsi"/>
                <w:sz w:val="14"/>
                <w:szCs w:val="14"/>
              </w:rPr>
              <w:t>Theme 4 Our health and wellbeing</w:t>
            </w:r>
          </w:p>
          <w:p w14:paraId="6867459F" w14:textId="3B42835C" w:rsidR="00971C76" w:rsidRPr="009934AC" w:rsidRDefault="00971C76" w:rsidP="003770AA">
            <w:pPr>
              <w:rPr>
                <w:rFonts w:cstheme="minorHAnsi"/>
                <w:sz w:val="14"/>
                <w:szCs w:val="14"/>
              </w:rPr>
            </w:pPr>
            <w:r w:rsidRPr="009934AC">
              <w:rPr>
                <w:rFonts w:cstheme="minorHAnsi"/>
                <w:sz w:val="14"/>
                <w:szCs w:val="14"/>
              </w:rPr>
              <w:t>Theme 5 Our successes &amp; achievements</w:t>
            </w:r>
          </w:p>
        </w:tc>
        <w:tc>
          <w:tcPr>
            <w:tcW w:w="5019" w:type="dxa"/>
            <w:gridSpan w:val="4"/>
            <w:tcBorders>
              <w:top w:val="single" w:sz="8" w:space="0" w:color="auto"/>
              <w:left w:val="single" w:sz="8" w:space="0" w:color="auto"/>
              <w:bottom w:val="single" w:sz="8" w:space="0" w:color="auto"/>
              <w:right w:val="single" w:sz="8" w:space="0" w:color="auto"/>
            </w:tcBorders>
            <w:shd w:val="clear" w:color="auto" w:fill="FFFFFF" w:themeFill="background1"/>
          </w:tcPr>
          <w:p w14:paraId="70678157" w14:textId="7C061CFE" w:rsidR="00971C76" w:rsidRPr="009934AC" w:rsidRDefault="00971C76">
            <w:pPr>
              <w:pStyle w:val="ListParagraph"/>
              <w:numPr>
                <w:ilvl w:val="0"/>
                <w:numId w:val="3"/>
              </w:numPr>
              <w:shd w:val="clear" w:color="auto" w:fill="FFFFFF"/>
              <w:rPr>
                <w:rFonts w:eastAsia="Times New Roman" w:cstheme="minorHAnsi"/>
                <w:sz w:val="14"/>
                <w:szCs w:val="14"/>
                <w:lang w:eastAsia="en-GB"/>
              </w:rPr>
            </w:pPr>
            <w:r w:rsidRPr="009934AC">
              <w:rPr>
                <w:rFonts w:eastAsia="Times New Roman" w:cstheme="minorHAnsi"/>
                <w:sz w:val="14"/>
                <w:szCs w:val="14"/>
                <w:lang w:eastAsia="en-GB"/>
              </w:rPr>
              <w:t>We will raise attainment and achievement for all, especially for those children from disadvantaged circumstances including rural deprivation. We will focus relentlessly on improving standards and the quality of learning and teaching, to ensure that entitlement, equity and excellence are delivered across the system.</w:t>
            </w:r>
          </w:p>
          <w:p w14:paraId="119329E6" w14:textId="77777777" w:rsidR="00971C76" w:rsidRPr="009934AC" w:rsidRDefault="00971C76" w:rsidP="00E650BE">
            <w:pPr>
              <w:pStyle w:val="ListParagraph"/>
              <w:shd w:val="clear" w:color="auto" w:fill="FFFFFF"/>
              <w:ind w:left="360"/>
              <w:rPr>
                <w:rFonts w:eastAsia="Times New Roman" w:cstheme="minorHAnsi"/>
                <w:sz w:val="14"/>
                <w:szCs w:val="14"/>
                <w:lang w:eastAsia="en-GB"/>
              </w:rPr>
            </w:pPr>
          </w:p>
          <w:p w14:paraId="4DD9C923" w14:textId="55BB0624" w:rsidR="00971C76" w:rsidRPr="009934AC" w:rsidRDefault="00971C76">
            <w:pPr>
              <w:pStyle w:val="ListParagraph"/>
              <w:numPr>
                <w:ilvl w:val="0"/>
                <w:numId w:val="3"/>
              </w:numPr>
              <w:shd w:val="clear" w:color="auto" w:fill="FFFFFF"/>
              <w:rPr>
                <w:rFonts w:eastAsia="Times New Roman" w:cstheme="minorHAnsi"/>
                <w:sz w:val="14"/>
                <w:szCs w:val="14"/>
                <w:lang w:eastAsia="en-GB"/>
              </w:rPr>
            </w:pPr>
            <w:r w:rsidRPr="009934AC">
              <w:rPr>
                <w:rFonts w:eastAsia="Times New Roman" w:cstheme="minorHAnsi"/>
                <w:sz w:val="14"/>
                <w:szCs w:val="14"/>
                <w:lang w:eastAsia="en-GB"/>
              </w:rPr>
              <w:t>We will develop leadership skills at all levels of the system for now and the future, building a culture of empowerment and professional capital.</w:t>
            </w:r>
          </w:p>
          <w:p w14:paraId="02E765A7" w14:textId="77777777" w:rsidR="00971C76" w:rsidRPr="009934AC" w:rsidRDefault="00971C76" w:rsidP="00E650BE">
            <w:pPr>
              <w:shd w:val="clear" w:color="auto" w:fill="FFFFFF"/>
              <w:rPr>
                <w:rFonts w:eastAsia="Times New Roman" w:cstheme="minorHAnsi"/>
                <w:sz w:val="14"/>
                <w:szCs w:val="14"/>
                <w:lang w:eastAsia="en-GB"/>
              </w:rPr>
            </w:pPr>
          </w:p>
          <w:p w14:paraId="37061829" w14:textId="4DF475B2" w:rsidR="00971C76" w:rsidRPr="009934AC" w:rsidRDefault="00971C76">
            <w:pPr>
              <w:pStyle w:val="ListParagraph"/>
              <w:numPr>
                <w:ilvl w:val="0"/>
                <w:numId w:val="3"/>
              </w:numPr>
              <w:shd w:val="clear" w:color="auto" w:fill="FFFFFF"/>
              <w:rPr>
                <w:rFonts w:eastAsia="Times New Roman" w:cstheme="minorHAnsi"/>
                <w:sz w:val="14"/>
                <w:szCs w:val="14"/>
                <w:lang w:eastAsia="en-GB"/>
              </w:rPr>
            </w:pPr>
            <w:r w:rsidRPr="009934AC">
              <w:rPr>
                <w:rFonts w:eastAsia="Times New Roman" w:cstheme="minorHAnsi"/>
                <w:sz w:val="14"/>
                <w:szCs w:val="14"/>
                <w:lang w:eastAsia="en-GB"/>
              </w:rPr>
              <w:t>We will maximise health and wellbeing for all children and young people to give them the best possible start in life. We will ensure every child and young person feels part of the community they live in.</w:t>
            </w:r>
          </w:p>
          <w:p w14:paraId="365402B5" w14:textId="77777777" w:rsidR="00971C76" w:rsidRPr="009934AC" w:rsidRDefault="00971C76" w:rsidP="00E650BE">
            <w:pPr>
              <w:shd w:val="clear" w:color="auto" w:fill="FFFFFF"/>
              <w:rPr>
                <w:rFonts w:eastAsia="Times New Roman" w:cstheme="minorHAnsi"/>
                <w:sz w:val="14"/>
                <w:szCs w:val="14"/>
                <w:lang w:eastAsia="en-GB"/>
              </w:rPr>
            </w:pPr>
          </w:p>
          <w:p w14:paraId="7FD9AB91" w14:textId="77777777" w:rsidR="00971C76" w:rsidRPr="009934AC" w:rsidRDefault="00971C76">
            <w:pPr>
              <w:pStyle w:val="ListParagraph"/>
              <w:numPr>
                <w:ilvl w:val="0"/>
                <w:numId w:val="3"/>
              </w:numPr>
              <w:shd w:val="clear" w:color="auto" w:fill="FFFFFF"/>
              <w:rPr>
                <w:rFonts w:eastAsia="Times New Roman" w:cstheme="minorHAnsi"/>
                <w:sz w:val="14"/>
                <w:szCs w:val="14"/>
                <w:lang w:eastAsia="en-GB"/>
              </w:rPr>
            </w:pPr>
            <w:r w:rsidRPr="009934AC">
              <w:rPr>
                <w:rFonts w:eastAsia="Times New Roman" w:cstheme="minorHAnsi"/>
                <w:sz w:val="14"/>
                <w:szCs w:val="14"/>
                <w:lang w:eastAsia="en-GB"/>
              </w:rPr>
              <w:t>We will maximise opportunities for our children and young people, and for the wider Highland community and its visitors, through provision of high-quality services.</w:t>
            </w:r>
          </w:p>
          <w:p w14:paraId="2D90C044" w14:textId="73A1EFFD" w:rsidR="00971C76" w:rsidRPr="009934AC" w:rsidRDefault="00971C76" w:rsidP="001112D3">
            <w:pPr>
              <w:rPr>
                <w:rFonts w:cstheme="minorHAnsi"/>
                <w:b/>
                <w:sz w:val="14"/>
                <w:szCs w:val="14"/>
              </w:rPr>
            </w:pPr>
          </w:p>
        </w:tc>
        <w:tc>
          <w:tcPr>
            <w:tcW w:w="4745"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p w14:paraId="457288D8" w14:textId="32E9B492" w:rsidR="00971C76" w:rsidRPr="009934AC" w:rsidRDefault="00971C76">
            <w:pPr>
              <w:pStyle w:val="ListParagraph"/>
              <w:numPr>
                <w:ilvl w:val="0"/>
                <w:numId w:val="4"/>
              </w:numPr>
              <w:rPr>
                <w:rFonts w:cstheme="minorHAnsi"/>
                <w:bCs/>
                <w:sz w:val="14"/>
                <w:szCs w:val="14"/>
              </w:rPr>
            </w:pPr>
            <w:r w:rsidRPr="009934AC">
              <w:rPr>
                <w:rFonts w:cstheme="minorHAnsi"/>
                <w:bCs/>
                <w:sz w:val="14"/>
                <w:szCs w:val="14"/>
              </w:rPr>
              <w:t xml:space="preserve">I experience </w:t>
            </w:r>
            <w:proofErr w:type="gramStart"/>
            <w:r w:rsidRPr="009934AC">
              <w:rPr>
                <w:rFonts w:cstheme="minorHAnsi"/>
                <w:bCs/>
                <w:sz w:val="14"/>
                <w:szCs w:val="14"/>
              </w:rPr>
              <w:t>high quality</w:t>
            </w:r>
            <w:proofErr w:type="gramEnd"/>
            <w:r w:rsidRPr="009934AC">
              <w:rPr>
                <w:rFonts w:cstheme="minorHAnsi"/>
                <w:bCs/>
                <w:sz w:val="14"/>
                <w:szCs w:val="14"/>
              </w:rPr>
              <w:t xml:space="preserve"> care and support that is right for me.</w:t>
            </w:r>
          </w:p>
          <w:p w14:paraId="4AC10A1F" w14:textId="77777777" w:rsidR="00971C76" w:rsidRPr="009934AC" w:rsidRDefault="00971C76" w:rsidP="006A7D3D">
            <w:pPr>
              <w:pStyle w:val="ListParagraph"/>
              <w:ind w:left="360"/>
              <w:rPr>
                <w:rFonts w:cstheme="minorHAnsi"/>
                <w:bCs/>
                <w:sz w:val="14"/>
                <w:szCs w:val="14"/>
              </w:rPr>
            </w:pPr>
          </w:p>
          <w:p w14:paraId="3D655105" w14:textId="6AAE333B" w:rsidR="00971C76" w:rsidRPr="009934AC" w:rsidRDefault="00971C76">
            <w:pPr>
              <w:pStyle w:val="ListParagraph"/>
              <w:numPr>
                <w:ilvl w:val="0"/>
                <w:numId w:val="4"/>
              </w:numPr>
              <w:rPr>
                <w:rFonts w:cstheme="minorHAnsi"/>
                <w:bCs/>
                <w:sz w:val="14"/>
                <w:szCs w:val="14"/>
              </w:rPr>
            </w:pPr>
            <w:r w:rsidRPr="009934AC">
              <w:rPr>
                <w:rFonts w:cstheme="minorHAnsi"/>
                <w:bCs/>
                <w:sz w:val="14"/>
                <w:szCs w:val="14"/>
              </w:rPr>
              <w:t>I am fully involved in all decisions about my care and support.</w:t>
            </w:r>
          </w:p>
          <w:p w14:paraId="37F054D2" w14:textId="77777777" w:rsidR="00971C76" w:rsidRPr="009934AC" w:rsidRDefault="00971C76" w:rsidP="006A7D3D">
            <w:pPr>
              <w:rPr>
                <w:rFonts w:cstheme="minorHAnsi"/>
                <w:bCs/>
                <w:sz w:val="14"/>
                <w:szCs w:val="14"/>
              </w:rPr>
            </w:pPr>
          </w:p>
          <w:p w14:paraId="2F69AAAB" w14:textId="11F503D1" w:rsidR="00971C76" w:rsidRPr="009934AC" w:rsidRDefault="00971C76">
            <w:pPr>
              <w:pStyle w:val="ListParagraph"/>
              <w:numPr>
                <w:ilvl w:val="0"/>
                <w:numId w:val="4"/>
              </w:numPr>
              <w:rPr>
                <w:rFonts w:cstheme="minorHAnsi"/>
                <w:bCs/>
                <w:sz w:val="14"/>
                <w:szCs w:val="14"/>
              </w:rPr>
            </w:pPr>
            <w:r w:rsidRPr="009934AC">
              <w:rPr>
                <w:rFonts w:cstheme="minorHAnsi"/>
                <w:bCs/>
                <w:sz w:val="14"/>
                <w:szCs w:val="14"/>
              </w:rPr>
              <w:t>I have confidence in the people who support and care for me.</w:t>
            </w:r>
          </w:p>
          <w:p w14:paraId="7FA02850" w14:textId="77777777" w:rsidR="00971C76" w:rsidRPr="009934AC" w:rsidRDefault="00971C76" w:rsidP="006A7D3D">
            <w:pPr>
              <w:rPr>
                <w:rFonts w:cstheme="minorHAnsi"/>
                <w:bCs/>
                <w:sz w:val="14"/>
                <w:szCs w:val="14"/>
              </w:rPr>
            </w:pPr>
          </w:p>
          <w:p w14:paraId="46A4922F" w14:textId="56132F68" w:rsidR="00971C76" w:rsidRPr="009934AC" w:rsidRDefault="00971C76">
            <w:pPr>
              <w:pStyle w:val="ListParagraph"/>
              <w:numPr>
                <w:ilvl w:val="0"/>
                <w:numId w:val="4"/>
              </w:numPr>
              <w:rPr>
                <w:rFonts w:cstheme="minorHAnsi"/>
                <w:bCs/>
                <w:sz w:val="14"/>
                <w:szCs w:val="14"/>
              </w:rPr>
            </w:pPr>
            <w:r w:rsidRPr="009934AC">
              <w:rPr>
                <w:rFonts w:cstheme="minorHAnsi"/>
                <w:bCs/>
                <w:sz w:val="14"/>
                <w:szCs w:val="14"/>
              </w:rPr>
              <w:t>I have confidence in the organisation providing my care and support.</w:t>
            </w:r>
          </w:p>
          <w:p w14:paraId="390E938E" w14:textId="77777777" w:rsidR="00971C76" w:rsidRPr="009934AC" w:rsidRDefault="00971C76" w:rsidP="006A7D3D">
            <w:pPr>
              <w:rPr>
                <w:rFonts w:cstheme="minorHAnsi"/>
                <w:bCs/>
                <w:sz w:val="14"/>
                <w:szCs w:val="14"/>
              </w:rPr>
            </w:pPr>
          </w:p>
          <w:p w14:paraId="623CC594" w14:textId="73E7B720" w:rsidR="00971C76" w:rsidRPr="009934AC" w:rsidRDefault="00971C76">
            <w:pPr>
              <w:pStyle w:val="ListParagraph"/>
              <w:numPr>
                <w:ilvl w:val="0"/>
                <w:numId w:val="4"/>
              </w:numPr>
              <w:rPr>
                <w:rFonts w:cstheme="minorHAnsi"/>
                <w:b/>
                <w:sz w:val="14"/>
                <w:szCs w:val="14"/>
              </w:rPr>
            </w:pPr>
            <w:r w:rsidRPr="009934AC">
              <w:rPr>
                <w:rFonts w:cstheme="minorHAnsi"/>
                <w:bCs/>
                <w:sz w:val="14"/>
                <w:szCs w:val="14"/>
              </w:rPr>
              <w:t xml:space="preserve">I experience a high-quality environment if the organisations </w:t>
            </w:r>
            <w:proofErr w:type="gramStart"/>
            <w:r w:rsidRPr="009934AC">
              <w:rPr>
                <w:rFonts w:cstheme="minorHAnsi"/>
                <w:bCs/>
                <w:sz w:val="14"/>
                <w:szCs w:val="14"/>
              </w:rPr>
              <w:t>provides</w:t>
            </w:r>
            <w:proofErr w:type="gramEnd"/>
            <w:r w:rsidRPr="009934AC">
              <w:rPr>
                <w:rFonts w:cstheme="minorHAnsi"/>
                <w:bCs/>
                <w:sz w:val="14"/>
                <w:szCs w:val="14"/>
              </w:rPr>
              <w:t xml:space="preserve"> the premises.</w:t>
            </w:r>
          </w:p>
        </w:tc>
      </w:tr>
      <w:tr w:rsidR="000B3633" w:rsidRPr="00971C76" w14:paraId="2AE37600" w14:textId="77777777" w:rsidTr="000B3633">
        <w:trPr>
          <w:jc w:val="center"/>
        </w:trPr>
        <w:tc>
          <w:tcPr>
            <w:tcW w:w="3251" w:type="dxa"/>
            <w:tcBorders>
              <w:top w:val="single" w:sz="8" w:space="0" w:color="auto"/>
              <w:left w:val="single" w:sz="8" w:space="0" w:color="auto"/>
              <w:bottom w:val="single" w:sz="8" w:space="0" w:color="auto"/>
              <w:right w:val="single" w:sz="8" w:space="0" w:color="auto"/>
            </w:tcBorders>
            <w:shd w:val="clear" w:color="auto" w:fill="7030A0"/>
          </w:tcPr>
          <w:p w14:paraId="0A0F35F5" w14:textId="75BDD3AA" w:rsidR="000B3633" w:rsidRPr="00971C76" w:rsidRDefault="000B3633" w:rsidP="00906164">
            <w:pPr>
              <w:jc w:val="center"/>
              <w:rPr>
                <w:rFonts w:cstheme="minorHAnsi"/>
                <w:b/>
                <w:color w:val="FFFFFF" w:themeColor="background1"/>
                <w:sz w:val="18"/>
                <w:szCs w:val="18"/>
              </w:rPr>
            </w:pPr>
            <w:r w:rsidRPr="00971C76">
              <w:rPr>
                <w:rFonts w:cstheme="minorHAnsi"/>
                <w:b/>
                <w:color w:val="FFFFFF" w:themeColor="background1"/>
                <w:sz w:val="18"/>
                <w:szCs w:val="18"/>
              </w:rPr>
              <w:t>Establishment Improvement Priorities</w:t>
            </w:r>
          </w:p>
        </w:tc>
        <w:tc>
          <w:tcPr>
            <w:tcW w:w="1984" w:type="dxa"/>
            <w:gridSpan w:val="2"/>
            <w:tcBorders>
              <w:top w:val="single" w:sz="8" w:space="0" w:color="auto"/>
              <w:left w:val="single" w:sz="8" w:space="0" w:color="auto"/>
              <w:bottom w:val="single" w:sz="8" w:space="0" w:color="auto"/>
              <w:right w:val="single" w:sz="8" w:space="0" w:color="auto"/>
            </w:tcBorders>
            <w:shd w:val="clear" w:color="auto" w:fill="7030A0"/>
          </w:tcPr>
          <w:p w14:paraId="0495B599" w14:textId="1D666E4C" w:rsidR="000B3633" w:rsidRPr="00971C76" w:rsidRDefault="000B3633" w:rsidP="00906164">
            <w:pPr>
              <w:jc w:val="center"/>
              <w:rPr>
                <w:rFonts w:cstheme="minorHAnsi"/>
                <w:b/>
                <w:color w:val="FFFFFF" w:themeColor="background1"/>
                <w:sz w:val="18"/>
                <w:szCs w:val="18"/>
              </w:rPr>
            </w:pPr>
            <w:r w:rsidRPr="00971C76">
              <w:rPr>
                <w:rFonts w:cstheme="minorHAnsi"/>
                <w:b/>
                <w:color w:val="FFFFFF" w:themeColor="background1"/>
                <w:sz w:val="18"/>
                <w:szCs w:val="18"/>
              </w:rPr>
              <w:t>Linked NIF Priority</w:t>
            </w:r>
          </w:p>
        </w:tc>
        <w:tc>
          <w:tcPr>
            <w:tcW w:w="2410" w:type="dxa"/>
            <w:tcBorders>
              <w:top w:val="single" w:sz="8" w:space="0" w:color="auto"/>
              <w:left w:val="single" w:sz="8" w:space="0" w:color="auto"/>
              <w:bottom w:val="single" w:sz="8" w:space="0" w:color="auto"/>
              <w:right w:val="single" w:sz="8" w:space="0" w:color="auto"/>
            </w:tcBorders>
            <w:shd w:val="clear" w:color="auto" w:fill="7030A0"/>
          </w:tcPr>
          <w:p w14:paraId="7E646DE5" w14:textId="7189F3A9" w:rsidR="000B3633" w:rsidRPr="00971C76" w:rsidRDefault="000B3633" w:rsidP="00906164">
            <w:pPr>
              <w:jc w:val="center"/>
              <w:rPr>
                <w:rFonts w:cstheme="minorHAnsi"/>
                <w:b/>
                <w:color w:val="FFFFFF" w:themeColor="background1"/>
                <w:sz w:val="18"/>
                <w:szCs w:val="18"/>
              </w:rPr>
            </w:pPr>
            <w:r w:rsidRPr="00971C76">
              <w:rPr>
                <w:rFonts w:cstheme="minorHAnsi"/>
                <w:b/>
                <w:color w:val="FFFFFF" w:themeColor="background1"/>
                <w:sz w:val="18"/>
                <w:szCs w:val="18"/>
              </w:rPr>
              <w:t>Linked NIF Driver</w:t>
            </w:r>
          </w:p>
        </w:tc>
        <w:tc>
          <w:tcPr>
            <w:tcW w:w="2268" w:type="dxa"/>
            <w:tcBorders>
              <w:top w:val="single" w:sz="8" w:space="0" w:color="auto"/>
              <w:left w:val="single" w:sz="8" w:space="0" w:color="auto"/>
              <w:bottom w:val="single" w:sz="8" w:space="0" w:color="auto"/>
              <w:right w:val="single" w:sz="8" w:space="0" w:color="auto"/>
            </w:tcBorders>
            <w:shd w:val="clear" w:color="auto" w:fill="7030A0"/>
          </w:tcPr>
          <w:p w14:paraId="6DD8D6AF" w14:textId="518C4086" w:rsidR="000B3633" w:rsidRPr="00971C76" w:rsidRDefault="000B3633" w:rsidP="00906164">
            <w:pPr>
              <w:jc w:val="center"/>
              <w:rPr>
                <w:rFonts w:cstheme="minorHAnsi"/>
                <w:b/>
                <w:color w:val="FFFFFF" w:themeColor="background1"/>
                <w:sz w:val="18"/>
                <w:szCs w:val="18"/>
              </w:rPr>
            </w:pPr>
            <w:r w:rsidRPr="00971C76">
              <w:rPr>
                <w:rFonts w:cstheme="minorHAnsi"/>
                <w:b/>
                <w:color w:val="FFFFFF" w:themeColor="background1"/>
                <w:sz w:val="18"/>
                <w:szCs w:val="18"/>
              </w:rPr>
              <w:t>Linked Highland Priority</w:t>
            </w:r>
          </w:p>
        </w:tc>
        <w:tc>
          <w:tcPr>
            <w:tcW w:w="2410" w:type="dxa"/>
            <w:gridSpan w:val="2"/>
            <w:tcBorders>
              <w:top w:val="single" w:sz="8" w:space="0" w:color="auto"/>
              <w:left w:val="single" w:sz="8" w:space="0" w:color="auto"/>
              <w:bottom w:val="single" w:sz="8" w:space="0" w:color="auto"/>
              <w:right w:val="single" w:sz="8" w:space="0" w:color="auto"/>
            </w:tcBorders>
            <w:shd w:val="clear" w:color="auto" w:fill="7030A0"/>
          </w:tcPr>
          <w:p w14:paraId="32B0F861" w14:textId="22086983" w:rsidR="000B3633" w:rsidRPr="00971C76" w:rsidRDefault="000B3633" w:rsidP="00906164">
            <w:pPr>
              <w:jc w:val="center"/>
              <w:rPr>
                <w:rFonts w:cstheme="minorHAnsi"/>
                <w:b/>
                <w:color w:val="FFFFFF" w:themeColor="background1"/>
                <w:sz w:val="18"/>
                <w:szCs w:val="18"/>
              </w:rPr>
            </w:pPr>
            <w:r w:rsidRPr="00971C76">
              <w:rPr>
                <w:rFonts w:cstheme="minorHAnsi"/>
                <w:b/>
                <w:color w:val="FFFFFF" w:themeColor="background1"/>
                <w:sz w:val="18"/>
                <w:szCs w:val="18"/>
              </w:rPr>
              <w:t xml:space="preserve"> Linked QI</w:t>
            </w:r>
          </w:p>
        </w:tc>
        <w:tc>
          <w:tcPr>
            <w:tcW w:w="2409" w:type="dxa"/>
            <w:tcBorders>
              <w:top w:val="single" w:sz="8" w:space="0" w:color="auto"/>
              <w:left w:val="single" w:sz="8" w:space="0" w:color="auto"/>
              <w:bottom w:val="single" w:sz="8" w:space="0" w:color="auto"/>
              <w:right w:val="single" w:sz="8" w:space="0" w:color="auto"/>
            </w:tcBorders>
            <w:shd w:val="clear" w:color="auto" w:fill="7030A0"/>
          </w:tcPr>
          <w:p w14:paraId="7C64321D" w14:textId="1B01E680" w:rsidR="000B3633" w:rsidRPr="00971C76" w:rsidRDefault="000B3633" w:rsidP="00906164">
            <w:pPr>
              <w:jc w:val="center"/>
              <w:rPr>
                <w:rFonts w:cstheme="minorHAnsi"/>
                <w:b/>
                <w:color w:val="FFFFFF" w:themeColor="background1"/>
                <w:sz w:val="18"/>
                <w:szCs w:val="18"/>
              </w:rPr>
            </w:pPr>
          </w:p>
        </w:tc>
      </w:tr>
      <w:tr w:rsidR="000B3633" w:rsidRPr="00971C76" w14:paraId="47F69018" w14:textId="77777777" w:rsidTr="009934AC">
        <w:trPr>
          <w:trHeight w:val="422"/>
          <w:jc w:val="center"/>
        </w:trPr>
        <w:tc>
          <w:tcPr>
            <w:tcW w:w="3251" w:type="dxa"/>
            <w:tcBorders>
              <w:top w:val="single" w:sz="8" w:space="0" w:color="auto"/>
              <w:left w:val="single" w:sz="8" w:space="0" w:color="auto"/>
              <w:bottom w:val="single" w:sz="8" w:space="0" w:color="auto"/>
              <w:right w:val="single" w:sz="8" w:space="0" w:color="auto"/>
            </w:tcBorders>
            <w:shd w:val="clear" w:color="auto" w:fill="FFFFFF" w:themeFill="background1"/>
          </w:tcPr>
          <w:p w14:paraId="205D298A" w14:textId="77777777" w:rsidR="00D43A85" w:rsidRDefault="00D43A85" w:rsidP="000C2CC7">
            <w:pPr>
              <w:jc w:val="center"/>
              <w:rPr>
                <w:rFonts w:cstheme="minorHAnsi"/>
                <w:sz w:val="12"/>
                <w:szCs w:val="12"/>
              </w:rPr>
            </w:pPr>
          </w:p>
          <w:p w14:paraId="7332B464" w14:textId="5FB791B1" w:rsidR="000B3633" w:rsidRPr="00565B2F" w:rsidRDefault="00565B2F" w:rsidP="000C2CC7">
            <w:pPr>
              <w:jc w:val="center"/>
              <w:rPr>
                <w:rFonts w:cstheme="minorHAnsi"/>
                <w:b/>
                <w:sz w:val="12"/>
                <w:szCs w:val="12"/>
              </w:rPr>
            </w:pPr>
            <w:r w:rsidRPr="00565B2F">
              <w:rPr>
                <w:rFonts w:cstheme="minorHAnsi"/>
                <w:sz w:val="12"/>
                <w:szCs w:val="12"/>
              </w:rPr>
              <w:t>Raising attainment in Literacy (Writing)</w:t>
            </w:r>
          </w:p>
        </w:tc>
        <w:tc>
          <w:tcPr>
            <w:tcW w:w="198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1"/>
                <w:rFonts w:asciiTheme="minorHAnsi" w:hAnsiTheme="minorHAnsi" w:cstheme="minorHAnsi"/>
                <w:sz w:val="12"/>
                <w:szCs w:val="12"/>
              </w:rPr>
              <w:alias w:val="NIF Priority"/>
              <w:tag w:val="NIF Priority"/>
              <w:id w:val="862866404"/>
              <w:placeholder>
                <w:docPart w:val="1B8CF5120602457D8ED2574CD0EA030B"/>
              </w:placeholder>
              <w:dropDownList>
                <w:listItem w:value="Choose an item."/>
                <w:listItem w:displayText="Placing the human rights and needs of every child and young person at the centre" w:value="Placing the human rights and needs of every child and young person at the centre"/>
                <w:listItem w:displayText="Improvement in children and young people’s health and wellbeing" w:value="Improvement in children and young people’s health and wellbeing"/>
                <w:listItem w:displayText="Closing the attainment gap between the most and least disadvantaged children" w:value="Closing the attainment gap between the most and least disadvantaged children"/>
                <w:listItem w:displayText="Improvement in skills and sustained, positive school-leaver destinations for all" w:value="Improvement in skills and sustained, positive school-leaver destinations for all"/>
                <w:listItem w:displayText="Improvement in attainment, particularly in literacy and numeracy" w:value="Improvement in attainment, particularly in literacy and numeracy"/>
              </w:dropDownList>
            </w:sdtPr>
            <w:sdtContent>
              <w:p w14:paraId="7B3F4AB9" w14:textId="7C60AC34" w:rsidR="000B3633" w:rsidRPr="00565B2F" w:rsidRDefault="00565B2F" w:rsidP="000C2CC7">
                <w:pPr>
                  <w:shd w:val="clear" w:color="auto" w:fill="FFFFFF"/>
                  <w:tabs>
                    <w:tab w:val="num" w:pos="720"/>
                    <w:tab w:val="right" w:pos="4267"/>
                  </w:tabs>
                  <w:jc w:val="center"/>
                  <w:rPr>
                    <w:rStyle w:val="Style7"/>
                    <w:rFonts w:asciiTheme="minorHAnsi" w:hAnsiTheme="minorHAnsi" w:cstheme="minorHAnsi"/>
                    <w:sz w:val="12"/>
                    <w:szCs w:val="12"/>
                  </w:rPr>
                </w:pPr>
                <w:r w:rsidRPr="00565B2F">
                  <w:rPr>
                    <w:rStyle w:val="Style1"/>
                    <w:rFonts w:asciiTheme="minorHAnsi" w:hAnsiTheme="minorHAnsi" w:cstheme="minorHAnsi"/>
                    <w:sz w:val="12"/>
                    <w:szCs w:val="12"/>
                  </w:rPr>
                  <w:t>Improvement in attainment, particularly in literacy and numeracy</w:t>
                </w:r>
              </w:p>
            </w:sdtContent>
          </w:sdt>
          <w:p w14:paraId="462298B6" w14:textId="77777777" w:rsidR="000B3633" w:rsidRPr="00565B2F" w:rsidRDefault="000B3633" w:rsidP="000C2CC7">
            <w:pPr>
              <w:jc w:val="center"/>
              <w:rPr>
                <w:rFonts w:cstheme="minorHAnsi"/>
                <w:b/>
                <w:sz w:val="12"/>
                <w:szCs w:val="12"/>
              </w:rPr>
            </w:pP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2"/>
                <w:rFonts w:asciiTheme="minorHAnsi" w:hAnsiTheme="minorHAnsi" w:cstheme="minorHAnsi"/>
                <w:sz w:val="12"/>
                <w:szCs w:val="12"/>
              </w:rPr>
              <w:alias w:val="NIF Driver"/>
              <w:tag w:val="NIF Driver"/>
              <w:id w:val="-1418244810"/>
              <w:placeholder>
                <w:docPart w:val="C27FC9205FC1482C94FDA10C713106CC"/>
              </w:placeholder>
              <w:dropDownList>
                <w:listItem w:value="Choose an item."/>
                <w:listItem w:displayText="School and ELC Leadership" w:value="School and ELC Leadership"/>
                <w:listItem w:displayText="Teacher and practitioner professionalism" w:value="Teacher and practitioner professionalism"/>
                <w:listItem w:displayText="Parent/carer involvement and engagement" w:value="Parent/carer involvement and engagement"/>
                <w:listItem w:displayText="Curriculum and assessment" w:value="Curriculum and assessment"/>
                <w:listItem w:displayText="School and ELC improvement" w:value="School and ELC improvement"/>
                <w:listItem w:displayText="Performance Information" w:value="Performance Information"/>
              </w:dropDownList>
            </w:sdtPr>
            <w:sdtContent>
              <w:p w14:paraId="3849618C" w14:textId="1ADAB75A" w:rsidR="000B3633" w:rsidRPr="00565B2F" w:rsidRDefault="00565B2F" w:rsidP="000C2CC7">
                <w:pPr>
                  <w:jc w:val="center"/>
                  <w:rPr>
                    <w:rFonts w:cstheme="minorHAnsi"/>
                    <w:b/>
                    <w:sz w:val="12"/>
                    <w:szCs w:val="12"/>
                  </w:rPr>
                </w:pPr>
                <w:r w:rsidRPr="00565B2F">
                  <w:rPr>
                    <w:rStyle w:val="Style2"/>
                    <w:rFonts w:asciiTheme="minorHAnsi" w:hAnsiTheme="minorHAnsi" w:cstheme="minorHAnsi"/>
                    <w:sz w:val="12"/>
                    <w:szCs w:val="12"/>
                  </w:rPr>
                  <w:t>School and ELC improvement</w:t>
                </w:r>
              </w:p>
            </w:sdtContent>
          </w:sdt>
        </w:tc>
        <w:tc>
          <w:tcPr>
            <w:tcW w:w="2268" w:type="dxa"/>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4"/>
                <w:rFonts w:asciiTheme="minorHAnsi" w:hAnsiTheme="minorHAnsi" w:cstheme="minorHAnsi"/>
                <w:sz w:val="12"/>
                <w:szCs w:val="12"/>
              </w:rPr>
              <w:id w:val="1535464725"/>
              <w:placeholder>
                <w:docPart w:val="9B2B178FC7C4400DBA09EFF50406243C"/>
              </w:placeholder>
              <w:dropDownList>
                <w:listItem w:value="Choose an item."/>
                <w:listItem w:displayText="We will raise attainment and achievement for all" w:value="We will raise attainment and achievement for all"/>
                <w:listItem w:displayText="We will develop leadership skills at all levels of the system" w:value="We will develop leadership skills at all levels of the system"/>
                <w:listItem w:displayText="We will maximise health and wellbeing for all children and young people" w:value="We will maximise health and wellbeing for all children and young people"/>
                <w:listItem w:displayText="We will maximise opportunities for our children and young people" w:value="We will maximise opportunities for our children and young people"/>
              </w:dropDownList>
            </w:sdtPr>
            <w:sdtContent>
              <w:p w14:paraId="7230131F" w14:textId="164A203D" w:rsidR="000B3633" w:rsidRPr="00565B2F" w:rsidRDefault="00565B2F" w:rsidP="000C2CC7">
                <w:pPr>
                  <w:shd w:val="clear" w:color="auto" w:fill="FFFFFF"/>
                  <w:tabs>
                    <w:tab w:val="num" w:pos="720"/>
                  </w:tabs>
                  <w:jc w:val="center"/>
                  <w:rPr>
                    <w:rStyle w:val="Style18"/>
                    <w:rFonts w:asciiTheme="minorHAnsi" w:hAnsiTheme="minorHAnsi" w:cstheme="minorHAnsi"/>
                    <w:sz w:val="12"/>
                    <w:szCs w:val="12"/>
                  </w:rPr>
                </w:pPr>
                <w:r w:rsidRPr="00565B2F">
                  <w:rPr>
                    <w:rStyle w:val="Style4"/>
                    <w:rFonts w:asciiTheme="minorHAnsi" w:hAnsiTheme="minorHAnsi" w:cstheme="minorHAnsi"/>
                    <w:sz w:val="12"/>
                    <w:szCs w:val="12"/>
                  </w:rPr>
                  <w:t>We will raise attainment and achievement for all</w:t>
                </w:r>
              </w:p>
            </w:sdtContent>
          </w:sdt>
          <w:p w14:paraId="395A6F3E" w14:textId="77777777" w:rsidR="000B3633" w:rsidRPr="00565B2F" w:rsidRDefault="000B3633" w:rsidP="000C2CC7">
            <w:pPr>
              <w:jc w:val="center"/>
              <w:rPr>
                <w:rFonts w:cstheme="minorHAnsi"/>
                <w:bCs/>
                <w:sz w:val="12"/>
                <w:szCs w:val="12"/>
              </w:rPr>
            </w:pPr>
          </w:p>
        </w:tc>
        <w:tc>
          <w:tcPr>
            <w:tcW w:w="241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6"/>
                <w:rFonts w:asciiTheme="minorHAnsi" w:hAnsiTheme="minorHAnsi" w:cstheme="minorHAnsi"/>
                <w:sz w:val="12"/>
                <w:szCs w:val="12"/>
              </w:rPr>
              <w:alias w:val="Quality Indicators"/>
              <w:tag w:val="Quality Indicators"/>
              <w:id w:val="1685633011"/>
              <w:placeholder>
                <w:docPart w:val="A6E448C4372540C3926645ECA0A9BA2B"/>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w:value="1.5 Management of resources to promote"/>
                <w:listItem w:displayText="2.1 Safeguarding and child protection " w:value="2.1 Safeguarding and child protection "/>
                <w:listItem w:displayText="2.2 Curriculum " w:value="2.2 Curriculum "/>
                <w:listItem w:displayText="2.3 Learning, teaching and assessment" w:value="2.3 Learning, teaching and assessment"/>
                <w:listItem w:displayText="2.4 Personalised support" w:value="2.4 Personalised support"/>
                <w:listItem w:displayText="2.5 Family learning " w:value="2.5 Family learning "/>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securing children's progress" w:value="3.2 Raising attainment and achievement/securing children's progress"/>
                <w:listItem w:displayText="3.3 Increasing creativity and (employability)/developing creativityand skills for life" w:value="3.3 Increasing creativity and (employability)/developing creativityand skills for life"/>
              </w:dropDownList>
            </w:sdtPr>
            <w:sdtContent>
              <w:p w14:paraId="5D6A756A" w14:textId="66230F96" w:rsidR="000B3633" w:rsidRPr="00565B2F" w:rsidRDefault="00565B2F" w:rsidP="000C2CC7">
                <w:pPr>
                  <w:shd w:val="clear" w:color="auto" w:fill="FFFFFF"/>
                  <w:tabs>
                    <w:tab w:val="num" w:pos="720"/>
                  </w:tabs>
                  <w:jc w:val="center"/>
                  <w:rPr>
                    <w:rStyle w:val="Style6"/>
                    <w:rFonts w:asciiTheme="minorHAnsi" w:hAnsiTheme="minorHAnsi" w:cstheme="minorHAnsi"/>
                    <w:sz w:val="12"/>
                    <w:szCs w:val="12"/>
                  </w:rPr>
                </w:pPr>
                <w:r w:rsidRPr="00565B2F">
                  <w:rPr>
                    <w:rStyle w:val="Style6"/>
                    <w:rFonts w:asciiTheme="minorHAnsi" w:hAnsiTheme="minorHAnsi" w:cstheme="minorHAnsi"/>
                    <w:sz w:val="12"/>
                    <w:szCs w:val="12"/>
                  </w:rPr>
                  <w:t>3.2 Raising attainment and achievement/securing children's progress</w:t>
                </w:r>
              </w:p>
            </w:sdtContent>
          </w:sdt>
          <w:p w14:paraId="58273FD1" w14:textId="77777777" w:rsidR="000B3633" w:rsidRPr="00565B2F" w:rsidRDefault="000B3633" w:rsidP="000C2CC7">
            <w:pPr>
              <w:jc w:val="center"/>
              <w:rPr>
                <w:rFonts w:cstheme="minorHAnsi"/>
                <w:b/>
                <w:sz w:val="12"/>
                <w:szCs w:val="12"/>
              </w:rPr>
            </w:pPr>
          </w:p>
        </w:tc>
        <w:tc>
          <w:tcPr>
            <w:tcW w:w="2409" w:type="dxa"/>
            <w:tcBorders>
              <w:top w:val="single" w:sz="8" w:space="0" w:color="auto"/>
              <w:left w:val="single" w:sz="8" w:space="0" w:color="auto"/>
              <w:bottom w:val="single" w:sz="8" w:space="0" w:color="auto"/>
              <w:right w:val="single" w:sz="8" w:space="0" w:color="auto"/>
            </w:tcBorders>
            <w:shd w:val="clear" w:color="auto" w:fill="FFFFFF" w:themeFill="background1"/>
          </w:tcPr>
          <w:p w14:paraId="6C6DB646" w14:textId="5FCDC39D" w:rsidR="000B3633" w:rsidRPr="00971C76" w:rsidRDefault="000B3633" w:rsidP="000C2CC7">
            <w:pPr>
              <w:shd w:val="clear" w:color="auto" w:fill="FFFFFF"/>
              <w:spacing w:after="160" w:line="259" w:lineRule="auto"/>
              <w:jc w:val="center"/>
              <w:rPr>
                <w:rFonts w:cstheme="minorHAnsi"/>
                <w:sz w:val="20"/>
                <w:szCs w:val="20"/>
              </w:rPr>
            </w:pPr>
          </w:p>
        </w:tc>
      </w:tr>
      <w:tr w:rsidR="000B3633" w:rsidRPr="00971C76" w14:paraId="42CF5ECA" w14:textId="77777777" w:rsidTr="009934AC">
        <w:trPr>
          <w:trHeight w:val="516"/>
          <w:jc w:val="center"/>
        </w:trPr>
        <w:tc>
          <w:tcPr>
            <w:tcW w:w="3251" w:type="dxa"/>
            <w:tcBorders>
              <w:top w:val="single" w:sz="8" w:space="0" w:color="auto"/>
              <w:left w:val="single" w:sz="8" w:space="0" w:color="auto"/>
              <w:bottom w:val="single" w:sz="8" w:space="0" w:color="auto"/>
              <w:right w:val="single" w:sz="8" w:space="0" w:color="auto"/>
            </w:tcBorders>
            <w:shd w:val="clear" w:color="auto" w:fill="FFFFFF" w:themeFill="background1"/>
          </w:tcPr>
          <w:p w14:paraId="35B236B4" w14:textId="77777777" w:rsidR="00D43A85" w:rsidRDefault="00D43A85" w:rsidP="000C2CC7">
            <w:pPr>
              <w:jc w:val="center"/>
              <w:rPr>
                <w:rFonts w:cstheme="minorHAnsi"/>
                <w:sz w:val="12"/>
                <w:szCs w:val="12"/>
              </w:rPr>
            </w:pPr>
          </w:p>
          <w:p w14:paraId="5902BB83" w14:textId="310F5EBD" w:rsidR="000B3633" w:rsidRPr="00565B2F" w:rsidRDefault="00565B2F" w:rsidP="000C2CC7">
            <w:pPr>
              <w:jc w:val="center"/>
              <w:rPr>
                <w:rFonts w:cstheme="minorHAnsi"/>
                <w:b/>
                <w:sz w:val="12"/>
                <w:szCs w:val="12"/>
              </w:rPr>
            </w:pPr>
            <w:r w:rsidRPr="00565B2F">
              <w:rPr>
                <w:rFonts w:cstheme="minorHAnsi"/>
                <w:sz w:val="12"/>
                <w:szCs w:val="12"/>
              </w:rPr>
              <w:t>Raising attainment in Literacy (Reading)</w:t>
            </w:r>
          </w:p>
        </w:tc>
        <w:tc>
          <w:tcPr>
            <w:tcW w:w="198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1"/>
                <w:rFonts w:asciiTheme="minorHAnsi" w:hAnsiTheme="minorHAnsi" w:cstheme="minorHAnsi"/>
                <w:sz w:val="12"/>
                <w:szCs w:val="12"/>
              </w:rPr>
              <w:alias w:val="NIF Priority"/>
              <w:tag w:val="NIF Priority"/>
              <w:id w:val="1584562532"/>
              <w:placeholder>
                <w:docPart w:val="D85D779E073740D4B82853393350527E"/>
              </w:placeholder>
              <w:dropDownList>
                <w:listItem w:value="Choose an item."/>
                <w:listItem w:displayText="Placing the human rights and needs of every child and young person at the centre" w:value="Placing the human rights and needs of every child and young person at the centre"/>
                <w:listItem w:displayText="Improvement in children and young people’s health and wellbeing" w:value="Improvement in children and young people’s health and wellbeing"/>
                <w:listItem w:displayText="Closing the attainment gap between the most and least disadvantaged children" w:value="Closing the attainment gap between the most and least disadvantaged children"/>
                <w:listItem w:displayText="Improvement in skills and sustained, positive school-leaver destinations for all" w:value="Improvement in skills and sustained, positive school-leaver destinations for all"/>
                <w:listItem w:displayText="Improvement in attainment, particularly in literacy and numeracy" w:value="Improvement in attainment, particularly in literacy and numeracy"/>
              </w:dropDownList>
            </w:sdtPr>
            <w:sdtContent>
              <w:p w14:paraId="58E085C7" w14:textId="1F664D10" w:rsidR="000B3633" w:rsidRPr="00565B2F" w:rsidRDefault="00565B2F" w:rsidP="000C2CC7">
                <w:pPr>
                  <w:shd w:val="clear" w:color="auto" w:fill="FFFFFF"/>
                  <w:tabs>
                    <w:tab w:val="num" w:pos="720"/>
                    <w:tab w:val="right" w:pos="4267"/>
                  </w:tabs>
                  <w:jc w:val="center"/>
                  <w:rPr>
                    <w:rStyle w:val="Style7"/>
                    <w:rFonts w:asciiTheme="minorHAnsi" w:hAnsiTheme="minorHAnsi" w:cstheme="minorHAnsi"/>
                    <w:sz w:val="12"/>
                    <w:szCs w:val="12"/>
                  </w:rPr>
                </w:pPr>
                <w:r w:rsidRPr="00565B2F">
                  <w:rPr>
                    <w:rStyle w:val="Style1"/>
                    <w:rFonts w:asciiTheme="minorHAnsi" w:hAnsiTheme="minorHAnsi" w:cstheme="minorHAnsi"/>
                    <w:sz w:val="12"/>
                    <w:szCs w:val="12"/>
                  </w:rPr>
                  <w:t>Improvement in attainment, particularly in literacy and numeracy</w:t>
                </w:r>
              </w:p>
            </w:sdtContent>
          </w:sdt>
          <w:p w14:paraId="3879006E" w14:textId="77777777" w:rsidR="000B3633" w:rsidRPr="00565B2F" w:rsidRDefault="000B3633" w:rsidP="000C2CC7">
            <w:pPr>
              <w:jc w:val="center"/>
              <w:rPr>
                <w:rFonts w:cstheme="minorHAnsi"/>
                <w:b/>
                <w:sz w:val="12"/>
                <w:szCs w:val="12"/>
              </w:rPr>
            </w:pP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2"/>
                <w:rFonts w:asciiTheme="minorHAnsi" w:hAnsiTheme="minorHAnsi" w:cstheme="minorHAnsi"/>
                <w:sz w:val="12"/>
                <w:szCs w:val="12"/>
              </w:rPr>
              <w:alias w:val="NIF Driver"/>
              <w:tag w:val="NIF Driver"/>
              <w:id w:val="837817913"/>
              <w:placeholder>
                <w:docPart w:val="997EC615EDE0488E8B167E7B0B3EC401"/>
              </w:placeholder>
              <w:dropDownList>
                <w:listItem w:value="Choose an item."/>
                <w:listItem w:displayText="School and ELC Leadership" w:value="School and ELC Leadership"/>
                <w:listItem w:displayText="Teacher and practitioner professionalism" w:value="Teacher and practitioner professionalism"/>
                <w:listItem w:displayText="Parent/carer involvement and engagement" w:value="Parent/carer involvement and engagement"/>
                <w:listItem w:displayText="Curriculum and assessment" w:value="Curriculum and assessment"/>
                <w:listItem w:displayText="School and ELC improvement" w:value="School and ELC improvement"/>
                <w:listItem w:displayText="Performance Information" w:value="Performance Information"/>
              </w:dropDownList>
            </w:sdtPr>
            <w:sdtContent>
              <w:p w14:paraId="15124D56" w14:textId="70FE2C76" w:rsidR="000B3633" w:rsidRPr="00565B2F" w:rsidRDefault="00565B2F" w:rsidP="000C2CC7">
                <w:pPr>
                  <w:jc w:val="center"/>
                  <w:rPr>
                    <w:rFonts w:cstheme="minorHAnsi"/>
                    <w:b/>
                    <w:sz w:val="12"/>
                    <w:szCs w:val="12"/>
                  </w:rPr>
                </w:pPr>
                <w:r w:rsidRPr="00565B2F">
                  <w:rPr>
                    <w:rStyle w:val="Style2"/>
                    <w:rFonts w:asciiTheme="minorHAnsi" w:hAnsiTheme="minorHAnsi" w:cstheme="minorHAnsi"/>
                    <w:sz w:val="12"/>
                    <w:szCs w:val="12"/>
                  </w:rPr>
                  <w:t>School and ELC improvement</w:t>
                </w:r>
              </w:p>
            </w:sdtContent>
          </w:sdt>
        </w:tc>
        <w:tc>
          <w:tcPr>
            <w:tcW w:w="2268" w:type="dxa"/>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4"/>
                <w:rFonts w:asciiTheme="minorHAnsi" w:hAnsiTheme="minorHAnsi" w:cstheme="minorHAnsi"/>
                <w:sz w:val="12"/>
                <w:szCs w:val="12"/>
              </w:rPr>
              <w:id w:val="-915866308"/>
              <w:placeholder>
                <w:docPart w:val="B11FE55417EC4A7E93FABEBDBFC67DE3"/>
              </w:placeholder>
              <w:dropDownList>
                <w:listItem w:value="Choose an item."/>
                <w:listItem w:displayText="We will raise attainment and achievement for all" w:value="We will raise attainment and achievement for all"/>
                <w:listItem w:displayText="We will develop leadership skills at all levels of the system" w:value="We will develop leadership skills at all levels of the system"/>
                <w:listItem w:displayText="We will maximise health and wellbeing for all children and young people" w:value="We will maximise health and wellbeing for all children and young people"/>
                <w:listItem w:displayText="We will maximise opportunities for our children and young people" w:value="We will maximise opportunities for our children and young people"/>
              </w:dropDownList>
            </w:sdtPr>
            <w:sdtContent>
              <w:p w14:paraId="7A2D99C1" w14:textId="48E2E49F" w:rsidR="000B3633" w:rsidRPr="00565B2F" w:rsidRDefault="00565B2F" w:rsidP="000C2CC7">
                <w:pPr>
                  <w:shd w:val="clear" w:color="auto" w:fill="FFFFFF"/>
                  <w:tabs>
                    <w:tab w:val="num" w:pos="720"/>
                  </w:tabs>
                  <w:jc w:val="center"/>
                  <w:rPr>
                    <w:rStyle w:val="Style18"/>
                    <w:rFonts w:asciiTheme="minorHAnsi" w:hAnsiTheme="minorHAnsi" w:cstheme="minorHAnsi"/>
                    <w:sz w:val="12"/>
                    <w:szCs w:val="12"/>
                  </w:rPr>
                </w:pPr>
                <w:r w:rsidRPr="00565B2F">
                  <w:rPr>
                    <w:rStyle w:val="Style4"/>
                    <w:rFonts w:asciiTheme="minorHAnsi" w:hAnsiTheme="minorHAnsi" w:cstheme="minorHAnsi"/>
                    <w:sz w:val="12"/>
                    <w:szCs w:val="12"/>
                  </w:rPr>
                  <w:t>We will raise attainment and achievement for all</w:t>
                </w:r>
              </w:p>
            </w:sdtContent>
          </w:sdt>
          <w:p w14:paraId="42708630" w14:textId="77777777" w:rsidR="000B3633" w:rsidRPr="00565B2F" w:rsidRDefault="000B3633" w:rsidP="000C2CC7">
            <w:pPr>
              <w:jc w:val="center"/>
              <w:rPr>
                <w:rFonts w:cstheme="minorHAnsi"/>
                <w:bCs/>
                <w:sz w:val="12"/>
                <w:szCs w:val="12"/>
              </w:rPr>
            </w:pPr>
          </w:p>
        </w:tc>
        <w:tc>
          <w:tcPr>
            <w:tcW w:w="241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6"/>
                <w:rFonts w:asciiTheme="minorHAnsi" w:hAnsiTheme="minorHAnsi" w:cstheme="minorHAnsi"/>
                <w:sz w:val="12"/>
                <w:szCs w:val="12"/>
              </w:rPr>
              <w:alias w:val="Quality Indicators"/>
              <w:tag w:val="Quality Indicators"/>
              <w:id w:val="1678611156"/>
              <w:placeholder>
                <w:docPart w:val="32F9442A11B94B7585258E7E98C9581C"/>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w:value="1.5 Management of resources to promote"/>
                <w:listItem w:displayText="2.1 Safeguarding and child protection " w:value="2.1 Safeguarding and child protection "/>
                <w:listItem w:displayText="2.2 Curriculum " w:value="2.2 Curriculum "/>
                <w:listItem w:displayText="2.3 Learning, teaching and assessment" w:value="2.3 Learning, teaching and assessment"/>
                <w:listItem w:displayText="2.4 Personalised support" w:value="2.4 Personalised support"/>
                <w:listItem w:displayText="2.5 Family learning " w:value="2.5 Family learning "/>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securing children's progress" w:value="3.2 Raising attainment and achievement/securing children's progress"/>
                <w:listItem w:displayText="3.3 Increasing creativity and (employability)/developing creativityand skills for life" w:value="3.3 Increasing creativity and (employability)/developing creativityand skills for life"/>
              </w:dropDownList>
            </w:sdtPr>
            <w:sdtContent>
              <w:p w14:paraId="71D8A9B0" w14:textId="164F3A50" w:rsidR="000B3633" w:rsidRPr="00565B2F" w:rsidRDefault="00565B2F" w:rsidP="000C2CC7">
                <w:pPr>
                  <w:shd w:val="clear" w:color="auto" w:fill="FFFFFF"/>
                  <w:tabs>
                    <w:tab w:val="num" w:pos="720"/>
                  </w:tabs>
                  <w:jc w:val="center"/>
                  <w:rPr>
                    <w:rStyle w:val="Style6"/>
                    <w:rFonts w:asciiTheme="minorHAnsi" w:hAnsiTheme="minorHAnsi" w:cstheme="minorHAnsi"/>
                    <w:sz w:val="12"/>
                    <w:szCs w:val="12"/>
                  </w:rPr>
                </w:pPr>
                <w:r w:rsidRPr="00565B2F">
                  <w:rPr>
                    <w:rStyle w:val="Style6"/>
                    <w:rFonts w:asciiTheme="minorHAnsi" w:hAnsiTheme="minorHAnsi" w:cstheme="minorHAnsi"/>
                    <w:sz w:val="12"/>
                    <w:szCs w:val="12"/>
                  </w:rPr>
                  <w:t>3.2 Raising attainment and achievement/securing children's progress</w:t>
                </w:r>
              </w:p>
            </w:sdtContent>
          </w:sdt>
          <w:p w14:paraId="1FF2C55E" w14:textId="77777777" w:rsidR="000B3633" w:rsidRPr="00565B2F" w:rsidRDefault="000B3633" w:rsidP="000C2CC7">
            <w:pPr>
              <w:jc w:val="center"/>
              <w:rPr>
                <w:rFonts w:cstheme="minorHAnsi"/>
                <w:b/>
                <w:sz w:val="12"/>
                <w:szCs w:val="12"/>
              </w:rPr>
            </w:pPr>
          </w:p>
        </w:tc>
        <w:tc>
          <w:tcPr>
            <w:tcW w:w="2409" w:type="dxa"/>
            <w:tcBorders>
              <w:top w:val="single" w:sz="8" w:space="0" w:color="auto"/>
              <w:left w:val="single" w:sz="8" w:space="0" w:color="auto"/>
              <w:bottom w:val="single" w:sz="8" w:space="0" w:color="auto"/>
              <w:right w:val="single" w:sz="8" w:space="0" w:color="auto"/>
            </w:tcBorders>
            <w:shd w:val="clear" w:color="auto" w:fill="FFFFFF" w:themeFill="background1"/>
          </w:tcPr>
          <w:p w14:paraId="13D3E39B" w14:textId="7E1333B0" w:rsidR="000B3633" w:rsidRPr="00971C76" w:rsidRDefault="000B3633" w:rsidP="000C2CC7">
            <w:pPr>
              <w:shd w:val="clear" w:color="auto" w:fill="FFFFFF"/>
              <w:spacing w:after="160" w:line="259" w:lineRule="auto"/>
              <w:jc w:val="center"/>
              <w:rPr>
                <w:rFonts w:cstheme="minorHAnsi"/>
                <w:sz w:val="20"/>
                <w:szCs w:val="20"/>
              </w:rPr>
            </w:pPr>
          </w:p>
        </w:tc>
      </w:tr>
      <w:tr w:rsidR="000B3633" w:rsidRPr="00971C76" w14:paraId="4CEE5219" w14:textId="77777777" w:rsidTr="000B3633">
        <w:trPr>
          <w:trHeight w:val="414"/>
          <w:jc w:val="center"/>
        </w:trPr>
        <w:tc>
          <w:tcPr>
            <w:tcW w:w="3251" w:type="dxa"/>
            <w:tcBorders>
              <w:top w:val="single" w:sz="8" w:space="0" w:color="auto"/>
              <w:left w:val="single" w:sz="8" w:space="0" w:color="auto"/>
              <w:bottom w:val="single" w:sz="8" w:space="0" w:color="auto"/>
              <w:right w:val="single" w:sz="8" w:space="0" w:color="auto"/>
            </w:tcBorders>
            <w:shd w:val="clear" w:color="auto" w:fill="FFFFFF" w:themeFill="background1"/>
          </w:tcPr>
          <w:p w14:paraId="63345DF0" w14:textId="77777777" w:rsidR="00D43A85" w:rsidRDefault="00D43A85" w:rsidP="000C2CC7">
            <w:pPr>
              <w:jc w:val="center"/>
              <w:rPr>
                <w:rFonts w:cstheme="minorHAnsi"/>
                <w:b/>
                <w:sz w:val="12"/>
                <w:szCs w:val="12"/>
              </w:rPr>
            </w:pPr>
          </w:p>
          <w:p w14:paraId="28744F0A" w14:textId="202232F1" w:rsidR="000B3633" w:rsidRPr="00D43A85" w:rsidRDefault="003A1524" w:rsidP="000C2CC7">
            <w:pPr>
              <w:jc w:val="center"/>
              <w:rPr>
                <w:rFonts w:cstheme="minorHAnsi"/>
                <w:bCs/>
                <w:sz w:val="12"/>
                <w:szCs w:val="12"/>
              </w:rPr>
            </w:pPr>
            <w:r>
              <w:rPr>
                <w:rFonts w:cstheme="minorHAnsi"/>
                <w:bCs/>
                <w:sz w:val="12"/>
                <w:szCs w:val="12"/>
              </w:rPr>
              <w:t>Rights Respecting Schools</w:t>
            </w:r>
          </w:p>
        </w:tc>
        <w:tc>
          <w:tcPr>
            <w:tcW w:w="198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1"/>
                <w:rFonts w:asciiTheme="minorHAnsi" w:hAnsiTheme="minorHAnsi" w:cstheme="minorHAnsi"/>
                <w:sz w:val="12"/>
                <w:szCs w:val="12"/>
              </w:rPr>
              <w:alias w:val="NIF Priority"/>
              <w:tag w:val="NIF Priority"/>
              <w:id w:val="-631325134"/>
              <w:placeholder>
                <w:docPart w:val="E130021E05E24D7B9A032F8A30C09735"/>
              </w:placeholder>
              <w:dropDownList>
                <w:listItem w:value="Choose an item."/>
                <w:listItem w:displayText="Placing the human rights and needs of every child and young person at the centre" w:value="Placing the human rights and needs of every child and young person at the centre"/>
                <w:listItem w:displayText="Improvement in children and young people’s health and wellbeing" w:value="Improvement in children and young people’s health and wellbeing"/>
                <w:listItem w:displayText="Closing the attainment gap between the most and least disadvantaged children" w:value="Closing the attainment gap between the most and least disadvantaged children"/>
                <w:listItem w:displayText="Improvement in skills and sustained, positive school-leaver destinations for all" w:value="Improvement in skills and sustained, positive school-leaver destinations for all"/>
                <w:listItem w:displayText="Improvement in attainment, particularly in literacy and numeracy" w:value="Improvement in attainment, particularly in literacy and numeracy"/>
              </w:dropDownList>
            </w:sdtPr>
            <w:sdtContent>
              <w:p w14:paraId="1108FC71" w14:textId="06DFFBB0" w:rsidR="000B3633" w:rsidRPr="00565B2F" w:rsidRDefault="003A1524" w:rsidP="000C2CC7">
                <w:pPr>
                  <w:shd w:val="clear" w:color="auto" w:fill="FFFFFF"/>
                  <w:tabs>
                    <w:tab w:val="num" w:pos="720"/>
                    <w:tab w:val="right" w:pos="4267"/>
                  </w:tabs>
                  <w:jc w:val="center"/>
                  <w:rPr>
                    <w:rStyle w:val="Style7"/>
                    <w:rFonts w:asciiTheme="minorHAnsi" w:hAnsiTheme="minorHAnsi" w:cstheme="minorHAnsi"/>
                    <w:sz w:val="12"/>
                    <w:szCs w:val="12"/>
                  </w:rPr>
                </w:pPr>
                <w:r>
                  <w:rPr>
                    <w:rStyle w:val="Style1"/>
                    <w:rFonts w:asciiTheme="minorHAnsi" w:hAnsiTheme="minorHAnsi" w:cstheme="minorHAnsi"/>
                    <w:sz w:val="12"/>
                    <w:szCs w:val="12"/>
                  </w:rPr>
                  <w:t>Placing the human rights and needs of every child and young person at the centre</w:t>
                </w:r>
              </w:p>
            </w:sdtContent>
          </w:sdt>
          <w:p w14:paraId="20C92B4F" w14:textId="77777777" w:rsidR="000B3633" w:rsidRPr="00565B2F" w:rsidRDefault="000B3633" w:rsidP="000C2CC7">
            <w:pPr>
              <w:jc w:val="center"/>
              <w:rPr>
                <w:rFonts w:cstheme="minorHAnsi"/>
                <w:b/>
                <w:sz w:val="12"/>
                <w:szCs w:val="12"/>
              </w:rPr>
            </w:pP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2"/>
                <w:rFonts w:asciiTheme="minorHAnsi" w:hAnsiTheme="minorHAnsi" w:cstheme="minorHAnsi"/>
                <w:sz w:val="12"/>
                <w:szCs w:val="12"/>
              </w:rPr>
              <w:alias w:val="NIF Driver"/>
              <w:tag w:val="NIF Driver"/>
              <w:id w:val="-214972827"/>
              <w:placeholder>
                <w:docPart w:val="12ABDD215AE2445DBC7735121B7F6D32"/>
              </w:placeholder>
              <w:dropDownList>
                <w:listItem w:value="Choose an item."/>
                <w:listItem w:displayText="School and ELC Leadership" w:value="School and ELC Leadership"/>
                <w:listItem w:displayText="Teacher and practitioner professionalism" w:value="Teacher and practitioner professionalism"/>
                <w:listItem w:displayText="Parent/carer involvement and engagement" w:value="Parent/carer involvement and engagement"/>
                <w:listItem w:displayText="Curriculum and assessment" w:value="Curriculum and assessment"/>
                <w:listItem w:displayText="School and ELC improvement" w:value="School and ELC improvement"/>
                <w:listItem w:displayText="Performance Information" w:value="Performance Information"/>
              </w:dropDownList>
            </w:sdtPr>
            <w:sdtContent>
              <w:p w14:paraId="608F2846" w14:textId="2144EF67" w:rsidR="000B3633" w:rsidRPr="00565B2F" w:rsidRDefault="00E901E3" w:rsidP="000C2CC7">
                <w:pPr>
                  <w:jc w:val="center"/>
                  <w:rPr>
                    <w:rFonts w:cstheme="minorHAnsi"/>
                    <w:b/>
                    <w:sz w:val="12"/>
                    <w:szCs w:val="12"/>
                  </w:rPr>
                </w:pPr>
                <w:r>
                  <w:rPr>
                    <w:rStyle w:val="Style2"/>
                    <w:rFonts w:asciiTheme="minorHAnsi" w:hAnsiTheme="minorHAnsi" w:cstheme="minorHAnsi"/>
                    <w:sz w:val="12"/>
                    <w:szCs w:val="12"/>
                  </w:rPr>
                  <w:t>School and ELC improvement</w:t>
                </w:r>
              </w:p>
            </w:sdtContent>
          </w:sdt>
        </w:tc>
        <w:tc>
          <w:tcPr>
            <w:tcW w:w="2268" w:type="dxa"/>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4"/>
                <w:rFonts w:asciiTheme="minorHAnsi" w:hAnsiTheme="minorHAnsi" w:cstheme="minorHAnsi"/>
                <w:sz w:val="12"/>
                <w:szCs w:val="12"/>
              </w:rPr>
              <w:id w:val="2120017168"/>
              <w:placeholder>
                <w:docPart w:val="586BE50296214A6894960577E02AECB9"/>
              </w:placeholder>
              <w:dropDownList>
                <w:listItem w:value="Choose an item."/>
                <w:listItem w:displayText="We will raise attainment and achievement for all" w:value="We will raise attainment and achievement for all"/>
                <w:listItem w:displayText="We will develop leadership skills at all levels of the system" w:value="We will develop leadership skills at all levels of the system"/>
                <w:listItem w:displayText="We will maximise health and wellbeing for all children and young people" w:value="We will maximise health and wellbeing for all children and young people"/>
                <w:listItem w:displayText="We will maximise opportunities for our children and young people" w:value="We will maximise opportunities for our children and young people"/>
              </w:dropDownList>
            </w:sdtPr>
            <w:sdtContent>
              <w:p w14:paraId="6F08F692" w14:textId="79367F22" w:rsidR="000B3633" w:rsidRPr="00565B2F" w:rsidRDefault="00E901E3" w:rsidP="000C2CC7">
                <w:pPr>
                  <w:shd w:val="clear" w:color="auto" w:fill="FFFFFF"/>
                  <w:tabs>
                    <w:tab w:val="num" w:pos="720"/>
                  </w:tabs>
                  <w:jc w:val="center"/>
                  <w:rPr>
                    <w:rStyle w:val="Style18"/>
                    <w:rFonts w:asciiTheme="minorHAnsi" w:hAnsiTheme="minorHAnsi" w:cstheme="minorHAnsi"/>
                    <w:sz w:val="12"/>
                    <w:szCs w:val="12"/>
                  </w:rPr>
                </w:pPr>
                <w:r>
                  <w:rPr>
                    <w:rStyle w:val="Style4"/>
                    <w:rFonts w:asciiTheme="minorHAnsi" w:hAnsiTheme="minorHAnsi" w:cstheme="minorHAnsi"/>
                    <w:sz w:val="12"/>
                    <w:szCs w:val="12"/>
                  </w:rPr>
                  <w:t>We will maximise health and wellbeing for all children and young people</w:t>
                </w:r>
              </w:p>
            </w:sdtContent>
          </w:sdt>
          <w:p w14:paraId="45E82385" w14:textId="77777777" w:rsidR="000B3633" w:rsidRPr="00565B2F" w:rsidRDefault="000B3633" w:rsidP="000C2CC7">
            <w:pPr>
              <w:jc w:val="center"/>
              <w:rPr>
                <w:rFonts w:cstheme="minorHAnsi"/>
                <w:bCs/>
                <w:sz w:val="12"/>
                <w:szCs w:val="12"/>
              </w:rPr>
            </w:pPr>
          </w:p>
        </w:tc>
        <w:tc>
          <w:tcPr>
            <w:tcW w:w="241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6"/>
                <w:rFonts w:asciiTheme="minorHAnsi" w:hAnsiTheme="minorHAnsi" w:cstheme="minorHAnsi"/>
                <w:sz w:val="12"/>
                <w:szCs w:val="12"/>
              </w:rPr>
              <w:alias w:val="Quality Indicators"/>
              <w:tag w:val="Quality Indicators"/>
              <w:id w:val="123280792"/>
              <w:placeholder>
                <w:docPart w:val="D390A5F91C3142DBB40A3544D7D57105"/>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w:value="1.5 Management of resources to promote"/>
                <w:listItem w:displayText="2.1 Safeguarding and child protection " w:value="2.1 Safeguarding and child protection "/>
                <w:listItem w:displayText="2.2 Curriculum " w:value="2.2 Curriculum "/>
                <w:listItem w:displayText="2.3 Learning, teaching and assessment" w:value="2.3 Learning, teaching and assessment"/>
                <w:listItem w:displayText="2.4 Personalised support" w:value="2.4 Personalised support"/>
                <w:listItem w:displayText="2.5 Family learning " w:value="2.5 Family learning "/>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securing children's progress" w:value="3.2 Raising attainment and achievement/securing children's progress"/>
                <w:listItem w:displayText="3.3 Increasing creativity and (employability)/developing creativityand skills for life" w:value="3.3 Increasing creativity and (employability)/developing creativityand skills for life"/>
              </w:dropDownList>
            </w:sdtPr>
            <w:sdtContent>
              <w:p w14:paraId="75A76F1E" w14:textId="45DAAA7A" w:rsidR="000B3633" w:rsidRPr="00565B2F" w:rsidRDefault="00E901E3" w:rsidP="000C2CC7">
                <w:pPr>
                  <w:shd w:val="clear" w:color="auto" w:fill="FFFFFF"/>
                  <w:tabs>
                    <w:tab w:val="num" w:pos="720"/>
                  </w:tabs>
                  <w:jc w:val="center"/>
                  <w:rPr>
                    <w:rStyle w:val="Style6"/>
                    <w:rFonts w:asciiTheme="minorHAnsi" w:hAnsiTheme="minorHAnsi" w:cstheme="minorHAnsi"/>
                    <w:sz w:val="12"/>
                    <w:szCs w:val="12"/>
                  </w:rPr>
                </w:pPr>
                <w:r>
                  <w:rPr>
                    <w:rStyle w:val="Style6"/>
                    <w:rFonts w:asciiTheme="minorHAnsi" w:hAnsiTheme="minorHAnsi" w:cstheme="minorHAnsi"/>
                    <w:sz w:val="12"/>
                    <w:szCs w:val="12"/>
                  </w:rPr>
                  <w:t>3.1 Ensuring wellbeing, equality and inclusion</w:t>
                </w:r>
              </w:p>
            </w:sdtContent>
          </w:sdt>
          <w:p w14:paraId="335ECEE1" w14:textId="77777777" w:rsidR="000B3633" w:rsidRPr="00565B2F" w:rsidRDefault="000B3633" w:rsidP="000C2CC7">
            <w:pPr>
              <w:jc w:val="center"/>
              <w:rPr>
                <w:rFonts w:cstheme="minorHAnsi"/>
                <w:b/>
                <w:sz w:val="12"/>
                <w:szCs w:val="12"/>
              </w:rPr>
            </w:pPr>
          </w:p>
        </w:tc>
        <w:tc>
          <w:tcPr>
            <w:tcW w:w="2409" w:type="dxa"/>
            <w:tcBorders>
              <w:top w:val="single" w:sz="8" w:space="0" w:color="auto"/>
              <w:left w:val="single" w:sz="8" w:space="0" w:color="auto"/>
              <w:bottom w:val="single" w:sz="8" w:space="0" w:color="auto"/>
              <w:right w:val="single" w:sz="8" w:space="0" w:color="auto"/>
            </w:tcBorders>
            <w:shd w:val="clear" w:color="auto" w:fill="FFFFFF" w:themeFill="background1"/>
          </w:tcPr>
          <w:p w14:paraId="5A821F0E" w14:textId="675F7B59" w:rsidR="000B3633" w:rsidRPr="00971C76" w:rsidRDefault="000B3633" w:rsidP="000C2CC7">
            <w:pPr>
              <w:shd w:val="clear" w:color="auto" w:fill="FFFFFF"/>
              <w:tabs>
                <w:tab w:val="num" w:pos="720"/>
              </w:tabs>
              <w:jc w:val="center"/>
              <w:rPr>
                <w:rFonts w:cstheme="minorHAnsi"/>
                <w:sz w:val="20"/>
                <w:szCs w:val="20"/>
              </w:rPr>
            </w:pPr>
          </w:p>
        </w:tc>
      </w:tr>
      <w:tr w:rsidR="00DC632E" w:rsidRPr="00971C76" w14:paraId="20213E2D" w14:textId="77777777" w:rsidTr="000B3633">
        <w:trPr>
          <w:trHeight w:val="414"/>
          <w:jc w:val="center"/>
        </w:trPr>
        <w:tc>
          <w:tcPr>
            <w:tcW w:w="3251" w:type="dxa"/>
            <w:tcBorders>
              <w:top w:val="single" w:sz="8" w:space="0" w:color="auto"/>
              <w:left w:val="single" w:sz="8" w:space="0" w:color="auto"/>
              <w:bottom w:val="single" w:sz="8" w:space="0" w:color="auto"/>
              <w:right w:val="single" w:sz="8" w:space="0" w:color="auto"/>
            </w:tcBorders>
            <w:shd w:val="clear" w:color="auto" w:fill="FFFFFF" w:themeFill="background1"/>
          </w:tcPr>
          <w:p w14:paraId="668F85A6" w14:textId="77777777" w:rsidR="00DC632E" w:rsidRDefault="00DC632E" w:rsidP="00DC632E">
            <w:pPr>
              <w:jc w:val="center"/>
              <w:rPr>
                <w:rFonts w:cstheme="minorHAnsi"/>
                <w:b/>
                <w:sz w:val="12"/>
                <w:szCs w:val="12"/>
              </w:rPr>
            </w:pPr>
          </w:p>
          <w:p w14:paraId="18E2712D" w14:textId="4BE28067" w:rsidR="00DC632E" w:rsidRDefault="00DC632E" w:rsidP="00DC632E">
            <w:pPr>
              <w:jc w:val="center"/>
              <w:rPr>
                <w:rFonts w:cstheme="minorHAnsi"/>
                <w:b/>
                <w:sz w:val="12"/>
                <w:szCs w:val="12"/>
              </w:rPr>
            </w:pPr>
            <w:r>
              <w:rPr>
                <w:rFonts w:cstheme="minorHAnsi"/>
                <w:bCs/>
                <w:sz w:val="12"/>
                <w:szCs w:val="12"/>
              </w:rPr>
              <w:t>ELC Action Plan to achieve the National Standard</w:t>
            </w:r>
          </w:p>
        </w:tc>
        <w:tc>
          <w:tcPr>
            <w:tcW w:w="1984"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1"/>
                <w:rFonts w:asciiTheme="minorHAnsi" w:hAnsiTheme="minorHAnsi" w:cstheme="minorHAnsi"/>
                <w:sz w:val="12"/>
                <w:szCs w:val="12"/>
              </w:rPr>
              <w:alias w:val="NIF Priority"/>
              <w:tag w:val="NIF Priority"/>
              <w:id w:val="878895261"/>
              <w:placeholder>
                <w:docPart w:val="F0F57B5756204AD598688413867C0452"/>
              </w:placeholder>
              <w:dropDownList>
                <w:listItem w:value="Choose an item."/>
                <w:listItem w:displayText="Placing the human rights and needs of every child and young person at the centre" w:value="Placing the human rights and needs of every child and young person at the centre"/>
                <w:listItem w:displayText="Improvement in children and young people’s health and wellbeing" w:value="Improvement in children and young people’s health and wellbeing"/>
                <w:listItem w:displayText="Closing the attainment gap between the most and least disadvantaged children" w:value="Closing the attainment gap between the most and least disadvantaged children"/>
                <w:listItem w:displayText="Improvement in skills and sustained, positive school-leaver destinations for all" w:value="Improvement in skills and sustained, positive school-leaver destinations for all"/>
                <w:listItem w:displayText="Improvement in attainment, particularly in literacy and numeracy" w:value="Improvement in attainment, particularly in literacy and numeracy"/>
              </w:dropDownList>
            </w:sdtPr>
            <w:sdtContent>
              <w:p w14:paraId="49A7CC14" w14:textId="7763D9CC" w:rsidR="00DC632E" w:rsidRPr="00565B2F" w:rsidRDefault="00DC632E" w:rsidP="00DC632E">
                <w:pPr>
                  <w:shd w:val="clear" w:color="auto" w:fill="FFFFFF"/>
                  <w:tabs>
                    <w:tab w:val="num" w:pos="720"/>
                    <w:tab w:val="right" w:pos="4267"/>
                  </w:tabs>
                  <w:jc w:val="center"/>
                  <w:rPr>
                    <w:rStyle w:val="Style7"/>
                    <w:rFonts w:asciiTheme="minorHAnsi" w:hAnsiTheme="minorHAnsi" w:cstheme="minorHAnsi"/>
                    <w:sz w:val="12"/>
                    <w:szCs w:val="12"/>
                  </w:rPr>
                </w:pPr>
                <w:r>
                  <w:rPr>
                    <w:rStyle w:val="Style1"/>
                    <w:rFonts w:asciiTheme="minorHAnsi" w:hAnsiTheme="minorHAnsi" w:cstheme="minorHAnsi"/>
                    <w:sz w:val="12"/>
                    <w:szCs w:val="12"/>
                  </w:rPr>
                  <w:t>Improvement in skills and sustained, positive school-leaver destinations for all</w:t>
                </w:r>
              </w:p>
            </w:sdtContent>
          </w:sdt>
          <w:p w14:paraId="421C795B" w14:textId="77777777" w:rsidR="00DC632E" w:rsidRDefault="00DC632E" w:rsidP="00DC632E">
            <w:pPr>
              <w:shd w:val="clear" w:color="auto" w:fill="FFFFFF"/>
              <w:tabs>
                <w:tab w:val="num" w:pos="720"/>
                <w:tab w:val="right" w:pos="4267"/>
              </w:tabs>
              <w:jc w:val="center"/>
              <w:rPr>
                <w:rStyle w:val="Style1"/>
                <w:rFonts w:asciiTheme="minorHAnsi" w:hAnsiTheme="minorHAnsi" w:cstheme="minorHAnsi"/>
                <w:sz w:val="12"/>
                <w:szCs w:val="12"/>
              </w:rPr>
            </w:pP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2"/>
                <w:rFonts w:asciiTheme="minorHAnsi" w:hAnsiTheme="minorHAnsi" w:cstheme="minorHAnsi"/>
                <w:sz w:val="12"/>
                <w:szCs w:val="12"/>
              </w:rPr>
              <w:alias w:val="NIF Driver"/>
              <w:tag w:val="NIF Driver"/>
              <w:id w:val="1518193146"/>
              <w:placeholder>
                <w:docPart w:val="565E7FCAE5114B72ACE5D734927FBC19"/>
              </w:placeholder>
              <w:dropDownList>
                <w:listItem w:value="Choose an item."/>
                <w:listItem w:displayText="School and ELC Leadership" w:value="School and ELC Leadership"/>
                <w:listItem w:displayText="Teacher and practitioner professionalism" w:value="Teacher and practitioner professionalism"/>
                <w:listItem w:displayText="Parent/carer involvement and engagement" w:value="Parent/carer involvement and engagement"/>
                <w:listItem w:displayText="Curriculum and assessment" w:value="Curriculum and assessment"/>
                <w:listItem w:displayText="School and ELC improvement" w:value="School and ELC improvement"/>
                <w:listItem w:displayText="Performance Information" w:value="Performance Information"/>
              </w:dropDownList>
            </w:sdtPr>
            <w:sdtContent>
              <w:p w14:paraId="59685FC4" w14:textId="438DF3A3" w:rsidR="00DC632E" w:rsidRDefault="00DC632E" w:rsidP="00DC632E">
                <w:pPr>
                  <w:jc w:val="center"/>
                  <w:rPr>
                    <w:rStyle w:val="Style2"/>
                    <w:rFonts w:asciiTheme="minorHAnsi" w:hAnsiTheme="minorHAnsi" w:cstheme="minorHAnsi"/>
                    <w:sz w:val="12"/>
                    <w:szCs w:val="12"/>
                  </w:rPr>
                </w:pPr>
                <w:r>
                  <w:rPr>
                    <w:rStyle w:val="Style2"/>
                    <w:rFonts w:asciiTheme="minorHAnsi" w:hAnsiTheme="minorHAnsi" w:cstheme="minorHAnsi"/>
                    <w:sz w:val="12"/>
                    <w:szCs w:val="12"/>
                  </w:rPr>
                  <w:t>School and ELC improvement</w:t>
                </w:r>
              </w:p>
            </w:sdtContent>
          </w:sdt>
        </w:tc>
        <w:tc>
          <w:tcPr>
            <w:tcW w:w="2268" w:type="dxa"/>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4"/>
                <w:rFonts w:asciiTheme="minorHAnsi" w:hAnsiTheme="minorHAnsi" w:cstheme="minorHAnsi"/>
                <w:sz w:val="12"/>
                <w:szCs w:val="12"/>
              </w:rPr>
              <w:id w:val="-175584595"/>
              <w:placeholder>
                <w:docPart w:val="41F58387CE5646078F99851FDFE72354"/>
              </w:placeholder>
              <w:dropDownList>
                <w:listItem w:value="Choose an item."/>
                <w:listItem w:displayText="We will raise attainment and achievement for all" w:value="We will raise attainment and achievement for all"/>
                <w:listItem w:displayText="We will develop leadership skills at all levels of the system" w:value="We will develop leadership skills at all levels of the system"/>
                <w:listItem w:displayText="We will maximise health and wellbeing for all children and young people" w:value="We will maximise health and wellbeing for all children and young people"/>
                <w:listItem w:displayText="We will maximise opportunities for our children and young people" w:value="We will maximise opportunities for our children and young people"/>
              </w:dropDownList>
            </w:sdtPr>
            <w:sdtContent>
              <w:p w14:paraId="1B866BA6" w14:textId="4B7E4D77" w:rsidR="00DC632E" w:rsidRPr="00565B2F" w:rsidRDefault="00DC632E" w:rsidP="00DC632E">
                <w:pPr>
                  <w:shd w:val="clear" w:color="auto" w:fill="FFFFFF"/>
                  <w:tabs>
                    <w:tab w:val="num" w:pos="720"/>
                  </w:tabs>
                  <w:jc w:val="center"/>
                  <w:rPr>
                    <w:rStyle w:val="Style18"/>
                    <w:rFonts w:asciiTheme="minorHAnsi" w:hAnsiTheme="minorHAnsi" w:cstheme="minorHAnsi"/>
                    <w:sz w:val="12"/>
                    <w:szCs w:val="12"/>
                  </w:rPr>
                </w:pPr>
                <w:r>
                  <w:rPr>
                    <w:rStyle w:val="Style4"/>
                    <w:rFonts w:asciiTheme="minorHAnsi" w:hAnsiTheme="minorHAnsi" w:cstheme="minorHAnsi"/>
                    <w:sz w:val="12"/>
                    <w:szCs w:val="12"/>
                  </w:rPr>
                  <w:t>We will develop leadership skills at all levels of the system</w:t>
                </w:r>
              </w:p>
            </w:sdtContent>
          </w:sdt>
          <w:p w14:paraId="142EB587" w14:textId="77777777" w:rsidR="00DC632E" w:rsidRDefault="00DC632E" w:rsidP="00DC632E">
            <w:pPr>
              <w:shd w:val="clear" w:color="auto" w:fill="FFFFFF"/>
              <w:tabs>
                <w:tab w:val="num" w:pos="720"/>
              </w:tabs>
              <w:jc w:val="center"/>
              <w:rPr>
                <w:rStyle w:val="Style4"/>
                <w:rFonts w:asciiTheme="minorHAnsi" w:hAnsiTheme="minorHAnsi" w:cstheme="minorHAnsi"/>
                <w:sz w:val="12"/>
                <w:szCs w:val="12"/>
              </w:rPr>
            </w:pPr>
          </w:p>
        </w:tc>
        <w:tc>
          <w:tcPr>
            <w:tcW w:w="2410" w:type="dxa"/>
            <w:gridSpan w:val="2"/>
            <w:tcBorders>
              <w:top w:val="single" w:sz="8" w:space="0" w:color="auto"/>
              <w:left w:val="single" w:sz="8" w:space="0" w:color="auto"/>
              <w:bottom w:val="single" w:sz="8" w:space="0" w:color="auto"/>
              <w:right w:val="single" w:sz="8" w:space="0" w:color="auto"/>
            </w:tcBorders>
            <w:shd w:val="clear" w:color="auto" w:fill="FFFFFF" w:themeFill="background1"/>
          </w:tcPr>
          <w:sdt>
            <w:sdtPr>
              <w:rPr>
                <w:rStyle w:val="Style6"/>
                <w:rFonts w:asciiTheme="minorHAnsi" w:hAnsiTheme="minorHAnsi" w:cstheme="minorHAnsi"/>
                <w:sz w:val="12"/>
                <w:szCs w:val="12"/>
              </w:rPr>
              <w:alias w:val="Quality Indicators"/>
              <w:tag w:val="Quality Indicators"/>
              <w:id w:val="-975767191"/>
              <w:placeholder>
                <w:docPart w:val="5760602A418547BBA28C886E09333848"/>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w:value="1.5 Management of resources to promote"/>
                <w:listItem w:displayText="2.1 Safeguarding and child protection " w:value="2.1 Safeguarding and child protection "/>
                <w:listItem w:displayText="2.2 Curriculum " w:value="2.2 Curriculum "/>
                <w:listItem w:displayText="2.3 Learning, teaching and assessment" w:value="2.3 Learning, teaching and assessment"/>
                <w:listItem w:displayText="2.4 Personalised support" w:value="2.4 Personalised support"/>
                <w:listItem w:displayText="2.5 Family learning " w:value="2.5 Family learning "/>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securing children's progress" w:value="3.2 Raising attainment and achievement/securing children's progress"/>
                <w:listItem w:displayText="3.3 Increasing creativity and (employability)/developing creativityand skills for life" w:value="3.3 Increasing creativity and (employability)/developing creativityand skills for life"/>
              </w:dropDownList>
            </w:sdtPr>
            <w:sdtContent>
              <w:p w14:paraId="3252C8B2" w14:textId="1C29276D" w:rsidR="00DC632E" w:rsidRPr="00565B2F" w:rsidRDefault="009934AC" w:rsidP="00DC632E">
                <w:pPr>
                  <w:shd w:val="clear" w:color="auto" w:fill="FFFFFF"/>
                  <w:tabs>
                    <w:tab w:val="num" w:pos="720"/>
                  </w:tabs>
                  <w:jc w:val="center"/>
                  <w:rPr>
                    <w:rStyle w:val="Style6"/>
                    <w:rFonts w:asciiTheme="minorHAnsi" w:hAnsiTheme="minorHAnsi" w:cstheme="minorHAnsi"/>
                    <w:sz w:val="12"/>
                    <w:szCs w:val="12"/>
                  </w:rPr>
                </w:pPr>
                <w:r>
                  <w:rPr>
                    <w:rStyle w:val="Style6"/>
                    <w:rFonts w:asciiTheme="minorHAnsi" w:hAnsiTheme="minorHAnsi" w:cstheme="minorHAnsi"/>
                    <w:sz w:val="12"/>
                    <w:szCs w:val="12"/>
                  </w:rPr>
                  <w:t>3.2 Raising attainment and achievement/securing children's progress</w:t>
                </w:r>
              </w:p>
            </w:sdtContent>
          </w:sdt>
          <w:p w14:paraId="5EF6AEEB" w14:textId="77777777" w:rsidR="00DC632E" w:rsidRDefault="00DC632E" w:rsidP="00DC632E">
            <w:pPr>
              <w:shd w:val="clear" w:color="auto" w:fill="FFFFFF"/>
              <w:tabs>
                <w:tab w:val="num" w:pos="720"/>
              </w:tabs>
              <w:jc w:val="center"/>
              <w:rPr>
                <w:rStyle w:val="Style6"/>
                <w:rFonts w:asciiTheme="minorHAnsi" w:hAnsiTheme="minorHAnsi" w:cstheme="minorHAnsi"/>
                <w:sz w:val="12"/>
                <w:szCs w:val="12"/>
              </w:rPr>
            </w:pPr>
          </w:p>
        </w:tc>
        <w:tc>
          <w:tcPr>
            <w:tcW w:w="2409" w:type="dxa"/>
            <w:tcBorders>
              <w:top w:val="single" w:sz="8" w:space="0" w:color="auto"/>
              <w:left w:val="single" w:sz="8" w:space="0" w:color="auto"/>
              <w:bottom w:val="single" w:sz="8" w:space="0" w:color="auto"/>
              <w:right w:val="single" w:sz="8" w:space="0" w:color="auto"/>
            </w:tcBorders>
            <w:shd w:val="clear" w:color="auto" w:fill="FFFFFF" w:themeFill="background1"/>
          </w:tcPr>
          <w:p w14:paraId="38A15406" w14:textId="77777777" w:rsidR="00DC632E" w:rsidRPr="00971C76" w:rsidRDefault="00DC632E" w:rsidP="00DC632E">
            <w:pPr>
              <w:shd w:val="clear" w:color="auto" w:fill="FFFFFF"/>
              <w:tabs>
                <w:tab w:val="num" w:pos="720"/>
              </w:tabs>
              <w:jc w:val="center"/>
              <w:rPr>
                <w:rFonts w:cstheme="minorHAnsi"/>
                <w:sz w:val="20"/>
                <w:szCs w:val="20"/>
              </w:rPr>
            </w:pPr>
          </w:p>
        </w:tc>
      </w:tr>
      <w:tr w:rsidR="000C2CC7" w:rsidRPr="00971C76" w14:paraId="71951AA1" w14:textId="77777777" w:rsidTr="00CD5534">
        <w:trPr>
          <w:trHeight w:val="414"/>
          <w:jc w:val="center"/>
        </w:trPr>
        <w:tc>
          <w:tcPr>
            <w:tcW w:w="14732" w:type="dxa"/>
            <w:gridSpan w:val="8"/>
            <w:tcBorders>
              <w:top w:val="single" w:sz="8" w:space="0" w:color="auto"/>
              <w:left w:val="single" w:sz="8" w:space="0" w:color="auto"/>
              <w:bottom w:val="single" w:sz="8" w:space="0" w:color="auto"/>
              <w:right w:val="single" w:sz="8" w:space="0" w:color="auto"/>
            </w:tcBorders>
            <w:shd w:val="clear" w:color="auto" w:fill="FFFFFF" w:themeFill="background1"/>
          </w:tcPr>
          <w:p w14:paraId="26CCF205" w14:textId="2E1D858E" w:rsidR="000C2CC7" w:rsidRDefault="00CE14AD">
            <w:pPr>
              <w:pStyle w:val="ListParagraph"/>
              <w:numPr>
                <w:ilvl w:val="0"/>
                <w:numId w:val="8"/>
              </w:numPr>
              <w:shd w:val="clear" w:color="auto" w:fill="FFFFFF"/>
              <w:tabs>
                <w:tab w:val="num" w:pos="720"/>
              </w:tabs>
              <w:rPr>
                <w:rFonts w:cstheme="minorHAnsi"/>
                <w:sz w:val="14"/>
                <w:szCs w:val="14"/>
              </w:rPr>
            </w:pPr>
            <w:r w:rsidRPr="005F3B49">
              <w:rPr>
                <w:rFonts w:cstheme="minorHAnsi"/>
                <w:sz w:val="14"/>
                <w:szCs w:val="14"/>
              </w:rPr>
              <w:t xml:space="preserve">Evidence and </w:t>
            </w:r>
            <w:r w:rsidR="00A154C1" w:rsidRPr="005F3B49">
              <w:rPr>
                <w:rFonts w:cstheme="minorHAnsi"/>
                <w:sz w:val="14"/>
                <w:szCs w:val="14"/>
              </w:rPr>
              <w:t>fi</w:t>
            </w:r>
            <w:r w:rsidRPr="005F3B49">
              <w:rPr>
                <w:rFonts w:cstheme="minorHAnsi"/>
                <w:sz w:val="14"/>
                <w:szCs w:val="14"/>
              </w:rPr>
              <w:t xml:space="preserve">nalise application for Gold </w:t>
            </w:r>
            <w:r w:rsidR="00A154C1" w:rsidRPr="005F3B49">
              <w:rPr>
                <w:rFonts w:cstheme="minorHAnsi"/>
                <w:sz w:val="14"/>
                <w:szCs w:val="14"/>
              </w:rPr>
              <w:t>Sport Scotland</w:t>
            </w:r>
            <w:r w:rsidRPr="005F3B49">
              <w:rPr>
                <w:rFonts w:cstheme="minorHAnsi"/>
                <w:sz w:val="14"/>
                <w:szCs w:val="14"/>
              </w:rPr>
              <w:t xml:space="preserve"> Award</w:t>
            </w:r>
          </w:p>
          <w:p w14:paraId="0D6A7BFF" w14:textId="01EB98B9" w:rsidR="00460484" w:rsidRPr="005F3B49" w:rsidRDefault="00460484">
            <w:pPr>
              <w:pStyle w:val="ListParagraph"/>
              <w:numPr>
                <w:ilvl w:val="0"/>
                <w:numId w:val="8"/>
              </w:numPr>
              <w:shd w:val="clear" w:color="auto" w:fill="FFFFFF"/>
              <w:tabs>
                <w:tab w:val="num" w:pos="720"/>
              </w:tabs>
              <w:rPr>
                <w:rFonts w:cstheme="minorHAnsi"/>
                <w:sz w:val="14"/>
                <w:szCs w:val="14"/>
              </w:rPr>
            </w:pPr>
            <w:r>
              <w:rPr>
                <w:rFonts w:cstheme="minorHAnsi"/>
                <w:sz w:val="14"/>
                <w:szCs w:val="14"/>
              </w:rPr>
              <w:t xml:space="preserve">Health and Wellbeing family engagement event </w:t>
            </w:r>
          </w:p>
          <w:p w14:paraId="651D7ACD" w14:textId="77777777" w:rsidR="009B1EA1" w:rsidRPr="005F3B49" w:rsidRDefault="009B1EA1">
            <w:pPr>
              <w:pStyle w:val="ListParagraph"/>
              <w:numPr>
                <w:ilvl w:val="0"/>
                <w:numId w:val="8"/>
              </w:numPr>
              <w:shd w:val="clear" w:color="auto" w:fill="FFFFFF"/>
              <w:tabs>
                <w:tab w:val="num" w:pos="720"/>
              </w:tabs>
              <w:rPr>
                <w:rFonts w:cstheme="minorHAnsi"/>
                <w:sz w:val="14"/>
                <w:szCs w:val="14"/>
              </w:rPr>
            </w:pPr>
            <w:r w:rsidRPr="005F3B49">
              <w:rPr>
                <w:rFonts w:cstheme="minorHAnsi"/>
                <w:sz w:val="14"/>
                <w:szCs w:val="14"/>
              </w:rPr>
              <w:t>Update Better Relationships, Better Behaviour document</w:t>
            </w:r>
          </w:p>
          <w:p w14:paraId="09CF524D" w14:textId="14F1AB4D" w:rsidR="009B1EA1" w:rsidRPr="009B1EA1" w:rsidRDefault="009B1EA1">
            <w:pPr>
              <w:pStyle w:val="ListParagraph"/>
              <w:numPr>
                <w:ilvl w:val="0"/>
                <w:numId w:val="8"/>
              </w:numPr>
              <w:shd w:val="clear" w:color="auto" w:fill="FFFFFF"/>
              <w:tabs>
                <w:tab w:val="num" w:pos="720"/>
              </w:tabs>
              <w:rPr>
                <w:rFonts w:cstheme="minorHAnsi"/>
                <w:sz w:val="16"/>
                <w:szCs w:val="16"/>
              </w:rPr>
            </w:pPr>
            <w:r w:rsidRPr="005F3B49">
              <w:rPr>
                <w:rFonts w:cstheme="minorHAnsi"/>
                <w:sz w:val="14"/>
                <w:szCs w:val="14"/>
              </w:rPr>
              <w:t xml:space="preserve">Continue to track and </w:t>
            </w:r>
            <w:r w:rsidR="005F3B49" w:rsidRPr="005F3B49">
              <w:rPr>
                <w:rFonts w:cstheme="minorHAnsi"/>
                <w:sz w:val="14"/>
                <w:szCs w:val="14"/>
              </w:rPr>
              <w:t>monitor attainment and attendance setting stretch aims across Literacy and Numeracy in each stage of the school.</w:t>
            </w:r>
          </w:p>
        </w:tc>
      </w:tr>
    </w:tbl>
    <w:p w14:paraId="2051530F" w14:textId="77777777" w:rsidR="000B3633" w:rsidRDefault="000B3633" w:rsidP="00966855">
      <w:pPr>
        <w:tabs>
          <w:tab w:val="left" w:pos="7500"/>
        </w:tabs>
        <w:rPr>
          <w:rFonts w:ascii="Arial" w:eastAsia="Times New Roman" w:hAnsi="Arial" w:cs="Arial"/>
          <w:b/>
          <w:bCs/>
          <w:color w:val="7030A0"/>
          <w:sz w:val="32"/>
          <w:szCs w:val="32"/>
          <w:lang w:eastAsia="en-GB"/>
        </w:rPr>
      </w:pPr>
    </w:p>
    <w:p w14:paraId="534607D8" w14:textId="2850015F" w:rsidR="00966855" w:rsidRDefault="008825E1" w:rsidP="00966855">
      <w:pPr>
        <w:tabs>
          <w:tab w:val="left" w:pos="7500"/>
        </w:tabs>
      </w:pPr>
      <w:r>
        <w:rPr>
          <w:rFonts w:ascii="Arial" w:eastAsia="Times New Roman" w:hAnsi="Arial" w:cs="Arial"/>
          <w:b/>
          <w:bCs/>
          <w:color w:val="7030A0"/>
          <w:sz w:val="32"/>
          <w:szCs w:val="32"/>
          <w:lang w:eastAsia="en-GB"/>
        </w:rPr>
        <w:t>Action Plans</w:t>
      </w:r>
    </w:p>
    <w:tbl>
      <w:tblPr>
        <w:tblStyle w:val="TableGrid"/>
        <w:tblW w:w="0" w:type="auto"/>
        <w:tblLook w:val="04A0" w:firstRow="1" w:lastRow="0" w:firstColumn="1" w:lastColumn="0" w:noHBand="0" w:noVBand="1"/>
      </w:tblPr>
      <w:tblGrid>
        <w:gridCol w:w="4673"/>
        <w:gridCol w:w="456"/>
        <w:gridCol w:w="3234"/>
        <w:gridCol w:w="1895"/>
        <w:gridCol w:w="447"/>
        <w:gridCol w:w="2341"/>
        <w:gridCol w:w="2342"/>
      </w:tblGrid>
      <w:tr w:rsidR="00B94946" w14:paraId="5F96BFFD" w14:textId="77777777" w:rsidTr="00B058F9">
        <w:tc>
          <w:tcPr>
            <w:tcW w:w="5129" w:type="dxa"/>
            <w:gridSpan w:val="2"/>
            <w:shd w:val="clear" w:color="auto" w:fill="E7E6E6" w:themeFill="background2"/>
          </w:tcPr>
          <w:p w14:paraId="7E523AF0" w14:textId="33302685" w:rsidR="00B94946" w:rsidRPr="007F0192" w:rsidRDefault="00B94946" w:rsidP="00966855">
            <w:pPr>
              <w:tabs>
                <w:tab w:val="left" w:pos="7500"/>
              </w:tabs>
              <w:rPr>
                <w:rFonts w:cstheme="minorHAnsi"/>
              </w:rPr>
            </w:pPr>
            <w:r w:rsidRPr="007F0192">
              <w:rPr>
                <w:rFonts w:cstheme="minorHAnsi"/>
                <w:b/>
              </w:rPr>
              <w:t>Improvement Priority 1 Action Plan:</w:t>
            </w:r>
          </w:p>
        </w:tc>
        <w:tc>
          <w:tcPr>
            <w:tcW w:w="5129" w:type="dxa"/>
            <w:gridSpan w:val="2"/>
          </w:tcPr>
          <w:p w14:paraId="33AC0D4A" w14:textId="10B6DD80" w:rsidR="00B94946" w:rsidRPr="007F0192" w:rsidRDefault="00065692" w:rsidP="00966855">
            <w:pPr>
              <w:tabs>
                <w:tab w:val="left" w:pos="7500"/>
              </w:tabs>
              <w:rPr>
                <w:rFonts w:cstheme="minorHAnsi"/>
              </w:rPr>
            </w:pPr>
            <w:r w:rsidRPr="007F0192">
              <w:rPr>
                <w:rFonts w:cstheme="minorHAnsi"/>
                <w:color w:val="000000" w:themeColor="text1"/>
              </w:rPr>
              <w:t>Raising attainment in Literacy</w:t>
            </w:r>
            <w:r w:rsidR="000C6348" w:rsidRPr="007F0192">
              <w:rPr>
                <w:rFonts w:cstheme="minorHAnsi"/>
                <w:color w:val="000000" w:themeColor="text1"/>
              </w:rPr>
              <w:t xml:space="preserve"> (Writing)</w:t>
            </w:r>
          </w:p>
        </w:tc>
        <w:tc>
          <w:tcPr>
            <w:tcW w:w="5130" w:type="dxa"/>
            <w:gridSpan w:val="3"/>
          </w:tcPr>
          <w:p w14:paraId="411F0F32" w14:textId="2DFA5B42" w:rsidR="00B94946" w:rsidRPr="007F0192" w:rsidRDefault="00B94946" w:rsidP="00966855">
            <w:pPr>
              <w:tabs>
                <w:tab w:val="left" w:pos="7500"/>
              </w:tabs>
              <w:rPr>
                <w:rFonts w:cstheme="minorHAnsi"/>
                <w:bCs/>
              </w:rPr>
            </w:pPr>
            <w:r w:rsidRPr="007F0192">
              <w:rPr>
                <w:rFonts w:cstheme="minorHAnsi"/>
                <w:b/>
              </w:rPr>
              <w:t>Lead:</w:t>
            </w:r>
            <w:r w:rsidR="009615EA" w:rsidRPr="007F0192">
              <w:rPr>
                <w:rFonts w:cstheme="minorHAnsi"/>
                <w:b/>
              </w:rPr>
              <w:t xml:space="preserve"> </w:t>
            </w:r>
            <w:r w:rsidR="009615EA" w:rsidRPr="007F0192">
              <w:rPr>
                <w:rFonts w:cstheme="minorHAnsi"/>
                <w:bCs/>
              </w:rPr>
              <w:t>Mr Thomson</w:t>
            </w:r>
            <w:r w:rsidR="00954295" w:rsidRPr="007F0192">
              <w:rPr>
                <w:rFonts w:cstheme="minorHAnsi"/>
                <w:bCs/>
              </w:rPr>
              <w:t xml:space="preserve"> (HT)</w:t>
            </w:r>
          </w:p>
        </w:tc>
      </w:tr>
      <w:tr w:rsidR="00B94946" w14:paraId="56EFDC2B" w14:textId="77777777" w:rsidTr="00B94946">
        <w:tc>
          <w:tcPr>
            <w:tcW w:w="15388" w:type="dxa"/>
            <w:gridSpan w:val="7"/>
            <w:shd w:val="clear" w:color="auto" w:fill="FFFFFF" w:themeFill="background1"/>
          </w:tcPr>
          <w:p w14:paraId="31906CA0" w14:textId="77777777" w:rsidR="00B94946" w:rsidRPr="007F0192" w:rsidRDefault="00B94946" w:rsidP="00B94946">
            <w:pPr>
              <w:tabs>
                <w:tab w:val="left" w:pos="7500"/>
              </w:tabs>
              <w:rPr>
                <w:rFonts w:cstheme="minorHAnsi"/>
                <w:b/>
                <w:bCs/>
              </w:rPr>
            </w:pPr>
            <w:r w:rsidRPr="007F0192">
              <w:rPr>
                <w:rFonts w:cstheme="minorHAnsi"/>
                <w:b/>
                <w:bCs/>
              </w:rPr>
              <w:t>Please detail the information/data which has prompted this work:</w:t>
            </w:r>
          </w:p>
          <w:p w14:paraId="750BECC6" w14:textId="3389A5AD" w:rsidR="00455786" w:rsidRPr="007F0192" w:rsidRDefault="00455786" w:rsidP="00455786">
            <w:pPr>
              <w:jc w:val="both"/>
              <w:rPr>
                <w:rFonts w:eastAsia="Times New Roman" w:cstheme="minorHAnsi"/>
                <w:color w:val="000000"/>
                <w:kern w:val="2"/>
                <w:lang w:eastAsia="en-GB"/>
                <w14:ligatures w14:val="standardContextual"/>
              </w:rPr>
            </w:pPr>
            <w:r w:rsidRPr="007F0192">
              <w:rPr>
                <w:rFonts w:eastAsia="Times New Roman" w:cstheme="minorHAnsi"/>
                <w:color w:val="000000"/>
                <w:kern w:val="2"/>
                <w:lang w:eastAsia="en-GB"/>
                <w14:ligatures w14:val="standardContextual"/>
              </w:rPr>
              <w:t>Highland ACEL data:</w:t>
            </w:r>
            <w:r w:rsidRPr="007F0192">
              <w:rPr>
                <w:rFonts w:eastAsia="Times New Roman" w:cstheme="minorHAnsi"/>
                <w:color w:val="000000"/>
                <w:kern w:val="2"/>
                <w:u w:val="single"/>
                <w:lang w:eastAsia="en-GB"/>
                <w14:ligatures w14:val="standardContextual"/>
              </w:rPr>
              <w:t xml:space="preserve"> </w:t>
            </w:r>
            <w:r w:rsidRPr="007F0192">
              <w:rPr>
                <w:rFonts w:eastAsia="Times New Roman" w:cstheme="minorHAnsi"/>
                <w:color w:val="000000"/>
                <w:kern w:val="2"/>
                <w:lang w:eastAsia="en-GB"/>
                <w14:ligatures w14:val="standardContextual"/>
              </w:rPr>
              <w:t xml:space="preserve"> We have been below National in our P4 Writing attainment over several years. P4 Writing </w:t>
            </w:r>
            <w:r w:rsidR="00971C76" w:rsidRPr="007F0192">
              <w:rPr>
                <w:rFonts w:eastAsia="Times New Roman" w:cstheme="minorHAnsi"/>
                <w:color w:val="000000"/>
                <w:kern w:val="2"/>
                <w:lang w:eastAsia="en-GB"/>
                <w14:ligatures w14:val="standardContextual"/>
              </w:rPr>
              <w:t xml:space="preserve">is </w:t>
            </w:r>
            <w:r w:rsidRPr="007F0192">
              <w:rPr>
                <w:rFonts w:eastAsia="Times New Roman" w:cstheme="minorHAnsi"/>
                <w:color w:val="000000"/>
                <w:kern w:val="2"/>
                <w:lang w:eastAsia="en-GB"/>
                <w14:ligatures w14:val="standardContextual"/>
              </w:rPr>
              <w:t>an area for improvement.</w:t>
            </w:r>
          </w:p>
          <w:p w14:paraId="658760F0" w14:textId="77777777" w:rsidR="00455786" w:rsidRPr="007F0192" w:rsidRDefault="00455786" w:rsidP="00455786">
            <w:pPr>
              <w:jc w:val="both"/>
              <w:rPr>
                <w:rFonts w:eastAsia="Times New Roman" w:cstheme="minorHAnsi"/>
                <w:color w:val="000000"/>
                <w:kern w:val="2"/>
                <w:lang w:eastAsia="en-GB"/>
                <w14:ligatures w14:val="standardContextual"/>
              </w:rPr>
            </w:pPr>
          </w:p>
          <w:tbl>
            <w:tblPr>
              <w:tblStyle w:val="TableGrid"/>
              <w:tblW w:w="0" w:type="auto"/>
              <w:tblInd w:w="732" w:type="dxa"/>
              <w:tblLook w:val="04A0" w:firstRow="1" w:lastRow="0" w:firstColumn="1" w:lastColumn="0" w:noHBand="0" w:noVBand="1"/>
            </w:tblPr>
            <w:tblGrid>
              <w:gridCol w:w="2291"/>
              <w:gridCol w:w="703"/>
              <w:gridCol w:w="703"/>
              <w:gridCol w:w="703"/>
              <w:gridCol w:w="715"/>
              <w:gridCol w:w="708"/>
              <w:gridCol w:w="851"/>
              <w:gridCol w:w="709"/>
              <w:gridCol w:w="708"/>
            </w:tblGrid>
            <w:tr w:rsidR="0083004D" w:rsidRPr="007F0192" w14:paraId="021B7238" w14:textId="77777777" w:rsidTr="00063117">
              <w:tc>
                <w:tcPr>
                  <w:tcW w:w="2291" w:type="dxa"/>
                </w:tcPr>
                <w:p w14:paraId="159EBE84" w14:textId="77777777" w:rsidR="0083004D" w:rsidRPr="007F0192" w:rsidRDefault="0083004D" w:rsidP="00455786">
                  <w:pPr>
                    <w:jc w:val="both"/>
                    <w:rPr>
                      <w:rFonts w:eastAsia="Times New Roman" w:cstheme="minorHAnsi"/>
                      <w:color w:val="000000"/>
                      <w:lang w:eastAsia="en-GB"/>
                    </w:rPr>
                  </w:pPr>
                  <w:r w:rsidRPr="007F0192">
                    <w:rPr>
                      <w:rFonts w:eastAsia="Times New Roman" w:cstheme="minorHAnsi"/>
                      <w:color w:val="000000"/>
                      <w:lang w:eastAsia="en-GB"/>
                    </w:rPr>
                    <w:t>ACEL DATA</w:t>
                  </w:r>
                </w:p>
              </w:tc>
              <w:tc>
                <w:tcPr>
                  <w:tcW w:w="703" w:type="dxa"/>
                </w:tcPr>
                <w:p w14:paraId="3D8C71E7" w14:textId="03B55069" w:rsidR="0083004D" w:rsidRPr="007F0192" w:rsidRDefault="0083004D" w:rsidP="00455786">
                  <w:pPr>
                    <w:jc w:val="center"/>
                    <w:rPr>
                      <w:rFonts w:eastAsia="Times New Roman" w:cstheme="minorHAnsi"/>
                      <w:color w:val="000000"/>
                      <w:lang w:eastAsia="en-GB"/>
                    </w:rPr>
                  </w:pPr>
                  <w:r>
                    <w:rPr>
                      <w:rFonts w:eastAsia="Times New Roman" w:cstheme="minorHAnsi"/>
                      <w:color w:val="000000"/>
                      <w:lang w:eastAsia="en-GB"/>
                    </w:rPr>
                    <w:t>2026</w:t>
                  </w:r>
                </w:p>
              </w:tc>
              <w:tc>
                <w:tcPr>
                  <w:tcW w:w="703" w:type="dxa"/>
                </w:tcPr>
                <w:p w14:paraId="4F4F0EA3" w14:textId="02F9A06F"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2025</w:t>
                  </w:r>
                </w:p>
              </w:tc>
              <w:tc>
                <w:tcPr>
                  <w:tcW w:w="703" w:type="dxa"/>
                </w:tcPr>
                <w:p w14:paraId="05FF93F1" w14:textId="2C3383AB"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2024</w:t>
                  </w:r>
                </w:p>
              </w:tc>
              <w:tc>
                <w:tcPr>
                  <w:tcW w:w="715" w:type="dxa"/>
                </w:tcPr>
                <w:p w14:paraId="38DB2AB1"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2023</w:t>
                  </w:r>
                </w:p>
              </w:tc>
              <w:tc>
                <w:tcPr>
                  <w:tcW w:w="708" w:type="dxa"/>
                </w:tcPr>
                <w:p w14:paraId="4B018D3C"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2022</w:t>
                  </w:r>
                </w:p>
              </w:tc>
              <w:tc>
                <w:tcPr>
                  <w:tcW w:w="851" w:type="dxa"/>
                </w:tcPr>
                <w:p w14:paraId="159414D6"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2021</w:t>
                  </w:r>
                </w:p>
              </w:tc>
              <w:tc>
                <w:tcPr>
                  <w:tcW w:w="709" w:type="dxa"/>
                </w:tcPr>
                <w:p w14:paraId="6CF007A4"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2020</w:t>
                  </w:r>
                </w:p>
              </w:tc>
              <w:tc>
                <w:tcPr>
                  <w:tcW w:w="708" w:type="dxa"/>
                </w:tcPr>
                <w:p w14:paraId="4F621DBB"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2019</w:t>
                  </w:r>
                </w:p>
              </w:tc>
            </w:tr>
            <w:tr w:rsidR="0083004D" w:rsidRPr="007F0192" w14:paraId="4CD82405" w14:textId="77777777" w:rsidTr="00063117">
              <w:tc>
                <w:tcPr>
                  <w:tcW w:w="2291" w:type="dxa"/>
                </w:tcPr>
                <w:p w14:paraId="0CCB1F2E" w14:textId="71A0C7B4" w:rsidR="0083004D" w:rsidRPr="007F0192" w:rsidRDefault="0083004D" w:rsidP="00455786">
                  <w:pPr>
                    <w:jc w:val="both"/>
                    <w:rPr>
                      <w:rFonts w:eastAsia="Times New Roman" w:cstheme="minorHAnsi"/>
                      <w:color w:val="000000"/>
                      <w:lang w:eastAsia="en-GB"/>
                    </w:rPr>
                  </w:pPr>
                  <w:r w:rsidRPr="007F0192">
                    <w:rPr>
                      <w:rFonts w:eastAsia="Times New Roman" w:cstheme="minorHAnsi"/>
                      <w:color w:val="000000"/>
                      <w:lang w:eastAsia="en-GB"/>
                    </w:rPr>
                    <w:t>P4 Noss Primary School</w:t>
                  </w:r>
                </w:p>
              </w:tc>
              <w:tc>
                <w:tcPr>
                  <w:tcW w:w="703" w:type="dxa"/>
                </w:tcPr>
                <w:p w14:paraId="214B334F" w14:textId="0BD48A0F" w:rsidR="0083004D" w:rsidRPr="007F0192" w:rsidRDefault="0031715F" w:rsidP="00455786">
                  <w:pPr>
                    <w:jc w:val="center"/>
                    <w:rPr>
                      <w:rFonts w:eastAsia="Times New Roman" w:cstheme="minorHAnsi"/>
                      <w:color w:val="000000"/>
                      <w:lang w:eastAsia="en-GB"/>
                    </w:rPr>
                  </w:pPr>
                  <w:r>
                    <w:rPr>
                      <w:rFonts w:eastAsia="Times New Roman" w:cstheme="minorHAnsi"/>
                      <w:color w:val="000000"/>
                      <w:lang w:eastAsia="en-GB"/>
                    </w:rPr>
                    <w:t>63</w:t>
                  </w:r>
                </w:p>
              </w:tc>
              <w:tc>
                <w:tcPr>
                  <w:tcW w:w="703" w:type="dxa"/>
                </w:tcPr>
                <w:p w14:paraId="172AE59A" w14:textId="51DCDE5B"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72</w:t>
                  </w:r>
                </w:p>
              </w:tc>
              <w:tc>
                <w:tcPr>
                  <w:tcW w:w="703" w:type="dxa"/>
                </w:tcPr>
                <w:p w14:paraId="6777ECB8" w14:textId="0206EBF0"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62</w:t>
                  </w:r>
                </w:p>
              </w:tc>
              <w:tc>
                <w:tcPr>
                  <w:tcW w:w="715" w:type="dxa"/>
                </w:tcPr>
                <w:p w14:paraId="7EC133D8" w14:textId="57117ABC"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40</w:t>
                  </w:r>
                </w:p>
              </w:tc>
              <w:tc>
                <w:tcPr>
                  <w:tcW w:w="708" w:type="dxa"/>
                </w:tcPr>
                <w:p w14:paraId="54EEDFFA" w14:textId="286885CD"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35</w:t>
                  </w:r>
                </w:p>
              </w:tc>
              <w:tc>
                <w:tcPr>
                  <w:tcW w:w="851" w:type="dxa"/>
                </w:tcPr>
                <w:p w14:paraId="6B13530F" w14:textId="496F1063"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63</w:t>
                  </w:r>
                </w:p>
              </w:tc>
              <w:tc>
                <w:tcPr>
                  <w:tcW w:w="709" w:type="dxa"/>
                  <w:shd w:val="clear" w:color="auto" w:fill="5F5F5F"/>
                </w:tcPr>
                <w:p w14:paraId="5F664D19" w14:textId="77777777" w:rsidR="0083004D" w:rsidRPr="007F0192" w:rsidRDefault="0083004D" w:rsidP="00455786">
                  <w:pPr>
                    <w:jc w:val="center"/>
                    <w:rPr>
                      <w:rFonts w:eastAsia="Times New Roman" w:cstheme="minorHAnsi"/>
                      <w:color w:val="000000"/>
                      <w:lang w:eastAsia="en-GB"/>
                    </w:rPr>
                  </w:pPr>
                </w:p>
              </w:tc>
              <w:tc>
                <w:tcPr>
                  <w:tcW w:w="708" w:type="dxa"/>
                </w:tcPr>
                <w:p w14:paraId="72A8B296" w14:textId="082797E0"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53</w:t>
                  </w:r>
                </w:p>
              </w:tc>
            </w:tr>
            <w:tr w:rsidR="0083004D" w:rsidRPr="007F0192" w14:paraId="18E00FC1" w14:textId="77777777" w:rsidTr="00063117">
              <w:tc>
                <w:tcPr>
                  <w:tcW w:w="2291" w:type="dxa"/>
                </w:tcPr>
                <w:p w14:paraId="71F9754E" w14:textId="77777777" w:rsidR="0083004D" w:rsidRPr="007F0192" w:rsidRDefault="0083004D" w:rsidP="00455786">
                  <w:pPr>
                    <w:jc w:val="both"/>
                    <w:rPr>
                      <w:rFonts w:eastAsia="Times New Roman" w:cstheme="minorHAnsi"/>
                      <w:color w:val="000000"/>
                      <w:lang w:eastAsia="en-GB"/>
                    </w:rPr>
                  </w:pPr>
                  <w:r w:rsidRPr="007F0192">
                    <w:rPr>
                      <w:rFonts w:eastAsia="Times New Roman" w:cstheme="minorHAnsi"/>
                      <w:color w:val="000000"/>
                      <w:lang w:eastAsia="en-GB"/>
                    </w:rPr>
                    <w:t>P4 Writing Highland</w:t>
                  </w:r>
                </w:p>
              </w:tc>
              <w:tc>
                <w:tcPr>
                  <w:tcW w:w="703" w:type="dxa"/>
                </w:tcPr>
                <w:p w14:paraId="150E9449" w14:textId="77777777" w:rsidR="0083004D" w:rsidRPr="007F0192" w:rsidRDefault="0083004D" w:rsidP="00455786">
                  <w:pPr>
                    <w:jc w:val="center"/>
                    <w:rPr>
                      <w:rFonts w:eastAsia="Times New Roman" w:cstheme="minorHAnsi"/>
                      <w:color w:val="000000"/>
                      <w:lang w:eastAsia="en-GB"/>
                    </w:rPr>
                  </w:pPr>
                </w:p>
              </w:tc>
              <w:tc>
                <w:tcPr>
                  <w:tcW w:w="703" w:type="dxa"/>
                </w:tcPr>
                <w:p w14:paraId="7D5F5929" w14:textId="0DC33680" w:rsidR="0083004D" w:rsidRPr="007F0192" w:rsidRDefault="0083004D" w:rsidP="00455786">
                  <w:pPr>
                    <w:jc w:val="center"/>
                    <w:rPr>
                      <w:rFonts w:eastAsia="Times New Roman" w:cstheme="minorHAnsi"/>
                      <w:color w:val="000000"/>
                      <w:lang w:eastAsia="en-GB"/>
                    </w:rPr>
                  </w:pPr>
                </w:p>
              </w:tc>
              <w:tc>
                <w:tcPr>
                  <w:tcW w:w="703" w:type="dxa"/>
                </w:tcPr>
                <w:p w14:paraId="0A161C90" w14:textId="63B6F845"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69</w:t>
                  </w:r>
                </w:p>
              </w:tc>
              <w:tc>
                <w:tcPr>
                  <w:tcW w:w="715" w:type="dxa"/>
                </w:tcPr>
                <w:p w14:paraId="0D528806"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64</w:t>
                  </w:r>
                </w:p>
              </w:tc>
              <w:tc>
                <w:tcPr>
                  <w:tcW w:w="708" w:type="dxa"/>
                </w:tcPr>
                <w:p w14:paraId="3238FB23"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57</w:t>
                  </w:r>
                </w:p>
              </w:tc>
              <w:tc>
                <w:tcPr>
                  <w:tcW w:w="851" w:type="dxa"/>
                </w:tcPr>
                <w:p w14:paraId="4F0746F4" w14:textId="58B29750"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52</w:t>
                  </w:r>
                </w:p>
              </w:tc>
              <w:tc>
                <w:tcPr>
                  <w:tcW w:w="709" w:type="dxa"/>
                  <w:shd w:val="clear" w:color="auto" w:fill="5F5F5F"/>
                </w:tcPr>
                <w:p w14:paraId="6539E54A" w14:textId="77777777" w:rsidR="0083004D" w:rsidRPr="007F0192" w:rsidRDefault="0083004D" w:rsidP="00455786">
                  <w:pPr>
                    <w:rPr>
                      <w:rFonts w:eastAsia="Times New Roman" w:cstheme="minorHAnsi"/>
                      <w:color w:val="92D050"/>
                      <w:lang w:eastAsia="en-GB"/>
                    </w:rPr>
                  </w:pPr>
                </w:p>
              </w:tc>
              <w:tc>
                <w:tcPr>
                  <w:tcW w:w="708" w:type="dxa"/>
                </w:tcPr>
                <w:p w14:paraId="791E423D"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62</w:t>
                  </w:r>
                </w:p>
              </w:tc>
            </w:tr>
            <w:tr w:rsidR="0083004D" w:rsidRPr="007F0192" w14:paraId="6F2E4A55" w14:textId="77777777" w:rsidTr="00063117">
              <w:tc>
                <w:tcPr>
                  <w:tcW w:w="2291" w:type="dxa"/>
                </w:tcPr>
                <w:p w14:paraId="66C920AC" w14:textId="77777777" w:rsidR="0083004D" w:rsidRPr="007F0192" w:rsidRDefault="0083004D" w:rsidP="00455786">
                  <w:pPr>
                    <w:jc w:val="both"/>
                    <w:rPr>
                      <w:rFonts w:eastAsia="Times New Roman" w:cstheme="minorHAnsi"/>
                      <w:color w:val="000000"/>
                      <w:lang w:eastAsia="en-GB"/>
                    </w:rPr>
                  </w:pPr>
                  <w:r w:rsidRPr="007F0192">
                    <w:rPr>
                      <w:rFonts w:eastAsia="Times New Roman" w:cstheme="minorHAnsi"/>
                      <w:color w:val="000000"/>
                      <w:lang w:eastAsia="en-GB"/>
                    </w:rPr>
                    <w:t>P4 Writing National</w:t>
                  </w:r>
                </w:p>
              </w:tc>
              <w:tc>
                <w:tcPr>
                  <w:tcW w:w="703" w:type="dxa"/>
                </w:tcPr>
                <w:p w14:paraId="172C5CCD" w14:textId="77777777" w:rsidR="0083004D" w:rsidRPr="007F0192" w:rsidRDefault="0083004D" w:rsidP="00455786">
                  <w:pPr>
                    <w:jc w:val="center"/>
                    <w:rPr>
                      <w:rFonts w:eastAsia="Times New Roman" w:cstheme="minorHAnsi"/>
                      <w:color w:val="000000"/>
                      <w:lang w:eastAsia="en-GB"/>
                    </w:rPr>
                  </w:pPr>
                </w:p>
              </w:tc>
              <w:tc>
                <w:tcPr>
                  <w:tcW w:w="703" w:type="dxa"/>
                </w:tcPr>
                <w:p w14:paraId="053FD562" w14:textId="4447F26F" w:rsidR="0083004D" w:rsidRPr="007F0192" w:rsidRDefault="0083004D" w:rsidP="00455786">
                  <w:pPr>
                    <w:jc w:val="center"/>
                    <w:rPr>
                      <w:rFonts w:eastAsia="Times New Roman" w:cstheme="minorHAnsi"/>
                      <w:color w:val="000000"/>
                      <w:lang w:eastAsia="en-GB"/>
                    </w:rPr>
                  </w:pPr>
                </w:p>
              </w:tc>
              <w:tc>
                <w:tcPr>
                  <w:tcW w:w="703" w:type="dxa"/>
                </w:tcPr>
                <w:p w14:paraId="4CF76437" w14:textId="4DEC81E4"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72</w:t>
                  </w:r>
                </w:p>
              </w:tc>
              <w:tc>
                <w:tcPr>
                  <w:tcW w:w="715" w:type="dxa"/>
                </w:tcPr>
                <w:p w14:paraId="49CC63E0"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72</w:t>
                  </w:r>
                </w:p>
              </w:tc>
              <w:tc>
                <w:tcPr>
                  <w:tcW w:w="708" w:type="dxa"/>
                </w:tcPr>
                <w:p w14:paraId="412076AB"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70</w:t>
                  </w:r>
                </w:p>
              </w:tc>
              <w:tc>
                <w:tcPr>
                  <w:tcW w:w="851" w:type="dxa"/>
                </w:tcPr>
                <w:p w14:paraId="15756659" w14:textId="5663BC04"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67</w:t>
                  </w:r>
                </w:p>
              </w:tc>
              <w:tc>
                <w:tcPr>
                  <w:tcW w:w="709" w:type="dxa"/>
                  <w:shd w:val="clear" w:color="auto" w:fill="5F5F5F"/>
                </w:tcPr>
                <w:p w14:paraId="53E43135" w14:textId="77777777" w:rsidR="0083004D" w:rsidRPr="007F0192" w:rsidRDefault="0083004D" w:rsidP="00455786">
                  <w:pPr>
                    <w:jc w:val="center"/>
                    <w:rPr>
                      <w:rFonts w:eastAsia="Times New Roman" w:cstheme="minorHAnsi"/>
                      <w:color w:val="000000"/>
                      <w:lang w:eastAsia="en-GB"/>
                    </w:rPr>
                  </w:pPr>
                </w:p>
              </w:tc>
              <w:tc>
                <w:tcPr>
                  <w:tcW w:w="708" w:type="dxa"/>
                </w:tcPr>
                <w:p w14:paraId="7440A607" w14:textId="77777777" w:rsidR="0083004D" w:rsidRPr="007F0192" w:rsidRDefault="0083004D" w:rsidP="00455786">
                  <w:pPr>
                    <w:jc w:val="center"/>
                    <w:rPr>
                      <w:rFonts w:eastAsia="Times New Roman" w:cstheme="minorHAnsi"/>
                      <w:color w:val="000000"/>
                      <w:lang w:eastAsia="en-GB"/>
                    </w:rPr>
                  </w:pPr>
                  <w:r w:rsidRPr="007F0192">
                    <w:rPr>
                      <w:rFonts w:eastAsia="Times New Roman" w:cstheme="minorHAnsi"/>
                      <w:color w:val="000000"/>
                      <w:lang w:eastAsia="en-GB"/>
                    </w:rPr>
                    <w:t>73</w:t>
                  </w:r>
                </w:p>
              </w:tc>
            </w:tr>
          </w:tbl>
          <w:p w14:paraId="5DE69F61" w14:textId="77777777" w:rsidR="00455786" w:rsidRPr="007F0192" w:rsidRDefault="00455786" w:rsidP="00455786">
            <w:pPr>
              <w:jc w:val="both"/>
              <w:rPr>
                <w:rFonts w:eastAsia="Times New Roman" w:cstheme="minorHAnsi"/>
                <w:color w:val="000000"/>
                <w:kern w:val="2"/>
                <w:u w:val="single"/>
                <w:lang w:eastAsia="en-GB"/>
                <w14:ligatures w14:val="standardContextual"/>
              </w:rPr>
            </w:pPr>
          </w:p>
          <w:p w14:paraId="08032F5B" w14:textId="19BFB6B7" w:rsidR="00455786" w:rsidRPr="007F0192" w:rsidRDefault="00455786" w:rsidP="00455786">
            <w:pPr>
              <w:jc w:val="both"/>
              <w:rPr>
                <w:rFonts w:eastAsia="Times New Roman" w:cstheme="minorHAnsi"/>
                <w:color w:val="000000"/>
                <w:kern w:val="2"/>
                <w:lang w:eastAsia="en-GB"/>
                <w14:ligatures w14:val="standardContextual"/>
              </w:rPr>
            </w:pPr>
            <w:r w:rsidRPr="007F0192">
              <w:rPr>
                <w:rFonts w:eastAsia="Times New Roman" w:cstheme="minorHAnsi"/>
                <w:color w:val="000000"/>
                <w:kern w:val="2"/>
                <w:lang w:eastAsia="en-GB"/>
                <w14:ligatures w14:val="standardContextual"/>
              </w:rPr>
              <w:t>Our aim:  By June 202</w:t>
            </w:r>
            <w:r w:rsidR="00E13ED6" w:rsidRPr="007F0192">
              <w:rPr>
                <w:rFonts w:eastAsia="Times New Roman" w:cstheme="minorHAnsi"/>
                <w:color w:val="000000"/>
                <w:kern w:val="2"/>
                <w:lang w:eastAsia="en-GB"/>
                <w14:ligatures w14:val="standardContextual"/>
              </w:rPr>
              <w:t xml:space="preserve">6 </w:t>
            </w:r>
            <w:r w:rsidR="00C76671" w:rsidRPr="007F0192">
              <w:rPr>
                <w:rFonts w:eastAsia="Times New Roman" w:cstheme="minorHAnsi"/>
                <w:color w:val="000000"/>
                <w:kern w:val="2"/>
                <w:lang w:eastAsia="en-GB"/>
                <w14:ligatures w14:val="standardContextual"/>
              </w:rPr>
              <w:t>we will raise attainment in writing</w:t>
            </w:r>
            <w:r w:rsidR="00954295" w:rsidRPr="007F0192">
              <w:rPr>
                <w:rFonts w:eastAsia="Times New Roman" w:cstheme="minorHAnsi"/>
                <w:color w:val="000000"/>
                <w:kern w:val="2"/>
                <w:lang w:eastAsia="en-GB"/>
                <w14:ligatures w14:val="standardContextual"/>
              </w:rPr>
              <w:t xml:space="preserve"> </w:t>
            </w:r>
            <w:r w:rsidR="00C76671" w:rsidRPr="007F0192">
              <w:rPr>
                <w:rFonts w:eastAsia="Times New Roman" w:cstheme="minorHAnsi"/>
                <w:color w:val="000000"/>
                <w:kern w:val="2"/>
                <w:lang w:eastAsia="en-GB"/>
                <w14:ligatures w14:val="standardContextual"/>
              </w:rPr>
              <w:t>and by participating in the National Improving Writing Programme Cohort 5 and implementing targeted intervention.</w:t>
            </w:r>
            <w:r w:rsidR="00033061">
              <w:rPr>
                <w:rFonts w:ascii="Calibri" w:eastAsia="Times New Roman" w:hAnsi="Calibri" w:cs="Calibri"/>
                <w:color w:val="000000"/>
                <w:kern w:val="2"/>
                <w:sz w:val="20"/>
                <w:szCs w:val="20"/>
                <w:lang w:eastAsia="en-GB"/>
                <w14:ligatures w14:val="standardContextual"/>
              </w:rPr>
              <w:t xml:space="preserve"> Each class has a stretch aim for Reading, Writing and Numeracy.</w:t>
            </w:r>
          </w:p>
          <w:p w14:paraId="5B93FA22" w14:textId="7940DB81" w:rsidR="00971C76" w:rsidRPr="007F0192" w:rsidRDefault="00971C76" w:rsidP="00455786">
            <w:pPr>
              <w:jc w:val="both"/>
              <w:rPr>
                <w:rFonts w:eastAsia="Times New Roman" w:cstheme="minorHAnsi"/>
                <w:b/>
                <w:bCs/>
                <w:color w:val="000000"/>
                <w:kern w:val="2"/>
                <w:lang w:eastAsia="en-GB"/>
                <w14:ligatures w14:val="standardContextual"/>
              </w:rPr>
            </w:pPr>
          </w:p>
        </w:tc>
      </w:tr>
      <w:tr w:rsidR="00F136AB" w14:paraId="1B9FF927" w14:textId="77777777" w:rsidTr="000C6348">
        <w:tc>
          <w:tcPr>
            <w:tcW w:w="4673" w:type="dxa"/>
            <w:shd w:val="clear" w:color="auto" w:fill="FFFFFF" w:themeFill="background1"/>
          </w:tcPr>
          <w:p w14:paraId="5C19B79E" w14:textId="77777777" w:rsidR="00F136AB" w:rsidRPr="007F0192" w:rsidRDefault="00F136AB" w:rsidP="00F136AB">
            <w:pPr>
              <w:tabs>
                <w:tab w:val="left" w:pos="7500"/>
              </w:tabs>
              <w:rPr>
                <w:rFonts w:cstheme="minorHAnsi"/>
                <w:b/>
                <w:bCs/>
              </w:rPr>
            </w:pPr>
            <w:r w:rsidRPr="007F0192">
              <w:rPr>
                <w:rFonts w:cstheme="minorHAnsi"/>
                <w:b/>
                <w:bCs/>
              </w:rPr>
              <w:t>Expected outcomes:</w:t>
            </w:r>
          </w:p>
          <w:p w14:paraId="2DFE03CF" w14:textId="5BBE223F" w:rsidR="000C6348" w:rsidRPr="007F0192" w:rsidRDefault="000C6348" w:rsidP="000C6348">
            <w:pPr>
              <w:tabs>
                <w:tab w:val="left" w:pos="7500"/>
              </w:tabs>
              <w:rPr>
                <w:rFonts w:cstheme="minorHAnsi"/>
              </w:rPr>
            </w:pPr>
            <w:r w:rsidRPr="007F0192">
              <w:rPr>
                <w:rFonts w:cstheme="minorHAnsi"/>
                <w:b/>
                <w:bCs/>
              </w:rPr>
              <w:t xml:space="preserve">• </w:t>
            </w:r>
            <w:r w:rsidRPr="007F0192">
              <w:rPr>
                <w:rFonts w:cstheme="minorHAnsi"/>
              </w:rPr>
              <w:t xml:space="preserve">Demonstrable improvement gains for </w:t>
            </w:r>
            <w:r w:rsidR="001978C6" w:rsidRPr="007F0192">
              <w:rPr>
                <w:rFonts w:cstheme="minorHAnsi"/>
              </w:rPr>
              <w:t xml:space="preserve">Pupils </w:t>
            </w:r>
            <w:r w:rsidRPr="007F0192">
              <w:rPr>
                <w:rFonts w:cstheme="minorHAnsi"/>
              </w:rPr>
              <w:t>achieving success criteria aligned to explicit teaching aims (focused on Tools for Writing)</w:t>
            </w:r>
          </w:p>
          <w:p w14:paraId="04E4F8D1" w14:textId="77777777" w:rsidR="000C6348" w:rsidRPr="007F0192" w:rsidRDefault="000C6348" w:rsidP="000C6348">
            <w:pPr>
              <w:tabs>
                <w:tab w:val="left" w:pos="7500"/>
              </w:tabs>
              <w:rPr>
                <w:rFonts w:cstheme="minorHAnsi"/>
              </w:rPr>
            </w:pPr>
          </w:p>
          <w:p w14:paraId="5F2A0A85" w14:textId="0BA98778" w:rsidR="000C6348" w:rsidRPr="007F0192" w:rsidRDefault="000C6348" w:rsidP="000C6348">
            <w:pPr>
              <w:tabs>
                <w:tab w:val="left" w:pos="7500"/>
              </w:tabs>
              <w:rPr>
                <w:rFonts w:cstheme="minorHAnsi"/>
              </w:rPr>
            </w:pPr>
            <w:r w:rsidRPr="007F0192">
              <w:rPr>
                <w:rFonts w:cstheme="minorHAnsi"/>
              </w:rPr>
              <w:t>•</w:t>
            </w:r>
            <w:r w:rsidR="004938E7" w:rsidRPr="007F0192">
              <w:rPr>
                <w:rFonts w:cstheme="minorHAnsi"/>
              </w:rPr>
              <w:t>Pupils are</w:t>
            </w:r>
            <w:r w:rsidRPr="007F0192">
              <w:rPr>
                <w:rFonts w:cstheme="minorHAnsi"/>
              </w:rPr>
              <w:t xml:space="preserve"> empowered to see themselves as writers and engage in writing activities.</w:t>
            </w:r>
          </w:p>
          <w:p w14:paraId="6AE26AAD" w14:textId="77777777" w:rsidR="000C6348" w:rsidRPr="007F0192" w:rsidRDefault="000C6348" w:rsidP="000C6348">
            <w:pPr>
              <w:tabs>
                <w:tab w:val="left" w:pos="7500"/>
              </w:tabs>
              <w:rPr>
                <w:rFonts w:cstheme="minorHAnsi"/>
              </w:rPr>
            </w:pPr>
          </w:p>
          <w:p w14:paraId="0B23714D" w14:textId="01BECBE8" w:rsidR="000C6348" w:rsidRPr="007F0192" w:rsidRDefault="000C6348" w:rsidP="000C6348">
            <w:pPr>
              <w:tabs>
                <w:tab w:val="left" w:pos="7500"/>
              </w:tabs>
              <w:rPr>
                <w:rFonts w:cstheme="minorHAnsi"/>
              </w:rPr>
            </w:pPr>
            <w:r w:rsidRPr="007F0192">
              <w:rPr>
                <w:rFonts w:cstheme="minorHAnsi"/>
              </w:rPr>
              <w:t>•</w:t>
            </w:r>
            <w:r w:rsidR="001978C6" w:rsidRPr="007F0192">
              <w:rPr>
                <w:rFonts w:cstheme="minorHAnsi"/>
              </w:rPr>
              <w:t>Pupils</w:t>
            </w:r>
            <w:r w:rsidR="004938E7" w:rsidRPr="007F0192">
              <w:rPr>
                <w:rFonts w:cstheme="minorHAnsi"/>
              </w:rPr>
              <w:t xml:space="preserve"> </w:t>
            </w:r>
            <w:r w:rsidRPr="007F0192">
              <w:rPr>
                <w:rFonts w:cstheme="minorHAnsi"/>
              </w:rPr>
              <w:t>confidently talk about their learning intentions and success criteria and next steps.</w:t>
            </w:r>
          </w:p>
          <w:p w14:paraId="69BE5396" w14:textId="77777777" w:rsidR="000C6348" w:rsidRPr="007F0192" w:rsidRDefault="000C6348" w:rsidP="000C6348">
            <w:pPr>
              <w:tabs>
                <w:tab w:val="left" w:pos="7500"/>
              </w:tabs>
              <w:rPr>
                <w:rFonts w:cstheme="minorHAnsi"/>
              </w:rPr>
            </w:pPr>
          </w:p>
          <w:p w14:paraId="45999FAC" w14:textId="0FA1376F" w:rsidR="000C6348" w:rsidRPr="007F0192" w:rsidRDefault="000C6348" w:rsidP="000C6348">
            <w:pPr>
              <w:tabs>
                <w:tab w:val="left" w:pos="7500"/>
              </w:tabs>
              <w:rPr>
                <w:rFonts w:cstheme="minorHAnsi"/>
              </w:rPr>
            </w:pPr>
            <w:r w:rsidRPr="007F0192">
              <w:rPr>
                <w:rFonts w:cstheme="minorHAnsi"/>
              </w:rPr>
              <w:t>•</w:t>
            </w:r>
            <w:r w:rsidR="001978C6" w:rsidRPr="007F0192">
              <w:rPr>
                <w:rFonts w:cstheme="minorHAnsi"/>
              </w:rPr>
              <w:t>Pupils</w:t>
            </w:r>
            <w:r w:rsidR="004938E7" w:rsidRPr="007F0192">
              <w:rPr>
                <w:rFonts w:cstheme="minorHAnsi"/>
              </w:rPr>
              <w:t xml:space="preserve"> </w:t>
            </w:r>
            <w:r w:rsidRPr="007F0192">
              <w:rPr>
                <w:rFonts w:cstheme="minorHAnsi"/>
              </w:rPr>
              <w:t>have a firm grasp of the Tools for Writing and can create a variety of texts for different purposes.</w:t>
            </w:r>
          </w:p>
          <w:p w14:paraId="318F5ED4" w14:textId="77777777" w:rsidR="000C6348" w:rsidRPr="007F0192" w:rsidRDefault="000C6348" w:rsidP="000C6348">
            <w:pPr>
              <w:tabs>
                <w:tab w:val="left" w:pos="7500"/>
              </w:tabs>
              <w:rPr>
                <w:rFonts w:cstheme="minorHAnsi"/>
              </w:rPr>
            </w:pPr>
          </w:p>
          <w:p w14:paraId="6435C095" w14:textId="36D860FD" w:rsidR="000C6348" w:rsidRPr="007F0192" w:rsidRDefault="000C6348" w:rsidP="000C6348">
            <w:pPr>
              <w:tabs>
                <w:tab w:val="left" w:pos="7500"/>
              </w:tabs>
              <w:rPr>
                <w:rFonts w:cstheme="minorHAnsi"/>
              </w:rPr>
            </w:pPr>
            <w:r w:rsidRPr="007F0192">
              <w:rPr>
                <w:rFonts w:cstheme="minorHAnsi"/>
              </w:rPr>
              <w:t>•</w:t>
            </w:r>
            <w:r w:rsidR="001978C6" w:rsidRPr="007F0192">
              <w:rPr>
                <w:rFonts w:cstheme="minorHAnsi"/>
              </w:rPr>
              <w:t>Pupils</w:t>
            </w:r>
            <w:r w:rsidR="004938E7" w:rsidRPr="007F0192">
              <w:rPr>
                <w:rFonts w:cstheme="minorHAnsi"/>
              </w:rPr>
              <w:t xml:space="preserve"> </w:t>
            </w:r>
            <w:r w:rsidRPr="007F0192">
              <w:rPr>
                <w:rFonts w:cstheme="minorHAnsi"/>
              </w:rPr>
              <w:t>can use complex sentences and rich vocabulary to convey their ideas and relevant information.</w:t>
            </w:r>
          </w:p>
          <w:p w14:paraId="7D29FE99" w14:textId="77777777" w:rsidR="000C6348" w:rsidRPr="007F0192" w:rsidRDefault="000C6348" w:rsidP="000C6348">
            <w:pPr>
              <w:tabs>
                <w:tab w:val="left" w:pos="7500"/>
              </w:tabs>
              <w:rPr>
                <w:rFonts w:cstheme="minorHAnsi"/>
              </w:rPr>
            </w:pPr>
          </w:p>
          <w:p w14:paraId="65D6D4F6" w14:textId="77777777" w:rsidR="00A25054" w:rsidRPr="007F0192" w:rsidRDefault="000C6348" w:rsidP="00A25054">
            <w:pPr>
              <w:tabs>
                <w:tab w:val="left" w:pos="7500"/>
              </w:tabs>
              <w:rPr>
                <w:rFonts w:cstheme="minorHAnsi"/>
              </w:rPr>
            </w:pPr>
            <w:r w:rsidRPr="007F0192">
              <w:rPr>
                <w:rFonts w:cstheme="minorHAnsi"/>
              </w:rPr>
              <w:t>•Increase in Writing attainment.</w:t>
            </w:r>
          </w:p>
          <w:p w14:paraId="19D20E2E" w14:textId="77777777" w:rsidR="00A25054" w:rsidRPr="007F0192" w:rsidRDefault="00A25054" w:rsidP="00A25054">
            <w:pPr>
              <w:tabs>
                <w:tab w:val="left" w:pos="7500"/>
              </w:tabs>
              <w:rPr>
                <w:rFonts w:cstheme="minorHAnsi"/>
              </w:rPr>
            </w:pPr>
          </w:p>
          <w:p w14:paraId="4FF1C152" w14:textId="7DB4BD60" w:rsidR="00F136AB" w:rsidRPr="007F0192" w:rsidRDefault="000C6348">
            <w:pPr>
              <w:pStyle w:val="ListParagraph"/>
              <w:numPr>
                <w:ilvl w:val="0"/>
                <w:numId w:val="9"/>
              </w:numPr>
              <w:tabs>
                <w:tab w:val="left" w:pos="7500"/>
              </w:tabs>
              <w:ind w:left="174" w:hanging="174"/>
              <w:rPr>
                <w:rFonts w:cstheme="minorHAnsi"/>
              </w:rPr>
            </w:pPr>
            <w:r w:rsidRPr="007F0192">
              <w:rPr>
                <w:rFonts w:cstheme="minorHAnsi"/>
              </w:rPr>
              <w:t>Narrowing of attainment gap between the least and most deprived groups.</w:t>
            </w:r>
          </w:p>
          <w:p w14:paraId="6E6FCA87" w14:textId="77777777" w:rsidR="00D92FEF" w:rsidRPr="007F0192" w:rsidRDefault="00D92FEF" w:rsidP="00B94946">
            <w:pPr>
              <w:tabs>
                <w:tab w:val="left" w:pos="7500"/>
              </w:tabs>
              <w:rPr>
                <w:rFonts w:cstheme="minorHAnsi"/>
              </w:rPr>
            </w:pPr>
          </w:p>
          <w:p w14:paraId="2D0D27D6" w14:textId="77777777" w:rsidR="00D92FEF" w:rsidRPr="007F0192" w:rsidRDefault="001978C6">
            <w:pPr>
              <w:pStyle w:val="ListParagraph"/>
              <w:numPr>
                <w:ilvl w:val="0"/>
                <w:numId w:val="7"/>
              </w:numPr>
              <w:ind w:left="173" w:hanging="142"/>
              <w:rPr>
                <w:rFonts w:cstheme="minorHAnsi"/>
              </w:rPr>
            </w:pPr>
            <w:r w:rsidRPr="007F0192">
              <w:rPr>
                <w:rFonts w:cstheme="minorHAnsi"/>
              </w:rPr>
              <w:t>Pupils</w:t>
            </w:r>
            <w:r w:rsidR="004938E7" w:rsidRPr="007F0192">
              <w:rPr>
                <w:rFonts w:cstheme="minorHAnsi"/>
              </w:rPr>
              <w:t xml:space="preserve"> </w:t>
            </w:r>
            <w:r w:rsidR="00D92FEF" w:rsidRPr="007F0192">
              <w:rPr>
                <w:rFonts w:cstheme="minorHAnsi"/>
              </w:rPr>
              <w:t>to take part in targeted intervention activities</w:t>
            </w:r>
          </w:p>
          <w:p w14:paraId="3DE293E7" w14:textId="77777777" w:rsidR="00A25054" w:rsidRPr="007F0192" w:rsidRDefault="00A25054" w:rsidP="00A25054">
            <w:pPr>
              <w:rPr>
                <w:rFonts w:cstheme="minorHAnsi"/>
              </w:rPr>
            </w:pPr>
          </w:p>
          <w:p w14:paraId="26C4157A" w14:textId="024AF550" w:rsidR="00A25054" w:rsidRPr="007F0192" w:rsidRDefault="00A25054">
            <w:pPr>
              <w:pStyle w:val="ListParagraph"/>
              <w:numPr>
                <w:ilvl w:val="0"/>
                <w:numId w:val="7"/>
              </w:numPr>
              <w:ind w:left="174" w:hanging="174"/>
              <w:rPr>
                <w:rFonts w:cstheme="minorHAnsi"/>
              </w:rPr>
            </w:pPr>
            <w:r w:rsidRPr="007F0192">
              <w:rPr>
                <w:rFonts w:cstheme="minorHAnsi"/>
              </w:rPr>
              <w:t xml:space="preserve">Family engagement event to be held in </w:t>
            </w:r>
            <w:r w:rsidR="00460484" w:rsidRPr="007F0192">
              <w:rPr>
                <w:rFonts w:cstheme="minorHAnsi"/>
              </w:rPr>
              <w:t>Term 2</w:t>
            </w:r>
          </w:p>
        </w:tc>
        <w:tc>
          <w:tcPr>
            <w:tcW w:w="6032" w:type="dxa"/>
            <w:gridSpan w:val="4"/>
            <w:shd w:val="clear" w:color="auto" w:fill="FFFFFF" w:themeFill="background1"/>
          </w:tcPr>
          <w:p w14:paraId="4284B063" w14:textId="77777777" w:rsidR="00F136AB" w:rsidRPr="007F0192" w:rsidRDefault="00F136AB" w:rsidP="00F136AB">
            <w:pPr>
              <w:tabs>
                <w:tab w:val="left" w:pos="7500"/>
              </w:tabs>
              <w:rPr>
                <w:rFonts w:cstheme="minorHAnsi"/>
                <w:b/>
                <w:bCs/>
              </w:rPr>
            </w:pPr>
            <w:r w:rsidRPr="007F0192">
              <w:rPr>
                <w:rFonts w:cstheme="minorHAnsi"/>
                <w:b/>
                <w:bCs/>
              </w:rPr>
              <w:lastRenderedPageBreak/>
              <w:t>Measures:</w:t>
            </w:r>
          </w:p>
          <w:p w14:paraId="1A518565" w14:textId="5A09F481" w:rsidR="000C6348" w:rsidRPr="007F0192" w:rsidRDefault="000C6348" w:rsidP="000C6348">
            <w:pPr>
              <w:tabs>
                <w:tab w:val="left" w:pos="7500"/>
              </w:tabs>
              <w:rPr>
                <w:rFonts w:cstheme="minorHAnsi"/>
              </w:rPr>
            </w:pPr>
            <w:r w:rsidRPr="007F0192">
              <w:rPr>
                <w:rFonts w:cstheme="minorHAnsi"/>
              </w:rPr>
              <w:t>• Number of staff that attend training sessions.</w:t>
            </w:r>
          </w:p>
          <w:p w14:paraId="3AA62B8C" w14:textId="582A60D0" w:rsidR="000C6348" w:rsidRPr="007F0192" w:rsidRDefault="000C6348" w:rsidP="000C6348">
            <w:pPr>
              <w:tabs>
                <w:tab w:val="left" w:pos="7500"/>
              </w:tabs>
              <w:rPr>
                <w:rFonts w:cstheme="minorHAnsi"/>
                <w:b/>
                <w:bCs/>
              </w:rPr>
            </w:pPr>
            <w:r w:rsidRPr="007F0192">
              <w:rPr>
                <w:rFonts w:cstheme="minorHAnsi"/>
              </w:rPr>
              <w:t>• Number of children that have undertaken baseline</w:t>
            </w:r>
            <w:r w:rsidRPr="007F0192">
              <w:rPr>
                <w:rFonts w:cstheme="minorHAnsi"/>
                <w:b/>
                <w:bCs/>
              </w:rPr>
              <w:t xml:space="preserve"> </w:t>
            </w:r>
            <w:r w:rsidRPr="007F0192">
              <w:rPr>
                <w:rFonts w:cstheme="minorHAnsi"/>
              </w:rPr>
              <w:t>assessment.</w:t>
            </w:r>
          </w:p>
          <w:p w14:paraId="7DDF4912" w14:textId="28618B09" w:rsidR="000C6348" w:rsidRPr="007F0192" w:rsidRDefault="000C6348" w:rsidP="000C6348">
            <w:pPr>
              <w:tabs>
                <w:tab w:val="left" w:pos="7500"/>
              </w:tabs>
              <w:rPr>
                <w:rFonts w:cstheme="minorHAnsi"/>
              </w:rPr>
            </w:pPr>
            <w:r w:rsidRPr="007F0192">
              <w:rPr>
                <w:rFonts w:cstheme="minorHAnsi"/>
              </w:rPr>
              <w:t>• Number of QI tools used (pareto chart, fishbone).</w:t>
            </w:r>
          </w:p>
          <w:p w14:paraId="7A033FD5" w14:textId="32FE58FB" w:rsidR="000C6348" w:rsidRPr="007F0192" w:rsidRDefault="000C6348" w:rsidP="000C6348">
            <w:pPr>
              <w:tabs>
                <w:tab w:val="left" w:pos="7500"/>
              </w:tabs>
              <w:rPr>
                <w:rFonts w:cstheme="minorHAnsi"/>
              </w:rPr>
            </w:pPr>
            <w:r w:rsidRPr="007F0192">
              <w:rPr>
                <w:rFonts w:cstheme="minorHAnsi"/>
              </w:rPr>
              <w:t xml:space="preserve">• </w:t>
            </w:r>
            <w:r w:rsidR="002E1DB5" w:rsidRPr="007F0192">
              <w:rPr>
                <w:rFonts w:cstheme="minorHAnsi"/>
              </w:rPr>
              <w:t xml:space="preserve">increase </w:t>
            </w:r>
            <w:r w:rsidRPr="007F0192">
              <w:rPr>
                <w:rFonts w:cstheme="minorHAnsi"/>
              </w:rPr>
              <w:t>% of teachers that hold an understanding of root causes to low attainment.</w:t>
            </w:r>
          </w:p>
          <w:p w14:paraId="69B4B7CD" w14:textId="609A3A50" w:rsidR="000C6348" w:rsidRPr="007F0192" w:rsidRDefault="000C6348" w:rsidP="000C6348">
            <w:pPr>
              <w:tabs>
                <w:tab w:val="left" w:pos="7500"/>
              </w:tabs>
              <w:rPr>
                <w:rFonts w:cstheme="minorHAnsi"/>
              </w:rPr>
            </w:pPr>
            <w:r w:rsidRPr="007F0192">
              <w:rPr>
                <w:rFonts w:cstheme="minorHAnsi"/>
              </w:rPr>
              <w:t xml:space="preserve">• </w:t>
            </w:r>
            <w:r w:rsidR="002E1DB5" w:rsidRPr="007F0192">
              <w:rPr>
                <w:rFonts w:cstheme="minorHAnsi"/>
              </w:rPr>
              <w:t xml:space="preserve">increased </w:t>
            </w:r>
            <w:r w:rsidRPr="007F0192">
              <w:rPr>
                <w:rFonts w:cstheme="minorHAnsi"/>
              </w:rPr>
              <w:t>% of teachers that are very confident to teach writing.</w:t>
            </w:r>
          </w:p>
          <w:p w14:paraId="54FC2331" w14:textId="5536D10A" w:rsidR="000C6348" w:rsidRPr="007F0192" w:rsidRDefault="000C6348" w:rsidP="000C6348">
            <w:pPr>
              <w:tabs>
                <w:tab w:val="left" w:pos="7500"/>
              </w:tabs>
              <w:rPr>
                <w:rFonts w:cstheme="minorHAnsi"/>
              </w:rPr>
            </w:pPr>
            <w:r w:rsidRPr="007F0192">
              <w:rPr>
                <w:rFonts w:cstheme="minorHAnsi"/>
              </w:rPr>
              <w:t xml:space="preserve">• </w:t>
            </w:r>
            <w:r w:rsidR="002E1DB5" w:rsidRPr="007F0192">
              <w:rPr>
                <w:rFonts w:cstheme="minorHAnsi"/>
              </w:rPr>
              <w:t xml:space="preserve">increase </w:t>
            </w:r>
            <w:r w:rsidRPr="007F0192">
              <w:rPr>
                <w:rFonts w:cstheme="minorHAnsi"/>
              </w:rPr>
              <w:t>% of teachers very confident to assess writing.</w:t>
            </w:r>
          </w:p>
          <w:p w14:paraId="67DEE1F8" w14:textId="17B6A724" w:rsidR="000C6348" w:rsidRPr="007F0192" w:rsidRDefault="000C6348" w:rsidP="000C6348">
            <w:pPr>
              <w:tabs>
                <w:tab w:val="left" w:pos="7500"/>
              </w:tabs>
              <w:rPr>
                <w:rFonts w:cstheme="minorHAnsi"/>
              </w:rPr>
            </w:pPr>
            <w:r w:rsidRPr="007F0192">
              <w:rPr>
                <w:rFonts w:cstheme="minorHAnsi"/>
              </w:rPr>
              <w:t xml:space="preserve">• </w:t>
            </w:r>
            <w:r w:rsidR="002E1DB5" w:rsidRPr="007F0192">
              <w:rPr>
                <w:rFonts w:cstheme="minorHAnsi"/>
              </w:rPr>
              <w:t xml:space="preserve">increase </w:t>
            </w:r>
            <w:r w:rsidRPr="007F0192">
              <w:rPr>
                <w:rFonts w:cstheme="minorHAnsi"/>
              </w:rPr>
              <w:t>% of teachers that enjoy teaching writing.</w:t>
            </w:r>
          </w:p>
          <w:p w14:paraId="6C8FD8C2" w14:textId="3203184D" w:rsidR="000C6348" w:rsidRPr="007F0192" w:rsidRDefault="000C6348" w:rsidP="000C6348">
            <w:pPr>
              <w:tabs>
                <w:tab w:val="left" w:pos="7500"/>
              </w:tabs>
              <w:rPr>
                <w:rFonts w:cstheme="minorHAnsi"/>
              </w:rPr>
            </w:pPr>
            <w:r w:rsidRPr="007F0192">
              <w:rPr>
                <w:rFonts w:cstheme="minorHAnsi"/>
              </w:rPr>
              <w:t>• Number of teachers implementing the QI writing bundle.</w:t>
            </w:r>
          </w:p>
          <w:p w14:paraId="657B795E" w14:textId="260D9537" w:rsidR="000C6348" w:rsidRPr="007F0192" w:rsidRDefault="000C6348" w:rsidP="000C6348">
            <w:pPr>
              <w:tabs>
                <w:tab w:val="left" w:pos="7500"/>
              </w:tabs>
              <w:rPr>
                <w:rFonts w:cstheme="minorHAnsi"/>
              </w:rPr>
            </w:pPr>
            <w:r w:rsidRPr="007F0192">
              <w:rPr>
                <w:rFonts w:cstheme="minorHAnsi"/>
              </w:rPr>
              <w:t xml:space="preserve">• Number of times </w:t>
            </w:r>
            <w:r w:rsidR="001978C6" w:rsidRPr="007F0192">
              <w:rPr>
                <w:rFonts w:cstheme="minorHAnsi"/>
              </w:rPr>
              <w:t>Pupils</w:t>
            </w:r>
            <w:r w:rsidR="004938E7" w:rsidRPr="007F0192">
              <w:rPr>
                <w:rFonts w:cstheme="minorHAnsi"/>
              </w:rPr>
              <w:t xml:space="preserve"> </w:t>
            </w:r>
            <w:r w:rsidRPr="007F0192">
              <w:rPr>
                <w:rFonts w:cstheme="minorHAnsi"/>
              </w:rPr>
              <w:t>are writing per week.</w:t>
            </w:r>
          </w:p>
          <w:p w14:paraId="4CEC04C2" w14:textId="40A9CAB3" w:rsidR="000C6348" w:rsidRPr="007F0192" w:rsidRDefault="000C6348" w:rsidP="000C6348">
            <w:pPr>
              <w:tabs>
                <w:tab w:val="left" w:pos="7500"/>
              </w:tabs>
              <w:rPr>
                <w:rFonts w:cstheme="minorHAnsi"/>
              </w:rPr>
            </w:pPr>
            <w:r w:rsidRPr="007F0192">
              <w:rPr>
                <w:rFonts w:cstheme="minorHAnsi"/>
              </w:rPr>
              <w:t>• Duration of writing activity (minutes).</w:t>
            </w:r>
          </w:p>
          <w:p w14:paraId="157F58C0" w14:textId="31D90917" w:rsidR="000C6348" w:rsidRPr="007F0192" w:rsidRDefault="000C6348" w:rsidP="000C6348">
            <w:pPr>
              <w:tabs>
                <w:tab w:val="left" w:pos="7500"/>
              </w:tabs>
              <w:rPr>
                <w:rFonts w:cstheme="minorHAnsi"/>
              </w:rPr>
            </w:pPr>
            <w:r w:rsidRPr="007F0192">
              <w:rPr>
                <w:rFonts w:cstheme="minorHAnsi"/>
              </w:rPr>
              <w:lastRenderedPageBreak/>
              <w:t>• Lesson plan (teacher input aligned to aim).</w:t>
            </w:r>
          </w:p>
          <w:p w14:paraId="517C8229" w14:textId="6D52CB01" w:rsidR="000C6348" w:rsidRPr="007F0192" w:rsidRDefault="000C6348" w:rsidP="000C6348">
            <w:pPr>
              <w:tabs>
                <w:tab w:val="left" w:pos="7500"/>
              </w:tabs>
              <w:rPr>
                <w:rFonts w:cstheme="minorHAnsi"/>
              </w:rPr>
            </w:pPr>
            <w:r w:rsidRPr="007F0192">
              <w:rPr>
                <w:rFonts w:cstheme="minorHAnsi"/>
              </w:rPr>
              <w:t>• Number of writing activities with visible LI and explicit SC.</w:t>
            </w:r>
          </w:p>
          <w:p w14:paraId="309A3284" w14:textId="49A22922" w:rsidR="000C6348" w:rsidRPr="007F0192" w:rsidRDefault="000C6348" w:rsidP="000C6348">
            <w:pPr>
              <w:tabs>
                <w:tab w:val="left" w:pos="7500"/>
              </w:tabs>
              <w:rPr>
                <w:rFonts w:cstheme="minorHAnsi"/>
              </w:rPr>
            </w:pPr>
            <w:r w:rsidRPr="007F0192">
              <w:rPr>
                <w:rFonts w:cstheme="minorHAnsi"/>
              </w:rPr>
              <w:t>• Number of moderation opportunities for P4 teachers.</w:t>
            </w:r>
          </w:p>
          <w:p w14:paraId="2690C0B4" w14:textId="3CDC84CA" w:rsidR="000C6348" w:rsidRPr="007F0192" w:rsidRDefault="000C6348" w:rsidP="000C6348">
            <w:pPr>
              <w:tabs>
                <w:tab w:val="left" w:pos="7500"/>
              </w:tabs>
              <w:rPr>
                <w:rFonts w:cstheme="minorHAnsi"/>
              </w:rPr>
            </w:pPr>
            <w:r w:rsidRPr="007F0192">
              <w:rPr>
                <w:rFonts w:cstheme="minorHAnsi"/>
              </w:rPr>
              <w:t>• Staff and pupil voice (qualitive feedback).</w:t>
            </w:r>
          </w:p>
          <w:p w14:paraId="1A3D8F90" w14:textId="72222782" w:rsidR="000C6348" w:rsidRPr="007F0192" w:rsidRDefault="000C6348" w:rsidP="000C6348">
            <w:pPr>
              <w:tabs>
                <w:tab w:val="left" w:pos="7500"/>
              </w:tabs>
              <w:rPr>
                <w:rFonts w:cstheme="minorHAnsi"/>
              </w:rPr>
            </w:pPr>
            <w:r w:rsidRPr="007F0192">
              <w:rPr>
                <w:rFonts w:cstheme="minorHAnsi"/>
              </w:rPr>
              <w:t xml:space="preserve">• </w:t>
            </w:r>
            <w:r w:rsidR="002E1DB5" w:rsidRPr="007F0192">
              <w:rPr>
                <w:rFonts w:cstheme="minorHAnsi"/>
              </w:rPr>
              <w:t xml:space="preserve">increase </w:t>
            </w:r>
            <w:r w:rsidRPr="007F0192">
              <w:rPr>
                <w:rFonts w:cstheme="minorHAnsi"/>
              </w:rPr>
              <w:t xml:space="preserve">% of </w:t>
            </w:r>
            <w:r w:rsidR="001978C6" w:rsidRPr="007F0192">
              <w:rPr>
                <w:rFonts w:cstheme="minorHAnsi"/>
              </w:rPr>
              <w:t>Pupils</w:t>
            </w:r>
            <w:r w:rsidR="004938E7" w:rsidRPr="007F0192">
              <w:rPr>
                <w:rFonts w:cstheme="minorHAnsi"/>
              </w:rPr>
              <w:t xml:space="preserve"> </w:t>
            </w:r>
            <w:r w:rsidRPr="007F0192">
              <w:rPr>
                <w:rFonts w:cstheme="minorHAnsi"/>
              </w:rPr>
              <w:t>completing writing activities.</w:t>
            </w:r>
          </w:p>
          <w:p w14:paraId="46B93671" w14:textId="23529FD6" w:rsidR="000C6348" w:rsidRPr="007F0192" w:rsidRDefault="000C6348" w:rsidP="000C6348">
            <w:pPr>
              <w:tabs>
                <w:tab w:val="left" w:pos="7500"/>
              </w:tabs>
              <w:rPr>
                <w:rFonts w:cstheme="minorHAnsi"/>
              </w:rPr>
            </w:pPr>
            <w:r w:rsidRPr="007F0192">
              <w:rPr>
                <w:rFonts w:cstheme="minorHAnsi"/>
              </w:rPr>
              <w:t xml:space="preserve">• </w:t>
            </w:r>
            <w:r w:rsidR="002E1DB5" w:rsidRPr="007F0192">
              <w:rPr>
                <w:rFonts w:cstheme="minorHAnsi"/>
              </w:rPr>
              <w:t xml:space="preserve">increase </w:t>
            </w:r>
            <w:r w:rsidRPr="007F0192">
              <w:rPr>
                <w:rFonts w:cstheme="minorHAnsi"/>
              </w:rPr>
              <w:t xml:space="preserve">% of </w:t>
            </w:r>
            <w:r w:rsidR="001978C6" w:rsidRPr="007F0192">
              <w:rPr>
                <w:rFonts w:cstheme="minorHAnsi"/>
              </w:rPr>
              <w:t>Pupils</w:t>
            </w:r>
            <w:r w:rsidR="004938E7" w:rsidRPr="007F0192">
              <w:rPr>
                <w:rFonts w:cstheme="minorHAnsi"/>
              </w:rPr>
              <w:t xml:space="preserve"> </w:t>
            </w:r>
            <w:r w:rsidRPr="007F0192">
              <w:rPr>
                <w:rFonts w:cstheme="minorHAnsi"/>
              </w:rPr>
              <w:t>achieving success criteria.</w:t>
            </w:r>
          </w:p>
          <w:p w14:paraId="4A6A708E" w14:textId="5EB3522A" w:rsidR="000C6348" w:rsidRPr="007F0192" w:rsidRDefault="000C6348" w:rsidP="000C6348">
            <w:pPr>
              <w:tabs>
                <w:tab w:val="left" w:pos="7500"/>
              </w:tabs>
              <w:rPr>
                <w:rFonts w:cstheme="minorHAnsi"/>
              </w:rPr>
            </w:pPr>
            <w:r w:rsidRPr="007F0192">
              <w:rPr>
                <w:rFonts w:cstheme="minorHAnsi"/>
              </w:rPr>
              <w:t xml:space="preserve">• </w:t>
            </w:r>
            <w:r w:rsidR="005A23D3" w:rsidRPr="007F0192">
              <w:rPr>
                <w:rFonts w:cstheme="minorHAnsi"/>
              </w:rPr>
              <w:t>Pupil</w:t>
            </w:r>
            <w:r w:rsidRPr="007F0192">
              <w:rPr>
                <w:rFonts w:cstheme="minorHAnsi"/>
              </w:rPr>
              <w:t>’s writing portfolios show application of learning across the curriculum.</w:t>
            </w:r>
          </w:p>
          <w:p w14:paraId="706CD9D0" w14:textId="2FCF3A2F" w:rsidR="000C6348" w:rsidRPr="007F0192" w:rsidRDefault="000C6348" w:rsidP="000C6348">
            <w:pPr>
              <w:tabs>
                <w:tab w:val="left" w:pos="7500"/>
              </w:tabs>
              <w:rPr>
                <w:rFonts w:cstheme="minorHAnsi"/>
              </w:rPr>
            </w:pPr>
            <w:r w:rsidRPr="007F0192">
              <w:rPr>
                <w:rFonts w:cstheme="minorHAnsi"/>
              </w:rPr>
              <w:t>• Run charts demonstrating individual learner gains (added value).</w:t>
            </w:r>
          </w:p>
          <w:p w14:paraId="1AED05CA" w14:textId="0078E8BD" w:rsidR="000C6348" w:rsidRPr="007F0192" w:rsidRDefault="000C6348" w:rsidP="000C6348">
            <w:pPr>
              <w:tabs>
                <w:tab w:val="left" w:pos="7500"/>
              </w:tabs>
              <w:rPr>
                <w:rFonts w:cstheme="minorHAnsi"/>
              </w:rPr>
            </w:pPr>
            <w:r w:rsidRPr="007F0192">
              <w:rPr>
                <w:rFonts w:cstheme="minorHAnsi"/>
              </w:rPr>
              <w:t xml:space="preserve">• </w:t>
            </w:r>
            <w:r w:rsidR="002E1DB5" w:rsidRPr="007F0192">
              <w:rPr>
                <w:rFonts w:cstheme="minorHAnsi"/>
              </w:rPr>
              <w:t xml:space="preserve">increase </w:t>
            </w:r>
            <w:r w:rsidRPr="007F0192">
              <w:rPr>
                <w:rFonts w:cstheme="minorHAnsi"/>
              </w:rPr>
              <w:t xml:space="preserve">% of </w:t>
            </w:r>
            <w:r w:rsidR="001978C6" w:rsidRPr="007F0192">
              <w:rPr>
                <w:rFonts w:cstheme="minorHAnsi"/>
              </w:rPr>
              <w:t>Pupils</w:t>
            </w:r>
            <w:r w:rsidR="004938E7" w:rsidRPr="007F0192">
              <w:rPr>
                <w:rFonts w:cstheme="minorHAnsi"/>
              </w:rPr>
              <w:t xml:space="preserve"> </w:t>
            </w:r>
            <w:r w:rsidRPr="007F0192">
              <w:rPr>
                <w:rFonts w:cstheme="minorHAnsi"/>
              </w:rPr>
              <w:t>that have achieved CfE First Level Writing (including baseline).</w:t>
            </w:r>
          </w:p>
          <w:p w14:paraId="707CA93D" w14:textId="2585A56E" w:rsidR="001161E1" w:rsidRPr="007F0192" w:rsidRDefault="000C6348" w:rsidP="000C6348">
            <w:pPr>
              <w:tabs>
                <w:tab w:val="left" w:pos="7500"/>
              </w:tabs>
              <w:rPr>
                <w:rFonts w:cstheme="minorHAnsi"/>
              </w:rPr>
            </w:pPr>
            <w:r w:rsidRPr="007F0192">
              <w:rPr>
                <w:rFonts w:cstheme="minorHAnsi"/>
              </w:rPr>
              <w:t xml:space="preserve">• </w:t>
            </w:r>
            <w:r w:rsidR="002E1DB5" w:rsidRPr="007F0192">
              <w:rPr>
                <w:rFonts w:cstheme="minorHAnsi"/>
              </w:rPr>
              <w:t xml:space="preserve">increase </w:t>
            </w:r>
            <w:r w:rsidRPr="007F0192">
              <w:rPr>
                <w:rFonts w:cstheme="minorHAnsi"/>
              </w:rPr>
              <w:t>% attainment gap between least and most deprived of participating classes.</w:t>
            </w:r>
          </w:p>
        </w:tc>
        <w:tc>
          <w:tcPr>
            <w:tcW w:w="2341" w:type="dxa"/>
            <w:shd w:val="clear" w:color="auto" w:fill="FFFFFF" w:themeFill="background1"/>
          </w:tcPr>
          <w:p w14:paraId="68370D04" w14:textId="77777777" w:rsidR="00F136AB" w:rsidRPr="007F0192" w:rsidRDefault="00F136AB" w:rsidP="00AE0230">
            <w:pPr>
              <w:tabs>
                <w:tab w:val="left" w:pos="7500"/>
              </w:tabs>
              <w:rPr>
                <w:rFonts w:cstheme="minorHAnsi"/>
                <w:b/>
                <w:bCs/>
              </w:rPr>
            </w:pPr>
            <w:r w:rsidRPr="007F0192">
              <w:rPr>
                <w:rFonts w:cstheme="minorHAnsi"/>
                <w:b/>
                <w:bCs/>
              </w:rPr>
              <w:lastRenderedPageBreak/>
              <w:t>QI</w:t>
            </w:r>
          </w:p>
          <w:p w14:paraId="3D06E014" w14:textId="77777777" w:rsidR="001161E1" w:rsidRPr="007F0192" w:rsidRDefault="001161E1" w:rsidP="001161E1">
            <w:pPr>
              <w:tabs>
                <w:tab w:val="left" w:pos="7500"/>
              </w:tabs>
              <w:rPr>
                <w:rFonts w:cstheme="minorHAnsi"/>
              </w:rPr>
            </w:pPr>
            <w:r w:rsidRPr="007F0192">
              <w:rPr>
                <w:rFonts w:cstheme="minorHAnsi"/>
              </w:rPr>
              <w:t xml:space="preserve">1.1 Self-evaluation for self-improvement. </w:t>
            </w:r>
          </w:p>
          <w:p w14:paraId="4BCF26AC" w14:textId="77777777" w:rsidR="001161E1" w:rsidRPr="007F0192" w:rsidRDefault="001161E1" w:rsidP="001161E1">
            <w:pPr>
              <w:tabs>
                <w:tab w:val="left" w:pos="7500"/>
              </w:tabs>
              <w:rPr>
                <w:rFonts w:cstheme="minorHAnsi"/>
              </w:rPr>
            </w:pPr>
          </w:p>
          <w:p w14:paraId="650B724B" w14:textId="77777777" w:rsidR="001161E1" w:rsidRPr="007F0192" w:rsidRDefault="001161E1" w:rsidP="001161E1">
            <w:pPr>
              <w:tabs>
                <w:tab w:val="left" w:pos="7500"/>
              </w:tabs>
              <w:rPr>
                <w:rFonts w:cstheme="minorHAnsi"/>
              </w:rPr>
            </w:pPr>
            <w:r w:rsidRPr="007F0192">
              <w:rPr>
                <w:rFonts w:cstheme="minorHAnsi"/>
              </w:rPr>
              <w:t>1.3 Leadership of Change.</w:t>
            </w:r>
          </w:p>
          <w:p w14:paraId="032C90F9" w14:textId="77777777" w:rsidR="001161E1" w:rsidRPr="007F0192" w:rsidRDefault="001161E1" w:rsidP="001161E1">
            <w:pPr>
              <w:tabs>
                <w:tab w:val="left" w:pos="7500"/>
              </w:tabs>
              <w:rPr>
                <w:rFonts w:cstheme="minorHAnsi"/>
              </w:rPr>
            </w:pPr>
          </w:p>
          <w:p w14:paraId="5FC25F3F" w14:textId="77777777" w:rsidR="001161E1" w:rsidRPr="007F0192" w:rsidRDefault="001161E1" w:rsidP="001161E1">
            <w:pPr>
              <w:tabs>
                <w:tab w:val="left" w:pos="7500"/>
              </w:tabs>
              <w:rPr>
                <w:rFonts w:cstheme="minorHAnsi"/>
              </w:rPr>
            </w:pPr>
            <w:r w:rsidRPr="007F0192">
              <w:rPr>
                <w:rFonts w:cstheme="minorHAnsi"/>
              </w:rPr>
              <w:t>2.3 Learning, teaching and assessment.</w:t>
            </w:r>
          </w:p>
          <w:p w14:paraId="3ECCD5F8" w14:textId="77777777" w:rsidR="001161E1" w:rsidRPr="007F0192" w:rsidRDefault="001161E1" w:rsidP="001161E1">
            <w:pPr>
              <w:tabs>
                <w:tab w:val="left" w:pos="7500"/>
              </w:tabs>
              <w:rPr>
                <w:rFonts w:cstheme="minorHAnsi"/>
              </w:rPr>
            </w:pPr>
          </w:p>
          <w:p w14:paraId="79758876" w14:textId="53397305" w:rsidR="00F136AB" w:rsidRPr="007F0192" w:rsidRDefault="001161E1" w:rsidP="001161E1">
            <w:pPr>
              <w:tabs>
                <w:tab w:val="left" w:pos="7500"/>
              </w:tabs>
              <w:rPr>
                <w:rFonts w:cstheme="minorHAnsi"/>
              </w:rPr>
            </w:pPr>
            <w:r w:rsidRPr="007F0192">
              <w:rPr>
                <w:rFonts w:cstheme="minorHAnsi"/>
              </w:rPr>
              <w:t>3.2 Raising attainment and achievement</w:t>
            </w:r>
          </w:p>
        </w:tc>
        <w:tc>
          <w:tcPr>
            <w:tcW w:w="2342" w:type="dxa"/>
            <w:shd w:val="clear" w:color="auto" w:fill="FFFFFF" w:themeFill="background1"/>
          </w:tcPr>
          <w:p w14:paraId="56680F39" w14:textId="77777777" w:rsidR="00971C76" w:rsidRPr="007F0192" w:rsidRDefault="00971C76" w:rsidP="00971C76">
            <w:pPr>
              <w:tabs>
                <w:tab w:val="left" w:pos="7500"/>
              </w:tabs>
              <w:rPr>
                <w:rFonts w:cstheme="minorHAnsi"/>
                <w:b/>
                <w:bCs/>
              </w:rPr>
            </w:pPr>
            <w:r w:rsidRPr="007F0192">
              <w:rPr>
                <w:rFonts w:cstheme="minorHAnsi"/>
                <w:b/>
                <w:bCs/>
              </w:rPr>
              <w:t>When? Who?</w:t>
            </w:r>
          </w:p>
          <w:p w14:paraId="54017165" w14:textId="77777777" w:rsidR="00971C76" w:rsidRPr="007F0192" w:rsidRDefault="00971C76" w:rsidP="00971C76">
            <w:pPr>
              <w:contextualSpacing/>
              <w:rPr>
                <w:rFonts w:eastAsia="Times New Roman" w:cstheme="minorHAnsi"/>
                <w:b/>
                <w:bCs/>
                <w:lang w:eastAsia="en-GB"/>
              </w:rPr>
            </w:pPr>
          </w:p>
          <w:p w14:paraId="2D010816" w14:textId="7BEEF0A7" w:rsidR="00F136AB" w:rsidRPr="007F0192" w:rsidRDefault="00E8348D" w:rsidP="00E8348D">
            <w:pPr>
              <w:ind w:left="24"/>
              <w:contextualSpacing/>
              <w:rPr>
                <w:rFonts w:cstheme="minorHAnsi"/>
              </w:rPr>
            </w:pPr>
            <w:r w:rsidRPr="007F0192">
              <w:rPr>
                <w:rFonts w:eastAsia="Times New Roman" w:cstheme="minorHAnsi"/>
                <w:color w:val="000000"/>
                <w:lang w:eastAsia="en-GB"/>
              </w:rPr>
              <w:t>Miss Mackenzie, Mrs Mackenzie, Mrs Begg</w:t>
            </w:r>
            <w:r w:rsidR="00E13ED6" w:rsidRPr="007F0192">
              <w:rPr>
                <w:rFonts w:eastAsia="Times New Roman" w:cstheme="minorHAnsi"/>
                <w:color w:val="000000"/>
                <w:lang w:eastAsia="en-GB"/>
              </w:rPr>
              <w:t>, Miss Gray, Mrs Beattie, M</w:t>
            </w:r>
            <w:r w:rsidR="00747779" w:rsidRPr="007F0192">
              <w:rPr>
                <w:rFonts w:eastAsia="Times New Roman" w:cstheme="minorHAnsi"/>
                <w:color w:val="000000"/>
                <w:lang w:eastAsia="en-GB"/>
              </w:rPr>
              <w:t>r</w:t>
            </w:r>
            <w:r w:rsidR="00E13ED6" w:rsidRPr="007F0192">
              <w:rPr>
                <w:rFonts w:eastAsia="Times New Roman" w:cstheme="minorHAnsi"/>
                <w:color w:val="000000"/>
                <w:lang w:eastAsia="en-GB"/>
              </w:rPr>
              <w:t>s Green and Mrs Manson</w:t>
            </w:r>
          </w:p>
        </w:tc>
      </w:tr>
      <w:tr w:rsidR="001416FA" w14:paraId="2E04D5DC" w14:textId="77777777" w:rsidTr="000C6348">
        <w:tc>
          <w:tcPr>
            <w:tcW w:w="4673" w:type="dxa"/>
            <w:tcBorders>
              <w:right w:val="single" w:sz="4" w:space="0" w:color="E7E6E6" w:themeColor="background2"/>
            </w:tcBorders>
            <w:shd w:val="clear" w:color="auto" w:fill="E7E6E6" w:themeFill="background2"/>
          </w:tcPr>
          <w:p w14:paraId="46AEB09F" w14:textId="77777777" w:rsidR="001416FA" w:rsidRPr="007F0192" w:rsidRDefault="001416FA" w:rsidP="00B94946">
            <w:pPr>
              <w:tabs>
                <w:tab w:val="left" w:pos="7500"/>
              </w:tabs>
              <w:rPr>
                <w:rFonts w:cstheme="minorHAnsi"/>
                <w:b/>
                <w:bCs/>
              </w:rPr>
            </w:pPr>
          </w:p>
        </w:tc>
        <w:tc>
          <w:tcPr>
            <w:tcW w:w="3690" w:type="dxa"/>
            <w:gridSpan w:val="2"/>
            <w:tcBorders>
              <w:left w:val="single" w:sz="4" w:space="0" w:color="E7E6E6" w:themeColor="background2"/>
              <w:right w:val="single" w:sz="4" w:space="0" w:color="E7E6E6" w:themeColor="background2"/>
            </w:tcBorders>
            <w:shd w:val="clear" w:color="auto" w:fill="E7E6E6" w:themeFill="background2"/>
          </w:tcPr>
          <w:p w14:paraId="70E9F9A6" w14:textId="50B9B143" w:rsidR="001416FA" w:rsidRPr="007F0192" w:rsidRDefault="001416FA" w:rsidP="00E23567">
            <w:pPr>
              <w:tabs>
                <w:tab w:val="left" w:pos="7500"/>
              </w:tabs>
              <w:jc w:val="center"/>
              <w:rPr>
                <w:rFonts w:cstheme="minorHAnsi"/>
                <w:b/>
                <w:bCs/>
              </w:rPr>
            </w:pPr>
            <w:r w:rsidRPr="007F0192">
              <w:rPr>
                <w:rFonts w:cstheme="minorHAnsi"/>
                <w:b/>
                <w:bCs/>
              </w:rPr>
              <w:t>QI 1.5 Management of Resource</w:t>
            </w:r>
          </w:p>
        </w:tc>
        <w:tc>
          <w:tcPr>
            <w:tcW w:w="4683" w:type="dxa"/>
            <w:gridSpan w:val="3"/>
            <w:tcBorders>
              <w:left w:val="single" w:sz="4" w:space="0" w:color="E7E6E6" w:themeColor="background2"/>
              <w:right w:val="single" w:sz="4" w:space="0" w:color="E7E6E6" w:themeColor="background2"/>
            </w:tcBorders>
            <w:shd w:val="clear" w:color="auto" w:fill="E7E6E6" w:themeFill="background2"/>
          </w:tcPr>
          <w:p w14:paraId="2ECFDF0B" w14:textId="626B1642" w:rsidR="001416FA" w:rsidRPr="007F0192" w:rsidRDefault="001416FA" w:rsidP="00E23567">
            <w:pPr>
              <w:tabs>
                <w:tab w:val="left" w:pos="7500"/>
              </w:tabs>
              <w:jc w:val="center"/>
              <w:rPr>
                <w:rFonts w:cstheme="minorHAnsi"/>
                <w:b/>
                <w:bCs/>
              </w:rPr>
            </w:pPr>
            <w:r w:rsidRPr="007F0192">
              <w:rPr>
                <w:rFonts w:cstheme="minorHAnsi"/>
                <w:b/>
                <w:bCs/>
              </w:rPr>
              <w:t>QI 1.3 Leadership of Change</w:t>
            </w:r>
          </w:p>
        </w:tc>
        <w:tc>
          <w:tcPr>
            <w:tcW w:w="2342" w:type="dxa"/>
            <w:tcBorders>
              <w:left w:val="single" w:sz="4" w:space="0" w:color="E7E6E6" w:themeColor="background2"/>
            </w:tcBorders>
            <w:shd w:val="clear" w:color="auto" w:fill="E7E6E6" w:themeFill="background2"/>
          </w:tcPr>
          <w:p w14:paraId="77AC74AC" w14:textId="5D0F6603" w:rsidR="001416FA" w:rsidRPr="007F0192" w:rsidRDefault="001416FA" w:rsidP="00E23567">
            <w:pPr>
              <w:tabs>
                <w:tab w:val="left" w:pos="7500"/>
              </w:tabs>
              <w:jc w:val="center"/>
              <w:rPr>
                <w:rFonts w:cstheme="minorHAnsi"/>
                <w:b/>
                <w:bCs/>
              </w:rPr>
            </w:pPr>
            <w:r w:rsidRPr="007F0192">
              <w:rPr>
                <w:rFonts w:cstheme="minorHAnsi"/>
                <w:b/>
                <w:bCs/>
              </w:rPr>
              <w:t>QI 1.1 Self-evaluation for self-improvement</w:t>
            </w:r>
          </w:p>
        </w:tc>
      </w:tr>
      <w:tr w:rsidR="001416FA" w14:paraId="4A091019" w14:textId="77777777" w:rsidTr="000C6348">
        <w:tc>
          <w:tcPr>
            <w:tcW w:w="4673" w:type="dxa"/>
            <w:tcBorders>
              <w:bottom w:val="single" w:sz="4" w:space="0" w:color="auto"/>
            </w:tcBorders>
            <w:shd w:val="clear" w:color="auto" w:fill="FFFFFF" w:themeFill="background1"/>
          </w:tcPr>
          <w:p w14:paraId="1C7C358B" w14:textId="14B2FCF4" w:rsidR="001416FA" w:rsidRPr="007F0192" w:rsidRDefault="00E23567" w:rsidP="001161E1">
            <w:pPr>
              <w:tabs>
                <w:tab w:val="left" w:pos="7500"/>
              </w:tabs>
              <w:jc w:val="center"/>
              <w:rPr>
                <w:rFonts w:cstheme="minorHAnsi"/>
                <w:b/>
                <w:bCs/>
              </w:rPr>
            </w:pPr>
            <w:r w:rsidRPr="007F0192">
              <w:rPr>
                <w:rFonts w:cstheme="minorHAnsi"/>
                <w:b/>
                <w:bCs/>
              </w:rPr>
              <w:t>Implementation/Actions</w:t>
            </w:r>
          </w:p>
        </w:tc>
        <w:tc>
          <w:tcPr>
            <w:tcW w:w="3690" w:type="dxa"/>
            <w:gridSpan w:val="2"/>
            <w:tcBorders>
              <w:bottom w:val="single" w:sz="4" w:space="0" w:color="auto"/>
            </w:tcBorders>
            <w:shd w:val="clear" w:color="auto" w:fill="FFFFFF" w:themeFill="background1"/>
          </w:tcPr>
          <w:p w14:paraId="641EDEED" w14:textId="7BA8A8E3" w:rsidR="001416FA" w:rsidRPr="007F0192" w:rsidRDefault="001416FA" w:rsidP="001161E1">
            <w:pPr>
              <w:tabs>
                <w:tab w:val="left" w:pos="7500"/>
              </w:tabs>
              <w:jc w:val="center"/>
              <w:rPr>
                <w:rFonts w:cstheme="minorHAnsi"/>
                <w:b/>
                <w:bCs/>
              </w:rPr>
            </w:pPr>
            <w:r w:rsidRPr="007F0192">
              <w:rPr>
                <w:rFonts w:cstheme="minorHAnsi"/>
                <w:b/>
                <w:bCs/>
              </w:rPr>
              <w:t>Time Resource</w:t>
            </w:r>
          </w:p>
        </w:tc>
        <w:tc>
          <w:tcPr>
            <w:tcW w:w="2342" w:type="dxa"/>
            <w:gridSpan w:val="2"/>
            <w:tcBorders>
              <w:bottom w:val="single" w:sz="4" w:space="0" w:color="auto"/>
            </w:tcBorders>
            <w:shd w:val="clear" w:color="auto" w:fill="FFFFFF" w:themeFill="background1"/>
          </w:tcPr>
          <w:p w14:paraId="0F5B043D" w14:textId="2BEBE775" w:rsidR="001416FA" w:rsidRPr="007F0192" w:rsidRDefault="001416FA" w:rsidP="001161E1">
            <w:pPr>
              <w:tabs>
                <w:tab w:val="left" w:pos="7500"/>
              </w:tabs>
              <w:jc w:val="center"/>
              <w:rPr>
                <w:rFonts w:cstheme="minorHAnsi"/>
                <w:b/>
                <w:bCs/>
              </w:rPr>
            </w:pPr>
            <w:r w:rsidRPr="007F0192">
              <w:rPr>
                <w:rFonts w:cstheme="minorHAnsi"/>
                <w:b/>
                <w:bCs/>
              </w:rPr>
              <w:t>Who?</w:t>
            </w:r>
          </w:p>
        </w:tc>
        <w:tc>
          <w:tcPr>
            <w:tcW w:w="2341" w:type="dxa"/>
            <w:tcBorders>
              <w:bottom w:val="single" w:sz="4" w:space="0" w:color="auto"/>
            </w:tcBorders>
            <w:shd w:val="clear" w:color="auto" w:fill="FFFFFF" w:themeFill="background1"/>
          </w:tcPr>
          <w:p w14:paraId="31BE5F58" w14:textId="77EF3717" w:rsidR="001416FA" w:rsidRPr="007F0192" w:rsidRDefault="001416FA" w:rsidP="001161E1">
            <w:pPr>
              <w:tabs>
                <w:tab w:val="left" w:pos="7500"/>
              </w:tabs>
              <w:jc w:val="center"/>
              <w:rPr>
                <w:rFonts w:cstheme="minorHAnsi"/>
                <w:b/>
                <w:bCs/>
              </w:rPr>
            </w:pPr>
            <w:r w:rsidRPr="007F0192">
              <w:rPr>
                <w:rFonts w:cstheme="minorHAnsi"/>
                <w:b/>
                <w:bCs/>
              </w:rPr>
              <w:t>When?</w:t>
            </w:r>
          </w:p>
        </w:tc>
        <w:tc>
          <w:tcPr>
            <w:tcW w:w="2342" w:type="dxa"/>
            <w:tcBorders>
              <w:bottom w:val="single" w:sz="4" w:space="0" w:color="auto"/>
            </w:tcBorders>
            <w:shd w:val="clear" w:color="auto" w:fill="FFFFFF" w:themeFill="background1"/>
          </w:tcPr>
          <w:p w14:paraId="6F5C7BDF" w14:textId="46DD43C9" w:rsidR="001416FA" w:rsidRPr="007F0192" w:rsidRDefault="001416FA" w:rsidP="001161E1">
            <w:pPr>
              <w:tabs>
                <w:tab w:val="left" w:pos="7500"/>
              </w:tabs>
              <w:jc w:val="center"/>
              <w:rPr>
                <w:rFonts w:cstheme="minorHAnsi"/>
                <w:b/>
                <w:bCs/>
              </w:rPr>
            </w:pPr>
            <w:r w:rsidRPr="007F0192">
              <w:rPr>
                <w:rFonts w:cstheme="minorHAnsi"/>
                <w:b/>
                <w:bCs/>
              </w:rPr>
              <w:t>Progress</w:t>
            </w:r>
          </w:p>
        </w:tc>
      </w:tr>
      <w:tr w:rsidR="00ED3743" w14:paraId="36BA017A" w14:textId="77777777" w:rsidTr="00906164">
        <w:tc>
          <w:tcPr>
            <w:tcW w:w="4673" w:type="dxa"/>
            <w:shd w:val="clear" w:color="auto" w:fill="FFFFFF"/>
          </w:tcPr>
          <w:p w14:paraId="0C7999F1" w14:textId="574F2A47" w:rsidR="00ED3743" w:rsidRPr="007F0192" w:rsidRDefault="00ED3743" w:rsidP="00ED3743">
            <w:pPr>
              <w:tabs>
                <w:tab w:val="left" w:pos="7500"/>
              </w:tabs>
              <w:rPr>
                <w:rFonts w:cstheme="minorHAnsi"/>
                <w:color w:val="000000" w:themeColor="text1"/>
              </w:rPr>
            </w:pPr>
            <w:r w:rsidRPr="007F0192">
              <w:rPr>
                <w:rFonts w:cstheme="minorHAnsi"/>
                <w:color w:val="000000" w:themeColor="text1"/>
              </w:rPr>
              <w:t xml:space="preserve">HT introductory meeting with CYPIC Team (Children and Young Peoples Improvement Collaborative) and Local Leads Cohort </w:t>
            </w:r>
            <w:r w:rsidR="00D12844" w:rsidRPr="007F0192">
              <w:rPr>
                <w:rFonts w:cstheme="minorHAnsi"/>
                <w:color w:val="000000" w:themeColor="text1"/>
              </w:rPr>
              <w:t>5</w:t>
            </w:r>
          </w:p>
        </w:tc>
        <w:tc>
          <w:tcPr>
            <w:tcW w:w="3690" w:type="dxa"/>
            <w:gridSpan w:val="2"/>
            <w:shd w:val="clear" w:color="auto" w:fill="FFFFFF"/>
          </w:tcPr>
          <w:p w14:paraId="3013608F" w14:textId="6D1E95F1" w:rsidR="00ED3743" w:rsidRPr="007F0192" w:rsidRDefault="00ED3743"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Teams Meet</w:t>
            </w:r>
          </w:p>
        </w:tc>
        <w:tc>
          <w:tcPr>
            <w:tcW w:w="2342" w:type="dxa"/>
            <w:gridSpan w:val="2"/>
            <w:shd w:val="clear" w:color="auto" w:fill="FFFFFF"/>
          </w:tcPr>
          <w:p w14:paraId="496B1DDC" w14:textId="77777777" w:rsidR="00ED3743" w:rsidRPr="007F0192" w:rsidRDefault="00ED3743" w:rsidP="00ED3743">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HT/Local Leads/CYPIC</w:t>
            </w:r>
          </w:p>
          <w:p w14:paraId="726C15A7" w14:textId="77777777" w:rsidR="00ED3743" w:rsidRPr="007F0192" w:rsidRDefault="00ED3743" w:rsidP="00ED3743">
            <w:pPr>
              <w:tabs>
                <w:tab w:val="left" w:pos="7500"/>
              </w:tabs>
              <w:jc w:val="center"/>
              <w:rPr>
                <w:rFonts w:cstheme="minorHAnsi"/>
                <w:color w:val="000000" w:themeColor="text1"/>
              </w:rPr>
            </w:pPr>
          </w:p>
        </w:tc>
        <w:tc>
          <w:tcPr>
            <w:tcW w:w="2341" w:type="dxa"/>
            <w:shd w:val="clear" w:color="auto" w:fill="FFFFFF"/>
          </w:tcPr>
          <w:p w14:paraId="3787A15A" w14:textId="70C0BCAE" w:rsidR="00ED3743" w:rsidRPr="007F0192" w:rsidRDefault="00E205DA"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23/6/25</w:t>
            </w:r>
          </w:p>
        </w:tc>
        <w:tc>
          <w:tcPr>
            <w:tcW w:w="2342" w:type="dxa"/>
            <w:tcBorders>
              <w:left w:val="single" w:sz="4" w:space="0" w:color="auto"/>
              <w:bottom w:val="single" w:sz="4" w:space="0" w:color="auto"/>
            </w:tcBorders>
            <w:shd w:val="clear" w:color="auto" w:fill="FFFFFF" w:themeFill="background1"/>
          </w:tcPr>
          <w:p w14:paraId="6945D2EF" w14:textId="77777777" w:rsidR="00ED3743" w:rsidRPr="007F0192" w:rsidRDefault="00ED3743" w:rsidP="00ED3743">
            <w:pPr>
              <w:tabs>
                <w:tab w:val="left" w:pos="7500"/>
              </w:tabs>
              <w:rPr>
                <w:rFonts w:cstheme="minorHAnsi"/>
                <w:b/>
                <w:bCs/>
                <w:color w:val="000000" w:themeColor="text1"/>
              </w:rPr>
            </w:pPr>
          </w:p>
        </w:tc>
      </w:tr>
      <w:tr w:rsidR="00ED3743" w14:paraId="360AD63C" w14:textId="77777777" w:rsidTr="00906164">
        <w:tc>
          <w:tcPr>
            <w:tcW w:w="4673" w:type="dxa"/>
            <w:shd w:val="clear" w:color="auto" w:fill="FFFFFF"/>
          </w:tcPr>
          <w:p w14:paraId="15E1F84C" w14:textId="45C70B9E" w:rsidR="00ED3743" w:rsidRPr="007F0192" w:rsidRDefault="00ED3743" w:rsidP="00ED3743">
            <w:pPr>
              <w:jc w:val="both"/>
              <w:textAlignment w:val="baseline"/>
              <w:rPr>
                <w:rFonts w:cstheme="minorHAnsi"/>
                <w:color w:val="000000" w:themeColor="text1"/>
              </w:rPr>
            </w:pPr>
            <w:r w:rsidRPr="007F0192">
              <w:rPr>
                <w:rFonts w:cstheme="minorHAnsi"/>
                <w:color w:val="000000" w:themeColor="text1"/>
              </w:rPr>
              <w:t xml:space="preserve">HT/CT Full Day Training Cohort </w:t>
            </w:r>
            <w:r w:rsidR="00D12844" w:rsidRPr="007F0192">
              <w:rPr>
                <w:rFonts w:cstheme="minorHAnsi"/>
                <w:color w:val="000000" w:themeColor="text1"/>
              </w:rPr>
              <w:t>5</w:t>
            </w:r>
            <w:r w:rsidRPr="007F0192">
              <w:rPr>
                <w:rFonts w:cstheme="minorHAnsi"/>
                <w:color w:val="000000" w:themeColor="text1"/>
              </w:rPr>
              <w:t xml:space="preserve">   Quality Improvement tools, measurable aims.</w:t>
            </w:r>
          </w:p>
        </w:tc>
        <w:tc>
          <w:tcPr>
            <w:tcW w:w="3690" w:type="dxa"/>
            <w:gridSpan w:val="2"/>
            <w:shd w:val="clear" w:color="auto" w:fill="FFFFFF"/>
          </w:tcPr>
          <w:p w14:paraId="5C796315" w14:textId="77777777" w:rsidR="00ED3743" w:rsidRPr="007F0192" w:rsidRDefault="00D12844" w:rsidP="00ED3743">
            <w:pPr>
              <w:tabs>
                <w:tab w:val="left" w:pos="7500"/>
              </w:tabs>
              <w:jc w:val="center"/>
              <w:rPr>
                <w:rFonts w:eastAsia="Times New Roman" w:cstheme="minorHAnsi"/>
                <w:color w:val="000000" w:themeColor="text1"/>
                <w:lang w:eastAsia="en-GB"/>
              </w:rPr>
            </w:pPr>
            <w:r w:rsidRPr="007F0192">
              <w:rPr>
                <w:rFonts w:eastAsia="Times New Roman" w:cstheme="minorHAnsi"/>
                <w:color w:val="000000" w:themeColor="text1"/>
                <w:lang w:eastAsia="en-GB"/>
              </w:rPr>
              <w:t>Noss Primary School</w:t>
            </w:r>
          </w:p>
          <w:p w14:paraId="18FF27E5" w14:textId="251F8794" w:rsidR="00D12844" w:rsidRPr="007F0192" w:rsidRDefault="00D12844"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 xml:space="preserve">9am – 3pm </w:t>
            </w:r>
          </w:p>
        </w:tc>
        <w:tc>
          <w:tcPr>
            <w:tcW w:w="2342" w:type="dxa"/>
            <w:gridSpan w:val="2"/>
            <w:shd w:val="clear" w:color="auto" w:fill="FFFFFF"/>
          </w:tcPr>
          <w:p w14:paraId="0FAA3D15" w14:textId="09B85900" w:rsidR="00ED3743" w:rsidRPr="007F0192" w:rsidRDefault="00ED3743"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HT/CT/LL/CYPIC</w:t>
            </w:r>
          </w:p>
        </w:tc>
        <w:tc>
          <w:tcPr>
            <w:tcW w:w="2341" w:type="dxa"/>
            <w:shd w:val="clear" w:color="auto" w:fill="FFFFFF"/>
          </w:tcPr>
          <w:p w14:paraId="003B0290" w14:textId="34401188" w:rsidR="00ED3743" w:rsidRPr="007F0192" w:rsidRDefault="009B4A5F" w:rsidP="00ED3743">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16</w:t>
            </w:r>
            <w:r w:rsidR="00ED3743" w:rsidRPr="007F0192">
              <w:rPr>
                <w:rFonts w:eastAsia="Times New Roman" w:cstheme="minorHAnsi"/>
                <w:color w:val="000000" w:themeColor="text1"/>
                <w:lang w:eastAsia="en-GB"/>
              </w:rPr>
              <w:t>/09/2</w:t>
            </w:r>
            <w:r w:rsidRPr="007F0192">
              <w:rPr>
                <w:rFonts w:eastAsia="Times New Roman" w:cstheme="minorHAnsi"/>
                <w:color w:val="000000" w:themeColor="text1"/>
                <w:lang w:eastAsia="en-GB"/>
              </w:rPr>
              <w:t>5</w:t>
            </w:r>
          </w:p>
          <w:p w14:paraId="10F60DA6" w14:textId="5C1FD6AA" w:rsidR="00ED3743" w:rsidRPr="007F0192" w:rsidRDefault="00ED3743" w:rsidP="00ED3743">
            <w:pPr>
              <w:tabs>
                <w:tab w:val="left" w:pos="7500"/>
              </w:tabs>
              <w:jc w:val="center"/>
              <w:rPr>
                <w:rFonts w:cstheme="minorHAnsi"/>
                <w:color w:val="000000" w:themeColor="text1"/>
              </w:rPr>
            </w:pPr>
          </w:p>
        </w:tc>
        <w:tc>
          <w:tcPr>
            <w:tcW w:w="2342" w:type="dxa"/>
            <w:tcBorders>
              <w:top w:val="single" w:sz="4" w:space="0" w:color="auto"/>
              <w:left w:val="single" w:sz="4" w:space="0" w:color="auto"/>
              <w:bottom w:val="single" w:sz="4" w:space="0" w:color="auto"/>
            </w:tcBorders>
          </w:tcPr>
          <w:p w14:paraId="4A764390" w14:textId="77777777" w:rsidR="00ED3743" w:rsidRPr="007F0192" w:rsidRDefault="00ED3743" w:rsidP="00ED3743">
            <w:pPr>
              <w:tabs>
                <w:tab w:val="left" w:pos="7500"/>
              </w:tabs>
              <w:rPr>
                <w:rFonts w:cstheme="minorHAnsi"/>
                <w:b/>
                <w:bCs/>
                <w:color w:val="000000" w:themeColor="text1"/>
              </w:rPr>
            </w:pPr>
          </w:p>
        </w:tc>
      </w:tr>
      <w:tr w:rsidR="00ED3743" w14:paraId="52CE1C45" w14:textId="77777777" w:rsidTr="00906164">
        <w:tc>
          <w:tcPr>
            <w:tcW w:w="4673" w:type="dxa"/>
            <w:shd w:val="clear" w:color="auto" w:fill="FFFFFF"/>
          </w:tcPr>
          <w:p w14:paraId="58C99D5A" w14:textId="31201E26" w:rsidR="00ED3743" w:rsidRPr="007F0192" w:rsidRDefault="00ED3743" w:rsidP="00ED3743">
            <w:pPr>
              <w:jc w:val="both"/>
              <w:textAlignment w:val="baseline"/>
              <w:rPr>
                <w:rFonts w:cstheme="minorHAnsi"/>
                <w:color w:val="000000" w:themeColor="text1"/>
              </w:rPr>
            </w:pPr>
            <w:r w:rsidRPr="007F0192">
              <w:rPr>
                <w:rFonts w:cstheme="minorHAnsi"/>
                <w:color w:val="000000" w:themeColor="text1"/>
              </w:rPr>
              <w:t>Twilight 1     Teaching aims, measurement and run charts.</w:t>
            </w:r>
          </w:p>
        </w:tc>
        <w:tc>
          <w:tcPr>
            <w:tcW w:w="3690" w:type="dxa"/>
            <w:gridSpan w:val="2"/>
            <w:shd w:val="clear" w:color="auto" w:fill="FFFFFF"/>
          </w:tcPr>
          <w:p w14:paraId="43B4C151" w14:textId="7535B88F" w:rsidR="00ED3743" w:rsidRPr="007F0192" w:rsidRDefault="00ED3743" w:rsidP="00ED3743">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3:45</w:t>
            </w:r>
            <w:r w:rsidR="00971C76" w:rsidRPr="007F0192">
              <w:rPr>
                <w:rFonts w:eastAsia="Times New Roman" w:cstheme="minorHAnsi"/>
                <w:color w:val="000000" w:themeColor="text1"/>
                <w:lang w:eastAsia="en-GB"/>
              </w:rPr>
              <w:t>pm</w:t>
            </w:r>
            <w:r w:rsidRPr="007F0192">
              <w:rPr>
                <w:rFonts w:eastAsia="Times New Roman" w:cstheme="minorHAnsi"/>
                <w:color w:val="000000" w:themeColor="text1"/>
                <w:lang w:eastAsia="en-GB"/>
              </w:rPr>
              <w:t xml:space="preserve"> – 5:45</w:t>
            </w:r>
            <w:r w:rsidR="00971C76" w:rsidRPr="007F0192">
              <w:rPr>
                <w:rFonts w:eastAsia="Times New Roman" w:cstheme="minorHAnsi"/>
                <w:color w:val="000000" w:themeColor="text1"/>
                <w:lang w:eastAsia="en-GB"/>
              </w:rPr>
              <w:t>pm</w:t>
            </w:r>
            <w:r w:rsidRPr="007F0192">
              <w:rPr>
                <w:rFonts w:eastAsia="Times New Roman" w:cstheme="minorHAnsi"/>
                <w:color w:val="000000" w:themeColor="text1"/>
                <w:lang w:eastAsia="en-GB"/>
              </w:rPr>
              <w:t xml:space="preserve"> </w:t>
            </w:r>
            <w:r w:rsidR="00971C76" w:rsidRPr="007F0192">
              <w:rPr>
                <w:rFonts w:eastAsia="Times New Roman" w:cstheme="minorHAnsi"/>
                <w:color w:val="000000" w:themeColor="text1"/>
                <w:lang w:eastAsia="en-GB"/>
              </w:rPr>
              <w:t>online</w:t>
            </w:r>
          </w:p>
          <w:p w14:paraId="49A67291" w14:textId="77777777" w:rsidR="00ED3743" w:rsidRPr="007F0192" w:rsidRDefault="00ED3743" w:rsidP="00ED3743">
            <w:pPr>
              <w:tabs>
                <w:tab w:val="left" w:pos="7500"/>
              </w:tabs>
              <w:jc w:val="center"/>
              <w:rPr>
                <w:rFonts w:cstheme="minorHAnsi"/>
                <w:color w:val="000000" w:themeColor="text1"/>
              </w:rPr>
            </w:pPr>
          </w:p>
        </w:tc>
        <w:tc>
          <w:tcPr>
            <w:tcW w:w="2342" w:type="dxa"/>
            <w:gridSpan w:val="2"/>
            <w:shd w:val="clear" w:color="auto" w:fill="FFFFFF"/>
          </w:tcPr>
          <w:p w14:paraId="1185FB99" w14:textId="08692B5A" w:rsidR="00ED3743" w:rsidRPr="007F0192" w:rsidRDefault="00ED3743"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HT/CT/LL/CYPIC</w:t>
            </w:r>
          </w:p>
        </w:tc>
        <w:tc>
          <w:tcPr>
            <w:tcW w:w="2341" w:type="dxa"/>
            <w:shd w:val="clear" w:color="auto" w:fill="FFFFFF"/>
          </w:tcPr>
          <w:p w14:paraId="45B0D6E3" w14:textId="75453A3A" w:rsidR="00ED3743" w:rsidRPr="007F0192" w:rsidRDefault="0014026F" w:rsidP="00ED3743">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6</w:t>
            </w:r>
            <w:r w:rsidR="00ED3743" w:rsidRPr="007F0192">
              <w:rPr>
                <w:rFonts w:eastAsia="Times New Roman" w:cstheme="minorHAnsi"/>
                <w:color w:val="000000" w:themeColor="text1"/>
                <w:lang w:eastAsia="en-GB"/>
              </w:rPr>
              <w:t>/</w:t>
            </w:r>
            <w:r w:rsidRPr="007F0192">
              <w:rPr>
                <w:rFonts w:eastAsia="Times New Roman" w:cstheme="minorHAnsi"/>
                <w:color w:val="000000" w:themeColor="text1"/>
                <w:lang w:eastAsia="en-GB"/>
              </w:rPr>
              <w:t>10</w:t>
            </w:r>
            <w:r w:rsidR="00ED3743" w:rsidRPr="007F0192">
              <w:rPr>
                <w:rFonts w:eastAsia="Times New Roman" w:cstheme="minorHAnsi"/>
                <w:color w:val="000000" w:themeColor="text1"/>
                <w:lang w:eastAsia="en-GB"/>
              </w:rPr>
              <w:t>/2</w:t>
            </w:r>
            <w:r w:rsidRPr="007F0192">
              <w:rPr>
                <w:rFonts w:eastAsia="Times New Roman" w:cstheme="minorHAnsi"/>
                <w:color w:val="000000" w:themeColor="text1"/>
                <w:lang w:eastAsia="en-GB"/>
              </w:rPr>
              <w:t>5</w:t>
            </w:r>
          </w:p>
          <w:p w14:paraId="5C11C4AB" w14:textId="4C7B1D36" w:rsidR="00ED3743" w:rsidRPr="007F0192" w:rsidRDefault="00ED3743" w:rsidP="00ED3743">
            <w:pPr>
              <w:tabs>
                <w:tab w:val="left" w:pos="7500"/>
              </w:tabs>
              <w:jc w:val="center"/>
              <w:rPr>
                <w:rFonts w:cstheme="minorHAnsi"/>
                <w:color w:val="000000" w:themeColor="text1"/>
              </w:rPr>
            </w:pPr>
          </w:p>
        </w:tc>
        <w:tc>
          <w:tcPr>
            <w:tcW w:w="2342" w:type="dxa"/>
            <w:tcBorders>
              <w:top w:val="single" w:sz="4" w:space="0" w:color="auto"/>
              <w:left w:val="single" w:sz="4" w:space="0" w:color="auto"/>
              <w:bottom w:val="single" w:sz="4" w:space="0" w:color="auto"/>
            </w:tcBorders>
          </w:tcPr>
          <w:p w14:paraId="30B2B4C8" w14:textId="77777777" w:rsidR="00ED3743" w:rsidRPr="007F0192" w:rsidRDefault="00ED3743" w:rsidP="00ED3743">
            <w:pPr>
              <w:tabs>
                <w:tab w:val="left" w:pos="7500"/>
              </w:tabs>
              <w:rPr>
                <w:rFonts w:cstheme="minorHAnsi"/>
                <w:b/>
                <w:bCs/>
                <w:color w:val="000000" w:themeColor="text1"/>
              </w:rPr>
            </w:pPr>
          </w:p>
        </w:tc>
      </w:tr>
      <w:tr w:rsidR="00ED3743" w14:paraId="6869883D" w14:textId="77777777" w:rsidTr="00906164">
        <w:tc>
          <w:tcPr>
            <w:tcW w:w="4673" w:type="dxa"/>
            <w:shd w:val="clear" w:color="auto" w:fill="FFFFFF"/>
          </w:tcPr>
          <w:p w14:paraId="481F6513" w14:textId="6FE4A1CD" w:rsidR="00ED3743" w:rsidRPr="007F0192" w:rsidRDefault="00ED3743" w:rsidP="00ED3743">
            <w:pPr>
              <w:jc w:val="both"/>
              <w:textAlignment w:val="baseline"/>
              <w:rPr>
                <w:rFonts w:cstheme="minorHAnsi"/>
                <w:color w:val="000000" w:themeColor="text1"/>
              </w:rPr>
            </w:pPr>
            <w:r w:rsidRPr="007F0192">
              <w:rPr>
                <w:rFonts w:cstheme="minorHAnsi"/>
                <w:color w:val="000000" w:themeColor="text1"/>
              </w:rPr>
              <w:t>Twilight 2     Run chart rules and the change bundle.</w:t>
            </w:r>
          </w:p>
        </w:tc>
        <w:tc>
          <w:tcPr>
            <w:tcW w:w="3690" w:type="dxa"/>
            <w:gridSpan w:val="2"/>
            <w:shd w:val="clear" w:color="auto" w:fill="FFFFFF"/>
          </w:tcPr>
          <w:p w14:paraId="3DA63767" w14:textId="77777777" w:rsidR="00971C76" w:rsidRPr="007F0192" w:rsidRDefault="00971C76" w:rsidP="00971C76">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3:45pm – 5:45pm online</w:t>
            </w:r>
          </w:p>
          <w:p w14:paraId="777553DA" w14:textId="0BD9CD50" w:rsidR="00ED3743" w:rsidRPr="007F0192" w:rsidRDefault="00ED3743" w:rsidP="00ED3743">
            <w:pPr>
              <w:tabs>
                <w:tab w:val="left" w:pos="7500"/>
              </w:tabs>
              <w:jc w:val="center"/>
              <w:rPr>
                <w:rFonts w:cstheme="minorHAnsi"/>
                <w:color w:val="000000" w:themeColor="text1"/>
              </w:rPr>
            </w:pPr>
          </w:p>
        </w:tc>
        <w:tc>
          <w:tcPr>
            <w:tcW w:w="2342" w:type="dxa"/>
            <w:gridSpan w:val="2"/>
            <w:shd w:val="clear" w:color="auto" w:fill="FFFFFF"/>
          </w:tcPr>
          <w:p w14:paraId="6B1EDD1C" w14:textId="573CFC40" w:rsidR="00ED3743" w:rsidRPr="007F0192" w:rsidRDefault="00ED3743"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HT/CT/LL/CYPIC</w:t>
            </w:r>
          </w:p>
        </w:tc>
        <w:tc>
          <w:tcPr>
            <w:tcW w:w="2341" w:type="dxa"/>
            <w:shd w:val="clear" w:color="auto" w:fill="FFFFFF"/>
          </w:tcPr>
          <w:p w14:paraId="59A61344" w14:textId="62414E5C" w:rsidR="00ED3743" w:rsidRPr="007F0192" w:rsidRDefault="0014026F" w:rsidP="00ED3743">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10</w:t>
            </w:r>
            <w:r w:rsidR="00ED3743" w:rsidRPr="007F0192">
              <w:rPr>
                <w:rFonts w:eastAsia="Times New Roman" w:cstheme="minorHAnsi"/>
                <w:color w:val="000000" w:themeColor="text1"/>
                <w:lang w:eastAsia="en-GB"/>
              </w:rPr>
              <w:t>/1</w:t>
            </w:r>
            <w:r w:rsidRPr="007F0192">
              <w:rPr>
                <w:rFonts w:eastAsia="Times New Roman" w:cstheme="minorHAnsi"/>
                <w:color w:val="000000" w:themeColor="text1"/>
                <w:lang w:eastAsia="en-GB"/>
              </w:rPr>
              <w:t>1</w:t>
            </w:r>
            <w:r w:rsidR="00ED3743" w:rsidRPr="007F0192">
              <w:rPr>
                <w:rFonts w:eastAsia="Times New Roman" w:cstheme="minorHAnsi"/>
                <w:color w:val="000000" w:themeColor="text1"/>
                <w:lang w:eastAsia="en-GB"/>
              </w:rPr>
              <w:t>/2</w:t>
            </w:r>
            <w:r w:rsidRPr="007F0192">
              <w:rPr>
                <w:rFonts w:eastAsia="Times New Roman" w:cstheme="minorHAnsi"/>
                <w:color w:val="000000" w:themeColor="text1"/>
                <w:lang w:eastAsia="en-GB"/>
              </w:rPr>
              <w:t>5</w:t>
            </w:r>
          </w:p>
          <w:p w14:paraId="1A157263" w14:textId="77777777" w:rsidR="00ED3743" w:rsidRPr="007F0192" w:rsidRDefault="00ED3743" w:rsidP="00ED3743">
            <w:pPr>
              <w:jc w:val="center"/>
              <w:rPr>
                <w:rFonts w:cstheme="minorHAnsi"/>
                <w:color w:val="000000" w:themeColor="text1"/>
              </w:rPr>
            </w:pPr>
          </w:p>
        </w:tc>
        <w:tc>
          <w:tcPr>
            <w:tcW w:w="2342" w:type="dxa"/>
            <w:tcBorders>
              <w:top w:val="single" w:sz="4" w:space="0" w:color="auto"/>
              <w:left w:val="single" w:sz="4" w:space="0" w:color="auto"/>
              <w:bottom w:val="single" w:sz="4" w:space="0" w:color="auto"/>
            </w:tcBorders>
          </w:tcPr>
          <w:p w14:paraId="43D1F324" w14:textId="77777777" w:rsidR="00ED3743" w:rsidRPr="007F0192" w:rsidRDefault="00ED3743" w:rsidP="00ED3743">
            <w:pPr>
              <w:tabs>
                <w:tab w:val="left" w:pos="7500"/>
              </w:tabs>
              <w:rPr>
                <w:rFonts w:cstheme="minorHAnsi"/>
                <w:b/>
                <w:bCs/>
                <w:color w:val="000000" w:themeColor="text1"/>
              </w:rPr>
            </w:pPr>
          </w:p>
        </w:tc>
      </w:tr>
      <w:tr w:rsidR="00ED3743" w14:paraId="598A50FB" w14:textId="77777777" w:rsidTr="00906164">
        <w:tc>
          <w:tcPr>
            <w:tcW w:w="4673" w:type="dxa"/>
            <w:shd w:val="clear" w:color="auto" w:fill="FFFFFF"/>
          </w:tcPr>
          <w:p w14:paraId="339C7609" w14:textId="26A3AB05" w:rsidR="00ED3743" w:rsidRPr="007F0192" w:rsidRDefault="00ED3743" w:rsidP="00ED3743">
            <w:pPr>
              <w:jc w:val="both"/>
              <w:textAlignment w:val="baseline"/>
              <w:rPr>
                <w:rFonts w:cstheme="minorHAnsi"/>
                <w:color w:val="000000" w:themeColor="text1"/>
              </w:rPr>
            </w:pPr>
            <w:r w:rsidRPr="007F0192">
              <w:rPr>
                <w:rFonts w:cstheme="minorHAnsi"/>
                <w:color w:val="000000" w:themeColor="text1"/>
              </w:rPr>
              <w:t>Twilight 3   Openers, punctuation and sharing successes.</w:t>
            </w:r>
          </w:p>
        </w:tc>
        <w:tc>
          <w:tcPr>
            <w:tcW w:w="3690" w:type="dxa"/>
            <w:gridSpan w:val="2"/>
            <w:shd w:val="clear" w:color="auto" w:fill="FFFFFF"/>
          </w:tcPr>
          <w:p w14:paraId="4ACE91FF" w14:textId="77777777" w:rsidR="00971C76" w:rsidRPr="007F0192" w:rsidRDefault="00971C76" w:rsidP="00971C76">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3:45pm – 5:45pm online</w:t>
            </w:r>
          </w:p>
          <w:p w14:paraId="14690400" w14:textId="2CA82CE2" w:rsidR="00ED3743" w:rsidRPr="007F0192" w:rsidRDefault="00ED3743" w:rsidP="00ED3743">
            <w:pPr>
              <w:tabs>
                <w:tab w:val="left" w:pos="7500"/>
              </w:tabs>
              <w:jc w:val="center"/>
              <w:rPr>
                <w:rFonts w:cstheme="minorHAnsi"/>
                <w:color w:val="000000" w:themeColor="text1"/>
              </w:rPr>
            </w:pPr>
          </w:p>
        </w:tc>
        <w:tc>
          <w:tcPr>
            <w:tcW w:w="2342" w:type="dxa"/>
            <w:gridSpan w:val="2"/>
            <w:shd w:val="clear" w:color="auto" w:fill="FFFFFF"/>
          </w:tcPr>
          <w:p w14:paraId="1BCB277A" w14:textId="54C3839A" w:rsidR="00ED3743" w:rsidRPr="007F0192" w:rsidRDefault="00ED3743"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HT/CT/LL/CYPIC</w:t>
            </w:r>
          </w:p>
        </w:tc>
        <w:tc>
          <w:tcPr>
            <w:tcW w:w="2341" w:type="dxa"/>
            <w:shd w:val="clear" w:color="auto" w:fill="FFFFFF"/>
          </w:tcPr>
          <w:p w14:paraId="6B9C9D35" w14:textId="43458022" w:rsidR="00ED3743" w:rsidRPr="007F0192" w:rsidRDefault="00ED3743" w:rsidP="00ED3743">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1/1</w:t>
            </w:r>
            <w:r w:rsidR="00105D44" w:rsidRPr="007F0192">
              <w:rPr>
                <w:rFonts w:eastAsia="Times New Roman" w:cstheme="minorHAnsi"/>
                <w:color w:val="000000" w:themeColor="text1"/>
                <w:lang w:eastAsia="en-GB"/>
              </w:rPr>
              <w:t>2</w:t>
            </w:r>
            <w:r w:rsidRPr="007F0192">
              <w:rPr>
                <w:rFonts w:eastAsia="Times New Roman" w:cstheme="minorHAnsi"/>
                <w:color w:val="000000" w:themeColor="text1"/>
                <w:lang w:eastAsia="en-GB"/>
              </w:rPr>
              <w:t>/2</w:t>
            </w:r>
            <w:r w:rsidR="00105D44" w:rsidRPr="007F0192">
              <w:rPr>
                <w:rFonts w:eastAsia="Times New Roman" w:cstheme="minorHAnsi"/>
                <w:color w:val="000000" w:themeColor="text1"/>
                <w:lang w:eastAsia="en-GB"/>
              </w:rPr>
              <w:t>5</w:t>
            </w:r>
          </w:p>
          <w:p w14:paraId="5BB644FE" w14:textId="2A1C7836" w:rsidR="00ED3743" w:rsidRPr="007F0192" w:rsidRDefault="00ED3743" w:rsidP="00ED3743">
            <w:pPr>
              <w:tabs>
                <w:tab w:val="left" w:pos="7500"/>
              </w:tabs>
              <w:jc w:val="center"/>
              <w:rPr>
                <w:rFonts w:cstheme="minorHAnsi"/>
                <w:color w:val="000000" w:themeColor="text1"/>
              </w:rPr>
            </w:pPr>
          </w:p>
        </w:tc>
        <w:tc>
          <w:tcPr>
            <w:tcW w:w="2342" w:type="dxa"/>
            <w:tcBorders>
              <w:top w:val="single" w:sz="4" w:space="0" w:color="auto"/>
              <w:left w:val="single" w:sz="4" w:space="0" w:color="auto"/>
              <w:bottom w:val="single" w:sz="4" w:space="0" w:color="auto"/>
            </w:tcBorders>
          </w:tcPr>
          <w:p w14:paraId="7A819DA9" w14:textId="77777777" w:rsidR="00ED3743" w:rsidRPr="007F0192" w:rsidRDefault="00ED3743" w:rsidP="00ED3743">
            <w:pPr>
              <w:tabs>
                <w:tab w:val="left" w:pos="7500"/>
              </w:tabs>
              <w:rPr>
                <w:rFonts w:cstheme="minorHAnsi"/>
                <w:b/>
                <w:bCs/>
                <w:color w:val="000000" w:themeColor="text1"/>
              </w:rPr>
            </w:pPr>
          </w:p>
        </w:tc>
      </w:tr>
      <w:tr w:rsidR="00ED3743" w14:paraId="577F0B3F" w14:textId="77777777" w:rsidTr="00906164">
        <w:tc>
          <w:tcPr>
            <w:tcW w:w="4673" w:type="dxa"/>
            <w:shd w:val="clear" w:color="auto" w:fill="FFFFFF"/>
          </w:tcPr>
          <w:p w14:paraId="2A519F4D" w14:textId="5A7768E8" w:rsidR="00ED3743" w:rsidRPr="007F0192" w:rsidRDefault="00ED3743" w:rsidP="00ED3743">
            <w:pPr>
              <w:jc w:val="both"/>
              <w:textAlignment w:val="baseline"/>
              <w:rPr>
                <w:rFonts w:cstheme="minorHAnsi"/>
                <w:color w:val="000000" w:themeColor="text1"/>
              </w:rPr>
            </w:pPr>
            <w:r w:rsidRPr="007F0192">
              <w:rPr>
                <w:rFonts w:cstheme="minorHAnsi"/>
                <w:color w:val="000000" w:themeColor="text1"/>
              </w:rPr>
              <w:t>Twilight 4   Low attaining pupils and a Quality Improvement tool – Fishbone.</w:t>
            </w:r>
          </w:p>
        </w:tc>
        <w:tc>
          <w:tcPr>
            <w:tcW w:w="3690" w:type="dxa"/>
            <w:gridSpan w:val="2"/>
            <w:shd w:val="clear" w:color="auto" w:fill="FFFFFF"/>
          </w:tcPr>
          <w:p w14:paraId="002E61A1" w14:textId="77777777" w:rsidR="00971C76" w:rsidRPr="007F0192" w:rsidRDefault="00971C76" w:rsidP="00971C76">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3:45pm – 5:45pm online</w:t>
            </w:r>
          </w:p>
          <w:p w14:paraId="185918F4" w14:textId="71C3D0CE" w:rsidR="00ED3743" w:rsidRPr="007F0192" w:rsidRDefault="00ED3743" w:rsidP="00ED3743">
            <w:pPr>
              <w:tabs>
                <w:tab w:val="left" w:pos="7500"/>
              </w:tabs>
              <w:jc w:val="center"/>
              <w:rPr>
                <w:rFonts w:cstheme="minorHAnsi"/>
                <w:color w:val="000000" w:themeColor="text1"/>
              </w:rPr>
            </w:pPr>
          </w:p>
        </w:tc>
        <w:tc>
          <w:tcPr>
            <w:tcW w:w="2342" w:type="dxa"/>
            <w:gridSpan w:val="2"/>
            <w:shd w:val="clear" w:color="auto" w:fill="FFFFFF"/>
          </w:tcPr>
          <w:p w14:paraId="2D1F0329" w14:textId="58E41C7A" w:rsidR="00ED3743" w:rsidRPr="007F0192" w:rsidRDefault="00ED3743"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HT/CT/LL/CYPIC</w:t>
            </w:r>
          </w:p>
        </w:tc>
        <w:tc>
          <w:tcPr>
            <w:tcW w:w="2341" w:type="dxa"/>
            <w:shd w:val="clear" w:color="auto" w:fill="FFFFFF"/>
          </w:tcPr>
          <w:p w14:paraId="4225526E" w14:textId="5D1FF9A5" w:rsidR="00ED3743" w:rsidRPr="007F0192" w:rsidRDefault="001E40FA" w:rsidP="00ED3743">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12</w:t>
            </w:r>
            <w:r w:rsidR="00ED3743" w:rsidRPr="007F0192">
              <w:rPr>
                <w:rFonts w:eastAsia="Times New Roman" w:cstheme="minorHAnsi"/>
                <w:color w:val="000000" w:themeColor="text1"/>
                <w:lang w:eastAsia="en-GB"/>
              </w:rPr>
              <w:t>/</w:t>
            </w:r>
            <w:r w:rsidRPr="007F0192">
              <w:rPr>
                <w:rFonts w:eastAsia="Times New Roman" w:cstheme="minorHAnsi"/>
                <w:color w:val="000000" w:themeColor="text1"/>
                <w:lang w:eastAsia="en-GB"/>
              </w:rPr>
              <w:t>1</w:t>
            </w:r>
            <w:r w:rsidR="00ED3743" w:rsidRPr="007F0192">
              <w:rPr>
                <w:rFonts w:eastAsia="Times New Roman" w:cstheme="minorHAnsi"/>
                <w:color w:val="000000" w:themeColor="text1"/>
                <w:lang w:eastAsia="en-GB"/>
              </w:rPr>
              <w:t>/2</w:t>
            </w:r>
            <w:r w:rsidRPr="007F0192">
              <w:rPr>
                <w:rFonts w:eastAsia="Times New Roman" w:cstheme="minorHAnsi"/>
                <w:color w:val="000000" w:themeColor="text1"/>
                <w:lang w:eastAsia="en-GB"/>
              </w:rPr>
              <w:t>6</w:t>
            </w:r>
          </w:p>
          <w:p w14:paraId="19C9106B" w14:textId="213C700F" w:rsidR="00ED3743" w:rsidRPr="007F0192" w:rsidRDefault="00ED3743" w:rsidP="00ED3743">
            <w:pPr>
              <w:tabs>
                <w:tab w:val="left" w:pos="7500"/>
              </w:tabs>
              <w:jc w:val="center"/>
              <w:rPr>
                <w:rFonts w:cstheme="minorHAnsi"/>
                <w:color w:val="000000" w:themeColor="text1"/>
              </w:rPr>
            </w:pPr>
          </w:p>
        </w:tc>
        <w:tc>
          <w:tcPr>
            <w:tcW w:w="2342" w:type="dxa"/>
            <w:tcBorders>
              <w:top w:val="single" w:sz="4" w:space="0" w:color="auto"/>
              <w:left w:val="single" w:sz="4" w:space="0" w:color="auto"/>
              <w:bottom w:val="single" w:sz="4" w:space="0" w:color="auto"/>
            </w:tcBorders>
          </w:tcPr>
          <w:p w14:paraId="51878826" w14:textId="77777777" w:rsidR="00ED3743" w:rsidRPr="007F0192" w:rsidRDefault="00ED3743" w:rsidP="00ED3743">
            <w:pPr>
              <w:tabs>
                <w:tab w:val="left" w:pos="7500"/>
              </w:tabs>
              <w:rPr>
                <w:rFonts w:cstheme="minorHAnsi"/>
                <w:b/>
                <w:bCs/>
                <w:color w:val="000000" w:themeColor="text1"/>
              </w:rPr>
            </w:pPr>
          </w:p>
        </w:tc>
      </w:tr>
      <w:tr w:rsidR="00ED3743" w14:paraId="4EB6BDE7" w14:textId="77777777" w:rsidTr="00906164">
        <w:tc>
          <w:tcPr>
            <w:tcW w:w="4673" w:type="dxa"/>
          </w:tcPr>
          <w:p w14:paraId="7B17C3D4" w14:textId="77777777" w:rsidR="00ED3743" w:rsidRPr="007F0192" w:rsidRDefault="00ED3743" w:rsidP="00ED3743">
            <w:pPr>
              <w:jc w:val="both"/>
              <w:textAlignment w:val="baseline"/>
              <w:rPr>
                <w:rFonts w:eastAsia="Times New Roman" w:cstheme="minorHAnsi"/>
                <w:color w:val="000000" w:themeColor="text1"/>
                <w:lang w:eastAsia="en-GB"/>
              </w:rPr>
            </w:pPr>
            <w:r w:rsidRPr="007F0192">
              <w:rPr>
                <w:rFonts w:eastAsia="Times New Roman" w:cstheme="minorHAnsi"/>
                <w:color w:val="000000" w:themeColor="text1"/>
                <w:lang w:eastAsia="en-GB"/>
              </w:rPr>
              <w:t>Twilight 5 Change ideas and resources to support programme.</w:t>
            </w:r>
          </w:p>
          <w:p w14:paraId="3FDF49E0" w14:textId="32007A34" w:rsidR="00ED3743" w:rsidRPr="007F0192" w:rsidRDefault="00ED3743" w:rsidP="00ED3743">
            <w:pPr>
              <w:tabs>
                <w:tab w:val="left" w:pos="7500"/>
              </w:tabs>
              <w:rPr>
                <w:rFonts w:cstheme="minorHAnsi"/>
                <w:color w:val="000000" w:themeColor="text1"/>
              </w:rPr>
            </w:pPr>
          </w:p>
        </w:tc>
        <w:tc>
          <w:tcPr>
            <w:tcW w:w="3690" w:type="dxa"/>
            <w:gridSpan w:val="2"/>
          </w:tcPr>
          <w:p w14:paraId="317E134D" w14:textId="77777777" w:rsidR="00971C76" w:rsidRPr="007F0192" w:rsidRDefault="00971C76" w:rsidP="00971C76">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3:45pm – 5:45pm online</w:t>
            </w:r>
          </w:p>
          <w:p w14:paraId="7421F5FB" w14:textId="0E641B75" w:rsidR="00ED3743" w:rsidRPr="007F0192" w:rsidRDefault="00ED3743" w:rsidP="00ED3743">
            <w:pPr>
              <w:tabs>
                <w:tab w:val="left" w:pos="7500"/>
              </w:tabs>
              <w:jc w:val="center"/>
              <w:rPr>
                <w:rFonts w:cstheme="minorHAnsi"/>
                <w:color w:val="000000" w:themeColor="text1"/>
              </w:rPr>
            </w:pPr>
          </w:p>
        </w:tc>
        <w:tc>
          <w:tcPr>
            <w:tcW w:w="2342" w:type="dxa"/>
            <w:gridSpan w:val="2"/>
          </w:tcPr>
          <w:p w14:paraId="55E695B1" w14:textId="26F13280" w:rsidR="00ED3743" w:rsidRPr="007F0192" w:rsidRDefault="00ED3743"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HT/CT/LL/CYPIC</w:t>
            </w:r>
          </w:p>
        </w:tc>
        <w:tc>
          <w:tcPr>
            <w:tcW w:w="2341" w:type="dxa"/>
          </w:tcPr>
          <w:p w14:paraId="0E2B2CF3" w14:textId="04F9F001" w:rsidR="00ED3743" w:rsidRPr="007F0192" w:rsidRDefault="001E40FA" w:rsidP="00ED3743">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26</w:t>
            </w:r>
            <w:r w:rsidR="00ED3743" w:rsidRPr="007F0192">
              <w:rPr>
                <w:rFonts w:eastAsia="Times New Roman" w:cstheme="minorHAnsi"/>
                <w:color w:val="000000" w:themeColor="text1"/>
                <w:lang w:eastAsia="en-GB"/>
              </w:rPr>
              <w:t>/01/2</w:t>
            </w:r>
            <w:r w:rsidRPr="007F0192">
              <w:rPr>
                <w:rFonts w:eastAsia="Times New Roman" w:cstheme="minorHAnsi"/>
                <w:color w:val="000000" w:themeColor="text1"/>
                <w:lang w:eastAsia="en-GB"/>
              </w:rPr>
              <w:t>6</w:t>
            </w:r>
          </w:p>
          <w:p w14:paraId="0A099CB8" w14:textId="387FDD42" w:rsidR="00ED3743" w:rsidRPr="007F0192" w:rsidRDefault="00ED3743" w:rsidP="00ED3743">
            <w:pPr>
              <w:tabs>
                <w:tab w:val="left" w:pos="7500"/>
              </w:tabs>
              <w:jc w:val="center"/>
              <w:rPr>
                <w:rFonts w:cstheme="minorHAnsi"/>
                <w:color w:val="000000" w:themeColor="text1"/>
              </w:rPr>
            </w:pPr>
          </w:p>
        </w:tc>
        <w:tc>
          <w:tcPr>
            <w:tcW w:w="2342" w:type="dxa"/>
            <w:tcBorders>
              <w:top w:val="single" w:sz="4" w:space="0" w:color="auto"/>
              <w:left w:val="single" w:sz="4" w:space="0" w:color="auto"/>
              <w:bottom w:val="single" w:sz="4" w:space="0" w:color="auto"/>
            </w:tcBorders>
          </w:tcPr>
          <w:p w14:paraId="2DCDE429" w14:textId="77777777" w:rsidR="00ED3743" w:rsidRPr="007F0192" w:rsidRDefault="00ED3743" w:rsidP="00ED3743">
            <w:pPr>
              <w:tabs>
                <w:tab w:val="left" w:pos="7500"/>
              </w:tabs>
              <w:rPr>
                <w:rFonts w:cstheme="minorHAnsi"/>
                <w:b/>
                <w:bCs/>
                <w:color w:val="000000" w:themeColor="text1"/>
              </w:rPr>
            </w:pPr>
          </w:p>
        </w:tc>
      </w:tr>
      <w:tr w:rsidR="00ED3743" w14:paraId="0A09B1AB" w14:textId="77777777" w:rsidTr="00906164">
        <w:tc>
          <w:tcPr>
            <w:tcW w:w="4673" w:type="dxa"/>
          </w:tcPr>
          <w:p w14:paraId="1804860F" w14:textId="52C96DD1" w:rsidR="00ED3743" w:rsidRPr="007F0192" w:rsidRDefault="00ED3743" w:rsidP="00ED3743">
            <w:pPr>
              <w:jc w:val="both"/>
              <w:textAlignment w:val="baseline"/>
              <w:rPr>
                <w:rFonts w:eastAsia="Times New Roman" w:cstheme="minorHAnsi"/>
                <w:color w:val="000000" w:themeColor="text1"/>
                <w:lang w:eastAsia="en-GB"/>
              </w:rPr>
            </w:pPr>
            <w:r w:rsidRPr="007F0192">
              <w:rPr>
                <w:rFonts w:eastAsia="Times New Roman" w:cstheme="minorHAnsi"/>
                <w:color w:val="000000" w:themeColor="text1"/>
                <w:lang w:eastAsia="en-GB"/>
              </w:rPr>
              <w:t xml:space="preserve">Reconnect Day Cohort </w:t>
            </w:r>
            <w:r w:rsidR="001E40FA" w:rsidRPr="007F0192">
              <w:rPr>
                <w:rFonts w:eastAsia="Times New Roman" w:cstheme="minorHAnsi"/>
                <w:color w:val="000000" w:themeColor="text1"/>
                <w:lang w:eastAsia="en-GB"/>
              </w:rPr>
              <w:t>5</w:t>
            </w:r>
            <w:r w:rsidRPr="007F0192">
              <w:rPr>
                <w:rFonts w:eastAsia="Times New Roman" w:cstheme="minorHAnsi"/>
                <w:color w:val="000000" w:themeColor="text1"/>
                <w:lang w:eastAsia="en-GB"/>
              </w:rPr>
              <w:t xml:space="preserve"> - school presentations. </w:t>
            </w:r>
          </w:p>
          <w:p w14:paraId="53A02BEC" w14:textId="575CE246" w:rsidR="00ED3743" w:rsidRPr="007F0192" w:rsidRDefault="00ED3743" w:rsidP="00ED3743">
            <w:pPr>
              <w:tabs>
                <w:tab w:val="left" w:pos="7500"/>
              </w:tabs>
              <w:rPr>
                <w:rFonts w:cstheme="minorHAnsi"/>
                <w:color w:val="000000" w:themeColor="text1"/>
              </w:rPr>
            </w:pPr>
          </w:p>
        </w:tc>
        <w:tc>
          <w:tcPr>
            <w:tcW w:w="3690" w:type="dxa"/>
            <w:gridSpan w:val="2"/>
          </w:tcPr>
          <w:p w14:paraId="2ADA9409" w14:textId="77777777" w:rsidR="00971C76" w:rsidRPr="007F0192" w:rsidRDefault="00971C76" w:rsidP="00971C76">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3:45pm – 5:45pm online</w:t>
            </w:r>
          </w:p>
          <w:p w14:paraId="42C1D0E1" w14:textId="4CB730DE" w:rsidR="00ED3743" w:rsidRPr="007F0192" w:rsidRDefault="00ED3743" w:rsidP="00ED3743">
            <w:pPr>
              <w:tabs>
                <w:tab w:val="left" w:pos="7500"/>
              </w:tabs>
              <w:jc w:val="center"/>
              <w:rPr>
                <w:rFonts w:cstheme="minorHAnsi"/>
                <w:color w:val="000000" w:themeColor="text1"/>
              </w:rPr>
            </w:pPr>
          </w:p>
        </w:tc>
        <w:tc>
          <w:tcPr>
            <w:tcW w:w="2342" w:type="dxa"/>
            <w:gridSpan w:val="2"/>
          </w:tcPr>
          <w:p w14:paraId="207720E8" w14:textId="25B0A249" w:rsidR="00ED3743" w:rsidRPr="007F0192" w:rsidRDefault="00ED3743" w:rsidP="00ED3743">
            <w:pPr>
              <w:tabs>
                <w:tab w:val="left" w:pos="7500"/>
              </w:tabs>
              <w:jc w:val="center"/>
              <w:rPr>
                <w:rFonts w:cstheme="minorHAnsi"/>
                <w:color w:val="000000" w:themeColor="text1"/>
              </w:rPr>
            </w:pPr>
            <w:r w:rsidRPr="007F0192">
              <w:rPr>
                <w:rFonts w:eastAsia="Times New Roman" w:cstheme="minorHAnsi"/>
                <w:color w:val="000000" w:themeColor="text1"/>
                <w:lang w:eastAsia="en-GB"/>
              </w:rPr>
              <w:t>HT/CT/LL/CYPIC</w:t>
            </w:r>
          </w:p>
        </w:tc>
        <w:tc>
          <w:tcPr>
            <w:tcW w:w="2341" w:type="dxa"/>
          </w:tcPr>
          <w:p w14:paraId="15361D9B" w14:textId="5250B779" w:rsidR="00ED3743" w:rsidRPr="007F0192" w:rsidRDefault="001E40FA" w:rsidP="00ED3743">
            <w:pPr>
              <w:jc w:val="center"/>
              <w:rPr>
                <w:rFonts w:eastAsia="Times New Roman" w:cstheme="minorHAnsi"/>
                <w:color w:val="000000" w:themeColor="text1"/>
                <w:lang w:eastAsia="en-GB"/>
              </w:rPr>
            </w:pPr>
            <w:r w:rsidRPr="007F0192">
              <w:rPr>
                <w:rFonts w:eastAsia="Times New Roman" w:cstheme="minorHAnsi"/>
                <w:color w:val="000000" w:themeColor="text1"/>
                <w:lang w:eastAsia="en-GB"/>
              </w:rPr>
              <w:t>25</w:t>
            </w:r>
            <w:r w:rsidR="00ED3743" w:rsidRPr="007F0192">
              <w:rPr>
                <w:rFonts w:eastAsia="Times New Roman" w:cstheme="minorHAnsi"/>
                <w:color w:val="000000" w:themeColor="text1"/>
                <w:lang w:eastAsia="en-GB"/>
              </w:rPr>
              <w:t>/0</w:t>
            </w:r>
            <w:r w:rsidRPr="007F0192">
              <w:rPr>
                <w:rFonts w:eastAsia="Times New Roman" w:cstheme="minorHAnsi"/>
                <w:color w:val="000000" w:themeColor="text1"/>
                <w:lang w:eastAsia="en-GB"/>
              </w:rPr>
              <w:t>5</w:t>
            </w:r>
            <w:r w:rsidR="00ED3743" w:rsidRPr="007F0192">
              <w:rPr>
                <w:rFonts w:eastAsia="Times New Roman" w:cstheme="minorHAnsi"/>
                <w:color w:val="000000" w:themeColor="text1"/>
                <w:lang w:eastAsia="en-GB"/>
              </w:rPr>
              <w:t>/2</w:t>
            </w:r>
            <w:r w:rsidR="005A23D3" w:rsidRPr="007F0192">
              <w:rPr>
                <w:rFonts w:eastAsia="Times New Roman" w:cstheme="minorHAnsi"/>
                <w:color w:val="000000" w:themeColor="text1"/>
                <w:lang w:eastAsia="en-GB"/>
              </w:rPr>
              <w:t>6</w:t>
            </w:r>
          </w:p>
        </w:tc>
        <w:tc>
          <w:tcPr>
            <w:tcW w:w="2342" w:type="dxa"/>
            <w:tcBorders>
              <w:top w:val="single" w:sz="4" w:space="0" w:color="auto"/>
              <w:left w:val="single" w:sz="4" w:space="0" w:color="auto"/>
              <w:bottom w:val="single" w:sz="4" w:space="0" w:color="auto"/>
            </w:tcBorders>
          </w:tcPr>
          <w:p w14:paraId="581A750F" w14:textId="77777777" w:rsidR="00ED3743" w:rsidRPr="007F0192" w:rsidRDefault="00ED3743" w:rsidP="00ED3743">
            <w:pPr>
              <w:tabs>
                <w:tab w:val="left" w:pos="7500"/>
              </w:tabs>
              <w:rPr>
                <w:rFonts w:cstheme="minorHAnsi"/>
                <w:b/>
                <w:bCs/>
                <w:color w:val="000000" w:themeColor="text1"/>
              </w:rPr>
            </w:pPr>
          </w:p>
        </w:tc>
      </w:tr>
    </w:tbl>
    <w:p w14:paraId="0A598274" w14:textId="05224D6F" w:rsidR="00E1379D" w:rsidRDefault="00E1379D" w:rsidP="00966855">
      <w:pPr>
        <w:tabs>
          <w:tab w:val="left" w:pos="7500"/>
        </w:tabs>
      </w:pPr>
    </w:p>
    <w:p w14:paraId="16BFE101" w14:textId="77777777" w:rsidR="00ED3743" w:rsidRDefault="00ED3743" w:rsidP="00966855">
      <w:pPr>
        <w:tabs>
          <w:tab w:val="left" w:pos="7500"/>
        </w:tabs>
      </w:pPr>
    </w:p>
    <w:p w14:paraId="3DC6B146" w14:textId="77777777" w:rsidR="00ED3743" w:rsidRDefault="00ED3743" w:rsidP="00966855">
      <w:pPr>
        <w:tabs>
          <w:tab w:val="left" w:pos="7500"/>
        </w:tabs>
      </w:pPr>
    </w:p>
    <w:p w14:paraId="4E09C60B" w14:textId="77777777" w:rsidR="00B058F9" w:rsidRDefault="00B058F9" w:rsidP="00966855">
      <w:pPr>
        <w:tabs>
          <w:tab w:val="left" w:pos="7500"/>
        </w:tabs>
      </w:pPr>
    </w:p>
    <w:tbl>
      <w:tblPr>
        <w:tblStyle w:val="TableGrid"/>
        <w:tblW w:w="0" w:type="auto"/>
        <w:tblLook w:val="04A0" w:firstRow="1" w:lastRow="0" w:firstColumn="1" w:lastColumn="0" w:noHBand="0" w:noVBand="1"/>
      </w:tblPr>
      <w:tblGrid>
        <w:gridCol w:w="5129"/>
        <w:gridCol w:w="893"/>
        <w:gridCol w:w="2341"/>
        <w:gridCol w:w="1895"/>
        <w:gridCol w:w="447"/>
        <w:gridCol w:w="2341"/>
        <w:gridCol w:w="2342"/>
      </w:tblGrid>
      <w:tr w:rsidR="00037005" w:rsidRPr="00037005" w14:paraId="6B70E5FA" w14:textId="77777777" w:rsidTr="00906164">
        <w:tc>
          <w:tcPr>
            <w:tcW w:w="5129" w:type="dxa"/>
            <w:shd w:val="clear" w:color="auto" w:fill="E7E6E6" w:themeFill="background2"/>
          </w:tcPr>
          <w:p w14:paraId="1CAC067C" w14:textId="7B9E77CC" w:rsidR="00037005" w:rsidRPr="005F71CF" w:rsidRDefault="00037005" w:rsidP="00906164">
            <w:pPr>
              <w:tabs>
                <w:tab w:val="left" w:pos="7500"/>
              </w:tabs>
              <w:rPr>
                <w:rFonts w:cstheme="minorHAnsi"/>
              </w:rPr>
            </w:pPr>
            <w:r w:rsidRPr="005F71CF">
              <w:rPr>
                <w:rFonts w:cstheme="minorHAnsi"/>
                <w:b/>
              </w:rPr>
              <w:t>Improvement Priority 2 Action Plan:</w:t>
            </w:r>
          </w:p>
        </w:tc>
        <w:tc>
          <w:tcPr>
            <w:tcW w:w="5129" w:type="dxa"/>
            <w:gridSpan w:val="3"/>
          </w:tcPr>
          <w:p w14:paraId="0E818031" w14:textId="3797337A" w:rsidR="00037005" w:rsidRPr="005F71CF" w:rsidRDefault="00065692" w:rsidP="00906164">
            <w:pPr>
              <w:tabs>
                <w:tab w:val="left" w:pos="7500"/>
              </w:tabs>
              <w:rPr>
                <w:rFonts w:cstheme="minorHAnsi"/>
              </w:rPr>
            </w:pPr>
            <w:r w:rsidRPr="005F71CF">
              <w:rPr>
                <w:rFonts w:cstheme="minorHAnsi"/>
              </w:rPr>
              <w:t xml:space="preserve">Raising attainment in </w:t>
            </w:r>
            <w:r w:rsidR="009615EA" w:rsidRPr="005F71CF">
              <w:rPr>
                <w:rFonts w:cstheme="minorHAnsi"/>
              </w:rPr>
              <w:t>Literacy (Reading)</w:t>
            </w:r>
          </w:p>
        </w:tc>
        <w:tc>
          <w:tcPr>
            <w:tcW w:w="5130" w:type="dxa"/>
            <w:gridSpan w:val="3"/>
          </w:tcPr>
          <w:p w14:paraId="191F93AC" w14:textId="50FE23B2" w:rsidR="00037005" w:rsidRPr="005F71CF" w:rsidRDefault="00037005" w:rsidP="00906164">
            <w:pPr>
              <w:tabs>
                <w:tab w:val="left" w:pos="7500"/>
              </w:tabs>
              <w:rPr>
                <w:rFonts w:cstheme="minorHAnsi"/>
                <w:bCs/>
              </w:rPr>
            </w:pPr>
            <w:r w:rsidRPr="005F71CF">
              <w:rPr>
                <w:rFonts w:cstheme="minorHAnsi"/>
                <w:b/>
              </w:rPr>
              <w:t>Lead:</w:t>
            </w:r>
            <w:r w:rsidR="009615EA" w:rsidRPr="005F71CF">
              <w:rPr>
                <w:rFonts w:cstheme="minorHAnsi"/>
                <w:b/>
              </w:rPr>
              <w:t xml:space="preserve"> </w:t>
            </w:r>
            <w:r w:rsidR="009615EA" w:rsidRPr="005F71CF">
              <w:rPr>
                <w:rFonts w:cstheme="minorHAnsi"/>
                <w:bCs/>
              </w:rPr>
              <w:t>Mrs Aitken</w:t>
            </w:r>
            <w:r w:rsidR="005F71CF">
              <w:rPr>
                <w:rFonts w:cstheme="minorHAnsi"/>
                <w:bCs/>
              </w:rPr>
              <w:t xml:space="preserve"> and Mrs Mackay</w:t>
            </w:r>
          </w:p>
        </w:tc>
      </w:tr>
      <w:tr w:rsidR="00037005" w:rsidRPr="00B94946" w14:paraId="6EDFADDC" w14:textId="77777777" w:rsidTr="00906164">
        <w:tc>
          <w:tcPr>
            <w:tcW w:w="15388" w:type="dxa"/>
            <w:gridSpan w:val="7"/>
            <w:shd w:val="clear" w:color="auto" w:fill="FFFFFF" w:themeFill="background1"/>
          </w:tcPr>
          <w:p w14:paraId="6533A65F" w14:textId="77777777" w:rsidR="00037005" w:rsidRDefault="00037005" w:rsidP="00906164">
            <w:pPr>
              <w:tabs>
                <w:tab w:val="left" w:pos="7500"/>
              </w:tabs>
              <w:rPr>
                <w:rFonts w:ascii="Arial" w:hAnsi="Arial" w:cs="Arial"/>
                <w:b/>
                <w:bCs/>
              </w:rPr>
            </w:pPr>
            <w:r w:rsidRPr="000B12B6">
              <w:rPr>
                <w:rFonts w:ascii="Arial" w:hAnsi="Arial" w:cs="Arial"/>
                <w:b/>
                <w:bCs/>
              </w:rPr>
              <w:t>Please detail the information/data which has prompted this work</w:t>
            </w:r>
            <w:r>
              <w:rPr>
                <w:rFonts w:ascii="Arial" w:hAnsi="Arial" w:cs="Arial"/>
                <w:b/>
                <w:bCs/>
              </w:rPr>
              <w:t>:</w:t>
            </w:r>
          </w:p>
          <w:p w14:paraId="563D359A" w14:textId="77777777" w:rsidR="00971C76" w:rsidRDefault="00971C76" w:rsidP="00971C76">
            <w:pPr>
              <w:jc w:val="both"/>
              <w:rPr>
                <w:rFonts w:cstheme="minorHAnsi"/>
                <w:b/>
                <w:bCs/>
              </w:rPr>
            </w:pPr>
          </w:p>
          <w:p w14:paraId="69C55625" w14:textId="049CE650" w:rsidR="00971C76" w:rsidRPr="00455786" w:rsidRDefault="00971C76" w:rsidP="00971C76">
            <w:pPr>
              <w:jc w:val="both"/>
              <w:rPr>
                <w:rFonts w:ascii="Calibri" w:eastAsia="Times New Roman" w:hAnsi="Calibri" w:cs="Calibri"/>
                <w:color w:val="000000"/>
                <w:kern w:val="2"/>
                <w:sz w:val="20"/>
                <w:szCs w:val="20"/>
                <w:lang w:eastAsia="en-GB"/>
                <w14:ligatures w14:val="standardContextual"/>
              </w:rPr>
            </w:pPr>
            <w:r w:rsidRPr="00455786">
              <w:rPr>
                <w:rFonts w:ascii="Calibri" w:eastAsia="Times New Roman" w:hAnsi="Calibri" w:cs="Calibri"/>
                <w:color w:val="000000"/>
                <w:kern w:val="2"/>
                <w:sz w:val="20"/>
                <w:szCs w:val="20"/>
                <w:lang w:eastAsia="en-GB"/>
                <w14:ligatures w14:val="standardContextual"/>
              </w:rPr>
              <w:t xml:space="preserve">Highland ACEL data: We have been below National in our </w:t>
            </w:r>
            <w:r>
              <w:rPr>
                <w:rFonts w:ascii="Calibri" w:eastAsia="Times New Roman" w:hAnsi="Calibri" w:cs="Calibri"/>
                <w:color w:val="000000"/>
                <w:kern w:val="2"/>
                <w:sz w:val="20"/>
                <w:szCs w:val="20"/>
                <w:lang w:eastAsia="en-GB"/>
                <w14:ligatures w14:val="standardContextual"/>
              </w:rPr>
              <w:t>Reading</w:t>
            </w:r>
            <w:r w:rsidRPr="00455786">
              <w:rPr>
                <w:rFonts w:ascii="Calibri" w:eastAsia="Times New Roman" w:hAnsi="Calibri" w:cs="Calibri"/>
                <w:color w:val="000000"/>
                <w:kern w:val="2"/>
                <w:sz w:val="20"/>
                <w:szCs w:val="20"/>
                <w:lang w:eastAsia="en-GB"/>
                <w14:ligatures w14:val="standardContextual"/>
              </w:rPr>
              <w:t xml:space="preserve"> attainment over several years. </w:t>
            </w:r>
          </w:p>
          <w:p w14:paraId="5286B14B" w14:textId="77777777" w:rsidR="00971C76" w:rsidRPr="00455786" w:rsidRDefault="00971C76" w:rsidP="00971C76">
            <w:pPr>
              <w:jc w:val="both"/>
              <w:rPr>
                <w:rFonts w:ascii="Calibri" w:eastAsia="Times New Roman" w:hAnsi="Calibri" w:cs="Calibri"/>
                <w:color w:val="000000"/>
                <w:kern w:val="2"/>
                <w:sz w:val="20"/>
                <w:szCs w:val="20"/>
                <w:lang w:eastAsia="en-GB"/>
                <w14:ligatures w14:val="standardContextual"/>
              </w:rPr>
            </w:pPr>
          </w:p>
          <w:tbl>
            <w:tblPr>
              <w:tblStyle w:val="TableGrid"/>
              <w:tblW w:w="0" w:type="auto"/>
              <w:tblInd w:w="732" w:type="dxa"/>
              <w:tblLook w:val="04A0" w:firstRow="1" w:lastRow="0" w:firstColumn="1" w:lastColumn="0" w:noHBand="0" w:noVBand="1"/>
            </w:tblPr>
            <w:tblGrid>
              <w:gridCol w:w="2693"/>
              <w:gridCol w:w="851"/>
              <w:gridCol w:w="851"/>
              <w:gridCol w:w="851"/>
              <w:gridCol w:w="708"/>
              <w:gridCol w:w="709"/>
              <w:gridCol w:w="764"/>
              <w:gridCol w:w="709"/>
              <w:gridCol w:w="708"/>
            </w:tblGrid>
            <w:tr w:rsidR="00136D74" w:rsidRPr="00455786" w14:paraId="3CF8B14E" w14:textId="77777777" w:rsidTr="0008249D">
              <w:tc>
                <w:tcPr>
                  <w:tcW w:w="2693" w:type="dxa"/>
                </w:tcPr>
                <w:p w14:paraId="144C5AA6" w14:textId="77777777" w:rsidR="00136D74" w:rsidRPr="00455786" w:rsidRDefault="00136D74" w:rsidP="00971C76">
                  <w:pPr>
                    <w:jc w:val="both"/>
                    <w:rPr>
                      <w:rFonts w:ascii="Calibri" w:eastAsia="Times New Roman" w:hAnsi="Calibri" w:cs="Calibri"/>
                      <w:b/>
                      <w:bCs/>
                      <w:color w:val="000000"/>
                      <w:sz w:val="20"/>
                      <w:szCs w:val="20"/>
                      <w:lang w:eastAsia="en-GB"/>
                    </w:rPr>
                  </w:pPr>
                  <w:r w:rsidRPr="00455786">
                    <w:rPr>
                      <w:rFonts w:ascii="Calibri" w:eastAsia="Times New Roman" w:hAnsi="Calibri" w:cs="Calibri"/>
                      <w:b/>
                      <w:bCs/>
                      <w:color w:val="000000"/>
                      <w:sz w:val="20"/>
                      <w:szCs w:val="20"/>
                      <w:lang w:eastAsia="en-GB"/>
                    </w:rPr>
                    <w:t>ACEL DATA</w:t>
                  </w:r>
                </w:p>
              </w:tc>
              <w:tc>
                <w:tcPr>
                  <w:tcW w:w="851" w:type="dxa"/>
                </w:tcPr>
                <w:p w14:paraId="4A9A2F54" w14:textId="1E04BFB4" w:rsidR="00136D74" w:rsidRDefault="00136D74" w:rsidP="00971C76">
                  <w:pPr>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2026</w:t>
                  </w:r>
                </w:p>
              </w:tc>
              <w:tc>
                <w:tcPr>
                  <w:tcW w:w="851" w:type="dxa"/>
                </w:tcPr>
                <w:p w14:paraId="0B0C33E6" w14:textId="612E5C5C" w:rsidR="00136D74" w:rsidRPr="00455786" w:rsidRDefault="00136D74" w:rsidP="00971C76">
                  <w:pPr>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2025</w:t>
                  </w:r>
                </w:p>
              </w:tc>
              <w:tc>
                <w:tcPr>
                  <w:tcW w:w="851" w:type="dxa"/>
                </w:tcPr>
                <w:p w14:paraId="503E41F5" w14:textId="7A758F6D" w:rsidR="00136D74" w:rsidRPr="00455786" w:rsidRDefault="00136D74" w:rsidP="00971C76">
                  <w:pPr>
                    <w:jc w:val="center"/>
                    <w:rPr>
                      <w:rFonts w:ascii="Calibri" w:eastAsia="Times New Roman" w:hAnsi="Calibri" w:cs="Calibri"/>
                      <w:b/>
                      <w:bCs/>
                      <w:color w:val="000000"/>
                      <w:sz w:val="20"/>
                      <w:szCs w:val="20"/>
                      <w:lang w:eastAsia="en-GB"/>
                    </w:rPr>
                  </w:pPr>
                  <w:r w:rsidRPr="00455786">
                    <w:rPr>
                      <w:rFonts w:ascii="Calibri" w:eastAsia="Times New Roman" w:hAnsi="Calibri" w:cs="Calibri"/>
                      <w:b/>
                      <w:bCs/>
                      <w:color w:val="000000"/>
                      <w:sz w:val="20"/>
                      <w:szCs w:val="20"/>
                      <w:lang w:eastAsia="en-GB"/>
                    </w:rPr>
                    <w:t>2024</w:t>
                  </w:r>
                </w:p>
              </w:tc>
              <w:tc>
                <w:tcPr>
                  <w:tcW w:w="708" w:type="dxa"/>
                </w:tcPr>
                <w:p w14:paraId="7F7541EC" w14:textId="77777777" w:rsidR="00136D74" w:rsidRPr="00455786" w:rsidRDefault="00136D74" w:rsidP="00971C76">
                  <w:pPr>
                    <w:jc w:val="center"/>
                    <w:rPr>
                      <w:rFonts w:ascii="Calibri" w:eastAsia="Times New Roman" w:hAnsi="Calibri" w:cs="Calibri"/>
                      <w:b/>
                      <w:bCs/>
                      <w:color w:val="000000"/>
                      <w:sz w:val="20"/>
                      <w:szCs w:val="20"/>
                      <w:lang w:eastAsia="en-GB"/>
                    </w:rPr>
                  </w:pPr>
                  <w:r w:rsidRPr="00455786">
                    <w:rPr>
                      <w:rFonts w:ascii="Calibri" w:eastAsia="Times New Roman" w:hAnsi="Calibri" w:cs="Calibri"/>
                      <w:b/>
                      <w:bCs/>
                      <w:color w:val="000000"/>
                      <w:sz w:val="20"/>
                      <w:szCs w:val="20"/>
                      <w:lang w:eastAsia="en-GB"/>
                    </w:rPr>
                    <w:t>2023</w:t>
                  </w:r>
                </w:p>
              </w:tc>
              <w:tc>
                <w:tcPr>
                  <w:tcW w:w="709" w:type="dxa"/>
                </w:tcPr>
                <w:p w14:paraId="506EE67B" w14:textId="77777777" w:rsidR="00136D74" w:rsidRPr="00455786" w:rsidRDefault="00136D74" w:rsidP="00971C76">
                  <w:pPr>
                    <w:jc w:val="center"/>
                    <w:rPr>
                      <w:rFonts w:ascii="Calibri" w:eastAsia="Times New Roman" w:hAnsi="Calibri" w:cs="Calibri"/>
                      <w:b/>
                      <w:bCs/>
                      <w:color w:val="000000"/>
                      <w:sz w:val="20"/>
                      <w:szCs w:val="20"/>
                      <w:lang w:eastAsia="en-GB"/>
                    </w:rPr>
                  </w:pPr>
                  <w:r w:rsidRPr="00455786">
                    <w:rPr>
                      <w:rFonts w:ascii="Calibri" w:eastAsia="Times New Roman" w:hAnsi="Calibri" w:cs="Calibri"/>
                      <w:b/>
                      <w:bCs/>
                      <w:color w:val="000000"/>
                      <w:sz w:val="20"/>
                      <w:szCs w:val="20"/>
                      <w:lang w:eastAsia="en-GB"/>
                    </w:rPr>
                    <w:t>2022</w:t>
                  </w:r>
                </w:p>
              </w:tc>
              <w:tc>
                <w:tcPr>
                  <w:tcW w:w="764" w:type="dxa"/>
                </w:tcPr>
                <w:p w14:paraId="498CDE51" w14:textId="77777777" w:rsidR="00136D74" w:rsidRPr="00455786" w:rsidRDefault="00136D74" w:rsidP="00971C76">
                  <w:pPr>
                    <w:jc w:val="center"/>
                    <w:rPr>
                      <w:rFonts w:ascii="Calibri" w:eastAsia="Times New Roman" w:hAnsi="Calibri" w:cs="Calibri"/>
                      <w:b/>
                      <w:bCs/>
                      <w:color w:val="000000"/>
                      <w:sz w:val="20"/>
                      <w:szCs w:val="20"/>
                      <w:lang w:eastAsia="en-GB"/>
                    </w:rPr>
                  </w:pPr>
                  <w:r w:rsidRPr="00455786">
                    <w:rPr>
                      <w:rFonts w:ascii="Calibri" w:eastAsia="Times New Roman" w:hAnsi="Calibri" w:cs="Calibri"/>
                      <w:b/>
                      <w:bCs/>
                      <w:color w:val="000000"/>
                      <w:sz w:val="20"/>
                      <w:szCs w:val="20"/>
                      <w:lang w:eastAsia="en-GB"/>
                    </w:rPr>
                    <w:t>2021</w:t>
                  </w:r>
                </w:p>
              </w:tc>
              <w:tc>
                <w:tcPr>
                  <w:tcW w:w="709" w:type="dxa"/>
                </w:tcPr>
                <w:p w14:paraId="3C3996E7" w14:textId="77777777" w:rsidR="00136D74" w:rsidRPr="00455786" w:rsidRDefault="00136D74" w:rsidP="00971C76">
                  <w:pPr>
                    <w:jc w:val="center"/>
                    <w:rPr>
                      <w:rFonts w:ascii="Calibri" w:eastAsia="Times New Roman" w:hAnsi="Calibri" w:cs="Calibri"/>
                      <w:b/>
                      <w:bCs/>
                      <w:color w:val="000000"/>
                      <w:sz w:val="20"/>
                      <w:szCs w:val="20"/>
                      <w:lang w:eastAsia="en-GB"/>
                    </w:rPr>
                  </w:pPr>
                  <w:r w:rsidRPr="00455786">
                    <w:rPr>
                      <w:rFonts w:ascii="Calibri" w:eastAsia="Times New Roman" w:hAnsi="Calibri" w:cs="Calibri"/>
                      <w:b/>
                      <w:bCs/>
                      <w:color w:val="000000"/>
                      <w:sz w:val="20"/>
                      <w:szCs w:val="20"/>
                      <w:lang w:eastAsia="en-GB"/>
                    </w:rPr>
                    <w:t>2020</w:t>
                  </w:r>
                </w:p>
              </w:tc>
              <w:tc>
                <w:tcPr>
                  <w:tcW w:w="708" w:type="dxa"/>
                </w:tcPr>
                <w:p w14:paraId="085EEEB8" w14:textId="77777777" w:rsidR="00136D74" w:rsidRPr="00455786" w:rsidRDefault="00136D74" w:rsidP="00971C76">
                  <w:pPr>
                    <w:jc w:val="center"/>
                    <w:rPr>
                      <w:rFonts w:ascii="Calibri" w:eastAsia="Times New Roman" w:hAnsi="Calibri" w:cs="Calibri"/>
                      <w:b/>
                      <w:bCs/>
                      <w:color w:val="000000"/>
                      <w:sz w:val="20"/>
                      <w:szCs w:val="20"/>
                      <w:lang w:eastAsia="en-GB"/>
                    </w:rPr>
                  </w:pPr>
                  <w:r w:rsidRPr="00455786">
                    <w:rPr>
                      <w:rFonts w:ascii="Calibri" w:eastAsia="Times New Roman" w:hAnsi="Calibri" w:cs="Calibri"/>
                      <w:b/>
                      <w:bCs/>
                      <w:color w:val="000000"/>
                      <w:sz w:val="20"/>
                      <w:szCs w:val="20"/>
                      <w:lang w:eastAsia="en-GB"/>
                    </w:rPr>
                    <w:t>2019</w:t>
                  </w:r>
                </w:p>
              </w:tc>
            </w:tr>
            <w:tr w:rsidR="00136D74" w:rsidRPr="00455786" w14:paraId="0E886FB8" w14:textId="77777777" w:rsidTr="0008249D">
              <w:tc>
                <w:tcPr>
                  <w:tcW w:w="2693" w:type="dxa"/>
                </w:tcPr>
                <w:p w14:paraId="2BB6DA79" w14:textId="39A404CB" w:rsidR="00136D74" w:rsidRPr="00455786" w:rsidRDefault="00136D74" w:rsidP="00971C76">
                  <w:pPr>
                    <w:jc w:val="both"/>
                    <w:rPr>
                      <w:rFonts w:ascii="Calibri" w:eastAsia="Times New Roman" w:hAnsi="Calibri" w:cs="Calibri"/>
                      <w:color w:val="000000"/>
                      <w:sz w:val="20"/>
                      <w:szCs w:val="20"/>
                      <w:lang w:eastAsia="en-GB"/>
                    </w:rPr>
                  </w:pPr>
                  <w:r w:rsidRPr="00455786">
                    <w:rPr>
                      <w:rFonts w:ascii="Calibri" w:eastAsia="Times New Roman" w:hAnsi="Calibri" w:cs="Calibri"/>
                      <w:color w:val="000000"/>
                      <w:sz w:val="20"/>
                      <w:szCs w:val="20"/>
                      <w:lang w:eastAsia="en-GB"/>
                    </w:rPr>
                    <w:t>P</w:t>
                  </w:r>
                  <w:r>
                    <w:rPr>
                      <w:rFonts w:ascii="Calibri" w:eastAsia="Times New Roman" w:hAnsi="Calibri" w:cs="Calibri"/>
                      <w:color w:val="000000"/>
                      <w:sz w:val="20"/>
                      <w:szCs w:val="20"/>
                      <w:lang w:eastAsia="en-GB"/>
                    </w:rPr>
                    <w:t>1,4,7</w:t>
                  </w:r>
                  <w:r w:rsidRPr="00455786">
                    <w:rPr>
                      <w:rFonts w:ascii="Calibri" w:eastAsia="Times New Roman" w:hAnsi="Calibri" w:cs="Calibri"/>
                      <w:color w:val="000000"/>
                      <w:sz w:val="20"/>
                      <w:szCs w:val="20"/>
                      <w:lang w:eastAsia="en-GB"/>
                    </w:rPr>
                    <w:t xml:space="preserve"> Noss Primary School</w:t>
                  </w:r>
                </w:p>
              </w:tc>
              <w:tc>
                <w:tcPr>
                  <w:tcW w:w="851" w:type="dxa"/>
                </w:tcPr>
                <w:p w14:paraId="6B06CB53" w14:textId="5340C344" w:rsidR="00136D74" w:rsidRDefault="0031715F"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72</w:t>
                  </w:r>
                </w:p>
              </w:tc>
              <w:tc>
                <w:tcPr>
                  <w:tcW w:w="851" w:type="dxa"/>
                </w:tcPr>
                <w:p w14:paraId="376EA756" w14:textId="62EAF6B1" w:rsidR="00136D74"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69</w:t>
                  </w:r>
                </w:p>
              </w:tc>
              <w:tc>
                <w:tcPr>
                  <w:tcW w:w="851" w:type="dxa"/>
                </w:tcPr>
                <w:p w14:paraId="20E82555" w14:textId="6E2FB639"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70</w:t>
                  </w:r>
                </w:p>
              </w:tc>
              <w:tc>
                <w:tcPr>
                  <w:tcW w:w="708" w:type="dxa"/>
                </w:tcPr>
                <w:p w14:paraId="04ECEB66" w14:textId="6B3FD0BF"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61</w:t>
                  </w:r>
                </w:p>
              </w:tc>
              <w:tc>
                <w:tcPr>
                  <w:tcW w:w="709" w:type="dxa"/>
                </w:tcPr>
                <w:p w14:paraId="100F6067" w14:textId="42BEEE49"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55</w:t>
                  </w:r>
                </w:p>
              </w:tc>
              <w:tc>
                <w:tcPr>
                  <w:tcW w:w="764" w:type="dxa"/>
                </w:tcPr>
                <w:p w14:paraId="38F219AC" w14:textId="5B3E24B4"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51</w:t>
                  </w:r>
                </w:p>
              </w:tc>
              <w:tc>
                <w:tcPr>
                  <w:tcW w:w="709" w:type="dxa"/>
                  <w:shd w:val="clear" w:color="auto" w:fill="5F5F5F"/>
                </w:tcPr>
                <w:p w14:paraId="3ACFB58C" w14:textId="77777777" w:rsidR="00136D74" w:rsidRPr="00455786" w:rsidRDefault="00136D74" w:rsidP="00971C76">
                  <w:pPr>
                    <w:jc w:val="center"/>
                    <w:rPr>
                      <w:rFonts w:ascii="Calibri" w:eastAsia="Times New Roman" w:hAnsi="Calibri" w:cs="Calibri"/>
                      <w:color w:val="000000"/>
                      <w:sz w:val="20"/>
                      <w:szCs w:val="20"/>
                      <w:lang w:eastAsia="en-GB"/>
                    </w:rPr>
                  </w:pPr>
                </w:p>
              </w:tc>
              <w:tc>
                <w:tcPr>
                  <w:tcW w:w="708" w:type="dxa"/>
                </w:tcPr>
                <w:p w14:paraId="4D74A270" w14:textId="05667806"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68</w:t>
                  </w:r>
                </w:p>
              </w:tc>
            </w:tr>
            <w:tr w:rsidR="00136D74" w:rsidRPr="00455786" w14:paraId="071AE7CB" w14:textId="77777777" w:rsidTr="0008249D">
              <w:tc>
                <w:tcPr>
                  <w:tcW w:w="2693" w:type="dxa"/>
                </w:tcPr>
                <w:p w14:paraId="23328ED5" w14:textId="74143E04" w:rsidR="00136D74" w:rsidRPr="00455786" w:rsidRDefault="00136D74" w:rsidP="00971C76">
                  <w:pPr>
                    <w:jc w:val="both"/>
                    <w:rPr>
                      <w:rFonts w:ascii="Calibri" w:eastAsia="Times New Roman" w:hAnsi="Calibri" w:cs="Calibri"/>
                      <w:color w:val="000000"/>
                      <w:sz w:val="20"/>
                      <w:szCs w:val="20"/>
                      <w:lang w:eastAsia="en-GB"/>
                    </w:rPr>
                  </w:pPr>
                  <w:r w:rsidRPr="00455786">
                    <w:rPr>
                      <w:rFonts w:ascii="Calibri" w:eastAsia="Times New Roman" w:hAnsi="Calibri" w:cs="Calibri"/>
                      <w:color w:val="000000"/>
                      <w:sz w:val="20"/>
                      <w:szCs w:val="20"/>
                      <w:lang w:eastAsia="en-GB"/>
                    </w:rPr>
                    <w:t>P</w:t>
                  </w:r>
                  <w:r>
                    <w:rPr>
                      <w:rFonts w:ascii="Calibri" w:eastAsia="Times New Roman" w:hAnsi="Calibri" w:cs="Calibri"/>
                      <w:color w:val="000000"/>
                      <w:sz w:val="20"/>
                      <w:szCs w:val="20"/>
                      <w:lang w:eastAsia="en-GB"/>
                    </w:rPr>
                    <w:t>1,4,7</w:t>
                  </w:r>
                  <w:r w:rsidRPr="00455786">
                    <w:rPr>
                      <w:rFonts w:ascii="Calibri" w:eastAsia="Times New Roman" w:hAnsi="Calibri" w:cs="Calibri"/>
                      <w:color w:val="000000"/>
                      <w:sz w:val="20"/>
                      <w:szCs w:val="20"/>
                      <w:lang w:eastAsia="en-GB"/>
                    </w:rPr>
                    <w:t xml:space="preserve"> </w:t>
                  </w:r>
                  <w:r>
                    <w:rPr>
                      <w:rFonts w:ascii="Calibri" w:eastAsia="Times New Roman" w:hAnsi="Calibri" w:cs="Calibri"/>
                      <w:color w:val="000000"/>
                      <w:sz w:val="20"/>
                      <w:szCs w:val="20"/>
                      <w:lang w:eastAsia="en-GB"/>
                    </w:rPr>
                    <w:t>Reading</w:t>
                  </w:r>
                  <w:r w:rsidRPr="00455786">
                    <w:rPr>
                      <w:rFonts w:ascii="Calibri" w:eastAsia="Times New Roman" w:hAnsi="Calibri" w:cs="Calibri"/>
                      <w:color w:val="000000"/>
                      <w:sz w:val="20"/>
                      <w:szCs w:val="20"/>
                      <w:lang w:eastAsia="en-GB"/>
                    </w:rPr>
                    <w:t xml:space="preserve"> Highland</w:t>
                  </w:r>
                </w:p>
              </w:tc>
              <w:tc>
                <w:tcPr>
                  <w:tcW w:w="851" w:type="dxa"/>
                </w:tcPr>
                <w:p w14:paraId="58F9CAAF" w14:textId="77777777" w:rsidR="00136D74" w:rsidRPr="00455786" w:rsidRDefault="00136D74" w:rsidP="00971C76">
                  <w:pPr>
                    <w:jc w:val="center"/>
                    <w:rPr>
                      <w:rFonts w:ascii="Calibri" w:eastAsia="Times New Roman" w:hAnsi="Calibri" w:cs="Calibri"/>
                      <w:color w:val="000000"/>
                      <w:sz w:val="20"/>
                      <w:szCs w:val="20"/>
                      <w:lang w:eastAsia="en-GB"/>
                    </w:rPr>
                  </w:pPr>
                </w:p>
              </w:tc>
              <w:tc>
                <w:tcPr>
                  <w:tcW w:w="851" w:type="dxa"/>
                </w:tcPr>
                <w:p w14:paraId="158140DB" w14:textId="5E03F5CE" w:rsidR="00136D74" w:rsidRPr="00455786" w:rsidRDefault="00136D74" w:rsidP="00971C76">
                  <w:pPr>
                    <w:jc w:val="center"/>
                    <w:rPr>
                      <w:rFonts w:ascii="Calibri" w:eastAsia="Times New Roman" w:hAnsi="Calibri" w:cs="Calibri"/>
                      <w:color w:val="000000"/>
                      <w:sz w:val="20"/>
                      <w:szCs w:val="20"/>
                      <w:lang w:eastAsia="en-GB"/>
                    </w:rPr>
                  </w:pPr>
                </w:p>
              </w:tc>
              <w:tc>
                <w:tcPr>
                  <w:tcW w:w="851" w:type="dxa"/>
                </w:tcPr>
                <w:p w14:paraId="659E4291" w14:textId="2B16672F" w:rsidR="00136D74" w:rsidRPr="00455786" w:rsidRDefault="00136D74" w:rsidP="00971C76">
                  <w:pPr>
                    <w:jc w:val="center"/>
                    <w:rPr>
                      <w:rFonts w:ascii="Calibri" w:eastAsia="Times New Roman" w:hAnsi="Calibri" w:cs="Calibri"/>
                      <w:color w:val="000000"/>
                      <w:sz w:val="20"/>
                      <w:szCs w:val="20"/>
                      <w:lang w:eastAsia="en-GB"/>
                    </w:rPr>
                  </w:pPr>
                </w:p>
              </w:tc>
              <w:tc>
                <w:tcPr>
                  <w:tcW w:w="708" w:type="dxa"/>
                </w:tcPr>
                <w:p w14:paraId="036C8F91" w14:textId="17D7E7A9"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74</w:t>
                  </w:r>
                </w:p>
              </w:tc>
              <w:tc>
                <w:tcPr>
                  <w:tcW w:w="709" w:type="dxa"/>
                </w:tcPr>
                <w:p w14:paraId="76CC6DD0" w14:textId="20C0BA2C"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71</w:t>
                  </w:r>
                </w:p>
              </w:tc>
              <w:tc>
                <w:tcPr>
                  <w:tcW w:w="764" w:type="dxa"/>
                </w:tcPr>
                <w:p w14:paraId="1B9DB0FC" w14:textId="2BC66C96"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62</w:t>
                  </w:r>
                </w:p>
              </w:tc>
              <w:tc>
                <w:tcPr>
                  <w:tcW w:w="709" w:type="dxa"/>
                  <w:shd w:val="clear" w:color="auto" w:fill="5F5F5F"/>
                </w:tcPr>
                <w:p w14:paraId="0B9B8718" w14:textId="77777777" w:rsidR="00136D74" w:rsidRPr="00455786" w:rsidRDefault="00136D74" w:rsidP="00971C76">
                  <w:pPr>
                    <w:rPr>
                      <w:rFonts w:ascii="Calibri" w:eastAsia="Times New Roman" w:hAnsi="Calibri" w:cs="Calibri"/>
                      <w:color w:val="92D050"/>
                      <w:sz w:val="20"/>
                      <w:szCs w:val="20"/>
                      <w:lang w:eastAsia="en-GB"/>
                    </w:rPr>
                  </w:pPr>
                </w:p>
              </w:tc>
              <w:tc>
                <w:tcPr>
                  <w:tcW w:w="708" w:type="dxa"/>
                </w:tcPr>
                <w:p w14:paraId="689A6B7F" w14:textId="250B6DB2"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70</w:t>
                  </w:r>
                </w:p>
              </w:tc>
            </w:tr>
            <w:tr w:rsidR="00136D74" w:rsidRPr="00455786" w14:paraId="21940CEE" w14:textId="77777777" w:rsidTr="0008249D">
              <w:tc>
                <w:tcPr>
                  <w:tcW w:w="2693" w:type="dxa"/>
                </w:tcPr>
                <w:p w14:paraId="2E3B0581" w14:textId="73CD1833" w:rsidR="00136D74" w:rsidRPr="00455786" w:rsidRDefault="00136D74" w:rsidP="00971C76">
                  <w:pPr>
                    <w:jc w:val="both"/>
                    <w:rPr>
                      <w:rFonts w:ascii="Calibri" w:eastAsia="Times New Roman" w:hAnsi="Calibri" w:cs="Calibri"/>
                      <w:color w:val="000000"/>
                      <w:sz w:val="20"/>
                      <w:szCs w:val="20"/>
                      <w:lang w:eastAsia="en-GB"/>
                    </w:rPr>
                  </w:pPr>
                  <w:r w:rsidRPr="00455786">
                    <w:rPr>
                      <w:rFonts w:ascii="Calibri" w:eastAsia="Times New Roman" w:hAnsi="Calibri" w:cs="Calibri"/>
                      <w:color w:val="000000"/>
                      <w:sz w:val="20"/>
                      <w:szCs w:val="20"/>
                      <w:lang w:eastAsia="en-GB"/>
                    </w:rPr>
                    <w:t>P</w:t>
                  </w:r>
                  <w:r>
                    <w:rPr>
                      <w:rFonts w:ascii="Calibri" w:eastAsia="Times New Roman" w:hAnsi="Calibri" w:cs="Calibri"/>
                      <w:color w:val="000000"/>
                      <w:sz w:val="20"/>
                      <w:szCs w:val="20"/>
                      <w:lang w:eastAsia="en-GB"/>
                    </w:rPr>
                    <w:t>1,4,7 Reading</w:t>
                  </w:r>
                  <w:r w:rsidRPr="00455786">
                    <w:rPr>
                      <w:rFonts w:ascii="Calibri" w:eastAsia="Times New Roman" w:hAnsi="Calibri" w:cs="Calibri"/>
                      <w:color w:val="000000"/>
                      <w:sz w:val="20"/>
                      <w:szCs w:val="20"/>
                      <w:lang w:eastAsia="en-GB"/>
                    </w:rPr>
                    <w:t xml:space="preserve"> National</w:t>
                  </w:r>
                </w:p>
              </w:tc>
              <w:tc>
                <w:tcPr>
                  <w:tcW w:w="851" w:type="dxa"/>
                </w:tcPr>
                <w:p w14:paraId="62A88FB3" w14:textId="77777777" w:rsidR="00136D74" w:rsidRPr="00455786" w:rsidRDefault="00136D74" w:rsidP="00971C76">
                  <w:pPr>
                    <w:jc w:val="center"/>
                    <w:rPr>
                      <w:rFonts w:ascii="Calibri" w:eastAsia="Times New Roman" w:hAnsi="Calibri" w:cs="Calibri"/>
                      <w:color w:val="000000"/>
                      <w:sz w:val="20"/>
                      <w:szCs w:val="20"/>
                      <w:lang w:eastAsia="en-GB"/>
                    </w:rPr>
                  </w:pPr>
                </w:p>
              </w:tc>
              <w:tc>
                <w:tcPr>
                  <w:tcW w:w="851" w:type="dxa"/>
                </w:tcPr>
                <w:p w14:paraId="4CA8E994" w14:textId="3E5F2203" w:rsidR="00136D74" w:rsidRPr="00455786" w:rsidRDefault="00136D74" w:rsidP="00971C76">
                  <w:pPr>
                    <w:jc w:val="center"/>
                    <w:rPr>
                      <w:rFonts w:ascii="Calibri" w:eastAsia="Times New Roman" w:hAnsi="Calibri" w:cs="Calibri"/>
                      <w:color w:val="000000"/>
                      <w:sz w:val="20"/>
                      <w:szCs w:val="20"/>
                      <w:lang w:eastAsia="en-GB"/>
                    </w:rPr>
                  </w:pPr>
                </w:p>
              </w:tc>
              <w:tc>
                <w:tcPr>
                  <w:tcW w:w="851" w:type="dxa"/>
                </w:tcPr>
                <w:p w14:paraId="294EE687" w14:textId="1AA1CFAD" w:rsidR="00136D74" w:rsidRPr="00455786" w:rsidRDefault="00136D74" w:rsidP="00971C76">
                  <w:pPr>
                    <w:jc w:val="center"/>
                    <w:rPr>
                      <w:rFonts w:ascii="Calibri" w:eastAsia="Times New Roman" w:hAnsi="Calibri" w:cs="Calibri"/>
                      <w:color w:val="000000"/>
                      <w:sz w:val="20"/>
                      <w:szCs w:val="20"/>
                      <w:lang w:eastAsia="en-GB"/>
                    </w:rPr>
                  </w:pPr>
                </w:p>
              </w:tc>
              <w:tc>
                <w:tcPr>
                  <w:tcW w:w="708" w:type="dxa"/>
                </w:tcPr>
                <w:p w14:paraId="52EE9984" w14:textId="7A77CBD9"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80</w:t>
                  </w:r>
                </w:p>
              </w:tc>
              <w:tc>
                <w:tcPr>
                  <w:tcW w:w="709" w:type="dxa"/>
                </w:tcPr>
                <w:p w14:paraId="268439F1" w14:textId="59FEBBF0"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78</w:t>
                  </w:r>
                </w:p>
              </w:tc>
              <w:tc>
                <w:tcPr>
                  <w:tcW w:w="764" w:type="dxa"/>
                </w:tcPr>
                <w:p w14:paraId="39AF95FD" w14:textId="5E721CBC"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75</w:t>
                  </w:r>
                </w:p>
              </w:tc>
              <w:tc>
                <w:tcPr>
                  <w:tcW w:w="709" w:type="dxa"/>
                  <w:shd w:val="clear" w:color="auto" w:fill="5F5F5F"/>
                </w:tcPr>
                <w:p w14:paraId="2019D0AC" w14:textId="77777777" w:rsidR="00136D74" w:rsidRPr="00455786" w:rsidRDefault="00136D74" w:rsidP="00971C76">
                  <w:pPr>
                    <w:jc w:val="center"/>
                    <w:rPr>
                      <w:rFonts w:ascii="Calibri" w:eastAsia="Times New Roman" w:hAnsi="Calibri" w:cs="Calibri"/>
                      <w:color w:val="000000"/>
                      <w:sz w:val="20"/>
                      <w:szCs w:val="20"/>
                      <w:lang w:eastAsia="en-GB"/>
                    </w:rPr>
                  </w:pPr>
                </w:p>
              </w:tc>
              <w:tc>
                <w:tcPr>
                  <w:tcW w:w="708" w:type="dxa"/>
                </w:tcPr>
                <w:p w14:paraId="19670E15" w14:textId="130BD408" w:rsidR="00136D74" w:rsidRPr="00455786" w:rsidRDefault="00136D74" w:rsidP="00971C76">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80</w:t>
                  </w:r>
                </w:p>
              </w:tc>
            </w:tr>
          </w:tbl>
          <w:p w14:paraId="47C0BD02" w14:textId="77777777" w:rsidR="00971C76" w:rsidRPr="00455786" w:rsidRDefault="00971C76" w:rsidP="00971C76">
            <w:pPr>
              <w:jc w:val="both"/>
              <w:rPr>
                <w:rFonts w:ascii="Calibri" w:eastAsia="Times New Roman" w:hAnsi="Calibri" w:cs="Calibri"/>
                <w:color w:val="000000"/>
                <w:kern w:val="2"/>
                <w:sz w:val="20"/>
                <w:szCs w:val="20"/>
                <w:u w:val="single"/>
                <w:lang w:eastAsia="en-GB"/>
                <w14:ligatures w14:val="standardContextual"/>
              </w:rPr>
            </w:pPr>
          </w:p>
          <w:p w14:paraId="481FD88F" w14:textId="114801A2" w:rsidR="00971C76" w:rsidRDefault="00971C76" w:rsidP="00971C76">
            <w:pPr>
              <w:jc w:val="both"/>
              <w:rPr>
                <w:rFonts w:ascii="Calibri" w:eastAsia="Times New Roman" w:hAnsi="Calibri" w:cs="Calibri"/>
                <w:color w:val="000000"/>
                <w:kern w:val="2"/>
                <w:sz w:val="20"/>
                <w:szCs w:val="20"/>
                <w:lang w:eastAsia="en-GB"/>
                <w14:ligatures w14:val="standardContextual"/>
              </w:rPr>
            </w:pPr>
            <w:r w:rsidRPr="00455786">
              <w:rPr>
                <w:rFonts w:ascii="Calibri" w:eastAsia="Times New Roman" w:hAnsi="Calibri" w:cs="Calibri"/>
                <w:color w:val="000000"/>
                <w:kern w:val="2"/>
                <w:sz w:val="20"/>
                <w:szCs w:val="20"/>
                <w:lang w:eastAsia="en-GB"/>
                <w14:ligatures w14:val="standardContextual"/>
              </w:rPr>
              <w:t>Our aim:  By June 202</w:t>
            </w:r>
            <w:r w:rsidR="008C0B42">
              <w:rPr>
                <w:rFonts w:ascii="Calibri" w:eastAsia="Times New Roman" w:hAnsi="Calibri" w:cs="Calibri"/>
                <w:color w:val="000000"/>
                <w:kern w:val="2"/>
                <w:sz w:val="20"/>
                <w:szCs w:val="20"/>
                <w:lang w:eastAsia="en-GB"/>
                <w14:ligatures w14:val="standardContextual"/>
              </w:rPr>
              <w:t>6</w:t>
            </w:r>
            <w:r w:rsidR="00BD6BE5">
              <w:rPr>
                <w:rFonts w:ascii="Calibri" w:eastAsia="Times New Roman" w:hAnsi="Calibri" w:cs="Calibri"/>
                <w:color w:val="000000"/>
                <w:kern w:val="2"/>
                <w:sz w:val="20"/>
                <w:szCs w:val="20"/>
                <w:lang w:eastAsia="en-GB"/>
                <w14:ligatures w14:val="standardContextual"/>
              </w:rPr>
              <w:t>, we will increas</w:t>
            </w:r>
            <w:r w:rsidR="00E80AC1">
              <w:rPr>
                <w:rFonts w:ascii="Calibri" w:eastAsia="Times New Roman" w:hAnsi="Calibri" w:cs="Calibri"/>
                <w:color w:val="000000"/>
                <w:kern w:val="2"/>
                <w:sz w:val="20"/>
                <w:szCs w:val="20"/>
                <w:lang w:eastAsia="en-GB"/>
                <w14:ligatures w14:val="standardContextual"/>
              </w:rPr>
              <w:t xml:space="preserve">e attainment Reading in each stage across the school using dedicated teaching approaches, targeted intervention and improvement to our whole school reading approach by continuing our work in </w:t>
            </w:r>
            <w:r w:rsidR="000348F1">
              <w:rPr>
                <w:rFonts w:ascii="Calibri" w:eastAsia="Times New Roman" w:hAnsi="Calibri" w:cs="Calibri"/>
                <w:color w:val="000000"/>
                <w:kern w:val="2"/>
                <w:sz w:val="20"/>
                <w:szCs w:val="20"/>
                <w:lang w:eastAsia="en-GB"/>
                <w14:ligatures w14:val="standardContextual"/>
              </w:rPr>
              <w:t>Reading Schools.</w:t>
            </w:r>
            <w:r w:rsidR="00033061">
              <w:rPr>
                <w:rFonts w:ascii="Calibri" w:eastAsia="Times New Roman" w:hAnsi="Calibri" w:cs="Calibri"/>
                <w:color w:val="000000"/>
                <w:kern w:val="2"/>
                <w:sz w:val="20"/>
                <w:szCs w:val="20"/>
                <w:lang w:eastAsia="en-GB"/>
                <w14:ligatures w14:val="standardContextual"/>
              </w:rPr>
              <w:t xml:space="preserve">  Each class has a stretch aim for Reading, Writing and Numeracy.</w:t>
            </w:r>
          </w:p>
          <w:p w14:paraId="098282C6" w14:textId="77777777" w:rsidR="00971C76" w:rsidRPr="00B94946" w:rsidRDefault="00971C76" w:rsidP="00906164">
            <w:pPr>
              <w:tabs>
                <w:tab w:val="left" w:pos="7500"/>
              </w:tabs>
              <w:rPr>
                <w:rFonts w:ascii="Arial" w:hAnsi="Arial" w:cs="Arial"/>
              </w:rPr>
            </w:pPr>
          </w:p>
        </w:tc>
      </w:tr>
      <w:tr w:rsidR="000B3633" w:rsidRPr="00B93787" w14:paraId="6A4EB72A" w14:textId="77777777" w:rsidTr="00906164">
        <w:tc>
          <w:tcPr>
            <w:tcW w:w="6022" w:type="dxa"/>
            <w:gridSpan w:val="2"/>
            <w:shd w:val="clear" w:color="auto" w:fill="FFFFFF" w:themeFill="background1"/>
          </w:tcPr>
          <w:p w14:paraId="59FA2260" w14:textId="310F088A" w:rsidR="006A0041" w:rsidRPr="005313C9" w:rsidRDefault="000B3633" w:rsidP="005313C9">
            <w:pPr>
              <w:tabs>
                <w:tab w:val="left" w:pos="7500"/>
              </w:tabs>
              <w:rPr>
                <w:rFonts w:cstheme="minorHAnsi"/>
                <w:b/>
                <w:bCs/>
              </w:rPr>
            </w:pPr>
            <w:r w:rsidRPr="000C6348">
              <w:rPr>
                <w:rFonts w:cstheme="minorHAnsi"/>
                <w:b/>
                <w:bCs/>
              </w:rPr>
              <w:t>Expected outcomes:</w:t>
            </w:r>
          </w:p>
          <w:p w14:paraId="506A80E0" w14:textId="5A6C6611" w:rsidR="006A0041" w:rsidRDefault="003030F1">
            <w:pPr>
              <w:pStyle w:val="ListParagraph"/>
              <w:numPr>
                <w:ilvl w:val="0"/>
                <w:numId w:val="5"/>
              </w:numPr>
              <w:ind w:left="306" w:hanging="284"/>
              <w:rPr>
                <w:rFonts w:ascii="Aptos" w:eastAsia="Aptos" w:hAnsi="Aptos" w:cs="Aptos"/>
                <w14:ligatures w14:val="standardContextual"/>
              </w:rPr>
            </w:pPr>
            <w:r>
              <w:rPr>
                <w:rFonts w:ascii="Aptos" w:eastAsia="Aptos" w:hAnsi="Aptos" w:cs="Aptos"/>
                <w14:ligatures w14:val="standardContextual"/>
              </w:rPr>
              <w:t>We will d</w:t>
            </w:r>
            <w:r w:rsidR="006A0041" w:rsidRPr="006A0041">
              <w:rPr>
                <w:rFonts w:ascii="Aptos" w:eastAsia="Aptos" w:hAnsi="Aptos" w:cs="Aptos"/>
                <w14:ligatures w14:val="standardContextual"/>
              </w:rPr>
              <w:t>evelop staff’s knowledge of contemporary children</w:t>
            </w:r>
            <w:r w:rsidR="00BD651F">
              <w:rPr>
                <w:rFonts w:ascii="Aptos" w:eastAsia="Aptos" w:hAnsi="Aptos" w:cs="Aptos"/>
                <w14:ligatures w14:val="standardContextual"/>
              </w:rPr>
              <w:t>s</w:t>
            </w:r>
            <w:r w:rsidR="006A0041" w:rsidRPr="006A0041">
              <w:rPr>
                <w:rFonts w:ascii="Aptos" w:eastAsia="Aptos" w:hAnsi="Aptos" w:cs="Aptos"/>
                <w14:ligatures w14:val="standardContextual"/>
              </w:rPr>
              <w:t xml:space="preserve"> literature, </w:t>
            </w:r>
            <w:r w:rsidR="00BD651F">
              <w:rPr>
                <w:rFonts w:ascii="Aptos" w:eastAsia="Aptos" w:hAnsi="Aptos" w:cs="Aptos"/>
                <w14:ligatures w14:val="standardContextual"/>
              </w:rPr>
              <w:t xml:space="preserve">so staff can </w:t>
            </w:r>
            <w:r w:rsidR="006A0041" w:rsidRPr="006A0041">
              <w:rPr>
                <w:rFonts w:ascii="Aptos" w:eastAsia="Aptos" w:hAnsi="Aptos" w:cs="Aptos"/>
                <w14:ligatures w14:val="standardContextual"/>
              </w:rPr>
              <w:t>recommend and discuss a range of reading materials relevant to the needs, interests and experiences of all learners.</w:t>
            </w:r>
          </w:p>
          <w:p w14:paraId="20DF049E" w14:textId="77777777" w:rsidR="006A0041" w:rsidRPr="006A0041" w:rsidRDefault="006A0041" w:rsidP="006A0041">
            <w:pPr>
              <w:pStyle w:val="ListParagraph"/>
              <w:ind w:left="306" w:hanging="284"/>
              <w:rPr>
                <w:rFonts w:ascii="Aptos" w:eastAsia="Aptos" w:hAnsi="Aptos" w:cs="Aptos"/>
                <w14:ligatures w14:val="standardContextual"/>
              </w:rPr>
            </w:pPr>
          </w:p>
          <w:p w14:paraId="6EACF788" w14:textId="16158FB9" w:rsidR="006A0041" w:rsidRPr="002E7A3D" w:rsidRDefault="006A0041">
            <w:pPr>
              <w:pStyle w:val="ListParagraph"/>
              <w:numPr>
                <w:ilvl w:val="0"/>
                <w:numId w:val="5"/>
              </w:numPr>
              <w:ind w:left="306"/>
              <w:rPr>
                <w:rFonts w:ascii="Aptos" w:eastAsia="Aptos" w:hAnsi="Aptos" w:cs="Aptos"/>
                <w14:ligatures w14:val="standardContextual"/>
              </w:rPr>
            </w:pPr>
            <w:r w:rsidRPr="002E7A3D">
              <w:rPr>
                <w:rFonts w:ascii="Aptos" w:eastAsia="Aptos" w:hAnsi="Aptos" w:cs="Aptos"/>
                <w14:ligatures w14:val="standardContextual"/>
              </w:rPr>
              <w:t>Develop peer-to-peer reading chat, encouraging learners to discuss and evaluate texts amongst themselves, developing individual reading identities and helping learners to share reading materials they enjoy.</w:t>
            </w:r>
            <w:r w:rsidR="002E7A3D">
              <w:t xml:space="preserve"> </w:t>
            </w:r>
            <w:r w:rsidR="002E7A3D" w:rsidRPr="002E7A3D">
              <w:rPr>
                <w:rFonts w:ascii="Aptos" w:eastAsia="Aptos" w:hAnsi="Aptos" w:cs="Aptos"/>
                <w14:ligatures w14:val="standardContextual"/>
              </w:rPr>
              <w:t xml:space="preserve">Pupils will be engaged readers rather than reluctant readers. </w:t>
            </w:r>
          </w:p>
          <w:p w14:paraId="7CA114BD" w14:textId="77777777" w:rsidR="006A0041" w:rsidRPr="006A0041" w:rsidRDefault="006A0041" w:rsidP="006A0041">
            <w:pPr>
              <w:pStyle w:val="ListParagraph"/>
              <w:ind w:left="306" w:hanging="284"/>
              <w:rPr>
                <w:rFonts w:ascii="Aptos" w:eastAsia="Aptos" w:hAnsi="Aptos" w:cs="Aptos"/>
                <w14:ligatures w14:val="standardContextual"/>
              </w:rPr>
            </w:pPr>
          </w:p>
          <w:p w14:paraId="62CB37EF" w14:textId="77777777" w:rsidR="006A0041" w:rsidRDefault="006A0041">
            <w:pPr>
              <w:pStyle w:val="ListParagraph"/>
              <w:numPr>
                <w:ilvl w:val="0"/>
                <w:numId w:val="5"/>
              </w:numPr>
              <w:ind w:left="306" w:hanging="284"/>
              <w:rPr>
                <w:rFonts w:ascii="Aptos" w:eastAsia="Aptos" w:hAnsi="Aptos" w:cs="Aptos"/>
                <w14:ligatures w14:val="standardContextual"/>
              </w:rPr>
            </w:pPr>
            <w:r w:rsidRPr="006A0041">
              <w:rPr>
                <w:rFonts w:ascii="Aptos" w:eastAsia="Aptos" w:hAnsi="Aptos" w:cs="Aptos"/>
                <w14:ligatures w14:val="standardContextual"/>
              </w:rPr>
              <w:t>Generating excitement around reading for pleasure, demonstrating to learners that ‘success’ is different for each person, highlighting the quality and diversity rather than the quantity of reading, ensuring learners feel valued.</w:t>
            </w:r>
          </w:p>
          <w:p w14:paraId="292DB0E7" w14:textId="77777777" w:rsidR="006A0041" w:rsidRPr="006A0041" w:rsidRDefault="006A0041" w:rsidP="006A0041">
            <w:pPr>
              <w:pStyle w:val="ListParagraph"/>
              <w:ind w:left="306" w:hanging="284"/>
              <w:rPr>
                <w:rFonts w:ascii="Aptos" w:eastAsia="Aptos" w:hAnsi="Aptos" w:cs="Aptos"/>
                <w14:ligatures w14:val="standardContextual"/>
              </w:rPr>
            </w:pPr>
          </w:p>
          <w:p w14:paraId="2F665C43" w14:textId="6BC795D0" w:rsidR="006A0041" w:rsidRPr="006A0041" w:rsidRDefault="006A0041">
            <w:pPr>
              <w:pStyle w:val="ListParagraph"/>
              <w:numPr>
                <w:ilvl w:val="0"/>
                <w:numId w:val="5"/>
              </w:numPr>
              <w:ind w:left="306" w:hanging="284"/>
              <w:rPr>
                <w:rFonts w:ascii="Aptos" w:eastAsia="Aptos" w:hAnsi="Aptos" w:cs="Aptos"/>
                <w14:ligatures w14:val="standardContextual"/>
              </w:rPr>
            </w:pPr>
            <w:r w:rsidRPr="006A0041">
              <w:rPr>
                <w:rFonts w:ascii="Aptos" w:eastAsia="Aptos" w:hAnsi="Aptos" w:cs="Aptos"/>
                <w14:ligatures w14:val="standardContextual"/>
              </w:rPr>
              <w:lastRenderedPageBreak/>
              <w:t xml:space="preserve">Getting to know learners reading habits and preferences, ensuring staff </w:t>
            </w:r>
            <w:proofErr w:type="gramStart"/>
            <w:r w:rsidRPr="006A0041">
              <w:rPr>
                <w:rFonts w:ascii="Aptos" w:eastAsia="Aptos" w:hAnsi="Aptos" w:cs="Aptos"/>
                <w14:ligatures w14:val="standardContextual"/>
              </w:rPr>
              <w:t>are able to</w:t>
            </w:r>
            <w:proofErr w:type="gramEnd"/>
            <w:r w:rsidRPr="006A0041">
              <w:rPr>
                <w:rFonts w:ascii="Aptos" w:eastAsia="Aptos" w:hAnsi="Aptos" w:cs="Aptos"/>
                <w14:ligatures w14:val="standardContextual"/>
              </w:rPr>
              <w:t xml:space="preserve"> recommend a range of relevant reading, developing staff-learner book-centred dialogue, encouraging learners to try new things.</w:t>
            </w:r>
          </w:p>
          <w:p w14:paraId="2F473648" w14:textId="77777777" w:rsidR="006A0041" w:rsidRDefault="006A0041" w:rsidP="006A0041">
            <w:pPr>
              <w:tabs>
                <w:tab w:val="left" w:pos="7500"/>
              </w:tabs>
              <w:rPr>
                <w:rFonts w:cstheme="minorHAnsi"/>
              </w:rPr>
            </w:pPr>
          </w:p>
          <w:p w14:paraId="5990A9FE" w14:textId="77777777" w:rsidR="006A0041" w:rsidRDefault="005313C9">
            <w:pPr>
              <w:pStyle w:val="ListParagraph"/>
              <w:numPr>
                <w:ilvl w:val="0"/>
                <w:numId w:val="5"/>
              </w:numPr>
              <w:tabs>
                <w:tab w:val="left" w:pos="7500"/>
              </w:tabs>
              <w:ind w:left="170" w:hanging="142"/>
              <w:rPr>
                <w:rFonts w:cstheme="minorHAnsi"/>
              </w:rPr>
            </w:pPr>
            <w:r w:rsidRPr="007F0192">
              <w:rPr>
                <w:rFonts w:cstheme="minorHAnsi"/>
              </w:rPr>
              <w:t>Family engagement event to be held in Term 2</w:t>
            </w:r>
          </w:p>
          <w:p w14:paraId="1DD64FDD" w14:textId="77777777" w:rsidR="00766EB8" w:rsidRPr="00766EB8" w:rsidRDefault="00766EB8" w:rsidP="00766EB8">
            <w:pPr>
              <w:pStyle w:val="ListParagraph"/>
              <w:rPr>
                <w:rFonts w:cstheme="minorHAnsi"/>
              </w:rPr>
            </w:pPr>
          </w:p>
          <w:p w14:paraId="29FD6AFF" w14:textId="77777777" w:rsidR="00766EB8" w:rsidRPr="00651988" w:rsidRDefault="00766EB8">
            <w:pPr>
              <w:pStyle w:val="ListParagraph"/>
              <w:numPr>
                <w:ilvl w:val="0"/>
                <w:numId w:val="5"/>
              </w:numPr>
              <w:tabs>
                <w:tab w:val="left" w:pos="7500"/>
              </w:tabs>
              <w:ind w:left="170" w:hanging="142"/>
              <w:rPr>
                <w:rFonts w:cstheme="minorHAnsi"/>
              </w:rPr>
            </w:pPr>
            <w:r>
              <w:rPr>
                <w:rFonts w:ascii="Aptos" w:eastAsia="Aptos" w:hAnsi="Aptos" w:cs="Times New Roman"/>
              </w:rPr>
              <w:t xml:space="preserve">Develop approaches linked to </w:t>
            </w:r>
            <w:r w:rsidRPr="00766EB8">
              <w:rPr>
                <w:rFonts w:ascii="Aptos" w:eastAsia="Aptos" w:hAnsi="Aptos" w:cs="Times New Roman"/>
              </w:rPr>
              <w:t>National literacy trus</w:t>
            </w:r>
            <w:r>
              <w:rPr>
                <w:rFonts w:ascii="Aptos" w:eastAsia="Aptos" w:hAnsi="Aptos" w:cs="Times New Roman"/>
              </w:rPr>
              <w:t xml:space="preserve">t in </w:t>
            </w:r>
            <w:r w:rsidRPr="00766EB8">
              <w:rPr>
                <w:rFonts w:ascii="Aptos" w:eastAsia="Aptos" w:hAnsi="Aptos" w:cs="Times New Roman"/>
              </w:rPr>
              <w:t>sport and literacy programmes</w:t>
            </w:r>
          </w:p>
          <w:p w14:paraId="79FE78B2" w14:textId="77777777" w:rsidR="00651988" w:rsidRPr="00651988" w:rsidRDefault="00651988" w:rsidP="00651988">
            <w:pPr>
              <w:pStyle w:val="ListParagraph"/>
              <w:rPr>
                <w:rFonts w:cstheme="minorHAnsi"/>
              </w:rPr>
            </w:pPr>
          </w:p>
          <w:p w14:paraId="4C49583B" w14:textId="77777777" w:rsidR="00651988" w:rsidRDefault="00651988">
            <w:pPr>
              <w:pStyle w:val="ListParagraph"/>
              <w:numPr>
                <w:ilvl w:val="0"/>
                <w:numId w:val="5"/>
              </w:numPr>
              <w:ind w:left="164" w:hanging="164"/>
              <w:rPr>
                <w:rFonts w:cstheme="minorHAnsi"/>
              </w:rPr>
            </w:pPr>
            <w:r w:rsidRPr="00651988">
              <w:rPr>
                <w:rFonts w:cstheme="minorHAnsi"/>
              </w:rPr>
              <w:t xml:space="preserve">Pupils will be engaged readers rather than reluctant readers. </w:t>
            </w:r>
          </w:p>
          <w:p w14:paraId="21814145" w14:textId="77777777" w:rsidR="00461A01" w:rsidRPr="00461A01" w:rsidRDefault="00461A01" w:rsidP="00461A01">
            <w:pPr>
              <w:pStyle w:val="ListParagraph"/>
              <w:rPr>
                <w:rFonts w:cstheme="minorHAnsi"/>
              </w:rPr>
            </w:pPr>
          </w:p>
          <w:p w14:paraId="5B8F3F6E" w14:textId="3B71CF91" w:rsidR="00461A01" w:rsidRPr="00651988" w:rsidRDefault="00461A01">
            <w:pPr>
              <w:pStyle w:val="ListParagraph"/>
              <w:numPr>
                <w:ilvl w:val="0"/>
                <w:numId w:val="5"/>
              </w:numPr>
              <w:ind w:left="164" w:hanging="164"/>
              <w:rPr>
                <w:rFonts w:cstheme="minorHAnsi"/>
              </w:rPr>
            </w:pPr>
            <w:r>
              <w:rPr>
                <w:rFonts w:cstheme="minorHAnsi"/>
              </w:rPr>
              <w:t>Identified pupils to receive targeted support via PEF teacher</w:t>
            </w:r>
          </w:p>
          <w:p w14:paraId="0D54B3C2" w14:textId="1ABC205D" w:rsidR="00651988" w:rsidRPr="005313C9" w:rsidRDefault="00651988" w:rsidP="00651988">
            <w:pPr>
              <w:pStyle w:val="ListParagraph"/>
              <w:tabs>
                <w:tab w:val="left" w:pos="7500"/>
              </w:tabs>
              <w:ind w:left="170"/>
              <w:rPr>
                <w:rFonts w:cstheme="minorHAnsi"/>
              </w:rPr>
            </w:pPr>
          </w:p>
        </w:tc>
        <w:tc>
          <w:tcPr>
            <w:tcW w:w="4683" w:type="dxa"/>
            <w:gridSpan w:val="3"/>
            <w:shd w:val="clear" w:color="auto" w:fill="FFFFFF" w:themeFill="background1"/>
          </w:tcPr>
          <w:p w14:paraId="23C0C3C7" w14:textId="62451C91" w:rsidR="000B3633" w:rsidRPr="000C6348" w:rsidRDefault="000B3633" w:rsidP="000B3633">
            <w:pPr>
              <w:tabs>
                <w:tab w:val="left" w:pos="7500"/>
              </w:tabs>
              <w:rPr>
                <w:rFonts w:cstheme="minorHAnsi"/>
                <w:b/>
                <w:bCs/>
              </w:rPr>
            </w:pPr>
            <w:r w:rsidRPr="000C6348">
              <w:rPr>
                <w:rFonts w:cstheme="minorHAnsi"/>
                <w:b/>
                <w:bCs/>
              </w:rPr>
              <w:lastRenderedPageBreak/>
              <w:t>Measures:</w:t>
            </w:r>
          </w:p>
          <w:p w14:paraId="3AA63256" w14:textId="0C88CFDD" w:rsidR="00461A01" w:rsidRDefault="00461A01">
            <w:pPr>
              <w:pStyle w:val="ListParagraph"/>
              <w:numPr>
                <w:ilvl w:val="0"/>
                <w:numId w:val="15"/>
              </w:numPr>
              <w:tabs>
                <w:tab w:val="left" w:pos="7500"/>
              </w:tabs>
              <w:rPr>
                <w:rFonts w:cstheme="minorHAnsi"/>
              </w:rPr>
            </w:pPr>
            <w:r>
              <w:rPr>
                <w:rFonts w:cstheme="minorHAnsi"/>
              </w:rPr>
              <w:t>Staff survey</w:t>
            </w:r>
          </w:p>
          <w:p w14:paraId="11013F4A" w14:textId="77777777" w:rsidR="00461A01" w:rsidRDefault="00461A01" w:rsidP="00461A01">
            <w:pPr>
              <w:tabs>
                <w:tab w:val="left" w:pos="7500"/>
              </w:tabs>
              <w:rPr>
                <w:rFonts w:cstheme="minorHAnsi"/>
              </w:rPr>
            </w:pPr>
          </w:p>
          <w:p w14:paraId="58763305" w14:textId="77777777" w:rsidR="00461A01" w:rsidRDefault="00461A01" w:rsidP="00461A01">
            <w:pPr>
              <w:tabs>
                <w:tab w:val="left" w:pos="7500"/>
              </w:tabs>
              <w:rPr>
                <w:rFonts w:cstheme="minorHAnsi"/>
              </w:rPr>
            </w:pPr>
          </w:p>
          <w:p w14:paraId="3A839038" w14:textId="77777777" w:rsidR="00461A01" w:rsidRDefault="00461A01" w:rsidP="00461A01">
            <w:pPr>
              <w:tabs>
                <w:tab w:val="left" w:pos="7500"/>
              </w:tabs>
              <w:rPr>
                <w:rFonts w:cstheme="minorHAnsi"/>
              </w:rPr>
            </w:pPr>
          </w:p>
          <w:p w14:paraId="1B5C3598" w14:textId="77777777" w:rsidR="00461A01" w:rsidRDefault="00461A01" w:rsidP="00461A01">
            <w:pPr>
              <w:tabs>
                <w:tab w:val="left" w:pos="7500"/>
              </w:tabs>
              <w:rPr>
                <w:rFonts w:cstheme="minorHAnsi"/>
              </w:rPr>
            </w:pPr>
          </w:p>
          <w:p w14:paraId="56B2D60E" w14:textId="6EBF997A" w:rsidR="00461A01" w:rsidRDefault="00461A01">
            <w:pPr>
              <w:pStyle w:val="ListParagraph"/>
              <w:numPr>
                <w:ilvl w:val="0"/>
                <w:numId w:val="15"/>
              </w:numPr>
              <w:tabs>
                <w:tab w:val="left" w:pos="7500"/>
              </w:tabs>
              <w:rPr>
                <w:rFonts w:cstheme="minorHAnsi"/>
              </w:rPr>
            </w:pPr>
            <w:r>
              <w:rPr>
                <w:rFonts w:cstheme="minorHAnsi"/>
              </w:rPr>
              <w:t>Learning conversations with pupils</w:t>
            </w:r>
          </w:p>
          <w:p w14:paraId="250BC379" w14:textId="77777777" w:rsidR="00461A01" w:rsidRDefault="00461A01" w:rsidP="00461A01">
            <w:pPr>
              <w:tabs>
                <w:tab w:val="left" w:pos="7500"/>
              </w:tabs>
              <w:rPr>
                <w:rFonts w:cstheme="minorHAnsi"/>
              </w:rPr>
            </w:pPr>
          </w:p>
          <w:p w14:paraId="5749E162" w14:textId="77777777" w:rsidR="00461A01" w:rsidRDefault="00461A01" w:rsidP="00461A01">
            <w:pPr>
              <w:tabs>
                <w:tab w:val="left" w:pos="7500"/>
              </w:tabs>
              <w:rPr>
                <w:rFonts w:cstheme="minorHAnsi"/>
              </w:rPr>
            </w:pPr>
          </w:p>
          <w:p w14:paraId="7CC43808" w14:textId="77777777" w:rsidR="00461A01" w:rsidRDefault="00461A01" w:rsidP="00461A01">
            <w:pPr>
              <w:tabs>
                <w:tab w:val="left" w:pos="7500"/>
              </w:tabs>
              <w:rPr>
                <w:rFonts w:cstheme="minorHAnsi"/>
              </w:rPr>
            </w:pPr>
          </w:p>
          <w:p w14:paraId="249B5549" w14:textId="77777777" w:rsidR="00461A01" w:rsidRDefault="00461A01" w:rsidP="00461A01">
            <w:pPr>
              <w:tabs>
                <w:tab w:val="left" w:pos="7500"/>
              </w:tabs>
              <w:rPr>
                <w:rFonts w:cstheme="minorHAnsi"/>
              </w:rPr>
            </w:pPr>
          </w:p>
          <w:p w14:paraId="4E21C03F" w14:textId="77777777" w:rsidR="00461A01" w:rsidRDefault="00461A01" w:rsidP="00461A01">
            <w:pPr>
              <w:tabs>
                <w:tab w:val="left" w:pos="7500"/>
              </w:tabs>
              <w:rPr>
                <w:rFonts w:cstheme="minorHAnsi"/>
              </w:rPr>
            </w:pPr>
          </w:p>
          <w:p w14:paraId="42A5E874" w14:textId="09FF3417" w:rsidR="00461A01" w:rsidRDefault="00461A01">
            <w:pPr>
              <w:pStyle w:val="ListParagraph"/>
              <w:numPr>
                <w:ilvl w:val="0"/>
                <w:numId w:val="15"/>
              </w:numPr>
              <w:tabs>
                <w:tab w:val="left" w:pos="7500"/>
              </w:tabs>
              <w:rPr>
                <w:rFonts w:cstheme="minorHAnsi"/>
              </w:rPr>
            </w:pPr>
            <w:r>
              <w:rPr>
                <w:rFonts w:cstheme="minorHAnsi"/>
              </w:rPr>
              <w:t>Targets set with pupils in class</w:t>
            </w:r>
          </w:p>
          <w:p w14:paraId="65E70F8E" w14:textId="77777777" w:rsidR="00461A01" w:rsidRDefault="00461A01" w:rsidP="00461A01">
            <w:pPr>
              <w:tabs>
                <w:tab w:val="left" w:pos="7500"/>
              </w:tabs>
              <w:rPr>
                <w:rFonts w:cstheme="minorHAnsi"/>
              </w:rPr>
            </w:pPr>
          </w:p>
          <w:p w14:paraId="0BE47C9C" w14:textId="77777777" w:rsidR="00461A01" w:rsidRDefault="00461A01" w:rsidP="00461A01">
            <w:pPr>
              <w:tabs>
                <w:tab w:val="left" w:pos="7500"/>
              </w:tabs>
              <w:rPr>
                <w:rFonts w:cstheme="minorHAnsi"/>
              </w:rPr>
            </w:pPr>
          </w:p>
          <w:p w14:paraId="5B454CEA" w14:textId="77777777" w:rsidR="00461A01" w:rsidRDefault="00461A01" w:rsidP="00461A01">
            <w:pPr>
              <w:tabs>
                <w:tab w:val="left" w:pos="7500"/>
              </w:tabs>
              <w:rPr>
                <w:rFonts w:cstheme="minorHAnsi"/>
              </w:rPr>
            </w:pPr>
          </w:p>
          <w:p w14:paraId="239BAD8B" w14:textId="77777777" w:rsidR="00461A01" w:rsidRDefault="00461A01" w:rsidP="00461A01">
            <w:pPr>
              <w:tabs>
                <w:tab w:val="left" w:pos="7500"/>
              </w:tabs>
              <w:rPr>
                <w:rFonts w:cstheme="minorHAnsi"/>
              </w:rPr>
            </w:pPr>
          </w:p>
          <w:p w14:paraId="69498C03" w14:textId="76027ECC" w:rsidR="00461A01" w:rsidRPr="00461A01" w:rsidRDefault="0086260E">
            <w:pPr>
              <w:pStyle w:val="ListParagraph"/>
              <w:numPr>
                <w:ilvl w:val="0"/>
                <w:numId w:val="15"/>
              </w:numPr>
              <w:tabs>
                <w:tab w:val="left" w:pos="7500"/>
              </w:tabs>
              <w:rPr>
                <w:rFonts w:cstheme="minorHAnsi"/>
              </w:rPr>
            </w:pPr>
            <w:r>
              <w:rPr>
                <w:rFonts w:cstheme="minorHAnsi"/>
              </w:rPr>
              <w:lastRenderedPageBreak/>
              <w:t xml:space="preserve">Pupil passports in reading </w:t>
            </w:r>
          </w:p>
          <w:p w14:paraId="70326239" w14:textId="77777777" w:rsidR="000B3633" w:rsidRDefault="000B3633" w:rsidP="000B3633">
            <w:pPr>
              <w:tabs>
                <w:tab w:val="left" w:pos="7500"/>
              </w:tabs>
              <w:rPr>
                <w:rFonts w:cstheme="minorHAnsi"/>
              </w:rPr>
            </w:pPr>
          </w:p>
          <w:p w14:paraId="0C147438" w14:textId="77777777" w:rsidR="0086260E" w:rsidRDefault="0086260E" w:rsidP="000B3633">
            <w:pPr>
              <w:tabs>
                <w:tab w:val="left" w:pos="7500"/>
              </w:tabs>
              <w:rPr>
                <w:rFonts w:cstheme="minorHAnsi"/>
              </w:rPr>
            </w:pPr>
          </w:p>
          <w:p w14:paraId="37A1BA0E" w14:textId="77777777" w:rsidR="0086260E" w:rsidRDefault="0086260E" w:rsidP="000B3633">
            <w:pPr>
              <w:tabs>
                <w:tab w:val="left" w:pos="7500"/>
              </w:tabs>
              <w:rPr>
                <w:rFonts w:cstheme="minorHAnsi"/>
              </w:rPr>
            </w:pPr>
          </w:p>
          <w:p w14:paraId="7DE65729" w14:textId="77777777" w:rsidR="0086260E" w:rsidRDefault="0086260E" w:rsidP="000B3633">
            <w:pPr>
              <w:tabs>
                <w:tab w:val="left" w:pos="7500"/>
              </w:tabs>
              <w:rPr>
                <w:rFonts w:cstheme="minorHAnsi"/>
              </w:rPr>
            </w:pPr>
          </w:p>
          <w:p w14:paraId="17D50536" w14:textId="77777777" w:rsidR="0086260E" w:rsidRDefault="0086260E" w:rsidP="000B3633">
            <w:pPr>
              <w:tabs>
                <w:tab w:val="left" w:pos="7500"/>
              </w:tabs>
              <w:rPr>
                <w:rFonts w:cstheme="minorHAnsi"/>
              </w:rPr>
            </w:pPr>
          </w:p>
          <w:p w14:paraId="609F4A6C" w14:textId="77777777" w:rsidR="0086260E" w:rsidRDefault="0086260E">
            <w:pPr>
              <w:pStyle w:val="ListParagraph"/>
              <w:numPr>
                <w:ilvl w:val="0"/>
                <w:numId w:val="15"/>
              </w:numPr>
              <w:tabs>
                <w:tab w:val="left" w:pos="7500"/>
              </w:tabs>
              <w:rPr>
                <w:rFonts w:cstheme="minorHAnsi"/>
              </w:rPr>
            </w:pPr>
            <w:r>
              <w:rPr>
                <w:rFonts w:cstheme="minorHAnsi"/>
              </w:rPr>
              <w:t>Parent/ Carer survey</w:t>
            </w:r>
          </w:p>
          <w:p w14:paraId="2373DEB4" w14:textId="77777777" w:rsidR="0086260E" w:rsidRDefault="0086260E" w:rsidP="0086260E">
            <w:pPr>
              <w:tabs>
                <w:tab w:val="left" w:pos="7500"/>
              </w:tabs>
              <w:rPr>
                <w:rFonts w:cstheme="minorHAnsi"/>
              </w:rPr>
            </w:pPr>
          </w:p>
          <w:p w14:paraId="5FD0B6E1" w14:textId="77777777" w:rsidR="0086260E" w:rsidRDefault="0086260E" w:rsidP="0086260E">
            <w:pPr>
              <w:tabs>
                <w:tab w:val="left" w:pos="7500"/>
              </w:tabs>
              <w:rPr>
                <w:rFonts w:cstheme="minorHAnsi"/>
              </w:rPr>
            </w:pPr>
          </w:p>
          <w:p w14:paraId="00A828BE" w14:textId="77777777" w:rsidR="0086260E" w:rsidRDefault="0086260E" w:rsidP="0086260E">
            <w:pPr>
              <w:tabs>
                <w:tab w:val="left" w:pos="7500"/>
              </w:tabs>
              <w:rPr>
                <w:rFonts w:cstheme="minorHAnsi"/>
              </w:rPr>
            </w:pPr>
          </w:p>
          <w:p w14:paraId="16C7C8B4" w14:textId="77777777" w:rsidR="0086260E" w:rsidRDefault="0086260E" w:rsidP="0086260E">
            <w:pPr>
              <w:tabs>
                <w:tab w:val="left" w:pos="7500"/>
              </w:tabs>
              <w:rPr>
                <w:rFonts w:cstheme="minorHAnsi"/>
              </w:rPr>
            </w:pPr>
          </w:p>
          <w:p w14:paraId="75E89737" w14:textId="77777777" w:rsidR="0086260E" w:rsidRDefault="0086260E" w:rsidP="0086260E">
            <w:pPr>
              <w:tabs>
                <w:tab w:val="left" w:pos="7500"/>
              </w:tabs>
              <w:rPr>
                <w:rFonts w:cstheme="minorHAnsi"/>
              </w:rPr>
            </w:pPr>
          </w:p>
          <w:p w14:paraId="09B4D8E2" w14:textId="77777777" w:rsidR="0086260E" w:rsidRDefault="0086260E" w:rsidP="0086260E">
            <w:pPr>
              <w:tabs>
                <w:tab w:val="left" w:pos="7500"/>
              </w:tabs>
              <w:rPr>
                <w:rFonts w:cstheme="minorHAnsi"/>
              </w:rPr>
            </w:pPr>
          </w:p>
          <w:p w14:paraId="3C657A3B" w14:textId="1980D001" w:rsidR="0086260E" w:rsidRPr="0086260E" w:rsidRDefault="0086260E">
            <w:pPr>
              <w:pStyle w:val="ListParagraph"/>
              <w:numPr>
                <w:ilvl w:val="0"/>
                <w:numId w:val="15"/>
              </w:numPr>
              <w:tabs>
                <w:tab w:val="left" w:pos="7500"/>
              </w:tabs>
              <w:rPr>
                <w:rFonts w:cstheme="minorHAnsi"/>
              </w:rPr>
            </w:pPr>
            <w:r>
              <w:rPr>
                <w:rFonts w:cstheme="minorHAnsi"/>
              </w:rPr>
              <w:t>Tracking and monitoring database</w:t>
            </w:r>
          </w:p>
        </w:tc>
        <w:tc>
          <w:tcPr>
            <w:tcW w:w="2341" w:type="dxa"/>
            <w:shd w:val="clear" w:color="auto" w:fill="FFFFFF" w:themeFill="background1"/>
          </w:tcPr>
          <w:p w14:paraId="2D734C26" w14:textId="2E37CFDB" w:rsidR="000B3633" w:rsidRDefault="000B3633" w:rsidP="000B3633">
            <w:pPr>
              <w:tabs>
                <w:tab w:val="left" w:pos="7500"/>
              </w:tabs>
              <w:rPr>
                <w:rFonts w:ascii="Arial" w:hAnsi="Arial" w:cs="Arial"/>
                <w:b/>
                <w:bCs/>
              </w:rPr>
            </w:pPr>
            <w:r>
              <w:rPr>
                <w:rFonts w:ascii="Arial" w:hAnsi="Arial" w:cs="Arial"/>
                <w:b/>
                <w:bCs/>
              </w:rPr>
              <w:lastRenderedPageBreak/>
              <w:t>QI</w:t>
            </w:r>
          </w:p>
          <w:p w14:paraId="6A24FCA9" w14:textId="77777777" w:rsidR="000B3633" w:rsidRPr="001161E1" w:rsidRDefault="000B3633" w:rsidP="000B3633">
            <w:pPr>
              <w:tabs>
                <w:tab w:val="left" w:pos="7500"/>
              </w:tabs>
              <w:rPr>
                <w:rFonts w:cstheme="minorHAnsi"/>
              </w:rPr>
            </w:pPr>
            <w:r w:rsidRPr="001161E1">
              <w:rPr>
                <w:rFonts w:cstheme="minorHAnsi"/>
              </w:rPr>
              <w:t xml:space="preserve">1.1 Self-evaluation for self-improvement. </w:t>
            </w:r>
          </w:p>
          <w:p w14:paraId="27FDC8D2" w14:textId="77777777" w:rsidR="000B3633" w:rsidRPr="001161E1" w:rsidRDefault="000B3633" w:rsidP="000B3633">
            <w:pPr>
              <w:tabs>
                <w:tab w:val="left" w:pos="7500"/>
              </w:tabs>
              <w:rPr>
                <w:rFonts w:cstheme="minorHAnsi"/>
              </w:rPr>
            </w:pPr>
          </w:p>
          <w:p w14:paraId="4E0DE992" w14:textId="77777777" w:rsidR="000B3633" w:rsidRPr="001161E1" w:rsidRDefault="000B3633" w:rsidP="000B3633">
            <w:pPr>
              <w:tabs>
                <w:tab w:val="left" w:pos="7500"/>
              </w:tabs>
              <w:rPr>
                <w:rFonts w:cstheme="minorHAnsi"/>
              </w:rPr>
            </w:pPr>
            <w:r w:rsidRPr="001161E1">
              <w:rPr>
                <w:rFonts w:cstheme="minorHAnsi"/>
              </w:rPr>
              <w:t>1.3 Leadership of Change.</w:t>
            </w:r>
          </w:p>
          <w:p w14:paraId="06C6523F" w14:textId="77777777" w:rsidR="000B3633" w:rsidRPr="001161E1" w:rsidRDefault="000B3633" w:rsidP="000B3633">
            <w:pPr>
              <w:tabs>
                <w:tab w:val="left" w:pos="7500"/>
              </w:tabs>
              <w:rPr>
                <w:rFonts w:cstheme="minorHAnsi"/>
              </w:rPr>
            </w:pPr>
          </w:p>
          <w:p w14:paraId="014DE3F4" w14:textId="77777777" w:rsidR="000B3633" w:rsidRPr="001161E1" w:rsidRDefault="000B3633" w:rsidP="000B3633">
            <w:pPr>
              <w:tabs>
                <w:tab w:val="left" w:pos="7500"/>
              </w:tabs>
              <w:rPr>
                <w:rFonts w:cstheme="minorHAnsi"/>
              </w:rPr>
            </w:pPr>
            <w:r w:rsidRPr="001161E1">
              <w:rPr>
                <w:rFonts w:cstheme="minorHAnsi"/>
              </w:rPr>
              <w:t>2.3 Learning, teaching and assessment.</w:t>
            </w:r>
          </w:p>
          <w:p w14:paraId="242EA96F" w14:textId="77777777" w:rsidR="000B3633" w:rsidRPr="001161E1" w:rsidRDefault="000B3633" w:rsidP="000B3633">
            <w:pPr>
              <w:tabs>
                <w:tab w:val="left" w:pos="7500"/>
              </w:tabs>
              <w:rPr>
                <w:rFonts w:cstheme="minorHAnsi"/>
              </w:rPr>
            </w:pPr>
          </w:p>
          <w:p w14:paraId="071744F1" w14:textId="2D26DE18" w:rsidR="000B3633" w:rsidRPr="00B93787" w:rsidRDefault="000B3633" w:rsidP="000B3633">
            <w:pPr>
              <w:tabs>
                <w:tab w:val="left" w:pos="7500"/>
              </w:tabs>
              <w:rPr>
                <w:rFonts w:ascii="Arial" w:hAnsi="Arial" w:cs="Arial"/>
              </w:rPr>
            </w:pPr>
            <w:r w:rsidRPr="001161E1">
              <w:rPr>
                <w:rFonts w:cstheme="minorHAnsi"/>
              </w:rPr>
              <w:t>3.2 Raising attainment and achievement</w:t>
            </w:r>
          </w:p>
        </w:tc>
        <w:tc>
          <w:tcPr>
            <w:tcW w:w="2342" w:type="dxa"/>
            <w:shd w:val="clear" w:color="auto" w:fill="FFFFFF" w:themeFill="background1"/>
          </w:tcPr>
          <w:p w14:paraId="22BC85DA" w14:textId="77777777" w:rsidR="000B3633" w:rsidRDefault="000B3633" w:rsidP="000B3633">
            <w:pPr>
              <w:tabs>
                <w:tab w:val="left" w:pos="7500"/>
              </w:tabs>
              <w:rPr>
                <w:rFonts w:ascii="Arial" w:hAnsi="Arial" w:cs="Arial"/>
                <w:b/>
                <w:bCs/>
              </w:rPr>
            </w:pPr>
            <w:r>
              <w:rPr>
                <w:rFonts w:ascii="Arial" w:hAnsi="Arial" w:cs="Arial"/>
                <w:b/>
                <w:bCs/>
              </w:rPr>
              <w:t>When? Who?</w:t>
            </w:r>
          </w:p>
          <w:p w14:paraId="4E8E080D" w14:textId="77777777" w:rsidR="000B3633" w:rsidRDefault="000B3633" w:rsidP="000B3633">
            <w:pPr>
              <w:tabs>
                <w:tab w:val="left" w:pos="7500"/>
              </w:tabs>
              <w:rPr>
                <w:rFonts w:ascii="Arial" w:hAnsi="Arial" w:cs="Arial"/>
                <w:b/>
                <w:bCs/>
              </w:rPr>
            </w:pPr>
          </w:p>
          <w:p w14:paraId="3567CDCB" w14:textId="21B8FC18" w:rsidR="000B3633" w:rsidRPr="008052B7" w:rsidRDefault="00B058F9" w:rsidP="008052B7">
            <w:pPr>
              <w:ind w:left="24"/>
              <w:contextualSpacing/>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Mrs Aitken, </w:t>
            </w:r>
            <w:r w:rsidR="007755C0">
              <w:rPr>
                <w:rFonts w:ascii="Calibri" w:eastAsia="Times New Roman" w:hAnsi="Calibri" w:cs="Calibri"/>
                <w:color w:val="000000"/>
                <w:sz w:val="20"/>
                <w:szCs w:val="20"/>
                <w:lang w:eastAsia="en-GB"/>
              </w:rPr>
              <w:t xml:space="preserve">Miss Gray, </w:t>
            </w:r>
            <w:r>
              <w:rPr>
                <w:rFonts w:ascii="Calibri" w:eastAsia="Times New Roman" w:hAnsi="Calibri" w:cs="Calibri"/>
                <w:color w:val="000000"/>
                <w:sz w:val="20"/>
                <w:szCs w:val="20"/>
                <w:lang w:eastAsia="en-GB"/>
              </w:rPr>
              <w:t xml:space="preserve">Mrs Mackay, </w:t>
            </w:r>
            <w:r w:rsidR="00E8348D">
              <w:rPr>
                <w:rFonts w:ascii="Calibri" w:eastAsia="Times New Roman" w:hAnsi="Calibri" w:cs="Calibri"/>
                <w:color w:val="000000"/>
                <w:sz w:val="20"/>
                <w:szCs w:val="20"/>
                <w:lang w:eastAsia="en-GB"/>
              </w:rPr>
              <w:t xml:space="preserve">Mrs Bullen, Mrs </w:t>
            </w:r>
            <w:r w:rsidR="008C0B42">
              <w:rPr>
                <w:rFonts w:ascii="Calibri" w:eastAsia="Times New Roman" w:hAnsi="Calibri" w:cs="Calibri"/>
                <w:color w:val="000000"/>
                <w:sz w:val="20"/>
                <w:szCs w:val="20"/>
                <w:lang w:eastAsia="en-GB"/>
              </w:rPr>
              <w:t xml:space="preserve">Shearer </w:t>
            </w:r>
            <w:r w:rsidR="00D4679A">
              <w:rPr>
                <w:rFonts w:ascii="Calibri" w:eastAsia="Times New Roman" w:hAnsi="Calibri" w:cs="Calibri"/>
                <w:color w:val="000000"/>
                <w:sz w:val="20"/>
                <w:szCs w:val="20"/>
                <w:lang w:eastAsia="en-GB"/>
              </w:rPr>
              <w:t>Mrs Taylor</w:t>
            </w:r>
            <w:r w:rsidR="005304CA">
              <w:rPr>
                <w:rFonts w:ascii="Calibri" w:eastAsia="Times New Roman" w:hAnsi="Calibri" w:cs="Calibri"/>
                <w:color w:val="000000"/>
                <w:sz w:val="20"/>
                <w:szCs w:val="20"/>
                <w:lang w:eastAsia="en-GB"/>
              </w:rPr>
              <w:t xml:space="preserve"> and </w:t>
            </w:r>
            <w:r w:rsidR="00801A83">
              <w:rPr>
                <w:rFonts w:ascii="Calibri" w:eastAsia="Times New Roman" w:hAnsi="Calibri" w:cs="Calibri"/>
                <w:color w:val="000000"/>
                <w:sz w:val="20"/>
                <w:szCs w:val="20"/>
                <w:lang w:eastAsia="en-GB"/>
              </w:rPr>
              <w:t>Mrs Stewart</w:t>
            </w:r>
            <w:r w:rsidR="008052B7">
              <w:rPr>
                <w:rFonts w:ascii="Calibri" w:eastAsia="Times New Roman" w:hAnsi="Calibri" w:cs="Calibri"/>
                <w:color w:val="000000"/>
                <w:sz w:val="20"/>
                <w:szCs w:val="20"/>
                <w:lang w:eastAsia="en-GB"/>
              </w:rPr>
              <w:t xml:space="preserve"> </w:t>
            </w:r>
          </w:p>
        </w:tc>
      </w:tr>
      <w:tr w:rsidR="000B3633" w:rsidRPr="00E23567" w14:paraId="3CA38E01" w14:textId="77777777" w:rsidTr="00906164">
        <w:tc>
          <w:tcPr>
            <w:tcW w:w="6022" w:type="dxa"/>
            <w:gridSpan w:val="2"/>
            <w:tcBorders>
              <w:right w:val="single" w:sz="4" w:space="0" w:color="E7E6E6" w:themeColor="background2"/>
            </w:tcBorders>
            <w:shd w:val="clear" w:color="auto" w:fill="E7E6E6" w:themeFill="background2"/>
          </w:tcPr>
          <w:p w14:paraId="68D5BEF7" w14:textId="77777777" w:rsidR="000B3633" w:rsidRDefault="000B3633" w:rsidP="000B3633">
            <w:pPr>
              <w:tabs>
                <w:tab w:val="left" w:pos="7500"/>
              </w:tabs>
              <w:rPr>
                <w:rFonts w:ascii="Arial" w:hAnsi="Arial" w:cs="Arial"/>
                <w:b/>
                <w:bCs/>
              </w:rPr>
            </w:pPr>
          </w:p>
        </w:tc>
        <w:tc>
          <w:tcPr>
            <w:tcW w:w="2341" w:type="dxa"/>
            <w:tcBorders>
              <w:left w:val="single" w:sz="4" w:space="0" w:color="E7E6E6" w:themeColor="background2"/>
              <w:right w:val="single" w:sz="4" w:space="0" w:color="E7E6E6" w:themeColor="background2"/>
            </w:tcBorders>
            <w:shd w:val="clear" w:color="auto" w:fill="E7E6E6" w:themeFill="background2"/>
          </w:tcPr>
          <w:p w14:paraId="6B0BFB78" w14:textId="77777777" w:rsidR="000B3633" w:rsidRPr="00BD6BE5" w:rsidRDefault="000B3633" w:rsidP="000B3633">
            <w:pPr>
              <w:tabs>
                <w:tab w:val="left" w:pos="7500"/>
              </w:tabs>
              <w:jc w:val="center"/>
              <w:rPr>
                <w:rFonts w:cstheme="minorHAnsi"/>
                <w:b/>
                <w:bCs/>
              </w:rPr>
            </w:pPr>
            <w:r w:rsidRPr="00BD6BE5">
              <w:rPr>
                <w:rFonts w:cstheme="minorHAnsi"/>
                <w:b/>
                <w:bCs/>
                <w:sz w:val="16"/>
                <w:szCs w:val="16"/>
              </w:rPr>
              <w:t>QI 1.5 Management of Resource</w:t>
            </w:r>
          </w:p>
        </w:tc>
        <w:tc>
          <w:tcPr>
            <w:tcW w:w="4683" w:type="dxa"/>
            <w:gridSpan w:val="3"/>
            <w:tcBorders>
              <w:left w:val="single" w:sz="4" w:space="0" w:color="E7E6E6" w:themeColor="background2"/>
              <w:right w:val="single" w:sz="4" w:space="0" w:color="E7E6E6" w:themeColor="background2"/>
            </w:tcBorders>
            <w:shd w:val="clear" w:color="auto" w:fill="E7E6E6" w:themeFill="background2"/>
          </w:tcPr>
          <w:p w14:paraId="45BB2075" w14:textId="77777777" w:rsidR="000B3633" w:rsidRPr="00BD6BE5" w:rsidRDefault="000B3633" w:rsidP="000B3633">
            <w:pPr>
              <w:tabs>
                <w:tab w:val="left" w:pos="7500"/>
              </w:tabs>
              <w:jc w:val="center"/>
              <w:rPr>
                <w:rFonts w:cstheme="minorHAnsi"/>
                <w:b/>
                <w:bCs/>
              </w:rPr>
            </w:pPr>
            <w:r w:rsidRPr="00BD6BE5">
              <w:rPr>
                <w:rFonts w:cstheme="minorHAnsi"/>
                <w:b/>
                <w:bCs/>
                <w:sz w:val="16"/>
                <w:szCs w:val="16"/>
              </w:rPr>
              <w:t>QI 1.3 Leadership of Change</w:t>
            </w:r>
          </w:p>
        </w:tc>
        <w:tc>
          <w:tcPr>
            <w:tcW w:w="2342" w:type="dxa"/>
            <w:tcBorders>
              <w:left w:val="single" w:sz="4" w:space="0" w:color="E7E6E6" w:themeColor="background2"/>
            </w:tcBorders>
            <w:shd w:val="clear" w:color="auto" w:fill="E7E6E6" w:themeFill="background2"/>
          </w:tcPr>
          <w:p w14:paraId="36D8F7B4" w14:textId="77777777" w:rsidR="000B3633" w:rsidRPr="00BD6BE5" w:rsidRDefault="000B3633" w:rsidP="000B3633">
            <w:pPr>
              <w:tabs>
                <w:tab w:val="left" w:pos="7500"/>
              </w:tabs>
              <w:jc w:val="center"/>
              <w:rPr>
                <w:rFonts w:cstheme="minorHAnsi"/>
                <w:b/>
                <w:bCs/>
              </w:rPr>
            </w:pPr>
            <w:r w:rsidRPr="00BD6BE5">
              <w:rPr>
                <w:rFonts w:cstheme="minorHAnsi"/>
                <w:b/>
                <w:bCs/>
                <w:sz w:val="16"/>
                <w:szCs w:val="16"/>
              </w:rPr>
              <w:t>QI 1.1 Self-evaluation for self-improvement</w:t>
            </w:r>
          </w:p>
        </w:tc>
      </w:tr>
      <w:tr w:rsidR="000B3633" w:rsidRPr="009C4D8F" w14:paraId="72C49B8B" w14:textId="77777777" w:rsidTr="00BD6BE5">
        <w:tc>
          <w:tcPr>
            <w:tcW w:w="6022" w:type="dxa"/>
            <w:gridSpan w:val="2"/>
            <w:tcBorders>
              <w:bottom w:val="single" w:sz="4" w:space="0" w:color="auto"/>
            </w:tcBorders>
            <w:shd w:val="clear" w:color="auto" w:fill="FFFFFF" w:themeFill="background1"/>
          </w:tcPr>
          <w:p w14:paraId="698B9F7E" w14:textId="77777777" w:rsidR="000B3633" w:rsidRPr="00F96A1C" w:rsidRDefault="000B3633" w:rsidP="00F96A1C">
            <w:pPr>
              <w:tabs>
                <w:tab w:val="left" w:pos="7500"/>
              </w:tabs>
              <w:jc w:val="center"/>
              <w:rPr>
                <w:rFonts w:cstheme="minorHAnsi"/>
                <w:b/>
                <w:bCs/>
              </w:rPr>
            </w:pPr>
            <w:r w:rsidRPr="00F96A1C">
              <w:rPr>
                <w:rFonts w:cstheme="minorHAnsi"/>
                <w:b/>
                <w:bCs/>
              </w:rPr>
              <w:t>Implementation/Actions</w:t>
            </w:r>
          </w:p>
        </w:tc>
        <w:tc>
          <w:tcPr>
            <w:tcW w:w="2341" w:type="dxa"/>
            <w:tcBorders>
              <w:bottom w:val="single" w:sz="4" w:space="0" w:color="auto"/>
            </w:tcBorders>
            <w:shd w:val="clear" w:color="auto" w:fill="FFFFFF" w:themeFill="background1"/>
          </w:tcPr>
          <w:p w14:paraId="2C728A87" w14:textId="77777777" w:rsidR="000B3633" w:rsidRPr="00F96A1C" w:rsidRDefault="000B3633" w:rsidP="00F96A1C">
            <w:pPr>
              <w:tabs>
                <w:tab w:val="left" w:pos="7500"/>
              </w:tabs>
              <w:jc w:val="center"/>
              <w:rPr>
                <w:rFonts w:cstheme="minorHAnsi"/>
                <w:b/>
                <w:bCs/>
              </w:rPr>
            </w:pPr>
            <w:r w:rsidRPr="00F96A1C">
              <w:rPr>
                <w:rFonts w:cstheme="minorHAnsi"/>
                <w:b/>
                <w:bCs/>
              </w:rPr>
              <w:t>Time Resource</w:t>
            </w:r>
          </w:p>
        </w:tc>
        <w:tc>
          <w:tcPr>
            <w:tcW w:w="2342" w:type="dxa"/>
            <w:gridSpan w:val="2"/>
            <w:tcBorders>
              <w:bottom w:val="single" w:sz="4" w:space="0" w:color="auto"/>
            </w:tcBorders>
            <w:shd w:val="clear" w:color="auto" w:fill="FFFFFF" w:themeFill="background1"/>
          </w:tcPr>
          <w:p w14:paraId="41392A25" w14:textId="77777777" w:rsidR="000B3633" w:rsidRPr="00F96A1C" w:rsidRDefault="000B3633" w:rsidP="00F96A1C">
            <w:pPr>
              <w:tabs>
                <w:tab w:val="left" w:pos="7500"/>
              </w:tabs>
              <w:jc w:val="center"/>
              <w:rPr>
                <w:rFonts w:cstheme="minorHAnsi"/>
                <w:b/>
                <w:bCs/>
              </w:rPr>
            </w:pPr>
            <w:r w:rsidRPr="00F96A1C">
              <w:rPr>
                <w:rFonts w:cstheme="minorHAnsi"/>
                <w:b/>
                <w:bCs/>
              </w:rPr>
              <w:t>Who?</w:t>
            </w:r>
          </w:p>
        </w:tc>
        <w:tc>
          <w:tcPr>
            <w:tcW w:w="2341" w:type="dxa"/>
            <w:tcBorders>
              <w:bottom w:val="single" w:sz="4" w:space="0" w:color="auto"/>
            </w:tcBorders>
            <w:shd w:val="clear" w:color="auto" w:fill="FFFFFF" w:themeFill="background1"/>
          </w:tcPr>
          <w:p w14:paraId="4912A3C2" w14:textId="77777777" w:rsidR="000B3633" w:rsidRPr="00F96A1C" w:rsidRDefault="000B3633" w:rsidP="00F96A1C">
            <w:pPr>
              <w:tabs>
                <w:tab w:val="left" w:pos="7500"/>
              </w:tabs>
              <w:jc w:val="center"/>
              <w:rPr>
                <w:rFonts w:cstheme="minorHAnsi"/>
                <w:b/>
                <w:bCs/>
              </w:rPr>
            </w:pPr>
            <w:r w:rsidRPr="00F96A1C">
              <w:rPr>
                <w:rFonts w:cstheme="minorHAnsi"/>
                <w:b/>
                <w:bCs/>
              </w:rPr>
              <w:t>When?</w:t>
            </w:r>
          </w:p>
        </w:tc>
        <w:tc>
          <w:tcPr>
            <w:tcW w:w="2342" w:type="dxa"/>
            <w:tcBorders>
              <w:bottom w:val="single" w:sz="4" w:space="0" w:color="auto"/>
            </w:tcBorders>
            <w:shd w:val="clear" w:color="auto" w:fill="FFFFFF" w:themeFill="background1"/>
          </w:tcPr>
          <w:p w14:paraId="6B212CE7" w14:textId="77777777" w:rsidR="000B3633" w:rsidRPr="00F96A1C" w:rsidRDefault="000B3633" w:rsidP="00F96A1C">
            <w:pPr>
              <w:tabs>
                <w:tab w:val="left" w:pos="7500"/>
              </w:tabs>
              <w:jc w:val="center"/>
              <w:rPr>
                <w:rFonts w:cstheme="minorHAnsi"/>
                <w:b/>
                <w:bCs/>
                <w:sz w:val="16"/>
                <w:szCs w:val="16"/>
              </w:rPr>
            </w:pPr>
            <w:r w:rsidRPr="00F96A1C">
              <w:rPr>
                <w:rFonts w:cstheme="minorHAnsi"/>
                <w:b/>
                <w:bCs/>
              </w:rPr>
              <w:t>Progress</w:t>
            </w:r>
          </w:p>
        </w:tc>
      </w:tr>
      <w:tr w:rsidR="00ED03AB" w:rsidRPr="00B93787" w14:paraId="4F075155" w14:textId="77777777" w:rsidTr="00380FB3">
        <w:tc>
          <w:tcPr>
            <w:tcW w:w="6022" w:type="dxa"/>
            <w:gridSpan w:val="2"/>
            <w:vMerge w:val="restart"/>
            <w:tcBorders>
              <w:right w:val="single" w:sz="4" w:space="0" w:color="auto"/>
            </w:tcBorders>
            <w:shd w:val="clear" w:color="auto" w:fill="FFFFFF" w:themeFill="background1"/>
          </w:tcPr>
          <w:p w14:paraId="3BEE460C" w14:textId="2B6D9159" w:rsidR="00ED03AB" w:rsidRPr="00380FB3" w:rsidRDefault="00651988" w:rsidP="00651988">
            <w:pPr>
              <w:tabs>
                <w:tab w:val="left" w:pos="7500"/>
              </w:tabs>
              <w:rPr>
                <w:rFonts w:cstheme="minorHAnsi"/>
              </w:rPr>
            </w:pPr>
            <w:r>
              <w:rPr>
                <w:rFonts w:cstheme="minorHAnsi"/>
              </w:rPr>
              <w:t>Reading working party have dedicated time across the collegiate year, to plan and implement approaches.</w:t>
            </w:r>
          </w:p>
        </w:tc>
        <w:tc>
          <w:tcPr>
            <w:tcW w:w="2341" w:type="dxa"/>
            <w:vMerge w:val="restart"/>
            <w:tcBorders>
              <w:left w:val="single" w:sz="4" w:space="0" w:color="auto"/>
              <w:right w:val="single" w:sz="4" w:space="0" w:color="auto"/>
            </w:tcBorders>
            <w:shd w:val="clear" w:color="auto" w:fill="FFFFFF" w:themeFill="background1"/>
          </w:tcPr>
          <w:p w14:paraId="6FE68F03" w14:textId="77777777" w:rsidR="00AE21A3" w:rsidRDefault="00AE21A3" w:rsidP="003136D3">
            <w:pPr>
              <w:tabs>
                <w:tab w:val="left" w:pos="7500"/>
              </w:tabs>
              <w:jc w:val="center"/>
              <w:rPr>
                <w:rFonts w:cstheme="minorHAnsi"/>
              </w:rPr>
            </w:pPr>
          </w:p>
          <w:p w14:paraId="2969E4CD" w14:textId="1DBCD290" w:rsidR="00ED03AB" w:rsidRPr="00CE3EF6" w:rsidRDefault="00ED03AB" w:rsidP="003136D3">
            <w:pPr>
              <w:tabs>
                <w:tab w:val="left" w:pos="7500"/>
              </w:tabs>
              <w:jc w:val="center"/>
              <w:rPr>
                <w:rFonts w:cstheme="minorHAnsi"/>
              </w:rPr>
            </w:pPr>
            <w:r>
              <w:rPr>
                <w:rFonts w:cstheme="minorHAnsi"/>
              </w:rPr>
              <w:t>1</w:t>
            </w:r>
            <w:r w:rsidR="00270203">
              <w:rPr>
                <w:rFonts w:cstheme="minorHAnsi"/>
              </w:rPr>
              <w:t>5</w:t>
            </w:r>
            <w:r>
              <w:rPr>
                <w:rFonts w:cstheme="minorHAnsi"/>
              </w:rPr>
              <w:t xml:space="preserve"> hours</w:t>
            </w:r>
            <w:r w:rsidR="00270203">
              <w:rPr>
                <w:rFonts w:cstheme="minorHAnsi"/>
              </w:rPr>
              <w:t xml:space="preserve"> plus 3 hours preparation for Family Engagement Event </w:t>
            </w:r>
            <w:r>
              <w:rPr>
                <w:rFonts w:cstheme="minorHAnsi"/>
              </w:rPr>
              <w:t xml:space="preserve"> </w:t>
            </w:r>
          </w:p>
          <w:p w14:paraId="3F021433" w14:textId="4D336593" w:rsidR="00ED03AB" w:rsidRPr="00CE3EF6" w:rsidRDefault="00ED03AB" w:rsidP="00C31F86">
            <w:pPr>
              <w:tabs>
                <w:tab w:val="left" w:pos="7500"/>
              </w:tabs>
              <w:jc w:val="center"/>
              <w:rPr>
                <w:rFonts w:cstheme="minorHAnsi"/>
              </w:rPr>
            </w:pPr>
          </w:p>
        </w:tc>
        <w:tc>
          <w:tcPr>
            <w:tcW w:w="2342" w:type="dxa"/>
            <w:gridSpan w:val="2"/>
            <w:tcBorders>
              <w:left w:val="single" w:sz="4" w:space="0" w:color="auto"/>
              <w:right w:val="single" w:sz="4" w:space="0" w:color="auto"/>
            </w:tcBorders>
            <w:shd w:val="clear" w:color="auto" w:fill="FFFFFF" w:themeFill="background1"/>
          </w:tcPr>
          <w:p w14:paraId="4DCDBA33" w14:textId="5881E1B7" w:rsidR="00ED03AB" w:rsidRDefault="00ED03AB" w:rsidP="00264BBC">
            <w:pPr>
              <w:tabs>
                <w:tab w:val="left" w:pos="7500"/>
              </w:tabs>
              <w:rPr>
                <w:rFonts w:cstheme="minorHAnsi"/>
              </w:rPr>
            </w:pPr>
            <w:r>
              <w:rPr>
                <w:rFonts w:cstheme="minorHAnsi"/>
              </w:rPr>
              <w:t>Reading Working Party</w:t>
            </w:r>
          </w:p>
        </w:tc>
        <w:tc>
          <w:tcPr>
            <w:tcW w:w="2341" w:type="dxa"/>
            <w:vMerge w:val="restart"/>
            <w:tcBorders>
              <w:left w:val="single" w:sz="4" w:space="0" w:color="auto"/>
              <w:right w:val="single" w:sz="4" w:space="0" w:color="auto"/>
            </w:tcBorders>
            <w:shd w:val="clear" w:color="auto" w:fill="FFFFFF" w:themeFill="background1"/>
          </w:tcPr>
          <w:p w14:paraId="686D0FEA" w14:textId="3A10BCFD" w:rsidR="00ED03AB" w:rsidRDefault="00ED03AB" w:rsidP="00CE3EF6">
            <w:pPr>
              <w:tabs>
                <w:tab w:val="left" w:pos="7500"/>
              </w:tabs>
              <w:jc w:val="center"/>
              <w:rPr>
                <w:rFonts w:cstheme="minorHAnsi"/>
              </w:rPr>
            </w:pPr>
          </w:p>
        </w:tc>
        <w:tc>
          <w:tcPr>
            <w:tcW w:w="2342" w:type="dxa"/>
            <w:vMerge w:val="restart"/>
            <w:tcBorders>
              <w:left w:val="single" w:sz="4" w:space="0" w:color="auto"/>
            </w:tcBorders>
            <w:shd w:val="clear" w:color="auto" w:fill="FFFFFF" w:themeFill="background1"/>
          </w:tcPr>
          <w:p w14:paraId="3B087899" w14:textId="77777777" w:rsidR="00ED03AB" w:rsidRPr="00CE3EF6" w:rsidRDefault="00ED03AB" w:rsidP="00CE3EF6">
            <w:pPr>
              <w:tabs>
                <w:tab w:val="left" w:pos="7500"/>
              </w:tabs>
              <w:jc w:val="center"/>
              <w:rPr>
                <w:rFonts w:cstheme="minorHAnsi"/>
              </w:rPr>
            </w:pPr>
          </w:p>
        </w:tc>
      </w:tr>
      <w:tr w:rsidR="00ED03AB" w:rsidRPr="00B93787" w14:paraId="0C489AA5" w14:textId="77777777" w:rsidTr="00380FB3">
        <w:tc>
          <w:tcPr>
            <w:tcW w:w="6022" w:type="dxa"/>
            <w:gridSpan w:val="2"/>
            <w:vMerge/>
            <w:tcBorders>
              <w:right w:val="single" w:sz="4" w:space="0" w:color="auto"/>
            </w:tcBorders>
            <w:shd w:val="clear" w:color="auto" w:fill="FFFFFF" w:themeFill="background1"/>
          </w:tcPr>
          <w:p w14:paraId="20F4DCA1" w14:textId="2E3884B3" w:rsidR="00ED03AB" w:rsidRPr="00380FB3" w:rsidRDefault="00ED03AB" w:rsidP="00C31F86">
            <w:pPr>
              <w:tabs>
                <w:tab w:val="left" w:pos="7500"/>
              </w:tabs>
              <w:jc w:val="center"/>
              <w:rPr>
                <w:rFonts w:cstheme="minorHAnsi"/>
              </w:rPr>
            </w:pPr>
          </w:p>
        </w:tc>
        <w:tc>
          <w:tcPr>
            <w:tcW w:w="2341" w:type="dxa"/>
            <w:vMerge/>
            <w:tcBorders>
              <w:left w:val="single" w:sz="4" w:space="0" w:color="auto"/>
              <w:right w:val="single" w:sz="4" w:space="0" w:color="auto"/>
            </w:tcBorders>
            <w:shd w:val="clear" w:color="auto" w:fill="FFFFFF" w:themeFill="background1"/>
          </w:tcPr>
          <w:p w14:paraId="6CC0D89D" w14:textId="60FFAAB9" w:rsidR="00ED03AB" w:rsidRPr="00CE3EF6" w:rsidRDefault="00ED03AB" w:rsidP="00C31F86">
            <w:pPr>
              <w:tabs>
                <w:tab w:val="left" w:pos="7500"/>
              </w:tabs>
              <w:jc w:val="center"/>
              <w:rPr>
                <w:rFonts w:cstheme="minorHAnsi"/>
              </w:rPr>
            </w:pPr>
          </w:p>
        </w:tc>
        <w:tc>
          <w:tcPr>
            <w:tcW w:w="2342" w:type="dxa"/>
            <w:gridSpan w:val="2"/>
            <w:tcBorders>
              <w:left w:val="single" w:sz="4" w:space="0" w:color="auto"/>
              <w:right w:val="single" w:sz="4" w:space="0" w:color="auto"/>
            </w:tcBorders>
            <w:shd w:val="clear" w:color="auto" w:fill="FFFFFF" w:themeFill="background1"/>
          </w:tcPr>
          <w:p w14:paraId="3D42EDDB" w14:textId="30E38D8E" w:rsidR="00ED03AB" w:rsidRDefault="00ED03AB" w:rsidP="00380FB3">
            <w:pPr>
              <w:tabs>
                <w:tab w:val="left" w:pos="7500"/>
              </w:tabs>
              <w:rPr>
                <w:rFonts w:cstheme="minorHAnsi"/>
              </w:rPr>
            </w:pPr>
            <w:r w:rsidRPr="00CF1810">
              <w:rPr>
                <w:rFonts w:cstheme="minorHAnsi"/>
              </w:rPr>
              <w:t>Reading Working Party</w:t>
            </w:r>
          </w:p>
        </w:tc>
        <w:tc>
          <w:tcPr>
            <w:tcW w:w="2341" w:type="dxa"/>
            <w:vMerge/>
            <w:tcBorders>
              <w:left w:val="single" w:sz="4" w:space="0" w:color="auto"/>
              <w:right w:val="single" w:sz="4" w:space="0" w:color="auto"/>
            </w:tcBorders>
            <w:shd w:val="clear" w:color="auto" w:fill="FFFFFF" w:themeFill="background1"/>
          </w:tcPr>
          <w:p w14:paraId="4BABB6E9" w14:textId="2F2EFCB8" w:rsidR="00ED03AB" w:rsidRDefault="00ED03AB" w:rsidP="00380FB3">
            <w:pPr>
              <w:tabs>
                <w:tab w:val="left" w:pos="7500"/>
              </w:tabs>
              <w:jc w:val="center"/>
              <w:rPr>
                <w:rFonts w:cstheme="minorHAnsi"/>
              </w:rPr>
            </w:pPr>
          </w:p>
        </w:tc>
        <w:tc>
          <w:tcPr>
            <w:tcW w:w="2342" w:type="dxa"/>
            <w:vMerge/>
            <w:tcBorders>
              <w:left w:val="single" w:sz="4" w:space="0" w:color="auto"/>
            </w:tcBorders>
            <w:shd w:val="clear" w:color="auto" w:fill="FFFFFF" w:themeFill="background1"/>
          </w:tcPr>
          <w:p w14:paraId="1594E602" w14:textId="77777777" w:rsidR="00ED03AB" w:rsidRPr="00CE3EF6" w:rsidRDefault="00ED03AB" w:rsidP="00380FB3">
            <w:pPr>
              <w:tabs>
                <w:tab w:val="left" w:pos="7500"/>
              </w:tabs>
              <w:jc w:val="center"/>
              <w:rPr>
                <w:rFonts w:cstheme="minorHAnsi"/>
              </w:rPr>
            </w:pPr>
          </w:p>
        </w:tc>
      </w:tr>
      <w:tr w:rsidR="00ED03AB" w:rsidRPr="00B93787" w14:paraId="760ED7EF" w14:textId="77777777" w:rsidTr="00380FB3">
        <w:tc>
          <w:tcPr>
            <w:tcW w:w="6022" w:type="dxa"/>
            <w:gridSpan w:val="2"/>
            <w:vMerge/>
            <w:tcBorders>
              <w:right w:val="single" w:sz="4" w:space="0" w:color="auto"/>
            </w:tcBorders>
            <w:shd w:val="clear" w:color="auto" w:fill="FFFFFF" w:themeFill="background1"/>
          </w:tcPr>
          <w:p w14:paraId="72EBC4F6" w14:textId="2603CF5D" w:rsidR="00ED03AB" w:rsidRPr="00380FB3" w:rsidRDefault="00ED03AB" w:rsidP="00C31F86">
            <w:pPr>
              <w:tabs>
                <w:tab w:val="left" w:pos="7500"/>
              </w:tabs>
              <w:jc w:val="center"/>
              <w:rPr>
                <w:rFonts w:cstheme="minorHAnsi"/>
              </w:rPr>
            </w:pPr>
          </w:p>
        </w:tc>
        <w:tc>
          <w:tcPr>
            <w:tcW w:w="2341" w:type="dxa"/>
            <w:vMerge/>
            <w:tcBorders>
              <w:left w:val="single" w:sz="4" w:space="0" w:color="auto"/>
              <w:right w:val="single" w:sz="4" w:space="0" w:color="auto"/>
            </w:tcBorders>
            <w:shd w:val="clear" w:color="auto" w:fill="FFFFFF" w:themeFill="background1"/>
          </w:tcPr>
          <w:p w14:paraId="59F004E8" w14:textId="08B274AE" w:rsidR="00ED03AB" w:rsidRPr="00CE3EF6" w:rsidRDefault="00ED03AB" w:rsidP="00C31F86">
            <w:pPr>
              <w:tabs>
                <w:tab w:val="left" w:pos="7500"/>
              </w:tabs>
              <w:jc w:val="center"/>
              <w:rPr>
                <w:rFonts w:cstheme="minorHAnsi"/>
              </w:rPr>
            </w:pPr>
          </w:p>
        </w:tc>
        <w:tc>
          <w:tcPr>
            <w:tcW w:w="2342" w:type="dxa"/>
            <w:gridSpan w:val="2"/>
            <w:tcBorders>
              <w:left w:val="single" w:sz="4" w:space="0" w:color="auto"/>
              <w:right w:val="single" w:sz="4" w:space="0" w:color="auto"/>
            </w:tcBorders>
            <w:shd w:val="clear" w:color="auto" w:fill="FFFFFF" w:themeFill="background1"/>
          </w:tcPr>
          <w:p w14:paraId="67F915B7" w14:textId="24BA5E40" w:rsidR="00ED03AB" w:rsidRDefault="00ED03AB" w:rsidP="00380FB3">
            <w:pPr>
              <w:tabs>
                <w:tab w:val="left" w:pos="7500"/>
              </w:tabs>
              <w:rPr>
                <w:rFonts w:cstheme="minorHAnsi"/>
              </w:rPr>
            </w:pPr>
            <w:r w:rsidRPr="00CF1810">
              <w:rPr>
                <w:rFonts w:cstheme="minorHAnsi"/>
              </w:rPr>
              <w:t>Reading Working Party</w:t>
            </w:r>
          </w:p>
        </w:tc>
        <w:tc>
          <w:tcPr>
            <w:tcW w:w="2341" w:type="dxa"/>
            <w:vMerge/>
            <w:tcBorders>
              <w:left w:val="single" w:sz="4" w:space="0" w:color="auto"/>
              <w:right w:val="single" w:sz="4" w:space="0" w:color="auto"/>
            </w:tcBorders>
            <w:shd w:val="clear" w:color="auto" w:fill="FFFFFF" w:themeFill="background1"/>
          </w:tcPr>
          <w:p w14:paraId="59C2FABA" w14:textId="38A1EB45" w:rsidR="00ED03AB" w:rsidRDefault="00ED03AB" w:rsidP="00380FB3">
            <w:pPr>
              <w:tabs>
                <w:tab w:val="left" w:pos="7500"/>
              </w:tabs>
              <w:jc w:val="center"/>
              <w:rPr>
                <w:rFonts w:cstheme="minorHAnsi"/>
              </w:rPr>
            </w:pPr>
          </w:p>
        </w:tc>
        <w:tc>
          <w:tcPr>
            <w:tcW w:w="2342" w:type="dxa"/>
            <w:vMerge/>
            <w:tcBorders>
              <w:left w:val="single" w:sz="4" w:space="0" w:color="auto"/>
            </w:tcBorders>
            <w:shd w:val="clear" w:color="auto" w:fill="FFFFFF" w:themeFill="background1"/>
          </w:tcPr>
          <w:p w14:paraId="281984F8" w14:textId="77777777" w:rsidR="00ED03AB" w:rsidRPr="00CE3EF6" w:rsidRDefault="00ED03AB" w:rsidP="00380FB3">
            <w:pPr>
              <w:tabs>
                <w:tab w:val="left" w:pos="7500"/>
              </w:tabs>
              <w:jc w:val="center"/>
              <w:rPr>
                <w:rFonts w:cstheme="minorHAnsi"/>
              </w:rPr>
            </w:pPr>
          </w:p>
        </w:tc>
      </w:tr>
      <w:tr w:rsidR="00ED03AB" w:rsidRPr="00B93787" w14:paraId="2606576F" w14:textId="77777777" w:rsidTr="00C01A0E">
        <w:tc>
          <w:tcPr>
            <w:tcW w:w="6022" w:type="dxa"/>
            <w:gridSpan w:val="2"/>
            <w:vMerge/>
            <w:tcBorders>
              <w:right w:val="single" w:sz="4" w:space="0" w:color="auto"/>
            </w:tcBorders>
            <w:shd w:val="clear" w:color="auto" w:fill="FFFFFF" w:themeFill="background1"/>
          </w:tcPr>
          <w:p w14:paraId="56837932" w14:textId="72393F26" w:rsidR="00ED03AB" w:rsidRPr="00380FB3" w:rsidRDefault="00ED03AB" w:rsidP="00C31F86">
            <w:pPr>
              <w:tabs>
                <w:tab w:val="left" w:pos="7500"/>
              </w:tabs>
              <w:jc w:val="center"/>
              <w:rPr>
                <w:rFonts w:ascii="Calibri" w:eastAsia="Calibri" w:hAnsi="Calibri" w:cs="Times New Roman"/>
              </w:rPr>
            </w:pPr>
          </w:p>
        </w:tc>
        <w:tc>
          <w:tcPr>
            <w:tcW w:w="2341" w:type="dxa"/>
            <w:vMerge/>
            <w:tcBorders>
              <w:left w:val="single" w:sz="4" w:space="0" w:color="auto"/>
              <w:right w:val="single" w:sz="4" w:space="0" w:color="auto"/>
            </w:tcBorders>
            <w:shd w:val="clear" w:color="auto" w:fill="FFFFFF" w:themeFill="background1"/>
          </w:tcPr>
          <w:p w14:paraId="0CCD5DA4" w14:textId="37322664" w:rsidR="00ED03AB" w:rsidRPr="00CE3EF6" w:rsidRDefault="00ED03AB" w:rsidP="00C31F86">
            <w:pPr>
              <w:tabs>
                <w:tab w:val="left" w:pos="7500"/>
              </w:tabs>
              <w:jc w:val="center"/>
              <w:rPr>
                <w:rFonts w:cstheme="minorHAnsi"/>
              </w:rPr>
            </w:pPr>
          </w:p>
        </w:tc>
        <w:tc>
          <w:tcPr>
            <w:tcW w:w="2342" w:type="dxa"/>
            <w:gridSpan w:val="2"/>
            <w:tcBorders>
              <w:left w:val="single" w:sz="4" w:space="0" w:color="auto"/>
              <w:right w:val="single" w:sz="4" w:space="0" w:color="auto"/>
            </w:tcBorders>
            <w:shd w:val="clear" w:color="auto" w:fill="FFFFFF" w:themeFill="background1"/>
          </w:tcPr>
          <w:p w14:paraId="3D8E1453" w14:textId="1CBE89AE" w:rsidR="00ED03AB" w:rsidRDefault="00ED03AB" w:rsidP="00380FB3">
            <w:pPr>
              <w:tabs>
                <w:tab w:val="left" w:pos="7500"/>
              </w:tabs>
              <w:rPr>
                <w:rFonts w:cstheme="minorHAnsi"/>
              </w:rPr>
            </w:pPr>
            <w:r w:rsidRPr="00CF1810">
              <w:rPr>
                <w:rFonts w:cstheme="minorHAnsi"/>
              </w:rPr>
              <w:t>Reading Working Party</w:t>
            </w:r>
          </w:p>
        </w:tc>
        <w:tc>
          <w:tcPr>
            <w:tcW w:w="2341" w:type="dxa"/>
            <w:vMerge/>
            <w:tcBorders>
              <w:left w:val="single" w:sz="4" w:space="0" w:color="auto"/>
              <w:right w:val="single" w:sz="4" w:space="0" w:color="auto"/>
            </w:tcBorders>
            <w:shd w:val="clear" w:color="auto" w:fill="FFFFFF" w:themeFill="background1"/>
          </w:tcPr>
          <w:p w14:paraId="0EAE9364" w14:textId="36CB9A65" w:rsidR="00ED03AB" w:rsidRDefault="00ED03AB" w:rsidP="00380FB3">
            <w:pPr>
              <w:tabs>
                <w:tab w:val="left" w:pos="7500"/>
              </w:tabs>
              <w:jc w:val="center"/>
              <w:rPr>
                <w:rFonts w:cstheme="minorHAnsi"/>
              </w:rPr>
            </w:pPr>
          </w:p>
        </w:tc>
        <w:tc>
          <w:tcPr>
            <w:tcW w:w="2342" w:type="dxa"/>
            <w:vMerge/>
            <w:tcBorders>
              <w:left w:val="single" w:sz="4" w:space="0" w:color="auto"/>
            </w:tcBorders>
            <w:shd w:val="clear" w:color="auto" w:fill="FFFFFF" w:themeFill="background1"/>
          </w:tcPr>
          <w:p w14:paraId="5A5911A2" w14:textId="77777777" w:rsidR="00ED03AB" w:rsidRPr="00CE3EF6" w:rsidRDefault="00ED03AB" w:rsidP="00380FB3">
            <w:pPr>
              <w:tabs>
                <w:tab w:val="left" w:pos="7500"/>
              </w:tabs>
              <w:jc w:val="center"/>
              <w:rPr>
                <w:rFonts w:cstheme="minorHAnsi"/>
              </w:rPr>
            </w:pPr>
          </w:p>
        </w:tc>
      </w:tr>
      <w:tr w:rsidR="00ED03AB" w:rsidRPr="00B93787" w14:paraId="0B6EDBAE" w14:textId="77777777" w:rsidTr="00ED03AB">
        <w:trPr>
          <w:trHeight w:val="67"/>
        </w:trPr>
        <w:tc>
          <w:tcPr>
            <w:tcW w:w="6022" w:type="dxa"/>
            <w:gridSpan w:val="2"/>
            <w:vMerge/>
            <w:tcBorders>
              <w:bottom w:val="single" w:sz="4" w:space="0" w:color="auto"/>
              <w:right w:val="single" w:sz="4" w:space="0" w:color="auto"/>
            </w:tcBorders>
            <w:shd w:val="clear" w:color="auto" w:fill="FFFFFF" w:themeFill="background1"/>
          </w:tcPr>
          <w:p w14:paraId="42B7A1FA" w14:textId="452A253E" w:rsidR="00ED03AB" w:rsidRPr="00380FB3" w:rsidRDefault="00ED03AB" w:rsidP="00C31F86">
            <w:pPr>
              <w:tabs>
                <w:tab w:val="left" w:pos="7500"/>
              </w:tabs>
              <w:jc w:val="center"/>
              <w:rPr>
                <w:rFonts w:ascii="Calibri" w:eastAsia="Calibri" w:hAnsi="Calibri" w:cs="Times New Roman"/>
              </w:rPr>
            </w:pPr>
          </w:p>
        </w:tc>
        <w:tc>
          <w:tcPr>
            <w:tcW w:w="2341" w:type="dxa"/>
            <w:vMerge/>
            <w:tcBorders>
              <w:left w:val="single" w:sz="4" w:space="0" w:color="auto"/>
              <w:bottom w:val="single" w:sz="4" w:space="0" w:color="auto"/>
              <w:right w:val="single" w:sz="4" w:space="0" w:color="auto"/>
            </w:tcBorders>
            <w:shd w:val="clear" w:color="auto" w:fill="FFFFFF" w:themeFill="background1"/>
          </w:tcPr>
          <w:p w14:paraId="19CDD561" w14:textId="460B6E3D" w:rsidR="00ED03AB" w:rsidRDefault="00ED03AB" w:rsidP="00C31F86">
            <w:pPr>
              <w:tabs>
                <w:tab w:val="left" w:pos="7500"/>
              </w:tabs>
              <w:jc w:val="center"/>
              <w:rPr>
                <w:rFonts w:cstheme="minorHAnsi"/>
              </w:rPr>
            </w:pPr>
          </w:p>
        </w:tc>
        <w:tc>
          <w:tcPr>
            <w:tcW w:w="2342" w:type="dxa"/>
            <w:gridSpan w:val="2"/>
            <w:tcBorders>
              <w:left w:val="single" w:sz="4" w:space="0" w:color="auto"/>
              <w:right w:val="single" w:sz="4" w:space="0" w:color="auto"/>
            </w:tcBorders>
            <w:shd w:val="clear" w:color="auto" w:fill="FFFFFF" w:themeFill="background1"/>
          </w:tcPr>
          <w:p w14:paraId="087FB0C0" w14:textId="3A63C26C" w:rsidR="00ED03AB" w:rsidRPr="00CF1810" w:rsidRDefault="00ED03AB" w:rsidP="00C31F86">
            <w:pPr>
              <w:tabs>
                <w:tab w:val="left" w:pos="7500"/>
              </w:tabs>
              <w:rPr>
                <w:rFonts w:cstheme="minorHAnsi"/>
              </w:rPr>
            </w:pPr>
            <w:r w:rsidRPr="00CF1810">
              <w:rPr>
                <w:rFonts w:cstheme="minorHAnsi"/>
              </w:rPr>
              <w:t>Reading Working Party</w:t>
            </w:r>
          </w:p>
        </w:tc>
        <w:tc>
          <w:tcPr>
            <w:tcW w:w="2341" w:type="dxa"/>
            <w:vMerge/>
            <w:tcBorders>
              <w:left w:val="single" w:sz="4" w:space="0" w:color="auto"/>
              <w:bottom w:val="single" w:sz="4" w:space="0" w:color="auto"/>
              <w:right w:val="single" w:sz="4" w:space="0" w:color="auto"/>
            </w:tcBorders>
            <w:shd w:val="clear" w:color="auto" w:fill="FFFFFF" w:themeFill="background1"/>
          </w:tcPr>
          <w:p w14:paraId="25AC664E" w14:textId="3BEEF6D9" w:rsidR="00ED03AB" w:rsidRDefault="00ED03AB" w:rsidP="00C31F86">
            <w:pPr>
              <w:tabs>
                <w:tab w:val="left" w:pos="7500"/>
              </w:tabs>
              <w:jc w:val="center"/>
              <w:rPr>
                <w:rFonts w:cstheme="minorHAnsi"/>
              </w:rPr>
            </w:pPr>
          </w:p>
        </w:tc>
        <w:tc>
          <w:tcPr>
            <w:tcW w:w="2342" w:type="dxa"/>
            <w:vMerge/>
            <w:tcBorders>
              <w:left w:val="single" w:sz="4" w:space="0" w:color="auto"/>
              <w:bottom w:val="single" w:sz="4" w:space="0" w:color="auto"/>
            </w:tcBorders>
            <w:shd w:val="clear" w:color="auto" w:fill="FFFFFF" w:themeFill="background1"/>
          </w:tcPr>
          <w:p w14:paraId="61DD8CC9" w14:textId="77777777" w:rsidR="00ED03AB" w:rsidRPr="00CE3EF6" w:rsidRDefault="00ED03AB" w:rsidP="00C31F86">
            <w:pPr>
              <w:tabs>
                <w:tab w:val="left" w:pos="7500"/>
              </w:tabs>
              <w:jc w:val="center"/>
              <w:rPr>
                <w:rFonts w:cstheme="minorHAnsi"/>
              </w:rPr>
            </w:pPr>
          </w:p>
        </w:tc>
      </w:tr>
    </w:tbl>
    <w:p w14:paraId="10014B22" w14:textId="115CCA35" w:rsidR="00037005" w:rsidRDefault="00037005" w:rsidP="00966855">
      <w:pPr>
        <w:tabs>
          <w:tab w:val="left" w:pos="7500"/>
        </w:tabs>
      </w:pPr>
    </w:p>
    <w:p w14:paraId="2FC61FE8" w14:textId="5EC2DA26" w:rsidR="00037005" w:rsidRDefault="00037005" w:rsidP="00966855">
      <w:pPr>
        <w:tabs>
          <w:tab w:val="left" w:pos="7500"/>
        </w:tabs>
      </w:pPr>
    </w:p>
    <w:p w14:paraId="2ACE3BFA" w14:textId="77777777" w:rsidR="000B3633" w:rsidRDefault="000B3633" w:rsidP="00966855">
      <w:pPr>
        <w:tabs>
          <w:tab w:val="left" w:pos="7500"/>
        </w:tabs>
      </w:pPr>
    </w:p>
    <w:p w14:paraId="540567E1" w14:textId="77777777" w:rsidR="000B3633" w:rsidRDefault="000B3633" w:rsidP="00966855">
      <w:pPr>
        <w:tabs>
          <w:tab w:val="left" w:pos="7500"/>
        </w:tabs>
      </w:pPr>
    </w:p>
    <w:p w14:paraId="353DF005" w14:textId="77777777" w:rsidR="000B3633" w:rsidRDefault="000B3633" w:rsidP="00966855">
      <w:pPr>
        <w:tabs>
          <w:tab w:val="left" w:pos="7500"/>
        </w:tabs>
      </w:pPr>
    </w:p>
    <w:p w14:paraId="0CDFF539" w14:textId="77777777" w:rsidR="000B3633" w:rsidRDefault="000B3633" w:rsidP="00966855">
      <w:pPr>
        <w:tabs>
          <w:tab w:val="left" w:pos="7500"/>
        </w:tabs>
      </w:pPr>
    </w:p>
    <w:p w14:paraId="57788297" w14:textId="77777777" w:rsidR="000B3633" w:rsidRDefault="000B3633" w:rsidP="00966855">
      <w:pPr>
        <w:tabs>
          <w:tab w:val="left" w:pos="7500"/>
        </w:tabs>
      </w:pPr>
    </w:p>
    <w:p w14:paraId="60C44B0E" w14:textId="77777777" w:rsidR="000B3633" w:rsidRDefault="000B3633" w:rsidP="00966855">
      <w:pPr>
        <w:tabs>
          <w:tab w:val="left" w:pos="7500"/>
        </w:tabs>
      </w:pPr>
    </w:p>
    <w:p w14:paraId="234E6934" w14:textId="77777777" w:rsidR="00CB55D2" w:rsidRDefault="00CB55D2" w:rsidP="00966855">
      <w:pPr>
        <w:tabs>
          <w:tab w:val="left" w:pos="7500"/>
        </w:tabs>
      </w:pPr>
    </w:p>
    <w:p w14:paraId="6FDD38BD" w14:textId="77777777" w:rsidR="00CB55D2" w:rsidRDefault="00CB55D2" w:rsidP="00966855">
      <w:pPr>
        <w:tabs>
          <w:tab w:val="left" w:pos="7500"/>
        </w:tabs>
      </w:pPr>
    </w:p>
    <w:p w14:paraId="0A0C95F8" w14:textId="77777777" w:rsidR="00CB55D2" w:rsidRDefault="00CB55D2" w:rsidP="00966855">
      <w:pPr>
        <w:tabs>
          <w:tab w:val="left" w:pos="7500"/>
        </w:tabs>
      </w:pPr>
    </w:p>
    <w:p w14:paraId="6FF3864B" w14:textId="77777777" w:rsidR="0045705D" w:rsidRDefault="0045705D" w:rsidP="00966855">
      <w:pPr>
        <w:tabs>
          <w:tab w:val="left" w:pos="7500"/>
        </w:tabs>
      </w:pPr>
    </w:p>
    <w:tbl>
      <w:tblPr>
        <w:tblStyle w:val="TableGrid"/>
        <w:tblW w:w="0" w:type="auto"/>
        <w:tblLook w:val="04A0" w:firstRow="1" w:lastRow="0" w:firstColumn="1" w:lastColumn="0" w:noHBand="0" w:noVBand="1"/>
      </w:tblPr>
      <w:tblGrid>
        <w:gridCol w:w="5129"/>
        <w:gridCol w:w="893"/>
        <w:gridCol w:w="2341"/>
        <w:gridCol w:w="1895"/>
        <w:gridCol w:w="447"/>
        <w:gridCol w:w="2341"/>
        <w:gridCol w:w="2342"/>
      </w:tblGrid>
      <w:tr w:rsidR="0045705D" w:rsidRPr="00037005" w14:paraId="2222BFDC" w14:textId="77777777" w:rsidTr="00906164">
        <w:tc>
          <w:tcPr>
            <w:tcW w:w="5129" w:type="dxa"/>
            <w:shd w:val="clear" w:color="auto" w:fill="E7E6E6" w:themeFill="background2"/>
          </w:tcPr>
          <w:p w14:paraId="3E390E98" w14:textId="011775B7" w:rsidR="00065692" w:rsidRPr="00AE21A3" w:rsidRDefault="00065692" w:rsidP="00906164">
            <w:pPr>
              <w:tabs>
                <w:tab w:val="left" w:pos="7500"/>
              </w:tabs>
              <w:rPr>
                <w:rFonts w:cstheme="minorHAnsi"/>
                <w:sz w:val="20"/>
                <w:szCs w:val="20"/>
              </w:rPr>
            </w:pPr>
            <w:r w:rsidRPr="00AE21A3">
              <w:rPr>
                <w:rFonts w:cstheme="minorHAnsi"/>
                <w:b/>
                <w:sz w:val="20"/>
                <w:szCs w:val="20"/>
              </w:rPr>
              <w:t xml:space="preserve">Improvement Priority </w:t>
            </w:r>
            <w:r w:rsidR="008C70DA" w:rsidRPr="00AE21A3">
              <w:rPr>
                <w:rFonts w:cstheme="minorHAnsi"/>
                <w:b/>
                <w:sz w:val="20"/>
                <w:szCs w:val="20"/>
              </w:rPr>
              <w:t xml:space="preserve">3 </w:t>
            </w:r>
            <w:r w:rsidRPr="00AE21A3">
              <w:rPr>
                <w:rFonts w:cstheme="minorHAnsi"/>
                <w:b/>
                <w:sz w:val="20"/>
                <w:szCs w:val="20"/>
              </w:rPr>
              <w:t>Action Plan:</w:t>
            </w:r>
          </w:p>
        </w:tc>
        <w:tc>
          <w:tcPr>
            <w:tcW w:w="5129" w:type="dxa"/>
            <w:gridSpan w:val="3"/>
          </w:tcPr>
          <w:p w14:paraId="2DF1BFD3" w14:textId="0D246D50" w:rsidR="00065692" w:rsidRPr="00AE21A3" w:rsidRDefault="00532636" w:rsidP="00906164">
            <w:pPr>
              <w:tabs>
                <w:tab w:val="left" w:pos="7500"/>
              </w:tabs>
              <w:rPr>
                <w:rFonts w:cstheme="minorHAnsi"/>
                <w:sz w:val="20"/>
                <w:szCs w:val="20"/>
              </w:rPr>
            </w:pPr>
            <w:r w:rsidRPr="00AE21A3">
              <w:rPr>
                <w:rFonts w:cstheme="minorHAnsi"/>
                <w:sz w:val="20"/>
                <w:szCs w:val="20"/>
              </w:rPr>
              <w:t>Rights Respecting Schools</w:t>
            </w:r>
          </w:p>
        </w:tc>
        <w:tc>
          <w:tcPr>
            <w:tcW w:w="5130" w:type="dxa"/>
            <w:gridSpan w:val="3"/>
          </w:tcPr>
          <w:p w14:paraId="2E58DCFE" w14:textId="204D79E9" w:rsidR="00065692" w:rsidRPr="002A2A4C" w:rsidRDefault="00065692" w:rsidP="00906164">
            <w:pPr>
              <w:tabs>
                <w:tab w:val="left" w:pos="7500"/>
              </w:tabs>
              <w:rPr>
                <w:rFonts w:cstheme="minorHAnsi"/>
                <w:bCs/>
              </w:rPr>
            </w:pPr>
            <w:r w:rsidRPr="002A2A4C">
              <w:rPr>
                <w:rFonts w:cstheme="minorHAnsi"/>
                <w:b/>
              </w:rPr>
              <w:t>Lead:</w:t>
            </w:r>
            <w:r w:rsidR="002A2A4C">
              <w:rPr>
                <w:rFonts w:cstheme="minorHAnsi"/>
                <w:b/>
              </w:rPr>
              <w:t xml:space="preserve"> </w:t>
            </w:r>
            <w:r w:rsidR="005A23D3" w:rsidRPr="005A23D3">
              <w:rPr>
                <w:rFonts w:cstheme="minorHAnsi"/>
                <w:bCs/>
              </w:rPr>
              <w:t>Miss Sutherland</w:t>
            </w:r>
            <w:r w:rsidR="00136D74">
              <w:rPr>
                <w:rFonts w:cstheme="minorHAnsi"/>
                <w:bCs/>
              </w:rPr>
              <w:t>, Mrs Sinclair</w:t>
            </w:r>
          </w:p>
        </w:tc>
      </w:tr>
      <w:tr w:rsidR="0045705D" w:rsidRPr="00B94946" w14:paraId="3A8005F2" w14:textId="77777777" w:rsidTr="00906164">
        <w:tc>
          <w:tcPr>
            <w:tcW w:w="15388" w:type="dxa"/>
            <w:gridSpan w:val="7"/>
            <w:shd w:val="clear" w:color="auto" w:fill="FFFFFF" w:themeFill="background1"/>
          </w:tcPr>
          <w:p w14:paraId="2A272E9E" w14:textId="399A9DAD" w:rsidR="00065692" w:rsidRPr="00AE21A3" w:rsidRDefault="00065692" w:rsidP="00906164">
            <w:pPr>
              <w:tabs>
                <w:tab w:val="left" w:pos="7500"/>
              </w:tabs>
              <w:rPr>
                <w:rFonts w:cstheme="minorHAnsi"/>
                <w:sz w:val="20"/>
                <w:szCs w:val="20"/>
              </w:rPr>
            </w:pPr>
            <w:r w:rsidRPr="00AE21A3">
              <w:rPr>
                <w:rFonts w:cstheme="minorHAnsi"/>
                <w:b/>
                <w:bCs/>
                <w:sz w:val="20"/>
                <w:szCs w:val="20"/>
              </w:rPr>
              <w:t>Please detail the information/data which has prompted this work:</w:t>
            </w:r>
            <w:r w:rsidR="0098792C" w:rsidRPr="00AE21A3">
              <w:rPr>
                <w:rFonts w:cstheme="minorHAnsi"/>
                <w:b/>
                <w:bCs/>
                <w:sz w:val="20"/>
                <w:szCs w:val="20"/>
              </w:rPr>
              <w:t xml:space="preserve"> </w:t>
            </w:r>
            <w:r w:rsidR="00532636" w:rsidRPr="00AE21A3">
              <w:rPr>
                <w:rFonts w:cstheme="minorHAnsi"/>
                <w:sz w:val="20"/>
                <w:szCs w:val="20"/>
              </w:rPr>
              <w:t xml:space="preserve">This session, </w:t>
            </w:r>
            <w:r w:rsidR="0098792C" w:rsidRPr="00AE21A3">
              <w:rPr>
                <w:rFonts w:cstheme="minorHAnsi"/>
                <w:sz w:val="20"/>
                <w:szCs w:val="20"/>
              </w:rPr>
              <w:t>Noss Primary School</w:t>
            </w:r>
            <w:r w:rsidR="00532636" w:rsidRPr="00AE21A3">
              <w:rPr>
                <w:rFonts w:cstheme="minorHAnsi"/>
                <w:sz w:val="20"/>
                <w:szCs w:val="20"/>
              </w:rPr>
              <w:t xml:space="preserve"> will </w:t>
            </w:r>
            <w:r w:rsidR="00701B08" w:rsidRPr="00AE21A3">
              <w:rPr>
                <w:rFonts w:cstheme="minorHAnsi"/>
                <w:sz w:val="20"/>
                <w:szCs w:val="20"/>
              </w:rPr>
              <w:t xml:space="preserve">build on their silver status award </w:t>
            </w:r>
            <w:r w:rsidR="00D45325" w:rsidRPr="00AE21A3">
              <w:rPr>
                <w:rFonts w:cstheme="minorHAnsi"/>
                <w:sz w:val="20"/>
                <w:szCs w:val="20"/>
              </w:rPr>
              <w:t>and embed actions to reflect our work as a gold status school.</w:t>
            </w:r>
          </w:p>
          <w:p w14:paraId="3C34391E" w14:textId="77777777" w:rsidR="00065692" w:rsidRPr="00AE21A3" w:rsidRDefault="00065692" w:rsidP="00906164">
            <w:pPr>
              <w:tabs>
                <w:tab w:val="left" w:pos="7500"/>
              </w:tabs>
              <w:rPr>
                <w:rFonts w:cstheme="minorHAnsi"/>
                <w:sz w:val="20"/>
                <w:szCs w:val="20"/>
              </w:rPr>
            </w:pPr>
          </w:p>
        </w:tc>
      </w:tr>
      <w:tr w:rsidR="0045705D" w:rsidRPr="00B93787" w14:paraId="1DA79A69" w14:textId="77777777" w:rsidTr="00D97A78">
        <w:trPr>
          <w:trHeight w:val="4341"/>
        </w:trPr>
        <w:tc>
          <w:tcPr>
            <w:tcW w:w="6022" w:type="dxa"/>
            <w:gridSpan w:val="2"/>
            <w:shd w:val="clear" w:color="auto" w:fill="FFFFFF" w:themeFill="background1"/>
          </w:tcPr>
          <w:p w14:paraId="5C70EAC8" w14:textId="77777777" w:rsidR="00065692" w:rsidRPr="00AE21A3" w:rsidRDefault="00065692" w:rsidP="00906164">
            <w:pPr>
              <w:tabs>
                <w:tab w:val="left" w:pos="7500"/>
              </w:tabs>
              <w:rPr>
                <w:rFonts w:cstheme="minorHAnsi"/>
                <w:b/>
                <w:bCs/>
                <w:sz w:val="20"/>
                <w:szCs w:val="20"/>
              </w:rPr>
            </w:pPr>
            <w:r w:rsidRPr="00AE21A3">
              <w:rPr>
                <w:rFonts w:cstheme="minorHAnsi"/>
                <w:b/>
                <w:bCs/>
                <w:sz w:val="20"/>
                <w:szCs w:val="20"/>
              </w:rPr>
              <w:t>Expected outcomes:</w:t>
            </w:r>
          </w:p>
          <w:p w14:paraId="1E733645" w14:textId="27FBBC78" w:rsidR="007E1D33" w:rsidRPr="007E1D33" w:rsidRDefault="007E1D33">
            <w:pPr>
              <w:pStyle w:val="ListParagraph"/>
              <w:numPr>
                <w:ilvl w:val="0"/>
                <w:numId w:val="10"/>
              </w:numPr>
              <w:tabs>
                <w:tab w:val="left" w:pos="7500"/>
              </w:tabs>
              <w:rPr>
                <w:rFonts w:cstheme="minorHAnsi"/>
                <w:sz w:val="20"/>
                <w:szCs w:val="20"/>
              </w:rPr>
            </w:pPr>
            <w:r w:rsidRPr="007E1D33">
              <w:rPr>
                <w:rFonts w:cstheme="minorHAnsi"/>
                <w:sz w:val="20"/>
                <w:szCs w:val="20"/>
              </w:rPr>
              <w:t>Celebrate achieving Silver: Rights Aware</w:t>
            </w:r>
          </w:p>
          <w:p w14:paraId="134ECD68" w14:textId="1FEC75F3" w:rsidR="007E1D33" w:rsidRDefault="007E1D33">
            <w:pPr>
              <w:pStyle w:val="ListParagraph"/>
              <w:numPr>
                <w:ilvl w:val="0"/>
                <w:numId w:val="10"/>
              </w:numPr>
              <w:tabs>
                <w:tab w:val="left" w:pos="7500"/>
              </w:tabs>
              <w:rPr>
                <w:rFonts w:cstheme="minorHAnsi"/>
                <w:sz w:val="20"/>
                <w:szCs w:val="20"/>
              </w:rPr>
            </w:pPr>
            <w:r w:rsidRPr="007E1D33">
              <w:rPr>
                <w:rFonts w:cstheme="minorHAnsi"/>
                <w:sz w:val="20"/>
                <w:szCs w:val="20"/>
              </w:rPr>
              <w:t>Review Steering Group</w:t>
            </w:r>
          </w:p>
          <w:p w14:paraId="52FE32A1" w14:textId="4DB8D2D4" w:rsidR="007E1D33" w:rsidRDefault="007E1D33">
            <w:pPr>
              <w:pStyle w:val="ListParagraph"/>
              <w:numPr>
                <w:ilvl w:val="0"/>
                <w:numId w:val="10"/>
              </w:numPr>
              <w:tabs>
                <w:tab w:val="left" w:pos="7500"/>
              </w:tabs>
              <w:rPr>
                <w:rFonts w:cstheme="minorHAnsi"/>
                <w:sz w:val="20"/>
                <w:szCs w:val="20"/>
              </w:rPr>
            </w:pPr>
            <w:r w:rsidRPr="007E1D33">
              <w:rPr>
                <w:rFonts w:cstheme="minorHAnsi"/>
                <w:sz w:val="20"/>
                <w:szCs w:val="20"/>
              </w:rPr>
              <w:t>Ensure the Award is an ongoing item at staff</w:t>
            </w:r>
            <w:r>
              <w:rPr>
                <w:rFonts w:cstheme="minorHAnsi"/>
                <w:sz w:val="20"/>
                <w:szCs w:val="20"/>
              </w:rPr>
              <w:t xml:space="preserve"> and Community Council meetings</w:t>
            </w:r>
          </w:p>
          <w:p w14:paraId="15DBCAEF" w14:textId="6ECF31FA" w:rsidR="007E1D33" w:rsidRDefault="007E1D33">
            <w:pPr>
              <w:pStyle w:val="ListParagraph"/>
              <w:numPr>
                <w:ilvl w:val="0"/>
                <w:numId w:val="10"/>
              </w:numPr>
              <w:tabs>
                <w:tab w:val="left" w:pos="7500"/>
              </w:tabs>
              <w:rPr>
                <w:rFonts w:cstheme="minorHAnsi"/>
                <w:sz w:val="20"/>
                <w:szCs w:val="20"/>
              </w:rPr>
            </w:pPr>
            <w:r w:rsidRPr="007E1D33">
              <w:rPr>
                <w:rFonts w:cstheme="minorHAnsi"/>
                <w:sz w:val="20"/>
                <w:szCs w:val="20"/>
              </w:rPr>
              <w:t>Plan RRSA journey to Gold with your Steering Group</w:t>
            </w:r>
          </w:p>
          <w:p w14:paraId="3DA90F9B" w14:textId="513D02C2" w:rsidR="007E1D33" w:rsidRDefault="007E1D33">
            <w:pPr>
              <w:pStyle w:val="ListParagraph"/>
              <w:numPr>
                <w:ilvl w:val="0"/>
                <w:numId w:val="10"/>
              </w:numPr>
              <w:tabs>
                <w:tab w:val="left" w:pos="7500"/>
              </w:tabs>
              <w:rPr>
                <w:rFonts w:cstheme="minorHAnsi"/>
                <w:sz w:val="20"/>
                <w:szCs w:val="20"/>
              </w:rPr>
            </w:pPr>
            <w:r w:rsidRPr="007E1D33">
              <w:rPr>
                <w:rFonts w:cstheme="minorHAnsi"/>
                <w:sz w:val="20"/>
                <w:szCs w:val="20"/>
              </w:rPr>
              <w:t>Identify evidence to meet the Gold Outcome Descriptors</w:t>
            </w:r>
          </w:p>
          <w:p w14:paraId="57A68CDA" w14:textId="1654D94F" w:rsidR="007E1D33" w:rsidRDefault="007E1D33">
            <w:pPr>
              <w:pStyle w:val="ListParagraph"/>
              <w:numPr>
                <w:ilvl w:val="0"/>
                <w:numId w:val="10"/>
              </w:numPr>
              <w:tabs>
                <w:tab w:val="left" w:pos="7500"/>
              </w:tabs>
              <w:rPr>
                <w:rFonts w:cstheme="minorHAnsi"/>
                <w:sz w:val="20"/>
                <w:szCs w:val="20"/>
              </w:rPr>
            </w:pPr>
            <w:r w:rsidRPr="007E1D33">
              <w:rPr>
                <w:rFonts w:cstheme="minorHAnsi"/>
                <w:sz w:val="20"/>
                <w:szCs w:val="20"/>
              </w:rPr>
              <w:t xml:space="preserve">Measure progress </w:t>
            </w:r>
          </w:p>
          <w:p w14:paraId="72EBDAA3" w14:textId="079A96D2" w:rsidR="007E1D33" w:rsidRPr="007E1D33" w:rsidRDefault="007E1D33">
            <w:pPr>
              <w:pStyle w:val="ListParagraph"/>
              <w:numPr>
                <w:ilvl w:val="0"/>
                <w:numId w:val="10"/>
              </w:numPr>
              <w:tabs>
                <w:tab w:val="left" w:pos="7500"/>
              </w:tabs>
              <w:rPr>
                <w:rFonts w:cstheme="minorHAnsi"/>
                <w:sz w:val="20"/>
                <w:szCs w:val="20"/>
              </w:rPr>
            </w:pPr>
            <w:r w:rsidRPr="007E1D33">
              <w:rPr>
                <w:rFonts w:cstheme="minorHAnsi"/>
                <w:sz w:val="20"/>
                <w:szCs w:val="20"/>
              </w:rPr>
              <w:t>Complete the School Evaluation</w:t>
            </w:r>
            <w:r>
              <w:rPr>
                <w:rFonts w:cstheme="minorHAnsi"/>
                <w:sz w:val="20"/>
                <w:szCs w:val="20"/>
              </w:rPr>
              <w:t xml:space="preserve"> </w:t>
            </w:r>
            <w:r w:rsidRPr="007E1D33">
              <w:rPr>
                <w:rFonts w:cstheme="minorHAnsi"/>
                <w:sz w:val="20"/>
                <w:szCs w:val="20"/>
              </w:rPr>
              <w:t>Gold form</w:t>
            </w:r>
          </w:p>
        </w:tc>
        <w:tc>
          <w:tcPr>
            <w:tcW w:w="4683" w:type="dxa"/>
            <w:gridSpan w:val="3"/>
            <w:shd w:val="clear" w:color="auto" w:fill="FFFFFF" w:themeFill="background1"/>
          </w:tcPr>
          <w:p w14:paraId="5D2F9334" w14:textId="77777777" w:rsidR="00065692" w:rsidRPr="002A2A4C" w:rsidRDefault="00065692" w:rsidP="00906164">
            <w:pPr>
              <w:tabs>
                <w:tab w:val="left" w:pos="7500"/>
              </w:tabs>
              <w:rPr>
                <w:rFonts w:cstheme="minorHAnsi"/>
                <w:b/>
                <w:bCs/>
              </w:rPr>
            </w:pPr>
            <w:r w:rsidRPr="002A2A4C">
              <w:rPr>
                <w:rFonts w:cstheme="minorHAnsi"/>
                <w:b/>
                <w:bCs/>
              </w:rPr>
              <w:t>Measures:</w:t>
            </w:r>
          </w:p>
          <w:p w14:paraId="114F5702" w14:textId="2E27A108" w:rsidR="00D31C72" w:rsidRPr="00D31C72" w:rsidRDefault="00D31C72">
            <w:pPr>
              <w:pStyle w:val="ListParagraph"/>
              <w:numPr>
                <w:ilvl w:val="0"/>
                <w:numId w:val="6"/>
              </w:numPr>
              <w:tabs>
                <w:tab w:val="left" w:pos="7500"/>
              </w:tabs>
              <w:ind w:left="381"/>
              <w:rPr>
                <w:rFonts w:cstheme="minorHAnsi"/>
              </w:rPr>
            </w:pPr>
            <w:r w:rsidRPr="00D31C72">
              <w:rPr>
                <w:rFonts w:cstheme="minorHAnsi"/>
              </w:rPr>
              <w:t xml:space="preserve">The influence of children’s rights on the ethos and culture of the school </w:t>
            </w:r>
            <w:r>
              <w:rPr>
                <w:rFonts w:cstheme="minorHAnsi"/>
              </w:rPr>
              <w:t>will</w:t>
            </w:r>
            <w:r w:rsidRPr="00D31C72">
              <w:rPr>
                <w:rFonts w:cstheme="minorHAnsi"/>
              </w:rPr>
              <w:t xml:space="preserve"> increase</w:t>
            </w:r>
          </w:p>
          <w:p w14:paraId="2BC98F24" w14:textId="77777777" w:rsidR="00D31C72" w:rsidRPr="00D31C72" w:rsidRDefault="00D31C72">
            <w:pPr>
              <w:pStyle w:val="ListParagraph"/>
              <w:numPr>
                <w:ilvl w:val="0"/>
                <w:numId w:val="6"/>
              </w:numPr>
              <w:tabs>
                <w:tab w:val="left" w:pos="7500"/>
              </w:tabs>
              <w:ind w:left="381"/>
              <w:rPr>
                <w:rFonts w:cstheme="minorHAnsi"/>
              </w:rPr>
            </w:pPr>
            <w:r w:rsidRPr="00D31C72">
              <w:rPr>
                <w:rFonts w:cstheme="minorHAnsi"/>
              </w:rPr>
              <w:t>Pupils develop respectful relationships with each other</w:t>
            </w:r>
          </w:p>
          <w:p w14:paraId="6E852062" w14:textId="77777777" w:rsidR="00D31C72" w:rsidRPr="00D31C72" w:rsidRDefault="00D31C72">
            <w:pPr>
              <w:pStyle w:val="ListParagraph"/>
              <w:numPr>
                <w:ilvl w:val="0"/>
                <w:numId w:val="6"/>
              </w:numPr>
              <w:tabs>
                <w:tab w:val="left" w:pos="7500"/>
              </w:tabs>
              <w:ind w:left="381"/>
              <w:rPr>
                <w:rFonts w:cstheme="minorHAnsi"/>
              </w:rPr>
            </w:pPr>
            <w:r w:rsidRPr="00D31C72">
              <w:rPr>
                <w:rFonts w:cstheme="minorHAnsi"/>
              </w:rPr>
              <w:t>Pupils and staff develop respectful relationships with each other</w:t>
            </w:r>
          </w:p>
          <w:p w14:paraId="0438344F" w14:textId="0592443E" w:rsidR="00D31C72" w:rsidRPr="00D31C72" w:rsidRDefault="00D97A78">
            <w:pPr>
              <w:pStyle w:val="ListParagraph"/>
              <w:numPr>
                <w:ilvl w:val="0"/>
                <w:numId w:val="6"/>
              </w:numPr>
              <w:tabs>
                <w:tab w:val="left" w:pos="7500"/>
              </w:tabs>
              <w:ind w:left="381"/>
              <w:rPr>
                <w:rFonts w:cstheme="minorHAnsi"/>
              </w:rPr>
            </w:pPr>
            <w:r>
              <w:rPr>
                <w:rFonts w:cstheme="minorHAnsi"/>
              </w:rPr>
              <w:t>A</w:t>
            </w:r>
            <w:r w:rsidR="00D31C72" w:rsidRPr="00D31C72">
              <w:rPr>
                <w:rFonts w:cstheme="minorHAnsi"/>
              </w:rPr>
              <w:t xml:space="preserve"> reduction in incidents reported related to rights being disrespected (e.g., bullying, discrimination)</w:t>
            </w:r>
          </w:p>
          <w:p w14:paraId="32B67DBE" w14:textId="77777777" w:rsidR="00D31C72" w:rsidRPr="00D31C72" w:rsidRDefault="00D31C72">
            <w:pPr>
              <w:pStyle w:val="ListParagraph"/>
              <w:numPr>
                <w:ilvl w:val="0"/>
                <w:numId w:val="6"/>
              </w:numPr>
              <w:tabs>
                <w:tab w:val="left" w:pos="7500"/>
              </w:tabs>
              <w:ind w:left="381"/>
              <w:rPr>
                <w:rFonts w:cstheme="minorHAnsi"/>
              </w:rPr>
            </w:pPr>
            <w:r w:rsidRPr="00D31C72">
              <w:rPr>
                <w:rFonts w:cstheme="minorHAnsi"/>
              </w:rPr>
              <w:t>Adults in school increasingly recognise and respond to concerns raised by individual pupils including safeguarding issues</w:t>
            </w:r>
          </w:p>
          <w:p w14:paraId="052F12A1" w14:textId="280711A3" w:rsidR="00A65DB6" w:rsidRPr="00A47B56" w:rsidRDefault="00D31C72">
            <w:pPr>
              <w:pStyle w:val="ListParagraph"/>
              <w:numPr>
                <w:ilvl w:val="0"/>
                <w:numId w:val="6"/>
              </w:numPr>
              <w:tabs>
                <w:tab w:val="left" w:pos="7500"/>
              </w:tabs>
              <w:ind w:left="381"/>
              <w:rPr>
                <w:rFonts w:cstheme="minorHAnsi"/>
              </w:rPr>
            </w:pPr>
            <w:r w:rsidRPr="00D31C72">
              <w:rPr>
                <w:rFonts w:cstheme="minorHAnsi"/>
              </w:rPr>
              <w:t>Pupils demonstrate improved confidence and self-esteem</w:t>
            </w:r>
          </w:p>
        </w:tc>
        <w:tc>
          <w:tcPr>
            <w:tcW w:w="2341" w:type="dxa"/>
            <w:shd w:val="clear" w:color="auto" w:fill="FFFFFF" w:themeFill="background1"/>
          </w:tcPr>
          <w:p w14:paraId="79EA4AB4" w14:textId="77777777" w:rsidR="00065692" w:rsidRPr="002A2A4C" w:rsidRDefault="00065692" w:rsidP="00906164">
            <w:pPr>
              <w:tabs>
                <w:tab w:val="left" w:pos="7500"/>
              </w:tabs>
              <w:rPr>
                <w:rFonts w:cstheme="minorHAnsi"/>
                <w:b/>
                <w:bCs/>
              </w:rPr>
            </w:pPr>
            <w:r w:rsidRPr="002A2A4C">
              <w:rPr>
                <w:rFonts w:cstheme="minorHAnsi"/>
                <w:b/>
                <w:bCs/>
              </w:rPr>
              <w:t>QI</w:t>
            </w:r>
          </w:p>
          <w:p w14:paraId="01718596" w14:textId="77777777" w:rsidR="00095ABA" w:rsidRPr="00D97A78" w:rsidRDefault="00095ABA">
            <w:pPr>
              <w:pStyle w:val="ListParagraph"/>
              <w:numPr>
                <w:ilvl w:val="0"/>
                <w:numId w:val="2"/>
              </w:numPr>
              <w:rPr>
                <w:rFonts w:cstheme="minorHAnsi"/>
              </w:rPr>
            </w:pPr>
            <w:r w:rsidRPr="00D97A78">
              <w:rPr>
                <w:rFonts w:cstheme="minorHAnsi"/>
              </w:rPr>
              <w:t>3.1 Ensuring wellbeing, equality and inclusion</w:t>
            </w:r>
          </w:p>
          <w:p w14:paraId="2C40DFA4" w14:textId="6E60FBFE" w:rsidR="00065692" w:rsidRPr="002A2A4C" w:rsidRDefault="00065692" w:rsidP="00A65DB6">
            <w:pPr>
              <w:tabs>
                <w:tab w:val="left" w:pos="7500"/>
              </w:tabs>
              <w:rPr>
                <w:rFonts w:cstheme="minorHAnsi"/>
              </w:rPr>
            </w:pPr>
          </w:p>
        </w:tc>
        <w:tc>
          <w:tcPr>
            <w:tcW w:w="2342" w:type="dxa"/>
            <w:shd w:val="clear" w:color="auto" w:fill="FFFFFF" w:themeFill="background1"/>
          </w:tcPr>
          <w:p w14:paraId="4FD060FB" w14:textId="77777777" w:rsidR="00065692" w:rsidRPr="002A2A4C" w:rsidRDefault="00065692" w:rsidP="00906164">
            <w:pPr>
              <w:tabs>
                <w:tab w:val="left" w:pos="7500"/>
              </w:tabs>
              <w:rPr>
                <w:rFonts w:cstheme="minorHAnsi"/>
                <w:b/>
                <w:bCs/>
              </w:rPr>
            </w:pPr>
            <w:r w:rsidRPr="002A2A4C">
              <w:rPr>
                <w:rFonts w:cstheme="minorHAnsi"/>
                <w:b/>
                <w:bCs/>
              </w:rPr>
              <w:t>When? Who?</w:t>
            </w:r>
          </w:p>
          <w:p w14:paraId="08256530" w14:textId="3277BF4A" w:rsidR="00065692" w:rsidRPr="002A2A4C" w:rsidRDefault="005A23D3" w:rsidP="00906164">
            <w:pPr>
              <w:tabs>
                <w:tab w:val="left" w:pos="7500"/>
              </w:tabs>
              <w:rPr>
                <w:rFonts w:cstheme="minorHAnsi"/>
              </w:rPr>
            </w:pPr>
            <w:r>
              <w:rPr>
                <w:rFonts w:cstheme="minorHAnsi"/>
                <w:bCs/>
              </w:rPr>
              <w:t>Miss Sutherland, Miss Sinclair, Mrs S</w:t>
            </w:r>
            <w:r w:rsidR="007B4468">
              <w:rPr>
                <w:rFonts w:cstheme="minorHAnsi"/>
                <w:bCs/>
              </w:rPr>
              <w:t>inclai</w:t>
            </w:r>
            <w:r w:rsidR="004F066F">
              <w:rPr>
                <w:rFonts w:cstheme="minorHAnsi"/>
                <w:bCs/>
              </w:rPr>
              <w:t>r, Miss Hinds, Miss Inrig and Mrs Anderson</w:t>
            </w:r>
          </w:p>
        </w:tc>
      </w:tr>
      <w:tr w:rsidR="0045705D" w:rsidRPr="00E23567" w14:paraId="2A9D4507" w14:textId="77777777" w:rsidTr="00906164">
        <w:tc>
          <w:tcPr>
            <w:tcW w:w="6022" w:type="dxa"/>
            <w:gridSpan w:val="2"/>
            <w:tcBorders>
              <w:right w:val="single" w:sz="4" w:space="0" w:color="E7E6E6" w:themeColor="background2"/>
            </w:tcBorders>
            <w:shd w:val="clear" w:color="auto" w:fill="E7E6E6" w:themeFill="background2"/>
          </w:tcPr>
          <w:p w14:paraId="41DB7BEC" w14:textId="77777777" w:rsidR="00065692" w:rsidRPr="00AE21A3" w:rsidRDefault="00065692" w:rsidP="00906164">
            <w:pPr>
              <w:tabs>
                <w:tab w:val="left" w:pos="7500"/>
              </w:tabs>
              <w:rPr>
                <w:rFonts w:cstheme="minorHAnsi"/>
                <w:b/>
                <w:bCs/>
                <w:sz w:val="20"/>
                <w:szCs w:val="20"/>
              </w:rPr>
            </w:pPr>
          </w:p>
        </w:tc>
        <w:tc>
          <w:tcPr>
            <w:tcW w:w="2341" w:type="dxa"/>
            <w:tcBorders>
              <w:left w:val="single" w:sz="4" w:space="0" w:color="E7E6E6" w:themeColor="background2"/>
              <w:right w:val="single" w:sz="4" w:space="0" w:color="E7E6E6" w:themeColor="background2"/>
            </w:tcBorders>
            <w:shd w:val="clear" w:color="auto" w:fill="E7E6E6" w:themeFill="background2"/>
          </w:tcPr>
          <w:p w14:paraId="1C2DD50B" w14:textId="77777777" w:rsidR="00065692" w:rsidRPr="002A2A4C" w:rsidRDefault="00065692" w:rsidP="00906164">
            <w:pPr>
              <w:tabs>
                <w:tab w:val="left" w:pos="7500"/>
              </w:tabs>
              <w:jc w:val="center"/>
              <w:rPr>
                <w:rFonts w:cstheme="minorHAnsi"/>
                <w:b/>
                <w:bCs/>
              </w:rPr>
            </w:pPr>
            <w:r w:rsidRPr="002A2A4C">
              <w:rPr>
                <w:rFonts w:cstheme="minorHAnsi"/>
                <w:b/>
                <w:bCs/>
              </w:rPr>
              <w:t>QI 1.5 Management of Resource</w:t>
            </w:r>
          </w:p>
        </w:tc>
        <w:tc>
          <w:tcPr>
            <w:tcW w:w="4683" w:type="dxa"/>
            <w:gridSpan w:val="3"/>
            <w:tcBorders>
              <w:left w:val="single" w:sz="4" w:space="0" w:color="E7E6E6" w:themeColor="background2"/>
              <w:right w:val="single" w:sz="4" w:space="0" w:color="E7E6E6" w:themeColor="background2"/>
            </w:tcBorders>
            <w:shd w:val="clear" w:color="auto" w:fill="E7E6E6" w:themeFill="background2"/>
          </w:tcPr>
          <w:p w14:paraId="2552C557" w14:textId="77777777" w:rsidR="00065692" w:rsidRPr="002A2A4C" w:rsidRDefault="00065692" w:rsidP="00906164">
            <w:pPr>
              <w:tabs>
                <w:tab w:val="left" w:pos="7500"/>
              </w:tabs>
              <w:jc w:val="center"/>
              <w:rPr>
                <w:rFonts w:cstheme="minorHAnsi"/>
                <w:b/>
                <w:bCs/>
              </w:rPr>
            </w:pPr>
            <w:r w:rsidRPr="002A2A4C">
              <w:rPr>
                <w:rFonts w:cstheme="minorHAnsi"/>
                <w:b/>
                <w:bCs/>
              </w:rPr>
              <w:t>QI 1.3 Leadership of Change</w:t>
            </w:r>
          </w:p>
        </w:tc>
        <w:tc>
          <w:tcPr>
            <w:tcW w:w="2342" w:type="dxa"/>
            <w:tcBorders>
              <w:left w:val="single" w:sz="4" w:space="0" w:color="E7E6E6" w:themeColor="background2"/>
            </w:tcBorders>
            <w:shd w:val="clear" w:color="auto" w:fill="E7E6E6" w:themeFill="background2"/>
          </w:tcPr>
          <w:p w14:paraId="736952E0" w14:textId="77777777" w:rsidR="00065692" w:rsidRPr="002A2A4C" w:rsidRDefault="00065692" w:rsidP="00906164">
            <w:pPr>
              <w:tabs>
                <w:tab w:val="left" w:pos="7500"/>
              </w:tabs>
              <w:jc w:val="center"/>
              <w:rPr>
                <w:rFonts w:cstheme="minorHAnsi"/>
                <w:b/>
                <w:bCs/>
              </w:rPr>
            </w:pPr>
            <w:r w:rsidRPr="002A2A4C">
              <w:rPr>
                <w:rFonts w:cstheme="minorHAnsi"/>
                <w:b/>
                <w:bCs/>
              </w:rPr>
              <w:t>QI 1.1 Self-evaluation for self-improvement</w:t>
            </w:r>
          </w:p>
        </w:tc>
      </w:tr>
      <w:tr w:rsidR="0045705D" w:rsidRPr="009C4D8F" w14:paraId="137C7CEE" w14:textId="77777777" w:rsidTr="00BD6BE5">
        <w:tc>
          <w:tcPr>
            <w:tcW w:w="6022" w:type="dxa"/>
            <w:gridSpan w:val="2"/>
            <w:tcBorders>
              <w:bottom w:val="single" w:sz="4" w:space="0" w:color="auto"/>
            </w:tcBorders>
            <w:shd w:val="clear" w:color="auto" w:fill="FFFFFF" w:themeFill="background1"/>
          </w:tcPr>
          <w:p w14:paraId="6E6DD583" w14:textId="77777777" w:rsidR="00065692" w:rsidRPr="00AE21A3" w:rsidRDefault="00065692" w:rsidP="00F96A1C">
            <w:pPr>
              <w:tabs>
                <w:tab w:val="left" w:pos="7500"/>
              </w:tabs>
              <w:jc w:val="center"/>
              <w:rPr>
                <w:rFonts w:cstheme="minorHAnsi"/>
                <w:b/>
                <w:bCs/>
                <w:sz w:val="20"/>
                <w:szCs w:val="20"/>
              </w:rPr>
            </w:pPr>
            <w:r w:rsidRPr="00AE21A3">
              <w:rPr>
                <w:rFonts w:cstheme="minorHAnsi"/>
                <w:b/>
                <w:bCs/>
                <w:sz w:val="20"/>
                <w:szCs w:val="20"/>
              </w:rPr>
              <w:t>Implementation/Actions</w:t>
            </w:r>
          </w:p>
        </w:tc>
        <w:tc>
          <w:tcPr>
            <w:tcW w:w="2341" w:type="dxa"/>
            <w:tcBorders>
              <w:bottom w:val="single" w:sz="4" w:space="0" w:color="auto"/>
            </w:tcBorders>
            <w:shd w:val="clear" w:color="auto" w:fill="FFFFFF" w:themeFill="background1"/>
          </w:tcPr>
          <w:p w14:paraId="06A4F6BC" w14:textId="77777777" w:rsidR="00065692" w:rsidRPr="002A2A4C" w:rsidRDefault="00065692" w:rsidP="00F96A1C">
            <w:pPr>
              <w:tabs>
                <w:tab w:val="left" w:pos="7500"/>
              </w:tabs>
              <w:jc w:val="center"/>
              <w:rPr>
                <w:rFonts w:cstheme="minorHAnsi"/>
                <w:b/>
                <w:bCs/>
              </w:rPr>
            </w:pPr>
            <w:r w:rsidRPr="002A2A4C">
              <w:rPr>
                <w:rFonts w:cstheme="minorHAnsi"/>
                <w:b/>
                <w:bCs/>
              </w:rPr>
              <w:t>Time Resource</w:t>
            </w:r>
          </w:p>
        </w:tc>
        <w:tc>
          <w:tcPr>
            <w:tcW w:w="2342" w:type="dxa"/>
            <w:gridSpan w:val="2"/>
            <w:tcBorders>
              <w:bottom w:val="single" w:sz="4" w:space="0" w:color="auto"/>
            </w:tcBorders>
            <w:shd w:val="clear" w:color="auto" w:fill="FFFFFF" w:themeFill="background1"/>
          </w:tcPr>
          <w:p w14:paraId="019A2C65" w14:textId="77777777" w:rsidR="00065692" w:rsidRPr="002A2A4C" w:rsidRDefault="00065692" w:rsidP="00F96A1C">
            <w:pPr>
              <w:tabs>
                <w:tab w:val="left" w:pos="7500"/>
              </w:tabs>
              <w:jc w:val="center"/>
              <w:rPr>
                <w:rFonts w:cstheme="minorHAnsi"/>
                <w:b/>
                <w:bCs/>
              </w:rPr>
            </w:pPr>
            <w:r w:rsidRPr="002A2A4C">
              <w:rPr>
                <w:rFonts w:cstheme="minorHAnsi"/>
                <w:b/>
                <w:bCs/>
              </w:rPr>
              <w:t>Who?</w:t>
            </w:r>
          </w:p>
        </w:tc>
        <w:tc>
          <w:tcPr>
            <w:tcW w:w="2341" w:type="dxa"/>
            <w:tcBorders>
              <w:bottom w:val="single" w:sz="4" w:space="0" w:color="auto"/>
            </w:tcBorders>
            <w:shd w:val="clear" w:color="auto" w:fill="FFFFFF" w:themeFill="background1"/>
          </w:tcPr>
          <w:p w14:paraId="12A5C49C" w14:textId="77777777" w:rsidR="00065692" w:rsidRPr="002A2A4C" w:rsidRDefault="00065692" w:rsidP="00F96A1C">
            <w:pPr>
              <w:tabs>
                <w:tab w:val="left" w:pos="7500"/>
              </w:tabs>
              <w:jc w:val="center"/>
              <w:rPr>
                <w:rFonts w:cstheme="minorHAnsi"/>
                <w:b/>
                <w:bCs/>
              </w:rPr>
            </w:pPr>
            <w:r w:rsidRPr="002A2A4C">
              <w:rPr>
                <w:rFonts w:cstheme="minorHAnsi"/>
                <w:b/>
                <w:bCs/>
              </w:rPr>
              <w:t>When?</w:t>
            </w:r>
          </w:p>
        </w:tc>
        <w:tc>
          <w:tcPr>
            <w:tcW w:w="2342" w:type="dxa"/>
            <w:tcBorders>
              <w:bottom w:val="single" w:sz="4" w:space="0" w:color="auto"/>
            </w:tcBorders>
            <w:shd w:val="clear" w:color="auto" w:fill="FFFFFF" w:themeFill="background1"/>
          </w:tcPr>
          <w:p w14:paraId="7C7444B3" w14:textId="77777777" w:rsidR="00065692" w:rsidRPr="002A2A4C" w:rsidRDefault="00065692" w:rsidP="00F96A1C">
            <w:pPr>
              <w:tabs>
                <w:tab w:val="left" w:pos="7500"/>
              </w:tabs>
              <w:jc w:val="center"/>
              <w:rPr>
                <w:rFonts w:cstheme="minorHAnsi"/>
                <w:b/>
                <w:bCs/>
              </w:rPr>
            </w:pPr>
            <w:r w:rsidRPr="002A2A4C">
              <w:rPr>
                <w:rFonts w:cstheme="minorHAnsi"/>
                <w:b/>
                <w:bCs/>
              </w:rPr>
              <w:t>Progress</w:t>
            </w:r>
          </w:p>
        </w:tc>
      </w:tr>
      <w:tr w:rsidR="00D33E4A" w:rsidRPr="00B93787" w14:paraId="0F11193A" w14:textId="77777777" w:rsidTr="00997183">
        <w:trPr>
          <w:trHeight w:val="1383"/>
        </w:trPr>
        <w:tc>
          <w:tcPr>
            <w:tcW w:w="6022" w:type="dxa"/>
            <w:gridSpan w:val="2"/>
            <w:tcBorders>
              <w:right w:val="single" w:sz="4" w:space="0" w:color="auto"/>
            </w:tcBorders>
            <w:shd w:val="clear" w:color="auto" w:fill="FFFFFF" w:themeFill="background1"/>
          </w:tcPr>
          <w:p w14:paraId="3A4DF276" w14:textId="77777777" w:rsidR="007E1D33" w:rsidRDefault="00D33E4A" w:rsidP="00D33E4A">
            <w:pPr>
              <w:tabs>
                <w:tab w:val="left" w:pos="7500"/>
              </w:tabs>
              <w:rPr>
                <w:rFonts w:cstheme="minorHAnsi"/>
                <w:sz w:val="20"/>
                <w:szCs w:val="20"/>
              </w:rPr>
            </w:pPr>
            <w:r w:rsidRPr="00AE21A3">
              <w:rPr>
                <w:rFonts w:cstheme="minorHAnsi"/>
                <w:sz w:val="20"/>
                <w:szCs w:val="20"/>
              </w:rPr>
              <w:t xml:space="preserve">Inform the whole school community. </w:t>
            </w:r>
          </w:p>
          <w:p w14:paraId="6F63AE21" w14:textId="77777777" w:rsidR="007E1D33" w:rsidRDefault="007E1D33" w:rsidP="00D33E4A">
            <w:pPr>
              <w:tabs>
                <w:tab w:val="left" w:pos="7500"/>
              </w:tabs>
              <w:rPr>
                <w:rFonts w:cstheme="minorHAnsi"/>
                <w:sz w:val="20"/>
                <w:szCs w:val="20"/>
              </w:rPr>
            </w:pPr>
            <w:r>
              <w:rPr>
                <w:rFonts w:cstheme="minorHAnsi"/>
                <w:sz w:val="20"/>
                <w:szCs w:val="20"/>
              </w:rPr>
              <w:t>D</w:t>
            </w:r>
            <w:r w:rsidR="00D33E4A" w:rsidRPr="00AE21A3">
              <w:rPr>
                <w:rFonts w:cstheme="minorHAnsi"/>
                <w:sz w:val="20"/>
                <w:szCs w:val="20"/>
              </w:rPr>
              <w:t>isplay your Silver logo and certificate</w:t>
            </w:r>
          </w:p>
          <w:p w14:paraId="5DEF642A" w14:textId="77777777" w:rsidR="007E1D33" w:rsidRDefault="007E1D33" w:rsidP="00D33E4A">
            <w:pPr>
              <w:tabs>
                <w:tab w:val="left" w:pos="7500"/>
              </w:tabs>
              <w:rPr>
                <w:rFonts w:cstheme="minorHAnsi"/>
                <w:sz w:val="20"/>
                <w:szCs w:val="20"/>
              </w:rPr>
            </w:pPr>
          </w:p>
          <w:p w14:paraId="41D0560B" w14:textId="77777777" w:rsidR="007E1D33" w:rsidRDefault="007E1D33" w:rsidP="00D33E4A">
            <w:pPr>
              <w:tabs>
                <w:tab w:val="left" w:pos="7500"/>
              </w:tabs>
              <w:rPr>
                <w:rFonts w:cstheme="minorHAnsi"/>
                <w:sz w:val="20"/>
                <w:szCs w:val="20"/>
              </w:rPr>
            </w:pPr>
            <w:r>
              <w:rPr>
                <w:rFonts w:cstheme="minorHAnsi"/>
                <w:sz w:val="20"/>
                <w:szCs w:val="20"/>
              </w:rPr>
              <w:t>E</w:t>
            </w:r>
            <w:r w:rsidR="00D33E4A" w:rsidRPr="00AE21A3">
              <w:rPr>
                <w:rFonts w:cstheme="minorHAnsi"/>
                <w:sz w:val="20"/>
                <w:szCs w:val="20"/>
              </w:rPr>
              <w:t>ffectively embed rights across the school and into the community</w:t>
            </w:r>
          </w:p>
          <w:p w14:paraId="3D3CC254" w14:textId="77777777" w:rsidR="007E1D33" w:rsidRDefault="007E1D33" w:rsidP="00D33E4A">
            <w:pPr>
              <w:tabs>
                <w:tab w:val="left" w:pos="7500"/>
              </w:tabs>
              <w:rPr>
                <w:rFonts w:cstheme="minorHAnsi"/>
                <w:sz w:val="20"/>
                <w:szCs w:val="20"/>
              </w:rPr>
            </w:pPr>
          </w:p>
          <w:p w14:paraId="5D2F4122" w14:textId="77777777" w:rsidR="000D5185" w:rsidRDefault="000D5185" w:rsidP="00D33E4A">
            <w:pPr>
              <w:tabs>
                <w:tab w:val="left" w:pos="7500"/>
              </w:tabs>
              <w:rPr>
                <w:rFonts w:cstheme="minorHAnsi"/>
                <w:sz w:val="20"/>
                <w:szCs w:val="20"/>
              </w:rPr>
            </w:pPr>
          </w:p>
          <w:p w14:paraId="55742EE2" w14:textId="6C5A3EFC" w:rsidR="00D33E4A" w:rsidRPr="00AE21A3" w:rsidRDefault="00D33E4A" w:rsidP="00D33E4A">
            <w:pPr>
              <w:tabs>
                <w:tab w:val="left" w:pos="7500"/>
              </w:tabs>
              <w:rPr>
                <w:rFonts w:cstheme="minorHAnsi"/>
                <w:sz w:val="20"/>
                <w:szCs w:val="20"/>
              </w:rPr>
            </w:pPr>
            <w:r w:rsidRPr="00AE21A3">
              <w:rPr>
                <w:rFonts w:cstheme="minorHAnsi"/>
                <w:sz w:val="20"/>
                <w:szCs w:val="20"/>
              </w:rPr>
              <w:t>The Steering Group should know that the Gold Outcome</w:t>
            </w:r>
            <w:r w:rsidR="007E1D33">
              <w:rPr>
                <w:rFonts w:cstheme="minorHAnsi"/>
                <w:sz w:val="20"/>
                <w:szCs w:val="20"/>
              </w:rPr>
              <w:t xml:space="preserve"> d</w:t>
            </w:r>
            <w:r w:rsidRPr="00AE21A3">
              <w:rPr>
                <w:rFonts w:cstheme="minorHAnsi"/>
                <w:sz w:val="20"/>
                <w:szCs w:val="20"/>
              </w:rPr>
              <w:t>escriptors are different from the Silver Outcome Descriptors.</w:t>
            </w:r>
          </w:p>
          <w:p w14:paraId="39BD897B" w14:textId="77777777" w:rsidR="00D33E4A" w:rsidRPr="00AE21A3" w:rsidRDefault="00D33E4A" w:rsidP="00D33E4A">
            <w:pPr>
              <w:tabs>
                <w:tab w:val="left" w:pos="7500"/>
              </w:tabs>
              <w:rPr>
                <w:rFonts w:cstheme="minorHAnsi"/>
                <w:sz w:val="20"/>
                <w:szCs w:val="20"/>
              </w:rPr>
            </w:pPr>
          </w:p>
          <w:p w14:paraId="7E4DCB4C" w14:textId="2C245B76" w:rsidR="00D33E4A" w:rsidRPr="00AE21A3" w:rsidRDefault="007E1D33" w:rsidP="00D33E4A">
            <w:pPr>
              <w:tabs>
                <w:tab w:val="left" w:pos="7500"/>
              </w:tabs>
              <w:rPr>
                <w:rFonts w:cstheme="minorHAnsi"/>
                <w:sz w:val="20"/>
                <w:szCs w:val="20"/>
              </w:rPr>
            </w:pPr>
            <w:r>
              <w:rPr>
                <w:rFonts w:cstheme="minorHAnsi"/>
                <w:sz w:val="20"/>
                <w:szCs w:val="20"/>
              </w:rPr>
              <w:t>D</w:t>
            </w:r>
            <w:r w:rsidR="00D33E4A" w:rsidRPr="00AE21A3">
              <w:rPr>
                <w:rFonts w:cstheme="minorHAnsi"/>
                <w:sz w:val="20"/>
                <w:szCs w:val="20"/>
              </w:rPr>
              <w:t xml:space="preserve">eepen </w:t>
            </w:r>
            <w:r>
              <w:rPr>
                <w:rFonts w:cstheme="minorHAnsi"/>
                <w:sz w:val="20"/>
                <w:szCs w:val="20"/>
              </w:rPr>
              <w:t xml:space="preserve">our teaching </w:t>
            </w:r>
            <w:r w:rsidR="00D33E4A" w:rsidRPr="00AE21A3">
              <w:rPr>
                <w:rFonts w:cstheme="minorHAnsi"/>
                <w:sz w:val="20"/>
                <w:szCs w:val="20"/>
              </w:rPr>
              <w:t>and learn</w:t>
            </w:r>
            <w:r>
              <w:rPr>
                <w:rFonts w:cstheme="minorHAnsi"/>
                <w:sz w:val="20"/>
                <w:szCs w:val="20"/>
              </w:rPr>
              <w:t>ing</w:t>
            </w:r>
            <w:r w:rsidR="00D33E4A" w:rsidRPr="00AE21A3">
              <w:rPr>
                <w:rFonts w:cstheme="minorHAnsi"/>
                <w:sz w:val="20"/>
                <w:szCs w:val="20"/>
              </w:rPr>
              <w:t xml:space="preserve"> ABOUT rights, THROUGH rights and FOR rights at Gold</w:t>
            </w:r>
            <w:r>
              <w:rPr>
                <w:rFonts w:cstheme="minorHAnsi"/>
                <w:sz w:val="20"/>
                <w:szCs w:val="20"/>
              </w:rPr>
              <w:t>.</w:t>
            </w:r>
          </w:p>
          <w:p w14:paraId="656C4783" w14:textId="77777777" w:rsidR="00D33E4A" w:rsidRPr="00AE21A3" w:rsidRDefault="00D33E4A" w:rsidP="00D33E4A">
            <w:pPr>
              <w:tabs>
                <w:tab w:val="left" w:pos="7500"/>
              </w:tabs>
              <w:rPr>
                <w:rFonts w:cstheme="minorHAnsi"/>
                <w:sz w:val="20"/>
                <w:szCs w:val="20"/>
              </w:rPr>
            </w:pPr>
          </w:p>
          <w:p w14:paraId="1EBC0DC3" w14:textId="0A30860D" w:rsidR="00D33E4A" w:rsidRPr="00AE21A3" w:rsidRDefault="00D33E4A" w:rsidP="00D33E4A">
            <w:pPr>
              <w:tabs>
                <w:tab w:val="left" w:pos="7500"/>
              </w:tabs>
              <w:rPr>
                <w:rFonts w:cstheme="minorHAnsi"/>
                <w:sz w:val="20"/>
                <w:szCs w:val="20"/>
              </w:rPr>
            </w:pPr>
            <w:r w:rsidRPr="00AE21A3">
              <w:rPr>
                <w:rFonts w:cstheme="minorHAnsi"/>
                <w:sz w:val="20"/>
                <w:szCs w:val="20"/>
              </w:rPr>
              <w:t xml:space="preserve">Prioritise actions using the Action Plan for Gold, taking into </w:t>
            </w:r>
          </w:p>
          <w:p w14:paraId="2F68A2D8" w14:textId="0293533A" w:rsidR="00D33E4A" w:rsidRPr="00AE21A3" w:rsidRDefault="00D33E4A" w:rsidP="00D33E4A">
            <w:pPr>
              <w:tabs>
                <w:tab w:val="left" w:pos="7500"/>
              </w:tabs>
              <w:rPr>
                <w:rFonts w:cstheme="minorHAnsi"/>
                <w:sz w:val="20"/>
                <w:szCs w:val="20"/>
              </w:rPr>
            </w:pPr>
            <w:r w:rsidRPr="00AE21A3">
              <w:rPr>
                <w:rFonts w:cstheme="minorHAnsi"/>
                <w:sz w:val="20"/>
                <w:szCs w:val="20"/>
              </w:rPr>
              <w:t xml:space="preserve">account recommendations from our </w:t>
            </w:r>
            <w:proofErr w:type="gramStart"/>
            <w:r w:rsidRPr="00AE21A3">
              <w:rPr>
                <w:rFonts w:cstheme="minorHAnsi"/>
                <w:sz w:val="20"/>
                <w:szCs w:val="20"/>
              </w:rPr>
              <w:t>Silver</w:t>
            </w:r>
            <w:proofErr w:type="gramEnd"/>
            <w:r w:rsidRPr="00AE21A3">
              <w:rPr>
                <w:rFonts w:cstheme="minorHAnsi"/>
                <w:sz w:val="20"/>
                <w:szCs w:val="20"/>
              </w:rPr>
              <w:t xml:space="preserve"> accreditation visit report.</w:t>
            </w:r>
          </w:p>
          <w:p w14:paraId="2C59F852" w14:textId="77777777" w:rsidR="00D33E4A" w:rsidRPr="00AE21A3" w:rsidRDefault="00D33E4A" w:rsidP="00D33E4A">
            <w:pPr>
              <w:tabs>
                <w:tab w:val="left" w:pos="7500"/>
              </w:tabs>
              <w:rPr>
                <w:rFonts w:cstheme="minorHAnsi"/>
                <w:sz w:val="20"/>
                <w:szCs w:val="20"/>
              </w:rPr>
            </w:pPr>
          </w:p>
          <w:p w14:paraId="06668015" w14:textId="496AB9E5" w:rsidR="00D33E4A" w:rsidRPr="00AE21A3" w:rsidRDefault="007E1D33" w:rsidP="00D33E4A">
            <w:pPr>
              <w:tabs>
                <w:tab w:val="left" w:pos="7500"/>
              </w:tabs>
              <w:rPr>
                <w:rFonts w:cstheme="minorHAnsi"/>
                <w:sz w:val="20"/>
                <w:szCs w:val="20"/>
              </w:rPr>
            </w:pPr>
            <w:r>
              <w:rPr>
                <w:rFonts w:cstheme="minorHAnsi"/>
                <w:sz w:val="20"/>
                <w:szCs w:val="20"/>
              </w:rPr>
              <w:t>I</w:t>
            </w:r>
            <w:r w:rsidR="00D33E4A" w:rsidRPr="00AE21A3">
              <w:rPr>
                <w:rFonts w:cstheme="minorHAnsi"/>
                <w:sz w:val="20"/>
                <w:szCs w:val="20"/>
              </w:rPr>
              <w:t>nclude</w:t>
            </w:r>
            <w:r>
              <w:rPr>
                <w:rFonts w:cstheme="minorHAnsi"/>
                <w:sz w:val="20"/>
                <w:szCs w:val="20"/>
              </w:rPr>
              <w:t xml:space="preserve"> evidence of </w:t>
            </w:r>
            <w:r w:rsidR="00D33E4A" w:rsidRPr="00AE21A3">
              <w:rPr>
                <w:rFonts w:cstheme="minorHAnsi"/>
                <w:sz w:val="20"/>
                <w:szCs w:val="20"/>
              </w:rPr>
              <w:t xml:space="preserve">planning, policies, pupils’ work and </w:t>
            </w:r>
          </w:p>
          <w:p w14:paraId="7F2B19A5" w14:textId="246466F1" w:rsidR="00D33E4A" w:rsidRPr="00AE21A3" w:rsidRDefault="00D33E4A" w:rsidP="00D33E4A">
            <w:pPr>
              <w:tabs>
                <w:tab w:val="left" w:pos="7500"/>
              </w:tabs>
              <w:rPr>
                <w:rFonts w:cstheme="minorHAnsi"/>
                <w:sz w:val="20"/>
                <w:szCs w:val="20"/>
              </w:rPr>
            </w:pPr>
            <w:r w:rsidRPr="00AE21A3">
              <w:rPr>
                <w:rFonts w:cstheme="minorHAnsi"/>
                <w:sz w:val="20"/>
                <w:szCs w:val="20"/>
              </w:rPr>
              <w:t xml:space="preserve">assemblies so that you have an overview of the learning that is taking place and its impact. Keep the Gold Outcome Descriptors in mind. </w:t>
            </w:r>
          </w:p>
          <w:p w14:paraId="402D120E" w14:textId="77777777" w:rsidR="00D33E4A" w:rsidRPr="00AE21A3" w:rsidRDefault="00D33E4A" w:rsidP="00D33E4A">
            <w:pPr>
              <w:tabs>
                <w:tab w:val="left" w:pos="7500"/>
              </w:tabs>
              <w:rPr>
                <w:rFonts w:cstheme="minorHAnsi"/>
                <w:sz w:val="20"/>
                <w:szCs w:val="20"/>
              </w:rPr>
            </w:pPr>
          </w:p>
          <w:p w14:paraId="322BA4BF" w14:textId="77777777" w:rsidR="007E1D33" w:rsidRDefault="007E1D33" w:rsidP="00D33E4A">
            <w:pPr>
              <w:tabs>
                <w:tab w:val="left" w:pos="7500"/>
              </w:tabs>
              <w:rPr>
                <w:rFonts w:cstheme="minorHAnsi"/>
                <w:sz w:val="20"/>
                <w:szCs w:val="20"/>
              </w:rPr>
            </w:pPr>
            <w:r>
              <w:rPr>
                <w:rFonts w:cstheme="minorHAnsi"/>
                <w:sz w:val="20"/>
                <w:szCs w:val="20"/>
              </w:rPr>
              <w:t>C</w:t>
            </w:r>
            <w:r w:rsidR="00D33E4A" w:rsidRPr="00AE21A3">
              <w:rPr>
                <w:rFonts w:cstheme="minorHAnsi"/>
                <w:sz w:val="20"/>
                <w:szCs w:val="20"/>
              </w:rPr>
              <w:t xml:space="preserve">arry out pupil and staff questionnaires </w:t>
            </w:r>
            <w:r>
              <w:rPr>
                <w:rFonts w:cstheme="minorHAnsi"/>
                <w:sz w:val="20"/>
                <w:szCs w:val="20"/>
              </w:rPr>
              <w:t xml:space="preserve">for </w:t>
            </w:r>
            <w:r w:rsidR="00D33E4A" w:rsidRPr="00AE21A3">
              <w:rPr>
                <w:rFonts w:cstheme="minorHAnsi"/>
                <w:sz w:val="20"/>
                <w:szCs w:val="20"/>
              </w:rPr>
              <w:t xml:space="preserve">an overview of current knowledge and understanding of children’s rights and the impact of </w:t>
            </w:r>
            <w:r>
              <w:rPr>
                <w:rFonts w:cstheme="minorHAnsi"/>
                <w:sz w:val="20"/>
                <w:szCs w:val="20"/>
              </w:rPr>
              <w:t xml:space="preserve">our </w:t>
            </w:r>
            <w:r w:rsidR="00D33E4A" w:rsidRPr="00AE21A3">
              <w:rPr>
                <w:rFonts w:cstheme="minorHAnsi"/>
                <w:sz w:val="20"/>
                <w:szCs w:val="20"/>
              </w:rPr>
              <w:t xml:space="preserve">work to become a rights respecting school. </w:t>
            </w:r>
          </w:p>
          <w:p w14:paraId="158EC89F" w14:textId="77777777" w:rsidR="007E1D33" w:rsidRDefault="007E1D33" w:rsidP="00D33E4A">
            <w:pPr>
              <w:tabs>
                <w:tab w:val="left" w:pos="7500"/>
              </w:tabs>
              <w:rPr>
                <w:rFonts w:cstheme="minorHAnsi"/>
                <w:sz w:val="20"/>
                <w:szCs w:val="20"/>
              </w:rPr>
            </w:pPr>
          </w:p>
          <w:p w14:paraId="15700446" w14:textId="77777777" w:rsidR="002A0695" w:rsidRDefault="007E1D33" w:rsidP="00D33E4A">
            <w:pPr>
              <w:tabs>
                <w:tab w:val="left" w:pos="7500"/>
              </w:tabs>
              <w:rPr>
                <w:rFonts w:cstheme="minorHAnsi"/>
                <w:sz w:val="20"/>
                <w:szCs w:val="20"/>
              </w:rPr>
            </w:pPr>
            <w:r>
              <w:rPr>
                <w:rFonts w:cstheme="minorHAnsi"/>
                <w:sz w:val="20"/>
                <w:szCs w:val="20"/>
              </w:rPr>
              <w:t>T</w:t>
            </w:r>
            <w:r w:rsidR="00D33E4A" w:rsidRPr="00AE21A3">
              <w:rPr>
                <w:rFonts w:cstheme="minorHAnsi"/>
                <w:sz w:val="20"/>
                <w:szCs w:val="20"/>
              </w:rPr>
              <w:t>ransfer the data to the RRSA Questionnaire Findings Form</w:t>
            </w:r>
          </w:p>
          <w:p w14:paraId="68F95190" w14:textId="77777777" w:rsidR="002A0695" w:rsidRDefault="002A0695" w:rsidP="00D33E4A">
            <w:pPr>
              <w:tabs>
                <w:tab w:val="left" w:pos="7500"/>
              </w:tabs>
              <w:rPr>
                <w:rFonts w:cstheme="minorHAnsi"/>
                <w:sz w:val="20"/>
                <w:szCs w:val="20"/>
              </w:rPr>
            </w:pPr>
          </w:p>
          <w:p w14:paraId="0D205BA4" w14:textId="04259F5D" w:rsidR="00D33E4A" w:rsidRPr="00AE21A3" w:rsidRDefault="002A0695" w:rsidP="00D33E4A">
            <w:pPr>
              <w:tabs>
                <w:tab w:val="left" w:pos="7500"/>
              </w:tabs>
              <w:rPr>
                <w:rFonts w:cstheme="minorHAnsi"/>
                <w:sz w:val="20"/>
                <w:szCs w:val="20"/>
              </w:rPr>
            </w:pPr>
            <w:r>
              <w:rPr>
                <w:rFonts w:cstheme="minorHAnsi"/>
                <w:sz w:val="20"/>
                <w:szCs w:val="20"/>
              </w:rPr>
              <w:t xml:space="preserve">Ahead of the </w:t>
            </w:r>
            <w:r w:rsidR="00D33E4A" w:rsidRPr="00AE21A3">
              <w:rPr>
                <w:rFonts w:cstheme="minorHAnsi"/>
                <w:sz w:val="20"/>
                <w:szCs w:val="20"/>
              </w:rPr>
              <w:t>accreditation visit. Identify:</w:t>
            </w:r>
          </w:p>
          <w:p w14:paraId="7ACD8EA1" w14:textId="5E33593F" w:rsidR="00D33E4A" w:rsidRPr="00AE21A3" w:rsidRDefault="00D33E4A" w:rsidP="00D33E4A">
            <w:pPr>
              <w:tabs>
                <w:tab w:val="left" w:pos="7500"/>
              </w:tabs>
              <w:rPr>
                <w:rFonts w:cstheme="minorHAnsi"/>
                <w:sz w:val="20"/>
                <w:szCs w:val="20"/>
              </w:rPr>
            </w:pPr>
            <w:r w:rsidRPr="00AE21A3">
              <w:rPr>
                <w:rFonts w:cstheme="minorHAnsi"/>
                <w:sz w:val="20"/>
                <w:szCs w:val="20"/>
              </w:rPr>
              <w:t>• How ha</w:t>
            </w:r>
            <w:r w:rsidR="002A0695">
              <w:rPr>
                <w:rFonts w:cstheme="minorHAnsi"/>
                <w:sz w:val="20"/>
                <w:szCs w:val="20"/>
              </w:rPr>
              <w:t xml:space="preserve">ve the </w:t>
            </w:r>
            <w:r w:rsidRPr="00AE21A3">
              <w:rPr>
                <w:rFonts w:cstheme="minorHAnsi"/>
                <w:sz w:val="20"/>
                <w:szCs w:val="20"/>
              </w:rPr>
              <w:t>o</w:t>
            </w:r>
            <w:r w:rsidR="002A0695">
              <w:rPr>
                <w:rFonts w:cstheme="minorHAnsi"/>
                <w:sz w:val="20"/>
                <w:szCs w:val="20"/>
              </w:rPr>
              <w:t>utcomes</w:t>
            </w:r>
            <w:r w:rsidRPr="00AE21A3">
              <w:rPr>
                <w:rFonts w:cstheme="minorHAnsi"/>
                <w:sz w:val="20"/>
                <w:szCs w:val="20"/>
              </w:rPr>
              <w:t xml:space="preserve"> been achieved?</w:t>
            </w:r>
          </w:p>
          <w:p w14:paraId="3AE5A874" w14:textId="77777777" w:rsidR="00D33E4A" w:rsidRPr="00AE21A3" w:rsidRDefault="00D33E4A" w:rsidP="00D33E4A">
            <w:pPr>
              <w:tabs>
                <w:tab w:val="left" w:pos="7500"/>
              </w:tabs>
              <w:rPr>
                <w:rFonts w:cstheme="minorHAnsi"/>
                <w:sz w:val="20"/>
                <w:szCs w:val="20"/>
              </w:rPr>
            </w:pPr>
            <w:r w:rsidRPr="00AE21A3">
              <w:rPr>
                <w:rFonts w:cstheme="minorHAnsi"/>
                <w:sz w:val="20"/>
                <w:szCs w:val="20"/>
              </w:rPr>
              <w:t>• What difference has been made?</w:t>
            </w:r>
          </w:p>
          <w:p w14:paraId="177C4E9F" w14:textId="6EDF80C4" w:rsidR="00D33E4A" w:rsidRPr="00AE21A3" w:rsidRDefault="00D33E4A" w:rsidP="00D33E4A">
            <w:pPr>
              <w:tabs>
                <w:tab w:val="left" w:pos="7500"/>
              </w:tabs>
              <w:rPr>
                <w:rFonts w:cstheme="minorHAnsi"/>
                <w:sz w:val="20"/>
                <w:szCs w:val="20"/>
              </w:rPr>
            </w:pPr>
            <w:r w:rsidRPr="00AE21A3">
              <w:rPr>
                <w:rFonts w:cstheme="minorHAnsi"/>
                <w:sz w:val="20"/>
                <w:szCs w:val="20"/>
              </w:rPr>
              <w:t xml:space="preserve">• What evidence do </w:t>
            </w:r>
            <w:r w:rsidR="002A0695">
              <w:rPr>
                <w:rFonts w:cstheme="minorHAnsi"/>
                <w:sz w:val="20"/>
                <w:szCs w:val="20"/>
              </w:rPr>
              <w:t>we</w:t>
            </w:r>
            <w:r w:rsidRPr="00AE21A3">
              <w:rPr>
                <w:rFonts w:cstheme="minorHAnsi"/>
                <w:sz w:val="20"/>
                <w:szCs w:val="20"/>
              </w:rPr>
              <w:t xml:space="preserve"> have?</w:t>
            </w:r>
          </w:p>
          <w:p w14:paraId="1409B3D3" w14:textId="77777777" w:rsidR="00621ECB" w:rsidRPr="00AE21A3" w:rsidRDefault="00621ECB" w:rsidP="00D33E4A">
            <w:pPr>
              <w:tabs>
                <w:tab w:val="left" w:pos="7500"/>
              </w:tabs>
              <w:rPr>
                <w:rFonts w:cstheme="minorHAnsi"/>
                <w:sz w:val="20"/>
                <w:szCs w:val="20"/>
              </w:rPr>
            </w:pPr>
          </w:p>
          <w:p w14:paraId="29D175ED" w14:textId="34119235" w:rsidR="00D33E4A" w:rsidRPr="00AE21A3" w:rsidRDefault="002A0695" w:rsidP="00D33E4A">
            <w:pPr>
              <w:tabs>
                <w:tab w:val="left" w:pos="7500"/>
              </w:tabs>
              <w:rPr>
                <w:rFonts w:cstheme="minorHAnsi"/>
                <w:sz w:val="20"/>
                <w:szCs w:val="20"/>
              </w:rPr>
            </w:pPr>
            <w:r>
              <w:rPr>
                <w:rFonts w:cstheme="minorHAnsi"/>
                <w:sz w:val="20"/>
                <w:szCs w:val="20"/>
              </w:rPr>
              <w:t xml:space="preserve">Evidence to include </w:t>
            </w:r>
            <w:r w:rsidR="00D33E4A" w:rsidRPr="00AE21A3">
              <w:rPr>
                <w:rFonts w:cstheme="minorHAnsi"/>
                <w:sz w:val="20"/>
                <w:szCs w:val="20"/>
              </w:rPr>
              <w:t>feedback from staff and pupil questionnaires, reports from your school inspection body, comments from parents, etc</w:t>
            </w:r>
          </w:p>
        </w:tc>
        <w:tc>
          <w:tcPr>
            <w:tcW w:w="2341" w:type="dxa"/>
            <w:tcBorders>
              <w:left w:val="single" w:sz="4" w:space="0" w:color="auto"/>
              <w:bottom w:val="single" w:sz="4" w:space="0" w:color="auto"/>
              <w:right w:val="single" w:sz="4" w:space="0" w:color="auto"/>
            </w:tcBorders>
            <w:shd w:val="clear" w:color="auto" w:fill="FFFFFF" w:themeFill="background1"/>
          </w:tcPr>
          <w:p w14:paraId="76DE8F0E" w14:textId="3FE7D0EF" w:rsidR="00D33E4A" w:rsidRDefault="00BD487E" w:rsidP="001A5DF3">
            <w:pPr>
              <w:tabs>
                <w:tab w:val="left" w:pos="7500"/>
              </w:tabs>
              <w:jc w:val="center"/>
              <w:rPr>
                <w:rFonts w:cstheme="minorHAnsi"/>
              </w:rPr>
            </w:pPr>
            <w:r w:rsidRPr="00BD487E">
              <w:rPr>
                <w:rFonts w:cstheme="minorHAnsi"/>
              </w:rPr>
              <w:lastRenderedPageBreak/>
              <w:t xml:space="preserve">Term 1 Assembly </w:t>
            </w:r>
          </w:p>
          <w:p w14:paraId="44E7EFC5" w14:textId="77777777" w:rsidR="00BD487E" w:rsidRDefault="00BD487E" w:rsidP="001A5DF3">
            <w:pPr>
              <w:tabs>
                <w:tab w:val="left" w:pos="7500"/>
              </w:tabs>
              <w:jc w:val="center"/>
              <w:rPr>
                <w:rFonts w:cstheme="minorHAnsi"/>
              </w:rPr>
            </w:pPr>
          </w:p>
          <w:p w14:paraId="6C56385D" w14:textId="77777777" w:rsidR="00BD487E" w:rsidRDefault="00BD487E" w:rsidP="001A5DF3">
            <w:pPr>
              <w:tabs>
                <w:tab w:val="left" w:pos="7500"/>
              </w:tabs>
              <w:jc w:val="center"/>
              <w:rPr>
                <w:rFonts w:cstheme="minorHAnsi"/>
              </w:rPr>
            </w:pPr>
          </w:p>
          <w:p w14:paraId="6D9A3F0A" w14:textId="236C556C" w:rsidR="00BD487E" w:rsidRDefault="00BD487E" w:rsidP="001A5DF3">
            <w:pPr>
              <w:tabs>
                <w:tab w:val="left" w:pos="7500"/>
              </w:tabs>
              <w:jc w:val="center"/>
              <w:rPr>
                <w:rFonts w:cstheme="minorHAnsi"/>
              </w:rPr>
            </w:pPr>
            <w:r>
              <w:rPr>
                <w:rFonts w:cstheme="minorHAnsi"/>
              </w:rPr>
              <w:t xml:space="preserve">Termly </w:t>
            </w:r>
          </w:p>
          <w:p w14:paraId="487E86D0" w14:textId="77777777" w:rsidR="00531757" w:rsidRDefault="00531757" w:rsidP="001A5DF3">
            <w:pPr>
              <w:tabs>
                <w:tab w:val="left" w:pos="7500"/>
              </w:tabs>
              <w:jc w:val="center"/>
              <w:rPr>
                <w:rFonts w:cstheme="minorHAnsi"/>
              </w:rPr>
            </w:pPr>
          </w:p>
          <w:p w14:paraId="2606A333" w14:textId="77777777" w:rsidR="000D5185" w:rsidRDefault="000D5185" w:rsidP="001A5DF3">
            <w:pPr>
              <w:tabs>
                <w:tab w:val="left" w:pos="7500"/>
              </w:tabs>
              <w:jc w:val="center"/>
              <w:rPr>
                <w:rFonts w:cstheme="minorHAnsi"/>
              </w:rPr>
            </w:pPr>
          </w:p>
          <w:p w14:paraId="540006DA" w14:textId="78E28B4B" w:rsidR="00531757" w:rsidRPr="00BD487E" w:rsidRDefault="00531757" w:rsidP="001A5DF3">
            <w:pPr>
              <w:tabs>
                <w:tab w:val="left" w:pos="7500"/>
              </w:tabs>
              <w:jc w:val="center"/>
              <w:rPr>
                <w:rFonts w:cstheme="minorHAnsi"/>
              </w:rPr>
            </w:pPr>
            <w:r>
              <w:rPr>
                <w:rFonts w:cstheme="minorHAnsi"/>
              </w:rPr>
              <w:t xml:space="preserve">Term 1 </w:t>
            </w:r>
          </w:p>
          <w:p w14:paraId="394C6A18" w14:textId="77777777" w:rsidR="00801A83" w:rsidRPr="00BD487E" w:rsidRDefault="00801A83" w:rsidP="001A5DF3">
            <w:pPr>
              <w:tabs>
                <w:tab w:val="left" w:pos="7500"/>
              </w:tabs>
              <w:jc w:val="center"/>
              <w:rPr>
                <w:rFonts w:cstheme="minorHAnsi"/>
              </w:rPr>
            </w:pPr>
          </w:p>
          <w:p w14:paraId="5E51833B" w14:textId="1D72AFB7" w:rsidR="00801A83" w:rsidRPr="00BD487E" w:rsidRDefault="00531757" w:rsidP="001A5DF3">
            <w:pPr>
              <w:tabs>
                <w:tab w:val="left" w:pos="7500"/>
              </w:tabs>
              <w:jc w:val="center"/>
              <w:rPr>
                <w:rFonts w:cstheme="minorHAnsi"/>
              </w:rPr>
            </w:pPr>
            <w:r>
              <w:rPr>
                <w:rFonts w:cstheme="minorHAnsi"/>
              </w:rPr>
              <w:t xml:space="preserve">Termly </w:t>
            </w:r>
          </w:p>
          <w:p w14:paraId="26C9AB01" w14:textId="77777777" w:rsidR="00801A83" w:rsidRPr="00BD487E" w:rsidRDefault="00801A83" w:rsidP="001A5DF3">
            <w:pPr>
              <w:tabs>
                <w:tab w:val="left" w:pos="7500"/>
              </w:tabs>
              <w:jc w:val="center"/>
              <w:rPr>
                <w:rFonts w:cstheme="minorHAnsi"/>
              </w:rPr>
            </w:pPr>
          </w:p>
          <w:p w14:paraId="45B509FB" w14:textId="77777777" w:rsidR="00801A83" w:rsidRPr="00BD487E" w:rsidRDefault="00801A83" w:rsidP="001A5DF3">
            <w:pPr>
              <w:tabs>
                <w:tab w:val="left" w:pos="7500"/>
              </w:tabs>
              <w:jc w:val="center"/>
              <w:rPr>
                <w:rFonts w:cstheme="minorHAnsi"/>
              </w:rPr>
            </w:pPr>
          </w:p>
          <w:p w14:paraId="4CAF936D" w14:textId="77777777" w:rsidR="00801A83" w:rsidRDefault="00C1574B" w:rsidP="001A5DF3">
            <w:pPr>
              <w:tabs>
                <w:tab w:val="left" w:pos="7500"/>
              </w:tabs>
              <w:jc w:val="center"/>
              <w:rPr>
                <w:rFonts w:cstheme="minorHAnsi"/>
              </w:rPr>
            </w:pPr>
            <w:r>
              <w:rPr>
                <w:rFonts w:cstheme="minorHAnsi"/>
              </w:rPr>
              <w:t xml:space="preserve">Term 1 </w:t>
            </w:r>
          </w:p>
          <w:p w14:paraId="49E85152" w14:textId="77777777" w:rsidR="00C1574B" w:rsidRDefault="00C1574B" w:rsidP="001A5DF3">
            <w:pPr>
              <w:tabs>
                <w:tab w:val="left" w:pos="7500"/>
              </w:tabs>
              <w:jc w:val="center"/>
              <w:rPr>
                <w:rFonts w:cstheme="minorHAnsi"/>
              </w:rPr>
            </w:pPr>
          </w:p>
          <w:p w14:paraId="271234A8" w14:textId="77777777" w:rsidR="00C1574B" w:rsidRDefault="00C1574B" w:rsidP="001A5DF3">
            <w:pPr>
              <w:tabs>
                <w:tab w:val="left" w:pos="7500"/>
              </w:tabs>
              <w:jc w:val="center"/>
              <w:rPr>
                <w:rFonts w:cstheme="minorHAnsi"/>
              </w:rPr>
            </w:pPr>
          </w:p>
          <w:p w14:paraId="00865EE0" w14:textId="1DB94AFA" w:rsidR="00C1574B" w:rsidRDefault="008C5EB4" w:rsidP="001A5DF3">
            <w:pPr>
              <w:tabs>
                <w:tab w:val="left" w:pos="7500"/>
              </w:tabs>
              <w:jc w:val="center"/>
              <w:rPr>
                <w:rFonts w:cstheme="minorHAnsi"/>
              </w:rPr>
            </w:pPr>
            <w:r>
              <w:rPr>
                <w:rFonts w:cstheme="minorHAnsi"/>
              </w:rPr>
              <w:t xml:space="preserve">Termly </w:t>
            </w:r>
          </w:p>
          <w:p w14:paraId="15E916AB" w14:textId="77777777" w:rsidR="00C2347A" w:rsidRDefault="00C2347A" w:rsidP="001A5DF3">
            <w:pPr>
              <w:tabs>
                <w:tab w:val="left" w:pos="7500"/>
              </w:tabs>
              <w:jc w:val="center"/>
              <w:rPr>
                <w:rFonts w:cstheme="minorHAnsi"/>
              </w:rPr>
            </w:pPr>
          </w:p>
          <w:p w14:paraId="5BEFC8C3" w14:textId="77777777" w:rsidR="00C2347A" w:rsidRDefault="00C2347A" w:rsidP="001A5DF3">
            <w:pPr>
              <w:tabs>
                <w:tab w:val="left" w:pos="7500"/>
              </w:tabs>
              <w:jc w:val="center"/>
              <w:rPr>
                <w:rFonts w:cstheme="minorHAnsi"/>
              </w:rPr>
            </w:pPr>
          </w:p>
          <w:p w14:paraId="6394F47F" w14:textId="77777777" w:rsidR="00C2347A" w:rsidRDefault="00C2347A" w:rsidP="00C2347A">
            <w:pPr>
              <w:tabs>
                <w:tab w:val="left" w:pos="7500"/>
              </w:tabs>
              <w:jc w:val="center"/>
              <w:rPr>
                <w:rFonts w:cstheme="minorHAnsi"/>
              </w:rPr>
            </w:pPr>
            <w:r>
              <w:rPr>
                <w:rFonts w:cstheme="minorHAnsi"/>
              </w:rPr>
              <w:t>Term 2</w:t>
            </w:r>
          </w:p>
          <w:p w14:paraId="66E566BD" w14:textId="77777777" w:rsidR="00C2347A" w:rsidRDefault="00C2347A" w:rsidP="00C2347A">
            <w:pPr>
              <w:tabs>
                <w:tab w:val="left" w:pos="7500"/>
              </w:tabs>
              <w:jc w:val="center"/>
              <w:rPr>
                <w:rFonts w:cstheme="minorHAnsi"/>
              </w:rPr>
            </w:pPr>
          </w:p>
          <w:p w14:paraId="586696E2" w14:textId="77777777" w:rsidR="00C2347A" w:rsidRDefault="00C2347A" w:rsidP="00C2347A">
            <w:pPr>
              <w:tabs>
                <w:tab w:val="left" w:pos="7500"/>
              </w:tabs>
              <w:jc w:val="center"/>
              <w:rPr>
                <w:rFonts w:cstheme="minorHAnsi"/>
              </w:rPr>
            </w:pPr>
          </w:p>
          <w:p w14:paraId="7B777AE1" w14:textId="77777777" w:rsidR="00C2347A" w:rsidRDefault="00C2347A" w:rsidP="00C2347A">
            <w:pPr>
              <w:tabs>
                <w:tab w:val="left" w:pos="7500"/>
              </w:tabs>
              <w:jc w:val="center"/>
              <w:rPr>
                <w:rFonts w:cstheme="minorHAnsi"/>
              </w:rPr>
            </w:pPr>
          </w:p>
          <w:p w14:paraId="6A92DDA3" w14:textId="77777777" w:rsidR="00C2347A" w:rsidRDefault="00C2347A" w:rsidP="00C2347A">
            <w:pPr>
              <w:tabs>
                <w:tab w:val="left" w:pos="7500"/>
              </w:tabs>
              <w:jc w:val="center"/>
              <w:rPr>
                <w:rFonts w:cstheme="minorHAnsi"/>
              </w:rPr>
            </w:pPr>
            <w:r>
              <w:rPr>
                <w:rFonts w:cstheme="minorHAnsi"/>
              </w:rPr>
              <w:t xml:space="preserve">Term 2 and Term 3 </w:t>
            </w:r>
          </w:p>
          <w:p w14:paraId="7F9623FE" w14:textId="77777777" w:rsidR="00C2347A" w:rsidRDefault="00C2347A" w:rsidP="00C2347A">
            <w:pPr>
              <w:tabs>
                <w:tab w:val="left" w:pos="7500"/>
              </w:tabs>
              <w:jc w:val="center"/>
              <w:rPr>
                <w:rFonts w:cstheme="minorHAnsi"/>
              </w:rPr>
            </w:pPr>
          </w:p>
          <w:p w14:paraId="62868347" w14:textId="77777777" w:rsidR="00C2347A" w:rsidRDefault="00C2347A" w:rsidP="00C2347A">
            <w:pPr>
              <w:tabs>
                <w:tab w:val="left" w:pos="7500"/>
              </w:tabs>
              <w:jc w:val="center"/>
              <w:rPr>
                <w:rFonts w:cstheme="minorHAnsi"/>
              </w:rPr>
            </w:pPr>
            <w:r>
              <w:rPr>
                <w:rFonts w:cstheme="minorHAnsi"/>
              </w:rPr>
              <w:t>Term 1</w:t>
            </w:r>
          </w:p>
          <w:p w14:paraId="5686BCE9" w14:textId="77777777" w:rsidR="008C5EB4" w:rsidRDefault="008C5EB4" w:rsidP="00C2347A">
            <w:pPr>
              <w:tabs>
                <w:tab w:val="left" w:pos="7500"/>
              </w:tabs>
              <w:jc w:val="center"/>
              <w:rPr>
                <w:rFonts w:cstheme="minorHAnsi"/>
              </w:rPr>
            </w:pPr>
          </w:p>
          <w:p w14:paraId="40F04228" w14:textId="77777777" w:rsidR="008C5EB4" w:rsidRDefault="008C5EB4" w:rsidP="00C2347A">
            <w:pPr>
              <w:tabs>
                <w:tab w:val="left" w:pos="7500"/>
              </w:tabs>
              <w:jc w:val="center"/>
              <w:rPr>
                <w:rFonts w:cstheme="minorHAnsi"/>
              </w:rPr>
            </w:pPr>
          </w:p>
          <w:p w14:paraId="57DA3E43" w14:textId="77777777" w:rsidR="008C5EB4" w:rsidRDefault="008C5EB4" w:rsidP="00C2347A">
            <w:pPr>
              <w:tabs>
                <w:tab w:val="left" w:pos="7500"/>
              </w:tabs>
              <w:jc w:val="center"/>
              <w:rPr>
                <w:rFonts w:cstheme="minorHAnsi"/>
              </w:rPr>
            </w:pPr>
          </w:p>
          <w:p w14:paraId="63A5D92A" w14:textId="4EEE152C" w:rsidR="008C5EB4" w:rsidRPr="00BD487E" w:rsidRDefault="008C5EB4" w:rsidP="00C2347A">
            <w:pPr>
              <w:tabs>
                <w:tab w:val="left" w:pos="7500"/>
              </w:tabs>
              <w:jc w:val="center"/>
              <w:rPr>
                <w:rFonts w:cstheme="minorHAnsi"/>
              </w:rPr>
            </w:pPr>
            <w:r>
              <w:rPr>
                <w:rFonts w:cstheme="minorHAnsi"/>
              </w:rPr>
              <w:t xml:space="preserve">Term 3 </w:t>
            </w:r>
          </w:p>
        </w:tc>
        <w:tc>
          <w:tcPr>
            <w:tcW w:w="2342" w:type="dxa"/>
            <w:gridSpan w:val="2"/>
            <w:tcBorders>
              <w:left w:val="single" w:sz="4" w:space="0" w:color="auto"/>
              <w:bottom w:val="single" w:sz="4" w:space="0" w:color="auto"/>
              <w:right w:val="single" w:sz="4" w:space="0" w:color="auto"/>
            </w:tcBorders>
            <w:shd w:val="clear" w:color="auto" w:fill="FFFFFF" w:themeFill="background1"/>
          </w:tcPr>
          <w:p w14:paraId="10AFA911" w14:textId="5ADF7A4C" w:rsidR="00D33E4A" w:rsidRDefault="00BD487E" w:rsidP="001A5DF3">
            <w:pPr>
              <w:tabs>
                <w:tab w:val="left" w:pos="7500"/>
              </w:tabs>
              <w:jc w:val="center"/>
              <w:rPr>
                <w:rFonts w:cstheme="minorHAnsi"/>
              </w:rPr>
            </w:pPr>
            <w:r w:rsidRPr="00BD487E">
              <w:rPr>
                <w:rFonts w:cstheme="minorHAnsi"/>
              </w:rPr>
              <w:lastRenderedPageBreak/>
              <w:t xml:space="preserve">HT </w:t>
            </w:r>
          </w:p>
          <w:p w14:paraId="48681D3C" w14:textId="77777777" w:rsidR="008C5EB4" w:rsidRDefault="008C5EB4" w:rsidP="001A5DF3">
            <w:pPr>
              <w:tabs>
                <w:tab w:val="left" w:pos="7500"/>
              </w:tabs>
              <w:jc w:val="center"/>
              <w:rPr>
                <w:rFonts w:cstheme="minorHAnsi"/>
              </w:rPr>
            </w:pPr>
          </w:p>
          <w:p w14:paraId="0C176884" w14:textId="77777777" w:rsidR="008C5EB4" w:rsidRDefault="008C5EB4" w:rsidP="001A5DF3">
            <w:pPr>
              <w:tabs>
                <w:tab w:val="left" w:pos="7500"/>
              </w:tabs>
              <w:jc w:val="center"/>
              <w:rPr>
                <w:rFonts w:cstheme="minorHAnsi"/>
              </w:rPr>
            </w:pPr>
          </w:p>
          <w:p w14:paraId="28A7A9DD" w14:textId="7F64FADE" w:rsidR="008C5EB4" w:rsidRDefault="008C5EB4" w:rsidP="001A5DF3">
            <w:pPr>
              <w:tabs>
                <w:tab w:val="left" w:pos="7500"/>
              </w:tabs>
              <w:jc w:val="center"/>
              <w:rPr>
                <w:rFonts w:cstheme="minorHAnsi"/>
              </w:rPr>
            </w:pPr>
            <w:r>
              <w:rPr>
                <w:rFonts w:cstheme="minorHAnsi"/>
              </w:rPr>
              <w:t>All pupils and staff</w:t>
            </w:r>
          </w:p>
          <w:p w14:paraId="73D724F4" w14:textId="77777777" w:rsidR="008C5EB4" w:rsidRDefault="008C5EB4" w:rsidP="001A5DF3">
            <w:pPr>
              <w:tabs>
                <w:tab w:val="left" w:pos="7500"/>
              </w:tabs>
              <w:jc w:val="center"/>
              <w:rPr>
                <w:rFonts w:cstheme="minorHAnsi"/>
              </w:rPr>
            </w:pPr>
          </w:p>
          <w:p w14:paraId="5860C4C1" w14:textId="77777777" w:rsidR="000D5185" w:rsidRDefault="000D5185" w:rsidP="001A5DF3">
            <w:pPr>
              <w:tabs>
                <w:tab w:val="left" w:pos="7500"/>
              </w:tabs>
              <w:jc w:val="center"/>
              <w:rPr>
                <w:rFonts w:cstheme="minorHAnsi"/>
              </w:rPr>
            </w:pPr>
          </w:p>
          <w:p w14:paraId="7C86AA37" w14:textId="67AFA52E" w:rsidR="008C5EB4" w:rsidRDefault="00C74E47" w:rsidP="001A5DF3">
            <w:pPr>
              <w:tabs>
                <w:tab w:val="left" w:pos="7500"/>
              </w:tabs>
              <w:jc w:val="center"/>
              <w:rPr>
                <w:rFonts w:cstheme="minorHAnsi"/>
              </w:rPr>
            </w:pPr>
            <w:r>
              <w:rPr>
                <w:rFonts w:cstheme="minorHAnsi"/>
              </w:rPr>
              <w:lastRenderedPageBreak/>
              <w:t>Staff and Steering Group</w:t>
            </w:r>
          </w:p>
          <w:p w14:paraId="383A5059" w14:textId="77777777" w:rsidR="00C74E47" w:rsidRDefault="00C74E47" w:rsidP="001A5DF3">
            <w:pPr>
              <w:tabs>
                <w:tab w:val="left" w:pos="7500"/>
              </w:tabs>
              <w:jc w:val="center"/>
              <w:rPr>
                <w:rFonts w:cstheme="minorHAnsi"/>
              </w:rPr>
            </w:pPr>
          </w:p>
          <w:p w14:paraId="38C672B6" w14:textId="1B8E0A75" w:rsidR="00C74E47" w:rsidRPr="00BD487E" w:rsidRDefault="00C74E47" w:rsidP="001A5DF3">
            <w:pPr>
              <w:tabs>
                <w:tab w:val="left" w:pos="7500"/>
              </w:tabs>
              <w:jc w:val="center"/>
              <w:rPr>
                <w:rFonts w:cstheme="minorHAnsi"/>
              </w:rPr>
            </w:pPr>
            <w:r>
              <w:rPr>
                <w:rFonts w:cstheme="minorHAnsi"/>
              </w:rPr>
              <w:t>All staff</w:t>
            </w:r>
          </w:p>
          <w:p w14:paraId="0C0032AB" w14:textId="77777777" w:rsidR="00F67F77" w:rsidRPr="00BD487E" w:rsidRDefault="00F67F77" w:rsidP="001A5DF3">
            <w:pPr>
              <w:tabs>
                <w:tab w:val="left" w:pos="7500"/>
              </w:tabs>
              <w:jc w:val="center"/>
              <w:rPr>
                <w:rFonts w:cstheme="minorHAnsi"/>
              </w:rPr>
            </w:pPr>
          </w:p>
          <w:p w14:paraId="08C37920" w14:textId="7B7B5159" w:rsidR="00F67F77" w:rsidRDefault="00C74E47" w:rsidP="001A5DF3">
            <w:pPr>
              <w:tabs>
                <w:tab w:val="left" w:pos="7500"/>
              </w:tabs>
              <w:jc w:val="center"/>
              <w:rPr>
                <w:rFonts w:cstheme="minorHAnsi"/>
              </w:rPr>
            </w:pPr>
            <w:r>
              <w:rPr>
                <w:rFonts w:cstheme="minorHAnsi"/>
              </w:rPr>
              <w:t>Miss Sutherland and Mr Thomson</w:t>
            </w:r>
          </w:p>
          <w:p w14:paraId="4A35CF2B" w14:textId="77777777" w:rsidR="00C74E47" w:rsidRDefault="00C74E47" w:rsidP="001A5DF3">
            <w:pPr>
              <w:tabs>
                <w:tab w:val="left" w:pos="7500"/>
              </w:tabs>
              <w:jc w:val="center"/>
              <w:rPr>
                <w:rFonts w:cstheme="minorHAnsi"/>
              </w:rPr>
            </w:pPr>
          </w:p>
          <w:p w14:paraId="3E4F5B4A" w14:textId="3B2105EC" w:rsidR="00C74E47" w:rsidRPr="00BD487E" w:rsidRDefault="00C74E47" w:rsidP="001A5DF3">
            <w:pPr>
              <w:tabs>
                <w:tab w:val="left" w:pos="7500"/>
              </w:tabs>
              <w:jc w:val="center"/>
              <w:rPr>
                <w:rFonts w:cstheme="minorHAnsi"/>
              </w:rPr>
            </w:pPr>
            <w:r>
              <w:rPr>
                <w:rFonts w:cstheme="minorHAnsi"/>
              </w:rPr>
              <w:t xml:space="preserve">RRS Working Groups and RRS Committee </w:t>
            </w:r>
          </w:p>
          <w:p w14:paraId="0481BF30" w14:textId="77777777" w:rsidR="00F67F77" w:rsidRPr="00BD487E" w:rsidRDefault="00F67F77" w:rsidP="001A5DF3">
            <w:pPr>
              <w:tabs>
                <w:tab w:val="left" w:pos="7500"/>
              </w:tabs>
              <w:jc w:val="center"/>
              <w:rPr>
                <w:rFonts w:cstheme="minorHAnsi"/>
              </w:rPr>
            </w:pPr>
          </w:p>
          <w:p w14:paraId="087F5A81" w14:textId="64FE49E6" w:rsidR="00D97A78" w:rsidRPr="00BD487E" w:rsidRDefault="001E60E1" w:rsidP="001A5DF3">
            <w:pPr>
              <w:tabs>
                <w:tab w:val="left" w:pos="7500"/>
              </w:tabs>
              <w:jc w:val="center"/>
              <w:rPr>
                <w:rFonts w:cstheme="minorHAnsi"/>
              </w:rPr>
            </w:pPr>
            <w:r>
              <w:rPr>
                <w:rFonts w:cstheme="minorHAnsi"/>
              </w:rPr>
              <w:t>All staff and pupils</w:t>
            </w:r>
          </w:p>
          <w:p w14:paraId="044E1F49" w14:textId="77777777" w:rsidR="00AE21A3" w:rsidRDefault="00AE21A3" w:rsidP="001A5DF3">
            <w:pPr>
              <w:tabs>
                <w:tab w:val="left" w:pos="7500"/>
              </w:tabs>
              <w:jc w:val="center"/>
              <w:rPr>
                <w:rFonts w:cstheme="minorHAnsi"/>
              </w:rPr>
            </w:pPr>
          </w:p>
          <w:p w14:paraId="21A813AB" w14:textId="77777777" w:rsidR="001E60E1" w:rsidRDefault="001E60E1" w:rsidP="001A5DF3">
            <w:pPr>
              <w:tabs>
                <w:tab w:val="left" w:pos="7500"/>
              </w:tabs>
              <w:jc w:val="center"/>
              <w:rPr>
                <w:rFonts w:cstheme="minorHAnsi"/>
              </w:rPr>
            </w:pPr>
          </w:p>
          <w:p w14:paraId="5A84D88D" w14:textId="77777777" w:rsidR="001E60E1" w:rsidRDefault="001E60E1" w:rsidP="001A5DF3">
            <w:pPr>
              <w:tabs>
                <w:tab w:val="left" w:pos="7500"/>
              </w:tabs>
              <w:jc w:val="center"/>
              <w:rPr>
                <w:rFonts w:cstheme="minorHAnsi"/>
              </w:rPr>
            </w:pPr>
          </w:p>
          <w:p w14:paraId="4E5EF7EB" w14:textId="77777777" w:rsidR="001E60E1" w:rsidRDefault="001E60E1" w:rsidP="001A5DF3">
            <w:pPr>
              <w:tabs>
                <w:tab w:val="left" w:pos="7500"/>
              </w:tabs>
              <w:jc w:val="center"/>
              <w:rPr>
                <w:rFonts w:cstheme="minorHAnsi"/>
              </w:rPr>
            </w:pPr>
            <w:r>
              <w:rPr>
                <w:rFonts w:cstheme="minorHAnsi"/>
              </w:rPr>
              <w:t>RRS Committee</w:t>
            </w:r>
          </w:p>
          <w:p w14:paraId="0C24437B" w14:textId="77777777" w:rsidR="001E60E1" w:rsidRDefault="001E60E1" w:rsidP="001A5DF3">
            <w:pPr>
              <w:tabs>
                <w:tab w:val="left" w:pos="7500"/>
              </w:tabs>
              <w:jc w:val="center"/>
              <w:rPr>
                <w:rFonts w:cstheme="minorHAnsi"/>
              </w:rPr>
            </w:pPr>
          </w:p>
          <w:p w14:paraId="6C8918D1" w14:textId="19F11F41" w:rsidR="001E60E1" w:rsidRPr="00BD487E" w:rsidRDefault="001E60E1" w:rsidP="001A5DF3">
            <w:pPr>
              <w:tabs>
                <w:tab w:val="left" w:pos="7500"/>
              </w:tabs>
              <w:jc w:val="center"/>
              <w:rPr>
                <w:rFonts w:cstheme="minorHAnsi"/>
              </w:rPr>
            </w:pPr>
          </w:p>
        </w:tc>
        <w:tc>
          <w:tcPr>
            <w:tcW w:w="2341" w:type="dxa"/>
            <w:tcBorders>
              <w:left w:val="single" w:sz="4" w:space="0" w:color="auto"/>
              <w:bottom w:val="single" w:sz="4" w:space="0" w:color="auto"/>
              <w:right w:val="single" w:sz="4" w:space="0" w:color="auto"/>
            </w:tcBorders>
            <w:shd w:val="clear" w:color="auto" w:fill="FFFFFF" w:themeFill="background1"/>
          </w:tcPr>
          <w:p w14:paraId="04956099" w14:textId="324DE6F5" w:rsidR="00D33E4A" w:rsidRPr="00BD487E" w:rsidRDefault="00BD487E" w:rsidP="001A5DF3">
            <w:pPr>
              <w:tabs>
                <w:tab w:val="left" w:pos="7500"/>
              </w:tabs>
              <w:jc w:val="center"/>
              <w:rPr>
                <w:rFonts w:cstheme="minorHAnsi"/>
              </w:rPr>
            </w:pPr>
            <w:r w:rsidRPr="00BD487E">
              <w:rPr>
                <w:rFonts w:cstheme="minorHAnsi"/>
              </w:rPr>
              <w:lastRenderedPageBreak/>
              <w:t xml:space="preserve">Term 1 </w:t>
            </w:r>
          </w:p>
          <w:p w14:paraId="426AE9FC" w14:textId="77777777" w:rsidR="00095ABA" w:rsidRPr="00BD487E" w:rsidRDefault="00095ABA" w:rsidP="001A5DF3">
            <w:pPr>
              <w:tabs>
                <w:tab w:val="left" w:pos="7500"/>
              </w:tabs>
              <w:jc w:val="center"/>
              <w:rPr>
                <w:rFonts w:cstheme="minorHAnsi"/>
              </w:rPr>
            </w:pPr>
          </w:p>
          <w:p w14:paraId="68333F1F" w14:textId="77777777" w:rsidR="00095ABA" w:rsidRDefault="00095ABA" w:rsidP="001A5DF3">
            <w:pPr>
              <w:tabs>
                <w:tab w:val="left" w:pos="7500"/>
              </w:tabs>
              <w:jc w:val="center"/>
              <w:rPr>
                <w:rFonts w:cstheme="minorHAnsi"/>
              </w:rPr>
            </w:pPr>
          </w:p>
          <w:p w14:paraId="3AD1B8FE" w14:textId="04CDF5C5" w:rsidR="000C58F5" w:rsidRPr="00BD487E" w:rsidRDefault="000C58F5" w:rsidP="001A5DF3">
            <w:pPr>
              <w:tabs>
                <w:tab w:val="left" w:pos="7500"/>
              </w:tabs>
              <w:jc w:val="center"/>
              <w:rPr>
                <w:rFonts w:cstheme="minorHAnsi"/>
              </w:rPr>
            </w:pPr>
            <w:r>
              <w:rPr>
                <w:rFonts w:cstheme="minorHAnsi"/>
              </w:rPr>
              <w:t>Term 1</w:t>
            </w:r>
            <w:r w:rsidR="000D5185">
              <w:rPr>
                <w:rFonts w:cstheme="minorHAnsi"/>
              </w:rPr>
              <w:t xml:space="preserve">, Term 2 and Term 3 </w:t>
            </w:r>
          </w:p>
          <w:p w14:paraId="32C8714E" w14:textId="77777777" w:rsidR="00095ABA" w:rsidRPr="00BD487E" w:rsidRDefault="00095ABA" w:rsidP="001A5DF3">
            <w:pPr>
              <w:tabs>
                <w:tab w:val="left" w:pos="7500"/>
              </w:tabs>
              <w:jc w:val="center"/>
              <w:rPr>
                <w:rFonts w:cstheme="minorHAnsi"/>
              </w:rPr>
            </w:pPr>
          </w:p>
          <w:p w14:paraId="3EC387FD" w14:textId="0B8E9BE1" w:rsidR="00095ABA" w:rsidRPr="00BD487E" w:rsidRDefault="00291EB0" w:rsidP="001A5DF3">
            <w:pPr>
              <w:tabs>
                <w:tab w:val="left" w:pos="7500"/>
              </w:tabs>
              <w:jc w:val="center"/>
              <w:rPr>
                <w:rFonts w:cstheme="minorHAnsi"/>
              </w:rPr>
            </w:pPr>
            <w:r>
              <w:rPr>
                <w:rFonts w:cstheme="minorHAnsi"/>
              </w:rPr>
              <w:t xml:space="preserve">Term 1 </w:t>
            </w:r>
          </w:p>
          <w:p w14:paraId="579B3EF8" w14:textId="77777777" w:rsidR="00095ABA" w:rsidRDefault="00095ABA" w:rsidP="001A5DF3">
            <w:pPr>
              <w:tabs>
                <w:tab w:val="left" w:pos="7500"/>
              </w:tabs>
              <w:jc w:val="center"/>
              <w:rPr>
                <w:rFonts w:cstheme="minorHAnsi"/>
              </w:rPr>
            </w:pPr>
          </w:p>
          <w:p w14:paraId="79CB8C2D" w14:textId="77777777" w:rsidR="00291EB0" w:rsidRPr="00BD487E" w:rsidRDefault="00291EB0" w:rsidP="00291EB0">
            <w:pPr>
              <w:tabs>
                <w:tab w:val="left" w:pos="7500"/>
              </w:tabs>
              <w:jc w:val="center"/>
              <w:rPr>
                <w:rFonts w:cstheme="minorHAnsi"/>
              </w:rPr>
            </w:pPr>
            <w:r>
              <w:rPr>
                <w:rFonts w:cstheme="minorHAnsi"/>
              </w:rPr>
              <w:t xml:space="preserve">Term 1, Term 2 and Term 3 </w:t>
            </w:r>
          </w:p>
          <w:p w14:paraId="01D80B5B" w14:textId="77777777" w:rsidR="00291EB0" w:rsidRDefault="00291EB0" w:rsidP="001A5DF3">
            <w:pPr>
              <w:tabs>
                <w:tab w:val="left" w:pos="7500"/>
              </w:tabs>
              <w:jc w:val="center"/>
              <w:rPr>
                <w:rFonts w:cstheme="minorHAnsi"/>
              </w:rPr>
            </w:pPr>
          </w:p>
          <w:p w14:paraId="07CC2F25" w14:textId="77777777" w:rsidR="00291EB0" w:rsidRDefault="00803B8A" w:rsidP="001A5DF3">
            <w:pPr>
              <w:tabs>
                <w:tab w:val="left" w:pos="7500"/>
              </w:tabs>
              <w:jc w:val="center"/>
              <w:rPr>
                <w:rFonts w:cstheme="minorHAnsi"/>
              </w:rPr>
            </w:pPr>
            <w:r>
              <w:rPr>
                <w:rFonts w:cstheme="minorHAnsi"/>
              </w:rPr>
              <w:t xml:space="preserve">Term 1 </w:t>
            </w:r>
          </w:p>
          <w:p w14:paraId="14E037DB" w14:textId="77777777" w:rsidR="00803B8A" w:rsidRDefault="00803B8A" w:rsidP="001A5DF3">
            <w:pPr>
              <w:tabs>
                <w:tab w:val="left" w:pos="7500"/>
              </w:tabs>
              <w:jc w:val="center"/>
              <w:rPr>
                <w:rFonts w:cstheme="minorHAnsi"/>
              </w:rPr>
            </w:pPr>
          </w:p>
          <w:p w14:paraId="34D00A5A" w14:textId="77777777" w:rsidR="00803B8A" w:rsidRDefault="00803B8A" w:rsidP="001A5DF3">
            <w:pPr>
              <w:tabs>
                <w:tab w:val="left" w:pos="7500"/>
              </w:tabs>
              <w:jc w:val="center"/>
              <w:rPr>
                <w:rFonts w:cstheme="minorHAnsi"/>
              </w:rPr>
            </w:pPr>
          </w:p>
          <w:p w14:paraId="60BD769D" w14:textId="77777777" w:rsidR="00803B8A" w:rsidRPr="00BD487E" w:rsidRDefault="00803B8A" w:rsidP="00803B8A">
            <w:pPr>
              <w:tabs>
                <w:tab w:val="left" w:pos="7500"/>
              </w:tabs>
              <w:jc w:val="center"/>
              <w:rPr>
                <w:rFonts w:cstheme="minorHAnsi"/>
              </w:rPr>
            </w:pPr>
            <w:r>
              <w:rPr>
                <w:rFonts w:cstheme="minorHAnsi"/>
              </w:rPr>
              <w:t xml:space="preserve">Term 1, Term 2 and Term 3 </w:t>
            </w:r>
          </w:p>
          <w:p w14:paraId="3615AEC9" w14:textId="77777777" w:rsidR="00803B8A" w:rsidRDefault="00803B8A" w:rsidP="001A5DF3">
            <w:pPr>
              <w:tabs>
                <w:tab w:val="left" w:pos="7500"/>
              </w:tabs>
              <w:jc w:val="center"/>
              <w:rPr>
                <w:rFonts w:cstheme="minorHAnsi"/>
              </w:rPr>
            </w:pPr>
          </w:p>
          <w:p w14:paraId="348A7512" w14:textId="77777777" w:rsidR="00803B8A" w:rsidRDefault="00803B8A" w:rsidP="001A5DF3">
            <w:pPr>
              <w:tabs>
                <w:tab w:val="left" w:pos="7500"/>
              </w:tabs>
              <w:jc w:val="center"/>
              <w:rPr>
                <w:rFonts w:cstheme="minorHAnsi"/>
              </w:rPr>
            </w:pPr>
            <w:r>
              <w:rPr>
                <w:rFonts w:cstheme="minorHAnsi"/>
              </w:rPr>
              <w:t xml:space="preserve">Term 2 </w:t>
            </w:r>
          </w:p>
          <w:p w14:paraId="7E7E4380" w14:textId="77777777" w:rsidR="00803B8A" w:rsidRDefault="00803B8A" w:rsidP="001A5DF3">
            <w:pPr>
              <w:tabs>
                <w:tab w:val="left" w:pos="7500"/>
              </w:tabs>
              <w:jc w:val="center"/>
              <w:rPr>
                <w:rFonts w:cstheme="minorHAnsi"/>
              </w:rPr>
            </w:pPr>
          </w:p>
          <w:p w14:paraId="3F82FBF4" w14:textId="77777777" w:rsidR="00803B8A" w:rsidRDefault="00803B8A" w:rsidP="001A5DF3">
            <w:pPr>
              <w:tabs>
                <w:tab w:val="left" w:pos="7500"/>
              </w:tabs>
              <w:jc w:val="center"/>
              <w:rPr>
                <w:rFonts w:cstheme="minorHAnsi"/>
              </w:rPr>
            </w:pPr>
          </w:p>
          <w:p w14:paraId="25A1D021" w14:textId="77777777" w:rsidR="00803B8A" w:rsidRDefault="00803B8A" w:rsidP="001A5DF3">
            <w:pPr>
              <w:tabs>
                <w:tab w:val="left" w:pos="7500"/>
              </w:tabs>
              <w:jc w:val="center"/>
              <w:rPr>
                <w:rFonts w:cstheme="minorHAnsi"/>
              </w:rPr>
            </w:pPr>
          </w:p>
          <w:p w14:paraId="604D8088" w14:textId="77777777" w:rsidR="00803B8A" w:rsidRDefault="00713221" w:rsidP="001A5DF3">
            <w:pPr>
              <w:tabs>
                <w:tab w:val="left" w:pos="7500"/>
              </w:tabs>
              <w:jc w:val="center"/>
              <w:rPr>
                <w:rFonts w:cstheme="minorHAnsi"/>
              </w:rPr>
            </w:pPr>
            <w:r>
              <w:rPr>
                <w:rFonts w:cstheme="minorHAnsi"/>
              </w:rPr>
              <w:t>Term 2 and Term 3</w:t>
            </w:r>
          </w:p>
          <w:p w14:paraId="3B91770C" w14:textId="77777777" w:rsidR="00713221" w:rsidRDefault="00713221" w:rsidP="001A5DF3">
            <w:pPr>
              <w:tabs>
                <w:tab w:val="left" w:pos="7500"/>
              </w:tabs>
              <w:jc w:val="center"/>
              <w:rPr>
                <w:rFonts w:cstheme="minorHAnsi"/>
              </w:rPr>
            </w:pPr>
          </w:p>
          <w:p w14:paraId="00A85283" w14:textId="77777777" w:rsidR="00713221" w:rsidRDefault="00713221" w:rsidP="001A5DF3">
            <w:pPr>
              <w:tabs>
                <w:tab w:val="left" w:pos="7500"/>
              </w:tabs>
              <w:jc w:val="center"/>
              <w:rPr>
                <w:rFonts w:cstheme="minorHAnsi"/>
              </w:rPr>
            </w:pPr>
            <w:r>
              <w:rPr>
                <w:rFonts w:cstheme="minorHAnsi"/>
              </w:rPr>
              <w:t xml:space="preserve">Term 3 </w:t>
            </w:r>
          </w:p>
          <w:p w14:paraId="382D2BB7" w14:textId="77777777" w:rsidR="00713221" w:rsidRDefault="00713221" w:rsidP="001A5DF3">
            <w:pPr>
              <w:tabs>
                <w:tab w:val="left" w:pos="7500"/>
              </w:tabs>
              <w:jc w:val="center"/>
              <w:rPr>
                <w:rFonts w:cstheme="minorHAnsi"/>
              </w:rPr>
            </w:pPr>
          </w:p>
          <w:p w14:paraId="785D9A1C" w14:textId="77777777" w:rsidR="00713221" w:rsidRDefault="00713221" w:rsidP="001A5DF3">
            <w:pPr>
              <w:tabs>
                <w:tab w:val="left" w:pos="7500"/>
              </w:tabs>
              <w:jc w:val="center"/>
              <w:rPr>
                <w:rFonts w:cstheme="minorHAnsi"/>
              </w:rPr>
            </w:pPr>
          </w:p>
          <w:p w14:paraId="7F6F2E9F" w14:textId="77777777" w:rsidR="00713221" w:rsidRDefault="00713221" w:rsidP="001A5DF3">
            <w:pPr>
              <w:tabs>
                <w:tab w:val="left" w:pos="7500"/>
              </w:tabs>
              <w:jc w:val="center"/>
              <w:rPr>
                <w:rFonts w:cstheme="minorHAnsi"/>
              </w:rPr>
            </w:pPr>
          </w:p>
          <w:p w14:paraId="6289EDBA" w14:textId="289EFA1E" w:rsidR="00713221" w:rsidRPr="00BD487E" w:rsidRDefault="00713221" w:rsidP="001A5DF3">
            <w:pPr>
              <w:tabs>
                <w:tab w:val="left" w:pos="7500"/>
              </w:tabs>
              <w:jc w:val="center"/>
              <w:rPr>
                <w:rFonts w:cstheme="minorHAnsi"/>
              </w:rPr>
            </w:pPr>
            <w:r>
              <w:rPr>
                <w:rFonts w:cstheme="minorHAnsi"/>
              </w:rPr>
              <w:t xml:space="preserve">Term 3 </w:t>
            </w:r>
          </w:p>
        </w:tc>
        <w:tc>
          <w:tcPr>
            <w:tcW w:w="2342" w:type="dxa"/>
            <w:tcBorders>
              <w:left w:val="single" w:sz="4" w:space="0" w:color="auto"/>
              <w:bottom w:val="single" w:sz="4" w:space="0" w:color="auto"/>
            </w:tcBorders>
            <w:shd w:val="clear" w:color="auto" w:fill="FFFFFF" w:themeFill="background1"/>
          </w:tcPr>
          <w:p w14:paraId="6071F6AC" w14:textId="77777777" w:rsidR="00D33E4A" w:rsidRPr="00BD487E" w:rsidRDefault="00D33E4A" w:rsidP="008B0719">
            <w:pPr>
              <w:tabs>
                <w:tab w:val="left" w:pos="7500"/>
              </w:tabs>
              <w:jc w:val="center"/>
              <w:rPr>
                <w:rFonts w:cstheme="minorHAnsi"/>
                <w:b/>
                <w:bCs/>
              </w:rPr>
            </w:pPr>
          </w:p>
        </w:tc>
      </w:tr>
    </w:tbl>
    <w:p w14:paraId="796B3E7E" w14:textId="0DC284BE" w:rsidR="00065692" w:rsidRDefault="00065692" w:rsidP="00966855">
      <w:pPr>
        <w:tabs>
          <w:tab w:val="left" w:pos="7500"/>
        </w:tabs>
      </w:pPr>
    </w:p>
    <w:p w14:paraId="7A1C40FE" w14:textId="77777777" w:rsidR="000B3633" w:rsidRDefault="000B3633" w:rsidP="00966855">
      <w:pPr>
        <w:tabs>
          <w:tab w:val="left" w:pos="7500"/>
        </w:tabs>
      </w:pPr>
    </w:p>
    <w:p w14:paraId="4679D4EE" w14:textId="77777777" w:rsidR="0099342E" w:rsidRDefault="0099342E" w:rsidP="00966855">
      <w:pPr>
        <w:tabs>
          <w:tab w:val="left" w:pos="7500"/>
        </w:tabs>
      </w:pPr>
    </w:p>
    <w:p w14:paraId="22818363" w14:textId="77777777" w:rsidR="0099342E" w:rsidRDefault="0099342E" w:rsidP="00966855">
      <w:pPr>
        <w:tabs>
          <w:tab w:val="left" w:pos="7500"/>
        </w:tabs>
      </w:pPr>
    </w:p>
    <w:p w14:paraId="4BB3AF1C" w14:textId="77777777" w:rsidR="00531757" w:rsidRDefault="00531757" w:rsidP="00966855">
      <w:pPr>
        <w:tabs>
          <w:tab w:val="left" w:pos="7500"/>
        </w:tabs>
      </w:pPr>
    </w:p>
    <w:p w14:paraId="23E04A26" w14:textId="77777777" w:rsidR="00531757" w:rsidRDefault="00531757" w:rsidP="00966855">
      <w:pPr>
        <w:tabs>
          <w:tab w:val="left" w:pos="7500"/>
        </w:tabs>
      </w:pPr>
    </w:p>
    <w:p w14:paraId="25BC6D18" w14:textId="77777777" w:rsidR="00531757" w:rsidRDefault="00531757" w:rsidP="00966855">
      <w:pPr>
        <w:tabs>
          <w:tab w:val="left" w:pos="7500"/>
        </w:tabs>
      </w:pPr>
    </w:p>
    <w:p w14:paraId="6F39183A" w14:textId="77777777" w:rsidR="00531757" w:rsidRDefault="00531757" w:rsidP="00966855">
      <w:pPr>
        <w:tabs>
          <w:tab w:val="left" w:pos="7500"/>
        </w:tabs>
      </w:pPr>
    </w:p>
    <w:p w14:paraId="08862553" w14:textId="77777777" w:rsidR="00531757" w:rsidRDefault="00531757" w:rsidP="00966855">
      <w:pPr>
        <w:tabs>
          <w:tab w:val="left" w:pos="7500"/>
        </w:tabs>
      </w:pPr>
    </w:p>
    <w:p w14:paraId="4DC812B2" w14:textId="77777777" w:rsidR="00264BBC" w:rsidRDefault="00264BBC" w:rsidP="00966855">
      <w:pPr>
        <w:tabs>
          <w:tab w:val="left" w:pos="7500"/>
        </w:tabs>
      </w:pPr>
    </w:p>
    <w:p w14:paraId="363E1DAC" w14:textId="77777777" w:rsidR="001D0335" w:rsidRPr="001D0335" w:rsidRDefault="001D0335" w:rsidP="001D0335">
      <w:pPr>
        <w:tabs>
          <w:tab w:val="left" w:pos="3030"/>
          <w:tab w:val="right" w:pos="11115"/>
        </w:tabs>
        <w:spacing w:after="200" w:line="240" w:lineRule="auto"/>
        <w:jc w:val="center"/>
        <w:rPr>
          <w:rFonts w:ascii="Calibri" w:eastAsia="Calibri" w:hAnsi="Calibri" w:cs="Times New Roman"/>
          <w:b/>
          <w:bCs/>
        </w:rPr>
      </w:pPr>
      <w:r w:rsidRPr="001D0335">
        <w:rPr>
          <w:rFonts w:ascii="Tahoma" w:eastAsia="Calibri" w:hAnsi="Tahoma" w:cs="Tahoma"/>
          <w:noProof/>
          <w:sz w:val="20"/>
          <w:szCs w:val="20"/>
          <w:lang w:eastAsia="en-GB"/>
        </w:rPr>
        <w:drawing>
          <wp:anchor distT="0" distB="0" distL="114300" distR="114300" simplePos="0" relativeHeight="251661312" behindDoc="1" locked="0" layoutInCell="1" allowOverlap="1" wp14:anchorId="14F7B523" wp14:editId="7DECBF67">
            <wp:simplePos x="0" y="0"/>
            <wp:positionH relativeFrom="margin">
              <wp:align>right</wp:align>
            </wp:positionH>
            <wp:positionV relativeFrom="paragraph">
              <wp:posOffset>0</wp:posOffset>
            </wp:positionV>
            <wp:extent cx="904875" cy="454660"/>
            <wp:effectExtent l="0" t="0" r="9525" b="2540"/>
            <wp:wrapTight wrapText="bothSides">
              <wp:wrapPolygon edited="0">
                <wp:start x="0" y="0"/>
                <wp:lineTo x="0" y="20816"/>
                <wp:lineTo x="21373" y="20816"/>
                <wp:lineTo x="21373" y="0"/>
                <wp:lineTo x="0" y="0"/>
              </wp:wrapPolygon>
            </wp:wrapTight>
            <wp:docPr id="4" name="Picture 4" descr="cid:image007.jpg@01D31286.4F060A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7.jpg@01D31286.4F060AB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904875" cy="454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335">
        <w:rPr>
          <w:rFonts w:ascii="Calibri" w:eastAsia="Calibri" w:hAnsi="Calibri" w:cs="Times New Roman"/>
          <w:b/>
          <w:bCs/>
        </w:rPr>
        <w:t>Care and Learning Service - Working in Partnership with Voluntary and Private Early Learning and Childcare Settings</w:t>
      </w:r>
    </w:p>
    <w:p w14:paraId="08050E0E" w14:textId="77777777" w:rsidR="001D0335" w:rsidRPr="001D0335" w:rsidRDefault="001D0335" w:rsidP="001D0335">
      <w:pPr>
        <w:spacing w:after="200" w:line="240" w:lineRule="auto"/>
        <w:jc w:val="center"/>
        <w:rPr>
          <w:rFonts w:ascii="Calibri" w:eastAsia="Calibri" w:hAnsi="Calibri" w:cs="Times New Roman"/>
          <w:b/>
          <w:sz w:val="36"/>
          <w:szCs w:val="36"/>
        </w:rPr>
      </w:pPr>
      <w:r w:rsidRPr="001D0335">
        <w:rPr>
          <w:rFonts w:ascii="Calibri" w:eastAsia="Calibri" w:hAnsi="Calibri" w:cs="Times New Roman"/>
          <w:noProof/>
          <w:lang w:eastAsia="en-GB"/>
        </w:rPr>
        <mc:AlternateContent>
          <mc:Choice Requires="wps">
            <w:drawing>
              <wp:anchor distT="0" distB="0" distL="114300" distR="114300" simplePos="0" relativeHeight="251660288" behindDoc="0" locked="0" layoutInCell="1" allowOverlap="1" wp14:anchorId="7E77BB64" wp14:editId="525CD799">
                <wp:simplePos x="0" y="0"/>
                <wp:positionH relativeFrom="margin">
                  <wp:posOffset>-158750</wp:posOffset>
                </wp:positionH>
                <wp:positionV relativeFrom="paragraph">
                  <wp:posOffset>448310</wp:posOffset>
                </wp:positionV>
                <wp:extent cx="9925050" cy="2762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925050" cy="276225"/>
                        </a:xfrm>
                        <a:prstGeom prst="rect">
                          <a:avLst/>
                        </a:prstGeom>
                        <a:solidFill>
                          <a:srgbClr val="FFFFFF"/>
                        </a:solidFill>
                        <a:ln w="9525">
                          <a:solidFill>
                            <a:srgbClr val="000000"/>
                          </a:solidFill>
                          <a:miter/>
                        </a:ln>
                      </wps:spPr>
                      <wps:txbx>
                        <w:txbxContent>
                          <w:p w14:paraId="120BE7F9" w14:textId="77777777" w:rsidR="001D0335" w:rsidRDefault="001D0335" w:rsidP="001D0335">
                            <w:pPr>
                              <w:jc w:val="both"/>
                              <w:rPr>
                                <w:rFonts w:ascii="Calibri" w:hAnsi="Calibri" w:cs="Calibri"/>
                                <w:b/>
                                <w:bCs/>
                                <w:lang w:val="en-US"/>
                              </w:rPr>
                            </w:pPr>
                            <w:r>
                              <w:rPr>
                                <w:rFonts w:ascii="Calibri" w:hAnsi="Calibri" w:cs="Calibri"/>
                                <w:b/>
                                <w:bCs/>
                                <w:lang w:val="en-US"/>
                              </w:rPr>
                              <w:t xml:space="preserve">Early Learning and Childcare Setting:    Noss ELC                                                 Date completed: June 2026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E77BB64" id="Text Box 2" o:spid="_x0000_s1026" style="position:absolute;left:0;text-align:left;margin-left:-12.5pt;margin-top:35.3pt;width:781.5pt;height: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">
                <v:textbox>
                  <w:txbxContent>
                    <w:p w14:paraId="120BE7F9" w14:textId="77777777" w:rsidR="001D0335" w:rsidRDefault="001D0335" w:rsidP="001D0335">
                      <w:pPr>
                        <w:jc w:val="both"/>
                        <w:rPr>
                          <w:rFonts w:ascii="Calibri" w:hAnsi="Calibri" w:cs="Calibri"/>
                          <w:b/>
                          <w:bCs/>
                          <w:lang w:val="en-US"/>
                        </w:rPr>
                      </w:pPr>
                      <w:r>
                        <w:rPr>
                          <w:rFonts w:ascii="Calibri" w:hAnsi="Calibri" w:cs="Calibri"/>
                          <w:b/>
                          <w:bCs/>
                          <w:lang w:val="en-US"/>
                        </w:rPr>
                        <w:t xml:space="preserve">Early Learning and Childcare Setting:    Noss ELC                                                 Date completed: June 2026 </w:t>
                      </w:r>
                    </w:p>
                  </w:txbxContent>
                </v:textbox>
                <w10:wrap anchorx="margin"/>
              </v:rect>
            </w:pict>
          </mc:Fallback>
        </mc:AlternateContent>
      </w:r>
      <w:r w:rsidRPr="001D0335">
        <w:rPr>
          <w:rFonts w:ascii="Calibri" w:eastAsia="Calibri" w:hAnsi="Calibri" w:cs="Times New Roman"/>
          <w:b/>
          <w:bCs/>
          <w:sz w:val="36"/>
          <w:szCs w:val="36"/>
        </w:rPr>
        <w:t xml:space="preserve">         Action Plan to Achieve the National Standard</w:t>
      </w:r>
    </w:p>
    <w:p w14:paraId="44F8D5E6" w14:textId="77777777" w:rsidR="001D0335" w:rsidRPr="001D0335" w:rsidRDefault="001D0335" w:rsidP="001D0335">
      <w:pPr>
        <w:tabs>
          <w:tab w:val="left" w:pos="1035"/>
        </w:tabs>
        <w:spacing w:after="200" w:line="240" w:lineRule="auto"/>
        <w:rPr>
          <w:rFonts w:ascii="Calibri" w:eastAsia="Calibri" w:hAnsi="Calibri" w:cs="Times New Roman"/>
          <w:b/>
          <w:sz w:val="28"/>
          <w:szCs w:val="28"/>
        </w:rPr>
      </w:pPr>
    </w:p>
    <w:tbl>
      <w:tblPr>
        <w:tblStyle w:val="TableGrid"/>
        <w:tblW w:w="15792" w:type="dxa"/>
        <w:tblInd w:w="-289" w:type="dxa"/>
        <w:tblLook w:val="04A0" w:firstRow="1" w:lastRow="0" w:firstColumn="1" w:lastColumn="0" w:noHBand="0" w:noVBand="1"/>
      </w:tblPr>
      <w:tblGrid>
        <w:gridCol w:w="2127"/>
        <w:gridCol w:w="4077"/>
        <w:gridCol w:w="1717"/>
        <w:gridCol w:w="1687"/>
        <w:gridCol w:w="2318"/>
        <w:gridCol w:w="1978"/>
        <w:gridCol w:w="1888"/>
      </w:tblGrid>
      <w:tr w:rsidR="001D0335" w:rsidRPr="001D0335" w14:paraId="730FAD8E" w14:textId="77777777" w:rsidTr="001D0335">
        <w:trPr>
          <w:trHeight w:val="285"/>
        </w:trPr>
        <w:tc>
          <w:tcPr>
            <w:tcW w:w="11926" w:type="dxa"/>
            <w:gridSpan w:val="5"/>
            <w:shd w:val="clear" w:color="auto" w:fill="F2F2F2"/>
          </w:tcPr>
          <w:p w14:paraId="1932B5D8" w14:textId="77777777" w:rsidR="001D0335" w:rsidRPr="001D0335" w:rsidRDefault="001D0335" w:rsidP="001D0335">
            <w:pPr>
              <w:rPr>
                <w:rFonts w:ascii="Calibri" w:eastAsia="Calibri" w:hAnsi="Calibri" w:cs="Times New Roman"/>
                <w:b/>
                <w:sz w:val="24"/>
                <w:szCs w:val="24"/>
              </w:rPr>
            </w:pPr>
            <w:r w:rsidRPr="001D0335">
              <w:rPr>
                <w:rFonts w:ascii="Calibri" w:eastAsia="Calibri" w:hAnsi="Calibri" w:cs="Times New Roman"/>
                <w:b/>
                <w:sz w:val="24"/>
                <w:szCs w:val="24"/>
              </w:rPr>
              <w:t xml:space="preserve"> Areas for development</w:t>
            </w:r>
          </w:p>
          <w:p w14:paraId="4976D86A" w14:textId="77777777" w:rsidR="001D0335" w:rsidRPr="001D0335" w:rsidRDefault="001D0335" w:rsidP="001D0335">
            <w:pPr>
              <w:shd w:val="clear" w:color="auto" w:fill="00B0F0"/>
              <w:rPr>
                <w:rFonts w:ascii="Calibri" w:eastAsia="Calibri" w:hAnsi="Calibri" w:cs="Times New Roman"/>
                <w:b/>
                <w:sz w:val="24"/>
                <w:szCs w:val="24"/>
              </w:rPr>
            </w:pPr>
            <w:r w:rsidRPr="001D0335">
              <w:rPr>
                <w:rFonts w:ascii="Calibri" w:eastAsia="Calibri" w:hAnsi="Calibri" w:cs="Times New Roman"/>
                <w:b/>
                <w:sz w:val="24"/>
                <w:szCs w:val="24"/>
              </w:rPr>
              <w:t>Blue-new priority</w:t>
            </w:r>
          </w:p>
          <w:p w14:paraId="6F593624" w14:textId="77777777" w:rsidR="001D0335" w:rsidRPr="001D0335" w:rsidRDefault="001D0335" w:rsidP="001D0335">
            <w:pPr>
              <w:shd w:val="clear" w:color="auto" w:fill="FFC000"/>
              <w:rPr>
                <w:rFonts w:ascii="Calibri" w:eastAsia="Calibri" w:hAnsi="Calibri" w:cs="Times New Roman"/>
                <w:b/>
                <w:sz w:val="24"/>
                <w:szCs w:val="24"/>
              </w:rPr>
            </w:pPr>
            <w:r w:rsidRPr="001D0335">
              <w:rPr>
                <w:rFonts w:ascii="Calibri" w:eastAsia="Calibri" w:hAnsi="Calibri" w:cs="Times New Roman"/>
                <w:b/>
                <w:sz w:val="24"/>
                <w:szCs w:val="24"/>
              </w:rPr>
              <w:t>Orange-continuing improvement</w:t>
            </w:r>
          </w:p>
          <w:p w14:paraId="4C7F08E6" w14:textId="77777777" w:rsidR="001D0335" w:rsidRPr="001D0335" w:rsidRDefault="001D0335" w:rsidP="001D0335">
            <w:pPr>
              <w:shd w:val="clear" w:color="auto" w:fill="92D050"/>
              <w:rPr>
                <w:rFonts w:ascii="Calibri" w:eastAsia="Calibri" w:hAnsi="Calibri" w:cs="Times New Roman"/>
                <w:b/>
                <w:sz w:val="24"/>
                <w:szCs w:val="24"/>
              </w:rPr>
            </w:pPr>
            <w:r w:rsidRPr="001D0335">
              <w:rPr>
                <w:rFonts w:ascii="Calibri" w:eastAsia="Calibri" w:hAnsi="Calibri" w:cs="Times New Roman"/>
                <w:b/>
                <w:sz w:val="24"/>
                <w:szCs w:val="24"/>
              </w:rPr>
              <w:t xml:space="preserve">Green-achieved   </w:t>
            </w:r>
          </w:p>
          <w:p w14:paraId="40854947" w14:textId="77777777" w:rsidR="001D0335" w:rsidRPr="001D0335" w:rsidRDefault="001D0335" w:rsidP="001D0335">
            <w:pPr>
              <w:rPr>
                <w:rFonts w:ascii="Calibri" w:eastAsia="Calibri" w:hAnsi="Calibri" w:cs="Times New Roman"/>
                <w:b/>
                <w:sz w:val="12"/>
                <w:szCs w:val="12"/>
              </w:rPr>
            </w:pPr>
          </w:p>
        </w:tc>
        <w:tc>
          <w:tcPr>
            <w:tcW w:w="1978" w:type="dxa"/>
            <w:shd w:val="clear" w:color="auto" w:fill="BFBFBF"/>
          </w:tcPr>
          <w:p w14:paraId="54590DF2" w14:textId="77777777" w:rsidR="001D0335" w:rsidRPr="001D0335" w:rsidRDefault="001D0335" w:rsidP="001D0335">
            <w:pPr>
              <w:rPr>
                <w:rFonts w:ascii="Calibri" w:eastAsia="Calibri" w:hAnsi="Calibri" w:cs="Times New Roman"/>
                <w:b/>
                <w:sz w:val="24"/>
                <w:szCs w:val="24"/>
              </w:rPr>
            </w:pPr>
            <w:r w:rsidRPr="001D0335">
              <w:rPr>
                <w:rFonts w:ascii="Calibri" w:eastAsia="Calibri" w:hAnsi="Calibri" w:cs="Times New Roman"/>
                <w:b/>
                <w:sz w:val="24"/>
                <w:szCs w:val="24"/>
              </w:rPr>
              <w:t>Add to evaluation as your actions progress -</w:t>
            </w:r>
          </w:p>
        </w:tc>
        <w:tc>
          <w:tcPr>
            <w:tcW w:w="1888" w:type="dxa"/>
            <w:shd w:val="clear" w:color="auto" w:fill="BFBFBF"/>
          </w:tcPr>
          <w:p w14:paraId="7778DEFE" w14:textId="77777777" w:rsidR="001D0335" w:rsidRPr="001D0335" w:rsidRDefault="001D0335" w:rsidP="001D0335">
            <w:pPr>
              <w:rPr>
                <w:rFonts w:ascii="Calibri" w:eastAsia="Calibri" w:hAnsi="Calibri" w:cs="Times New Roman"/>
                <w:b/>
                <w:sz w:val="24"/>
                <w:szCs w:val="24"/>
              </w:rPr>
            </w:pPr>
          </w:p>
        </w:tc>
      </w:tr>
      <w:tr w:rsidR="001D0335" w:rsidRPr="001D0335" w14:paraId="18E88D42" w14:textId="77777777" w:rsidTr="001D0335">
        <w:trPr>
          <w:trHeight w:val="1110"/>
        </w:trPr>
        <w:tc>
          <w:tcPr>
            <w:tcW w:w="2127" w:type="dxa"/>
            <w:shd w:val="clear" w:color="auto" w:fill="BFBFBF"/>
          </w:tcPr>
          <w:p w14:paraId="3B822762" w14:textId="77777777" w:rsidR="001D0335" w:rsidRPr="001D0335" w:rsidRDefault="001D0335" w:rsidP="001D0335">
            <w:pPr>
              <w:jc w:val="center"/>
              <w:rPr>
                <w:rFonts w:ascii="Calibri" w:eastAsia="Calibri" w:hAnsi="Calibri" w:cs="Times New Roman"/>
                <w:b/>
              </w:rPr>
            </w:pPr>
            <w:r w:rsidRPr="001D0335">
              <w:rPr>
                <w:rFonts w:ascii="Calibri" w:eastAsia="Calibri" w:hAnsi="Calibri" w:cs="Times New Roman"/>
                <w:b/>
              </w:rPr>
              <w:t>WHAT WE NEED TO IMPROVE</w:t>
            </w:r>
          </w:p>
          <w:p w14:paraId="0B2DABC1" w14:textId="77777777" w:rsidR="001D0335" w:rsidRPr="001D0335" w:rsidRDefault="001D0335" w:rsidP="001D0335">
            <w:pPr>
              <w:rPr>
                <w:rFonts w:ascii="Calibri" w:eastAsia="Calibri" w:hAnsi="Calibri" w:cs="Times New Roman"/>
                <w:i/>
                <w:iCs/>
                <w:sz w:val="16"/>
                <w:szCs w:val="16"/>
              </w:rPr>
            </w:pPr>
            <w:r w:rsidRPr="001D0335">
              <w:rPr>
                <w:rFonts w:ascii="Calibri" w:eastAsia="Calibri" w:hAnsi="Calibri" w:cs="Times New Roman"/>
                <w:i/>
                <w:iCs/>
                <w:sz w:val="16"/>
                <w:szCs w:val="16"/>
              </w:rPr>
              <w:t xml:space="preserve">Reference the relevant National Standard criterion. </w:t>
            </w:r>
          </w:p>
        </w:tc>
        <w:tc>
          <w:tcPr>
            <w:tcW w:w="4077" w:type="dxa"/>
            <w:shd w:val="clear" w:color="auto" w:fill="BFBFBF"/>
          </w:tcPr>
          <w:p w14:paraId="7222B3B9" w14:textId="77777777" w:rsidR="001D0335" w:rsidRPr="001D0335" w:rsidRDefault="001D0335" w:rsidP="001D0335">
            <w:pPr>
              <w:jc w:val="center"/>
              <w:rPr>
                <w:rFonts w:ascii="Calibri" w:eastAsia="Calibri" w:hAnsi="Calibri" w:cs="Times New Roman"/>
                <w:b/>
              </w:rPr>
            </w:pPr>
            <w:r w:rsidRPr="001D0335">
              <w:rPr>
                <w:rFonts w:ascii="Calibri" w:eastAsia="Calibri" w:hAnsi="Calibri" w:cs="Times New Roman"/>
                <w:b/>
              </w:rPr>
              <w:t>ACTIONS</w:t>
            </w:r>
          </w:p>
          <w:p w14:paraId="3855AB48" w14:textId="77777777" w:rsidR="001D0335" w:rsidRPr="001D0335" w:rsidRDefault="001D0335" w:rsidP="001D0335">
            <w:pPr>
              <w:jc w:val="center"/>
              <w:rPr>
                <w:rFonts w:ascii="Calibri" w:eastAsia="Calibri" w:hAnsi="Calibri" w:cs="Times New Roman"/>
                <w:b/>
                <w:sz w:val="20"/>
                <w:szCs w:val="20"/>
              </w:rPr>
            </w:pPr>
          </w:p>
          <w:p w14:paraId="4998B25C" w14:textId="77777777" w:rsidR="001D0335" w:rsidRPr="001D0335" w:rsidRDefault="001D0335" w:rsidP="001D0335">
            <w:pPr>
              <w:rPr>
                <w:rFonts w:ascii="Calibri" w:eastAsia="Calibri" w:hAnsi="Calibri" w:cs="Times New Roman"/>
                <w:i/>
                <w:sz w:val="16"/>
                <w:szCs w:val="16"/>
              </w:rPr>
            </w:pPr>
            <w:r w:rsidRPr="001D0335">
              <w:rPr>
                <w:rFonts w:ascii="Calibri" w:eastAsia="Calibri" w:hAnsi="Calibri" w:cs="Times New Roman"/>
                <w:i/>
                <w:sz w:val="16"/>
                <w:szCs w:val="16"/>
              </w:rPr>
              <w:t>How will we make this happen?</w:t>
            </w:r>
          </w:p>
        </w:tc>
        <w:tc>
          <w:tcPr>
            <w:tcW w:w="1717" w:type="dxa"/>
            <w:shd w:val="clear" w:color="auto" w:fill="BFBFBF"/>
          </w:tcPr>
          <w:p w14:paraId="01FF5F06" w14:textId="77777777" w:rsidR="001D0335" w:rsidRPr="001D0335" w:rsidRDefault="001D0335" w:rsidP="001D0335">
            <w:pPr>
              <w:jc w:val="center"/>
              <w:rPr>
                <w:rFonts w:ascii="Calibri" w:eastAsia="Calibri" w:hAnsi="Calibri" w:cs="Times New Roman"/>
                <w:b/>
              </w:rPr>
            </w:pPr>
            <w:r w:rsidRPr="001D0335">
              <w:rPr>
                <w:rFonts w:ascii="Calibri" w:eastAsia="Calibri" w:hAnsi="Calibri" w:cs="Times New Roman"/>
                <w:b/>
              </w:rPr>
              <w:t>RESPONSIBILITY</w:t>
            </w:r>
          </w:p>
          <w:p w14:paraId="3CED165D" w14:textId="77777777" w:rsidR="001D0335" w:rsidRPr="001D0335" w:rsidRDefault="001D0335" w:rsidP="001D0335">
            <w:pPr>
              <w:jc w:val="center"/>
              <w:rPr>
                <w:rFonts w:ascii="Calibri" w:eastAsia="Calibri" w:hAnsi="Calibri" w:cs="Times New Roman"/>
                <w:i/>
                <w:sz w:val="18"/>
                <w:szCs w:val="18"/>
              </w:rPr>
            </w:pPr>
          </w:p>
          <w:p w14:paraId="6E7FB591" w14:textId="77777777" w:rsidR="001D0335" w:rsidRPr="001D0335" w:rsidRDefault="001D0335" w:rsidP="001D0335">
            <w:pPr>
              <w:rPr>
                <w:rFonts w:ascii="Calibri" w:eastAsia="Calibri" w:hAnsi="Calibri" w:cs="Times New Roman"/>
                <w:i/>
                <w:sz w:val="16"/>
                <w:szCs w:val="16"/>
              </w:rPr>
            </w:pPr>
            <w:r w:rsidRPr="001D0335">
              <w:rPr>
                <w:rFonts w:ascii="Calibri" w:eastAsia="Calibri" w:hAnsi="Calibri" w:cs="Times New Roman"/>
                <w:i/>
                <w:sz w:val="16"/>
                <w:szCs w:val="16"/>
              </w:rPr>
              <w:t>Who will have responsibility for making this happen?</w:t>
            </w:r>
          </w:p>
        </w:tc>
        <w:tc>
          <w:tcPr>
            <w:tcW w:w="1687" w:type="dxa"/>
            <w:shd w:val="clear" w:color="auto" w:fill="BFBFBF"/>
          </w:tcPr>
          <w:p w14:paraId="34656CF8" w14:textId="77777777" w:rsidR="001D0335" w:rsidRPr="001D0335" w:rsidRDefault="001D0335" w:rsidP="001D0335">
            <w:pPr>
              <w:jc w:val="center"/>
              <w:rPr>
                <w:rFonts w:ascii="Calibri" w:eastAsia="Calibri" w:hAnsi="Calibri" w:cs="Times New Roman"/>
                <w:b/>
              </w:rPr>
            </w:pPr>
            <w:r w:rsidRPr="001D0335">
              <w:rPr>
                <w:rFonts w:ascii="Calibri" w:eastAsia="Calibri" w:hAnsi="Calibri" w:cs="Times New Roman"/>
                <w:b/>
              </w:rPr>
              <w:t>TIMESCALE</w:t>
            </w:r>
          </w:p>
          <w:p w14:paraId="32123226" w14:textId="77777777" w:rsidR="001D0335" w:rsidRPr="001D0335" w:rsidRDefault="001D0335" w:rsidP="001D0335">
            <w:pPr>
              <w:jc w:val="center"/>
              <w:rPr>
                <w:rFonts w:ascii="Calibri" w:eastAsia="Calibri" w:hAnsi="Calibri" w:cs="Times New Roman"/>
                <w:b/>
                <w:sz w:val="20"/>
                <w:szCs w:val="20"/>
              </w:rPr>
            </w:pPr>
          </w:p>
          <w:p w14:paraId="7F1A9D4A" w14:textId="77777777" w:rsidR="001D0335" w:rsidRPr="001D0335" w:rsidRDefault="001D0335" w:rsidP="001D0335">
            <w:pPr>
              <w:jc w:val="center"/>
              <w:rPr>
                <w:rFonts w:ascii="Calibri" w:eastAsia="Calibri" w:hAnsi="Calibri" w:cs="Times New Roman"/>
                <w:b/>
                <w:sz w:val="24"/>
                <w:szCs w:val="24"/>
              </w:rPr>
            </w:pPr>
            <w:r w:rsidRPr="001D0335">
              <w:rPr>
                <w:rFonts w:ascii="Calibri" w:eastAsia="Calibri" w:hAnsi="Calibri" w:cs="Times New Roman"/>
                <w:i/>
                <w:sz w:val="16"/>
                <w:szCs w:val="16"/>
              </w:rPr>
              <w:t>When will we complete this action?</w:t>
            </w:r>
          </w:p>
        </w:tc>
        <w:tc>
          <w:tcPr>
            <w:tcW w:w="2318" w:type="dxa"/>
            <w:shd w:val="clear" w:color="auto" w:fill="BFBFBF"/>
          </w:tcPr>
          <w:p w14:paraId="3B1116A5" w14:textId="77777777" w:rsidR="001D0335" w:rsidRPr="001D0335" w:rsidRDefault="001D0335" w:rsidP="001D0335">
            <w:pPr>
              <w:jc w:val="center"/>
              <w:rPr>
                <w:rFonts w:ascii="Calibri" w:eastAsia="Calibri" w:hAnsi="Calibri" w:cs="Times New Roman"/>
                <w:b/>
              </w:rPr>
            </w:pPr>
            <w:r w:rsidRPr="001D0335">
              <w:rPr>
                <w:rFonts w:ascii="Calibri" w:eastAsia="Calibri" w:hAnsi="Calibri" w:cs="Times New Roman"/>
                <w:b/>
              </w:rPr>
              <w:t>STRATEGIES/EVIDENCE TO MONITOR PROGRESS</w:t>
            </w:r>
          </w:p>
          <w:p w14:paraId="199E8E09" w14:textId="77777777" w:rsidR="001D0335" w:rsidRPr="001D0335" w:rsidRDefault="001D0335" w:rsidP="001D0335">
            <w:pPr>
              <w:jc w:val="center"/>
              <w:rPr>
                <w:rFonts w:ascii="Calibri" w:eastAsia="Calibri" w:hAnsi="Calibri" w:cs="Times New Roman"/>
                <w:b/>
                <w:sz w:val="16"/>
                <w:szCs w:val="16"/>
              </w:rPr>
            </w:pPr>
            <w:r w:rsidRPr="001D0335">
              <w:rPr>
                <w:rFonts w:ascii="Calibri" w:eastAsia="Calibri" w:hAnsi="Calibri" w:cs="Times New Roman"/>
                <w:i/>
                <w:sz w:val="16"/>
                <w:szCs w:val="16"/>
              </w:rPr>
              <w:t>How will we check how well this is progressing?</w:t>
            </w:r>
          </w:p>
          <w:p w14:paraId="72BBBDCB" w14:textId="77777777" w:rsidR="001D0335" w:rsidRPr="001D0335" w:rsidRDefault="001D0335" w:rsidP="001D0335">
            <w:pPr>
              <w:jc w:val="center"/>
              <w:rPr>
                <w:rFonts w:ascii="Calibri" w:eastAsia="Calibri" w:hAnsi="Calibri" w:cs="Times New Roman"/>
                <w:i/>
                <w:sz w:val="18"/>
                <w:szCs w:val="18"/>
              </w:rPr>
            </w:pPr>
          </w:p>
        </w:tc>
        <w:tc>
          <w:tcPr>
            <w:tcW w:w="1978" w:type="dxa"/>
            <w:shd w:val="clear" w:color="auto" w:fill="BFBFBF"/>
          </w:tcPr>
          <w:p w14:paraId="276CFC60" w14:textId="77777777" w:rsidR="001D0335" w:rsidRPr="001D0335" w:rsidRDefault="001D0335" w:rsidP="001D0335">
            <w:pPr>
              <w:jc w:val="center"/>
              <w:rPr>
                <w:rFonts w:ascii="Calibri" w:eastAsia="Calibri" w:hAnsi="Calibri" w:cs="Times New Roman"/>
                <w:b/>
              </w:rPr>
            </w:pPr>
            <w:r w:rsidRPr="001D0335">
              <w:rPr>
                <w:rFonts w:ascii="Calibri" w:eastAsia="Calibri" w:hAnsi="Calibri" w:cs="Times New Roman"/>
                <w:b/>
              </w:rPr>
              <w:t>EVALUATION AND IMPACT</w:t>
            </w:r>
          </w:p>
          <w:p w14:paraId="1B1AAA72" w14:textId="77777777" w:rsidR="001D0335" w:rsidRPr="001D0335" w:rsidRDefault="001D0335" w:rsidP="001D0335">
            <w:pPr>
              <w:jc w:val="center"/>
              <w:rPr>
                <w:rFonts w:ascii="Calibri" w:eastAsia="Calibri" w:hAnsi="Calibri" w:cs="Times New Roman"/>
                <w:b/>
                <w:sz w:val="24"/>
                <w:szCs w:val="24"/>
              </w:rPr>
            </w:pPr>
          </w:p>
          <w:p w14:paraId="69099A66" w14:textId="77777777" w:rsidR="001D0335" w:rsidRPr="001D0335" w:rsidRDefault="001D0335" w:rsidP="001D0335">
            <w:pPr>
              <w:jc w:val="center"/>
              <w:rPr>
                <w:rFonts w:ascii="Calibri" w:eastAsia="Calibri" w:hAnsi="Calibri" w:cs="Times New Roman"/>
                <w:b/>
                <w:sz w:val="16"/>
                <w:szCs w:val="16"/>
              </w:rPr>
            </w:pPr>
            <w:r w:rsidRPr="001D0335">
              <w:rPr>
                <w:rFonts w:ascii="Calibri" w:eastAsia="Calibri" w:hAnsi="Calibri" w:cs="Times New Roman"/>
                <w:i/>
                <w:sz w:val="16"/>
                <w:szCs w:val="16"/>
              </w:rPr>
              <w:t>What has improved?</w:t>
            </w:r>
          </w:p>
        </w:tc>
        <w:tc>
          <w:tcPr>
            <w:tcW w:w="1888" w:type="dxa"/>
            <w:shd w:val="clear" w:color="auto" w:fill="BFBFBF"/>
          </w:tcPr>
          <w:p w14:paraId="307523BB" w14:textId="77777777" w:rsidR="001D0335" w:rsidRPr="001D0335" w:rsidRDefault="001D0335" w:rsidP="001D0335">
            <w:pPr>
              <w:jc w:val="center"/>
              <w:rPr>
                <w:rFonts w:ascii="Calibri" w:eastAsia="Calibri" w:hAnsi="Calibri" w:cs="Times New Roman"/>
                <w:b/>
              </w:rPr>
            </w:pPr>
            <w:r w:rsidRPr="001D0335">
              <w:rPr>
                <w:rFonts w:ascii="Calibri" w:eastAsia="Calibri" w:hAnsi="Calibri" w:cs="Times New Roman"/>
                <w:b/>
                <w:sz w:val="24"/>
                <w:szCs w:val="24"/>
              </w:rPr>
              <w:t>Next Steps</w:t>
            </w:r>
          </w:p>
        </w:tc>
      </w:tr>
      <w:tr w:rsidR="001D0335" w:rsidRPr="001D0335" w14:paraId="389986A2" w14:textId="77777777" w:rsidTr="001D0335">
        <w:trPr>
          <w:trHeight w:val="735"/>
        </w:trPr>
        <w:tc>
          <w:tcPr>
            <w:tcW w:w="2127" w:type="dxa"/>
            <w:shd w:val="clear" w:color="auto" w:fill="FFFFFF"/>
          </w:tcPr>
          <w:p w14:paraId="2C7FEC07" w14:textId="77777777" w:rsidR="001D0335" w:rsidRPr="001D0335" w:rsidRDefault="001D0335" w:rsidP="001D0335">
            <w:pPr>
              <w:rPr>
                <w:rFonts w:ascii="Calibri" w:eastAsia="Calibri" w:hAnsi="Calibri" w:cs="Times New Roman"/>
                <w:b/>
                <w:bCs/>
                <w:sz w:val="20"/>
                <w:szCs w:val="20"/>
                <w:u w:val="single"/>
              </w:rPr>
            </w:pPr>
            <w:r w:rsidRPr="001D0335">
              <w:rPr>
                <w:rFonts w:ascii="Calibri" w:eastAsia="Calibri" w:hAnsi="Calibri" w:cs="Times New Roman"/>
                <w:b/>
                <w:bCs/>
                <w:sz w:val="20"/>
                <w:szCs w:val="20"/>
                <w:u w:val="single"/>
              </w:rPr>
              <w:t xml:space="preserve">STAFF LEADERSHIP IN IMPROVING THE ENVIRONMENT  </w:t>
            </w:r>
          </w:p>
          <w:p w14:paraId="428E9439" w14:textId="77777777" w:rsidR="001D0335" w:rsidRPr="001D0335" w:rsidRDefault="001D0335" w:rsidP="001D0335">
            <w:pPr>
              <w:rPr>
                <w:rFonts w:ascii="Calibri" w:eastAsia="Calibri" w:hAnsi="Calibri" w:cs="Times New Roman"/>
                <w:b/>
                <w:bCs/>
                <w:sz w:val="20"/>
                <w:szCs w:val="20"/>
              </w:rPr>
            </w:pPr>
            <w:r w:rsidRPr="001D0335">
              <w:rPr>
                <w:rFonts w:ascii="Calibri" w:eastAsia="Calibri" w:hAnsi="Calibri" w:cs="Times New Roman"/>
                <w:b/>
                <w:bCs/>
                <w:sz w:val="20"/>
                <w:szCs w:val="20"/>
              </w:rPr>
              <w:t xml:space="preserve"> </w:t>
            </w:r>
          </w:p>
          <w:p w14:paraId="72D913B7" w14:textId="77777777" w:rsidR="001D0335" w:rsidRPr="001D0335" w:rsidRDefault="001D0335" w:rsidP="001D0335">
            <w:pPr>
              <w:rPr>
                <w:rFonts w:ascii="Calibri" w:eastAsia="Calibri" w:hAnsi="Calibri" w:cs="Times New Roman"/>
                <w:b/>
                <w:bCs/>
                <w:sz w:val="18"/>
                <w:szCs w:val="18"/>
              </w:rPr>
            </w:pPr>
            <w:r w:rsidRPr="001D0335">
              <w:rPr>
                <w:rFonts w:ascii="Calibri" w:eastAsia="Calibri" w:hAnsi="Calibri" w:cs="Times New Roman"/>
                <w:b/>
                <w:bCs/>
                <w:i/>
                <w:iCs/>
                <w:sz w:val="18"/>
                <w:szCs w:val="18"/>
              </w:rPr>
              <w:t xml:space="preserve">Staff skills, knowledge and values  </w:t>
            </w:r>
          </w:p>
          <w:p w14:paraId="0CD6387D" w14:textId="77777777" w:rsidR="001D0335" w:rsidRPr="001D0335" w:rsidRDefault="001D0335" w:rsidP="001D0335">
            <w:pPr>
              <w:rPr>
                <w:rFonts w:ascii="Calibri" w:eastAsia="Calibri" w:hAnsi="Calibri" w:cs="Times New Roman"/>
                <w:b/>
                <w:bCs/>
                <w:i/>
                <w:iCs/>
                <w:sz w:val="18"/>
                <w:szCs w:val="18"/>
              </w:rPr>
            </w:pPr>
          </w:p>
          <w:p w14:paraId="1141C132"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 xml:space="preserve">Quality, safety and maintenance of spaces </w:t>
            </w:r>
          </w:p>
          <w:p w14:paraId="229D4DF8" w14:textId="77777777" w:rsidR="001D0335" w:rsidRPr="001D0335" w:rsidRDefault="001D0335" w:rsidP="001D0335">
            <w:pPr>
              <w:rPr>
                <w:rFonts w:ascii="Calibri" w:eastAsia="Calibri" w:hAnsi="Calibri" w:cs="Times New Roman"/>
                <w:b/>
                <w:bCs/>
                <w:i/>
                <w:iCs/>
                <w:sz w:val="18"/>
                <w:szCs w:val="18"/>
              </w:rPr>
            </w:pPr>
          </w:p>
          <w:p w14:paraId="07C4DC6B"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Planning and continuous improvement</w:t>
            </w:r>
          </w:p>
          <w:p w14:paraId="2648A6A0" w14:textId="77777777" w:rsidR="001D0335" w:rsidRPr="001D0335" w:rsidRDefault="001D0335" w:rsidP="001D0335">
            <w:pPr>
              <w:rPr>
                <w:rFonts w:ascii="Calibri" w:eastAsia="Calibri" w:hAnsi="Calibri" w:cs="Times New Roman"/>
                <w:b/>
                <w:bCs/>
                <w:i/>
                <w:iCs/>
                <w:sz w:val="18"/>
                <w:szCs w:val="18"/>
              </w:rPr>
            </w:pPr>
          </w:p>
          <w:p w14:paraId="4C2D12FA"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 xml:space="preserve">Children experience </w:t>
            </w:r>
            <w:proofErr w:type="gramStart"/>
            <w:r w:rsidRPr="001D0335">
              <w:rPr>
                <w:rFonts w:ascii="Calibri" w:eastAsia="Calibri" w:hAnsi="Calibri" w:cs="Times New Roman"/>
                <w:b/>
                <w:bCs/>
                <w:i/>
                <w:iCs/>
                <w:sz w:val="18"/>
                <w:szCs w:val="18"/>
              </w:rPr>
              <w:t>high quality</w:t>
            </w:r>
            <w:proofErr w:type="gramEnd"/>
            <w:r w:rsidRPr="001D0335">
              <w:rPr>
                <w:rFonts w:ascii="Calibri" w:eastAsia="Calibri" w:hAnsi="Calibri" w:cs="Times New Roman"/>
                <w:b/>
                <w:bCs/>
                <w:i/>
                <w:iCs/>
                <w:sz w:val="18"/>
                <w:szCs w:val="18"/>
              </w:rPr>
              <w:t xml:space="preserve"> spaces</w:t>
            </w:r>
          </w:p>
          <w:p w14:paraId="783DEC44" w14:textId="77777777" w:rsidR="001D0335" w:rsidRPr="001D0335" w:rsidRDefault="001D0335" w:rsidP="001D0335">
            <w:pPr>
              <w:rPr>
                <w:rFonts w:ascii="Calibri" w:eastAsia="Calibri" w:hAnsi="Calibri" w:cs="Times New Roman"/>
                <w:b/>
                <w:bCs/>
                <w:i/>
                <w:iCs/>
                <w:sz w:val="18"/>
                <w:szCs w:val="18"/>
              </w:rPr>
            </w:pPr>
          </w:p>
          <w:p w14:paraId="7A9DD8AC"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 xml:space="preserve">Leadership and Professional learning  </w:t>
            </w:r>
          </w:p>
          <w:p w14:paraId="148E34F3" w14:textId="77777777" w:rsidR="001D0335" w:rsidRPr="001D0335" w:rsidRDefault="001D0335" w:rsidP="001D0335">
            <w:pPr>
              <w:rPr>
                <w:rFonts w:ascii="Calibri" w:eastAsia="Calibri" w:hAnsi="Calibri" w:cs="Times New Roman"/>
                <w:b/>
                <w:bCs/>
                <w:i/>
                <w:iCs/>
                <w:sz w:val="18"/>
                <w:szCs w:val="18"/>
              </w:rPr>
            </w:pPr>
          </w:p>
          <w:p w14:paraId="2E92087F"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Pedagogical leadership</w:t>
            </w:r>
          </w:p>
          <w:p w14:paraId="335CCF26" w14:textId="77777777" w:rsidR="001D0335" w:rsidRPr="001D0335" w:rsidRDefault="001D0335" w:rsidP="001D0335">
            <w:pPr>
              <w:rPr>
                <w:rFonts w:ascii="Calibri" w:eastAsia="Calibri" w:hAnsi="Calibri" w:cs="Times New Roman"/>
                <w:b/>
                <w:bCs/>
                <w:i/>
                <w:iCs/>
                <w:sz w:val="18"/>
                <w:szCs w:val="18"/>
              </w:rPr>
            </w:pPr>
          </w:p>
          <w:p w14:paraId="0A83A492"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 xml:space="preserve">Culture of safety and wellbeing </w:t>
            </w:r>
          </w:p>
          <w:p w14:paraId="774D3E9E" w14:textId="77777777" w:rsidR="001D0335" w:rsidRPr="001D0335" w:rsidRDefault="001D0335" w:rsidP="001D0335">
            <w:pPr>
              <w:rPr>
                <w:rFonts w:ascii="Calibri" w:eastAsia="Calibri" w:hAnsi="Calibri" w:cs="Times New Roman"/>
                <w:b/>
                <w:bCs/>
                <w:i/>
                <w:iCs/>
                <w:sz w:val="18"/>
                <w:szCs w:val="18"/>
              </w:rPr>
            </w:pPr>
          </w:p>
          <w:p w14:paraId="69681B79"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Empowerment of staff and children</w:t>
            </w:r>
          </w:p>
          <w:p w14:paraId="59F2D655" w14:textId="77777777" w:rsidR="001D0335" w:rsidRPr="001D0335" w:rsidRDefault="001D0335" w:rsidP="001D0335">
            <w:pPr>
              <w:rPr>
                <w:rFonts w:ascii="Calibri" w:eastAsia="Calibri" w:hAnsi="Calibri" w:cs="Times New Roman"/>
                <w:b/>
                <w:bCs/>
                <w:i/>
                <w:iCs/>
                <w:sz w:val="18"/>
                <w:szCs w:val="18"/>
              </w:rPr>
            </w:pPr>
          </w:p>
          <w:p w14:paraId="541571DD"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Vision, values and aims</w:t>
            </w:r>
          </w:p>
          <w:p w14:paraId="55BE1635" w14:textId="77777777" w:rsidR="001D0335" w:rsidRPr="001D0335" w:rsidRDefault="001D0335" w:rsidP="001D0335">
            <w:pPr>
              <w:rPr>
                <w:rFonts w:ascii="Calibri" w:eastAsia="Calibri" w:hAnsi="Calibri" w:cs="Times New Roman"/>
                <w:sz w:val="20"/>
                <w:szCs w:val="20"/>
              </w:rPr>
            </w:pPr>
          </w:p>
        </w:tc>
        <w:tc>
          <w:tcPr>
            <w:tcW w:w="4077" w:type="dxa"/>
            <w:shd w:val="clear" w:color="auto" w:fill="FFFFFF"/>
          </w:tcPr>
          <w:p w14:paraId="7866D0CF" w14:textId="77777777" w:rsidR="001D0335" w:rsidRPr="001D0335" w:rsidRDefault="001D0335" w:rsidP="001D0335">
            <w:pPr>
              <w:rPr>
                <w:rFonts w:ascii="Calibri" w:eastAsia="Calibri" w:hAnsi="Calibri" w:cs="Times New Roman"/>
                <w:sz w:val="20"/>
                <w:szCs w:val="20"/>
              </w:rPr>
            </w:pPr>
          </w:p>
          <w:p w14:paraId="1B658213"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Staff will all belong to a working group, following on from the developments from session 25-26.</w:t>
            </w:r>
          </w:p>
          <w:p w14:paraId="203BC388" w14:textId="77777777" w:rsidR="001D0335" w:rsidRPr="001D0335" w:rsidRDefault="001D0335" w:rsidP="001D0335">
            <w:pPr>
              <w:rPr>
                <w:rFonts w:ascii="Calibri" w:eastAsia="Calibri" w:hAnsi="Calibri" w:cs="Times New Roman"/>
                <w:sz w:val="20"/>
                <w:szCs w:val="20"/>
              </w:rPr>
            </w:pPr>
          </w:p>
          <w:p w14:paraId="2FC90DD3"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Groups will get the chance to meet by utilising SDT time </w:t>
            </w:r>
            <w:proofErr w:type="gramStart"/>
            <w:r w:rsidRPr="001D0335">
              <w:rPr>
                <w:rFonts w:ascii="Calibri" w:eastAsia="Calibri" w:hAnsi="Calibri" w:cs="Times New Roman"/>
                <w:sz w:val="20"/>
                <w:szCs w:val="20"/>
              </w:rPr>
              <w:t>and also</w:t>
            </w:r>
            <w:proofErr w:type="gramEnd"/>
            <w:r w:rsidRPr="001D0335">
              <w:rPr>
                <w:rFonts w:ascii="Calibri" w:eastAsia="Calibri" w:hAnsi="Calibri" w:cs="Times New Roman"/>
                <w:sz w:val="20"/>
                <w:szCs w:val="20"/>
              </w:rPr>
              <w:t xml:space="preserve"> using in-service days. These groups will be: </w:t>
            </w:r>
          </w:p>
          <w:p w14:paraId="4F243430" w14:textId="77777777" w:rsidR="001D0335" w:rsidRPr="001D0335" w:rsidRDefault="001D0335" w:rsidP="001D0335">
            <w:pPr>
              <w:rPr>
                <w:rFonts w:ascii="Calibri" w:eastAsia="Calibri" w:hAnsi="Calibri" w:cs="Times New Roman"/>
                <w:sz w:val="20"/>
                <w:szCs w:val="20"/>
              </w:rPr>
            </w:pPr>
          </w:p>
          <w:p w14:paraId="3AF2FBCA" w14:textId="77777777" w:rsidR="001D0335" w:rsidRPr="001D0335" w:rsidRDefault="001D0335">
            <w:pPr>
              <w:numPr>
                <w:ilvl w:val="0"/>
                <w:numId w:val="14"/>
              </w:numPr>
              <w:contextualSpacing/>
              <w:rPr>
                <w:rFonts w:ascii="Calibri" w:eastAsia="Calibri" w:hAnsi="Calibri" w:cs="Times New Roman"/>
                <w:sz w:val="20"/>
                <w:szCs w:val="20"/>
              </w:rPr>
            </w:pPr>
            <w:r w:rsidRPr="001D0335">
              <w:rPr>
                <w:rFonts w:ascii="Calibri" w:eastAsia="Calibri" w:hAnsi="Calibri" w:cs="Times New Roman"/>
                <w:sz w:val="20"/>
                <w:szCs w:val="20"/>
              </w:rPr>
              <w:t>Outdoor learning and environments – ELC garden and internal courtyard</w:t>
            </w:r>
          </w:p>
          <w:p w14:paraId="16B252DF" w14:textId="77777777" w:rsidR="001D0335" w:rsidRPr="001D0335" w:rsidRDefault="001D0335">
            <w:pPr>
              <w:numPr>
                <w:ilvl w:val="0"/>
                <w:numId w:val="14"/>
              </w:numPr>
              <w:contextualSpacing/>
              <w:rPr>
                <w:rFonts w:ascii="Calibri" w:eastAsia="Calibri" w:hAnsi="Calibri" w:cs="Times New Roman"/>
                <w:sz w:val="20"/>
                <w:szCs w:val="20"/>
              </w:rPr>
            </w:pPr>
            <w:r w:rsidRPr="001D0335">
              <w:rPr>
                <w:rFonts w:ascii="Calibri" w:eastAsia="Calibri" w:hAnsi="Calibri" w:cs="Times New Roman"/>
                <w:sz w:val="20"/>
                <w:szCs w:val="20"/>
              </w:rPr>
              <w:t xml:space="preserve">Further develop the curiosity approach including providing well thought out, stimulating and engaging invitations and provocations in all rooms  </w:t>
            </w:r>
          </w:p>
          <w:p w14:paraId="5221EA5C" w14:textId="77777777" w:rsidR="001D0335" w:rsidRPr="001D0335" w:rsidRDefault="001D0335">
            <w:pPr>
              <w:numPr>
                <w:ilvl w:val="0"/>
                <w:numId w:val="14"/>
              </w:numPr>
              <w:contextualSpacing/>
              <w:rPr>
                <w:rFonts w:ascii="Calibri" w:eastAsia="Calibri" w:hAnsi="Calibri" w:cs="Times New Roman"/>
                <w:sz w:val="20"/>
                <w:szCs w:val="20"/>
              </w:rPr>
            </w:pPr>
            <w:r w:rsidRPr="001D0335">
              <w:rPr>
                <w:rFonts w:ascii="Calibri" w:eastAsia="Calibri" w:hAnsi="Calibri" w:cs="Times New Roman"/>
                <w:sz w:val="20"/>
                <w:szCs w:val="20"/>
              </w:rPr>
              <w:t xml:space="preserve">Further develop opportunities for Literacy indoors and outdoors </w:t>
            </w:r>
          </w:p>
          <w:p w14:paraId="7A28B1D8" w14:textId="77777777" w:rsidR="001D0335" w:rsidRPr="001D0335" w:rsidRDefault="001D0335">
            <w:pPr>
              <w:numPr>
                <w:ilvl w:val="0"/>
                <w:numId w:val="14"/>
              </w:numPr>
              <w:contextualSpacing/>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Further develop opportunities for Numeracy indoors and outdoors </w:t>
            </w:r>
          </w:p>
          <w:p w14:paraId="063BB74A" w14:textId="77777777" w:rsidR="001D0335" w:rsidRPr="001D0335" w:rsidRDefault="001D0335">
            <w:pPr>
              <w:numPr>
                <w:ilvl w:val="0"/>
                <w:numId w:val="14"/>
              </w:numPr>
              <w:contextualSpacing/>
              <w:rPr>
                <w:rFonts w:ascii="Calibri" w:eastAsia="Calibri" w:hAnsi="Calibri" w:cs="Times New Roman"/>
                <w:sz w:val="20"/>
                <w:szCs w:val="20"/>
              </w:rPr>
            </w:pPr>
            <w:r w:rsidRPr="001D0335">
              <w:rPr>
                <w:rFonts w:ascii="Calibri" w:eastAsia="Calibri" w:hAnsi="Calibri" w:cs="Times New Roman"/>
                <w:b/>
                <w:bCs/>
                <w:sz w:val="20"/>
                <w:szCs w:val="20"/>
              </w:rPr>
              <w:t>NEW GROUP</w:t>
            </w:r>
            <w:r w:rsidRPr="001D0335">
              <w:rPr>
                <w:rFonts w:ascii="Calibri" w:eastAsia="Calibri" w:hAnsi="Calibri" w:cs="Times New Roman"/>
                <w:sz w:val="20"/>
                <w:szCs w:val="20"/>
              </w:rPr>
              <w:t xml:space="preserve"> – Rights Respecting Schools (along with school staff) including embedding the ELC’s Vision, Values and Aims into our everyday practice </w:t>
            </w:r>
          </w:p>
        </w:tc>
        <w:tc>
          <w:tcPr>
            <w:tcW w:w="1717" w:type="dxa"/>
            <w:shd w:val="clear" w:color="auto" w:fill="FFFFFF"/>
          </w:tcPr>
          <w:p w14:paraId="3BF34343" w14:textId="77777777" w:rsidR="001D0335" w:rsidRPr="001D0335" w:rsidRDefault="001D0335" w:rsidP="001D0335">
            <w:pPr>
              <w:rPr>
                <w:rFonts w:ascii="Calibri" w:eastAsia="Calibri" w:hAnsi="Calibri" w:cs="Times New Roman"/>
                <w:sz w:val="20"/>
                <w:szCs w:val="20"/>
              </w:rPr>
            </w:pPr>
          </w:p>
          <w:p w14:paraId="7E682FB6" w14:textId="77777777" w:rsidR="001D0335" w:rsidRPr="001D0335" w:rsidRDefault="001D0335" w:rsidP="001D0335">
            <w:pPr>
              <w:jc w:val="center"/>
              <w:rPr>
                <w:rFonts w:ascii="Calibri" w:eastAsia="Calibri" w:hAnsi="Calibri" w:cs="Times New Roman"/>
                <w:sz w:val="20"/>
                <w:szCs w:val="20"/>
              </w:rPr>
            </w:pPr>
          </w:p>
          <w:p w14:paraId="7DFB592B" w14:textId="77777777" w:rsidR="001D0335" w:rsidRPr="001D0335" w:rsidRDefault="001D0335" w:rsidP="001D0335">
            <w:pPr>
              <w:jc w:val="center"/>
              <w:rPr>
                <w:rFonts w:ascii="Calibri" w:eastAsia="Calibri" w:hAnsi="Calibri" w:cs="Times New Roman"/>
                <w:sz w:val="20"/>
                <w:szCs w:val="20"/>
              </w:rPr>
            </w:pPr>
          </w:p>
          <w:p w14:paraId="2E98B0CC" w14:textId="77777777" w:rsidR="001D0335" w:rsidRPr="001D0335" w:rsidRDefault="001D0335" w:rsidP="001D0335">
            <w:pPr>
              <w:jc w:val="center"/>
              <w:rPr>
                <w:rFonts w:ascii="Calibri" w:eastAsia="Calibri" w:hAnsi="Calibri" w:cs="Times New Roman"/>
                <w:sz w:val="20"/>
                <w:szCs w:val="20"/>
              </w:rPr>
            </w:pPr>
          </w:p>
          <w:p w14:paraId="32C3446C" w14:textId="77777777" w:rsidR="001D0335" w:rsidRPr="001D0335" w:rsidRDefault="001D0335" w:rsidP="001D0335">
            <w:pPr>
              <w:jc w:val="center"/>
              <w:rPr>
                <w:rFonts w:ascii="Calibri" w:eastAsia="Calibri" w:hAnsi="Calibri" w:cs="Times New Roman"/>
                <w:sz w:val="20"/>
                <w:szCs w:val="20"/>
              </w:rPr>
            </w:pPr>
          </w:p>
          <w:p w14:paraId="0824B390"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Members of each group with support and guidance from SEYP, DHT and HT</w:t>
            </w:r>
          </w:p>
        </w:tc>
        <w:tc>
          <w:tcPr>
            <w:tcW w:w="1687" w:type="dxa"/>
            <w:shd w:val="clear" w:color="auto" w:fill="FFFFFF"/>
          </w:tcPr>
          <w:p w14:paraId="03094401" w14:textId="77777777" w:rsidR="001D0335" w:rsidRPr="001D0335" w:rsidRDefault="001D0335" w:rsidP="001D0335">
            <w:pPr>
              <w:jc w:val="center"/>
              <w:rPr>
                <w:rFonts w:ascii="Calibri" w:eastAsia="Calibri" w:hAnsi="Calibri" w:cs="Times New Roman"/>
                <w:sz w:val="20"/>
                <w:szCs w:val="20"/>
              </w:rPr>
            </w:pPr>
          </w:p>
          <w:p w14:paraId="15827FAE"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Ongoing for the whole 26-27 session and beyond if evaluations show a continuation is required </w:t>
            </w:r>
          </w:p>
          <w:p w14:paraId="4A68FB39" w14:textId="77777777" w:rsidR="001D0335" w:rsidRPr="001D0335" w:rsidRDefault="001D0335" w:rsidP="001D0335">
            <w:pPr>
              <w:jc w:val="center"/>
              <w:rPr>
                <w:rFonts w:ascii="Calibri" w:eastAsia="Calibri" w:hAnsi="Calibri" w:cs="Times New Roman"/>
                <w:sz w:val="20"/>
                <w:szCs w:val="20"/>
              </w:rPr>
            </w:pPr>
          </w:p>
          <w:p w14:paraId="387A8F5A"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In-service days 18/8/26, 14/9/26, 17/2/27, 6/5/27</w:t>
            </w:r>
          </w:p>
        </w:tc>
        <w:tc>
          <w:tcPr>
            <w:tcW w:w="2318" w:type="dxa"/>
            <w:shd w:val="clear" w:color="auto" w:fill="FFFFFF"/>
          </w:tcPr>
          <w:p w14:paraId="50DA3AC6" w14:textId="77777777" w:rsidR="001D0335" w:rsidRPr="001D0335" w:rsidRDefault="001D0335" w:rsidP="001D0335">
            <w:pPr>
              <w:rPr>
                <w:rFonts w:ascii="Calibri" w:eastAsia="Calibri" w:hAnsi="Calibri" w:cs="Times New Roman"/>
                <w:sz w:val="20"/>
                <w:szCs w:val="20"/>
              </w:rPr>
            </w:pPr>
          </w:p>
          <w:p w14:paraId="5F0D97EB"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Each group will have a </w:t>
            </w:r>
            <w:proofErr w:type="spellStart"/>
            <w:r w:rsidRPr="001D0335">
              <w:rPr>
                <w:rFonts w:ascii="Calibri" w:eastAsia="Calibri" w:hAnsi="Calibri" w:cs="Times New Roman"/>
                <w:sz w:val="20"/>
                <w:szCs w:val="20"/>
              </w:rPr>
              <w:t>floorbook</w:t>
            </w:r>
            <w:proofErr w:type="spellEnd"/>
            <w:r w:rsidRPr="001D0335">
              <w:rPr>
                <w:rFonts w:ascii="Calibri" w:eastAsia="Calibri" w:hAnsi="Calibri" w:cs="Times New Roman"/>
                <w:sz w:val="20"/>
                <w:szCs w:val="20"/>
              </w:rPr>
              <w:t xml:space="preserve"> to document the improvement journey. </w:t>
            </w:r>
          </w:p>
          <w:p w14:paraId="2789F1FB" w14:textId="77777777" w:rsidR="001D0335" w:rsidRPr="001D0335" w:rsidRDefault="001D0335" w:rsidP="001D0335">
            <w:pPr>
              <w:rPr>
                <w:rFonts w:ascii="Calibri" w:eastAsia="Calibri" w:hAnsi="Calibri" w:cs="Times New Roman"/>
                <w:sz w:val="20"/>
                <w:szCs w:val="20"/>
              </w:rPr>
            </w:pPr>
          </w:p>
          <w:p w14:paraId="7214FB54" w14:textId="77777777" w:rsidR="001D0335" w:rsidRPr="001D0335" w:rsidRDefault="001D0335" w:rsidP="001D0335">
            <w:pPr>
              <w:rPr>
                <w:rFonts w:ascii="Calibri" w:eastAsia="Calibri" w:hAnsi="Calibri" w:cs="Times New Roman"/>
                <w:sz w:val="20"/>
                <w:szCs w:val="20"/>
              </w:rPr>
            </w:pPr>
          </w:p>
          <w:p w14:paraId="29FABADB"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DHT/SEYP will focus on these areas during room observations and report back to staff. </w:t>
            </w:r>
          </w:p>
          <w:p w14:paraId="12DF286C" w14:textId="77777777" w:rsidR="001D0335" w:rsidRPr="001D0335" w:rsidRDefault="001D0335" w:rsidP="001D0335">
            <w:pPr>
              <w:rPr>
                <w:rFonts w:ascii="Calibri" w:eastAsia="Calibri" w:hAnsi="Calibri" w:cs="Times New Roman"/>
                <w:sz w:val="20"/>
                <w:szCs w:val="20"/>
              </w:rPr>
            </w:pPr>
          </w:p>
          <w:p w14:paraId="161E67F1" w14:textId="77777777" w:rsidR="001D0335" w:rsidRPr="001D0335" w:rsidRDefault="001D0335" w:rsidP="001D0335">
            <w:pPr>
              <w:rPr>
                <w:rFonts w:ascii="Calibri" w:eastAsia="Calibri" w:hAnsi="Calibri" w:cs="Times New Roman"/>
                <w:sz w:val="20"/>
                <w:szCs w:val="20"/>
              </w:rPr>
            </w:pPr>
          </w:p>
          <w:p w14:paraId="27863E93"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Peer audits will be established so staff in other working groups can be involved in the evaluations. (Term 3) </w:t>
            </w:r>
          </w:p>
        </w:tc>
        <w:tc>
          <w:tcPr>
            <w:tcW w:w="1978" w:type="dxa"/>
            <w:shd w:val="clear" w:color="auto" w:fill="FFFFFF"/>
          </w:tcPr>
          <w:p w14:paraId="641B65D1" w14:textId="77777777" w:rsidR="001D0335" w:rsidRPr="001D0335" w:rsidRDefault="001D0335" w:rsidP="001D0335">
            <w:pPr>
              <w:rPr>
                <w:rFonts w:ascii="Calibri" w:eastAsia="Calibri" w:hAnsi="Calibri" w:cs="Times New Roman"/>
                <w:sz w:val="20"/>
                <w:szCs w:val="20"/>
              </w:rPr>
            </w:pPr>
          </w:p>
        </w:tc>
        <w:tc>
          <w:tcPr>
            <w:tcW w:w="1888" w:type="dxa"/>
          </w:tcPr>
          <w:p w14:paraId="0A1DE9A8" w14:textId="77777777" w:rsidR="001D0335" w:rsidRPr="001D0335" w:rsidRDefault="001D0335" w:rsidP="001D0335">
            <w:pPr>
              <w:rPr>
                <w:rFonts w:ascii="Calibri" w:eastAsia="Calibri" w:hAnsi="Calibri" w:cs="Times New Roman"/>
                <w:sz w:val="20"/>
                <w:szCs w:val="20"/>
              </w:rPr>
            </w:pPr>
          </w:p>
        </w:tc>
      </w:tr>
      <w:tr w:rsidR="001D0335" w:rsidRPr="001D0335" w14:paraId="10B81128" w14:textId="77777777" w:rsidTr="001D0335">
        <w:trPr>
          <w:trHeight w:val="1635"/>
        </w:trPr>
        <w:tc>
          <w:tcPr>
            <w:tcW w:w="2127" w:type="dxa"/>
            <w:shd w:val="clear" w:color="auto" w:fill="FFFFFF"/>
          </w:tcPr>
          <w:p w14:paraId="74CEBBF5" w14:textId="77777777" w:rsidR="001D0335" w:rsidRPr="001D0335" w:rsidRDefault="001D0335" w:rsidP="001D0335">
            <w:pPr>
              <w:rPr>
                <w:rFonts w:ascii="Calibri" w:eastAsia="Calibri" w:hAnsi="Calibri" w:cs="Times New Roman"/>
                <w:b/>
                <w:bCs/>
                <w:sz w:val="20"/>
                <w:szCs w:val="20"/>
                <w:u w:val="single"/>
              </w:rPr>
            </w:pPr>
            <w:r w:rsidRPr="001D0335">
              <w:rPr>
                <w:rFonts w:ascii="Calibri" w:eastAsia="Calibri" w:hAnsi="Calibri" w:cs="Times New Roman"/>
                <w:b/>
                <w:bCs/>
                <w:sz w:val="20"/>
                <w:szCs w:val="20"/>
                <w:u w:val="single"/>
              </w:rPr>
              <w:t>PLANNING</w:t>
            </w:r>
          </w:p>
          <w:p w14:paraId="3A0D8E4E" w14:textId="77777777" w:rsidR="001D0335" w:rsidRPr="001D0335" w:rsidRDefault="001D0335" w:rsidP="001D0335">
            <w:pPr>
              <w:rPr>
                <w:rFonts w:ascii="Calibri" w:eastAsia="Calibri" w:hAnsi="Calibri" w:cs="Times New Roman"/>
                <w:b/>
                <w:bCs/>
                <w:sz w:val="20"/>
                <w:szCs w:val="20"/>
              </w:rPr>
            </w:pPr>
          </w:p>
          <w:p w14:paraId="35191A2F" w14:textId="77777777" w:rsidR="001D0335" w:rsidRPr="001D0335" w:rsidRDefault="001D0335" w:rsidP="001D0335">
            <w:pPr>
              <w:rPr>
                <w:rFonts w:ascii="Calibri" w:eastAsia="Calibri" w:hAnsi="Calibri" w:cs="Times New Roman"/>
                <w:b/>
                <w:bCs/>
                <w:sz w:val="20"/>
                <w:szCs w:val="20"/>
              </w:rPr>
            </w:pPr>
          </w:p>
          <w:p w14:paraId="1F0E3A5E" w14:textId="77777777" w:rsidR="001D0335" w:rsidRPr="001D0335" w:rsidRDefault="001D0335" w:rsidP="001D0335">
            <w:pPr>
              <w:rPr>
                <w:rFonts w:ascii="Calibri" w:eastAsia="Calibri" w:hAnsi="Calibri" w:cs="Times New Roman"/>
                <w:b/>
                <w:bCs/>
                <w:sz w:val="18"/>
                <w:szCs w:val="18"/>
              </w:rPr>
            </w:pPr>
          </w:p>
          <w:p w14:paraId="7FE1F1F3"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Child-</w:t>
            </w:r>
            <w:proofErr w:type="spellStart"/>
            <w:r w:rsidRPr="001D0335">
              <w:rPr>
                <w:rFonts w:ascii="Calibri" w:eastAsia="Calibri" w:hAnsi="Calibri" w:cs="Times New Roman"/>
                <w:b/>
                <w:bCs/>
                <w:i/>
                <w:iCs/>
                <w:sz w:val="18"/>
                <w:szCs w:val="18"/>
              </w:rPr>
              <w:t>centered</w:t>
            </w:r>
            <w:proofErr w:type="spellEnd"/>
            <w:r w:rsidRPr="001D0335">
              <w:rPr>
                <w:rFonts w:ascii="Calibri" w:eastAsia="Calibri" w:hAnsi="Calibri" w:cs="Times New Roman"/>
                <w:b/>
                <w:bCs/>
                <w:i/>
                <w:iCs/>
                <w:sz w:val="18"/>
                <w:szCs w:val="18"/>
              </w:rPr>
              <w:t xml:space="preserve"> planning and assessment </w:t>
            </w:r>
          </w:p>
          <w:p w14:paraId="1A0BF443" w14:textId="77777777" w:rsidR="001D0335" w:rsidRPr="001D0335" w:rsidRDefault="001D0335" w:rsidP="001D0335">
            <w:pPr>
              <w:rPr>
                <w:rFonts w:ascii="Calibri" w:eastAsia="Calibri" w:hAnsi="Calibri" w:cs="Times New Roman"/>
                <w:b/>
                <w:bCs/>
                <w:i/>
                <w:iCs/>
                <w:sz w:val="18"/>
                <w:szCs w:val="18"/>
              </w:rPr>
            </w:pPr>
          </w:p>
          <w:p w14:paraId="57A660EA" w14:textId="77777777" w:rsidR="001D0335" w:rsidRPr="001D0335" w:rsidRDefault="001D0335" w:rsidP="001D0335">
            <w:pPr>
              <w:rPr>
                <w:rFonts w:ascii="Calibri" w:eastAsia="Calibri" w:hAnsi="Calibri" w:cs="Times New Roman"/>
                <w:b/>
                <w:bCs/>
                <w:i/>
                <w:iCs/>
                <w:sz w:val="18"/>
                <w:szCs w:val="18"/>
              </w:rPr>
            </w:pPr>
          </w:p>
          <w:p w14:paraId="24E0E227" w14:textId="77777777" w:rsidR="001D0335" w:rsidRPr="001D0335" w:rsidRDefault="001D0335" w:rsidP="001D0335">
            <w:pPr>
              <w:rPr>
                <w:rFonts w:ascii="Calibri" w:eastAsia="Calibri" w:hAnsi="Calibri" w:cs="Times New Roman"/>
                <w:b/>
                <w:bCs/>
                <w:sz w:val="18"/>
                <w:szCs w:val="18"/>
              </w:rPr>
            </w:pPr>
            <w:r w:rsidRPr="001D0335">
              <w:rPr>
                <w:rFonts w:ascii="Calibri" w:eastAsia="Calibri" w:hAnsi="Calibri" w:cs="Times New Roman"/>
                <w:b/>
                <w:bCs/>
                <w:i/>
                <w:iCs/>
                <w:sz w:val="18"/>
                <w:szCs w:val="18"/>
              </w:rPr>
              <w:t>Children’s engagement</w:t>
            </w:r>
            <w:r w:rsidRPr="001D0335">
              <w:rPr>
                <w:rFonts w:ascii="Calibri" w:eastAsia="Calibri" w:hAnsi="Calibri" w:cs="Times New Roman"/>
                <w:b/>
                <w:bCs/>
                <w:sz w:val="18"/>
                <w:szCs w:val="18"/>
              </w:rPr>
              <w:t xml:space="preserve"> </w:t>
            </w:r>
          </w:p>
          <w:p w14:paraId="6250B048" w14:textId="77777777" w:rsidR="001D0335" w:rsidRPr="001D0335" w:rsidRDefault="001D0335" w:rsidP="001D0335">
            <w:pPr>
              <w:rPr>
                <w:rFonts w:ascii="Calibri" w:eastAsia="Calibri" w:hAnsi="Calibri" w:cs="Times New Roman"/>
                <w:b/>
                <w:bCs/>
                <w:sz w:val="18"/>
                <w:szCs w:val="18"/>
              </w:rPr>
            </w:pPr>
          </w:p>
          <w:p w14:paraId="4C87AA40" w14:textId="77777777" w:rsidR="001D0335" w:rsidRPr="001D0335" w:rsidRDefault="001D0335" w:rsidP="001D0335">
            <w:pPr>
              <w:rPr>
                <w:rFonts w:ascii="Calibri" w:eastAsia="Calibri" w:hAnsi="Calibri" w:cs="Times New Roman"/>
                <w:b/>
                <w:bCs/>
                <w:sz w:val="18"/>
                <w:szCs w:val="18"/>
              </w:rPr>
            </w:pPr>
          </w:p>
          <w:p w14:paraId="0B9B28E7"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Planning and assessment</w:t>
            </w:r>
          </w:p>
          <w:p w14:paraId="5A7CDC9D" w14:textId="77777777" w:rsidR="001D0335" w:rsidRPr="001D0335" w:rsidRDefault="001D0335" w:rsidP="001D0335">
            <w:pPr>
              <w:rPr>
                <w:rFonts w:ascii="Calibri" w:eastAsia="Calibri" w:hAnsi="Calibri" w:cs="Times New Roman"/>
                <w:b/>
                <w:bCs/>
                <w:i/>
                <w:iCs/>
                <w:sz w:val="18"/>
                <w:szCs w:val="18"/>
              </w:rPr>
            </w:pPr>
          </w:p>
          <w:p w14:paraId="032863CE" w14:textId="77777777" w:rsidR="001D0335" w:rsidRPr="001D0335" w:rsidRDefault="001D0335" w:rsidP="001D0335">
            <w:pPr>
              <w:rPr>
                <w:rFonts w:ascii="Calibri" w:eastAsia="Calibri" w:hAnsi="Calibri" w:cs="Times New Roman"/>
                <w:b/>
                <w:bCs/>
                <w:i/>
                <w:iCs/>
                <w:sz w:val="18"/>
                <w:szCs w:val="18"/>
              </w:rPr>
            </w:pPr>
          </w:p>
          <w:p w14:paraId="3F899779"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Continuity and progression in the curriculum</w:t>
            </w:r>
          </w:p>
          <w:p w14:paraId="1C84DB4C" w14:textId="77777777" w:rsidR="001D0335" w:rsidRPr="001D0335" w:rsidRDefault="001D0335" w:rsidP="001D0335">
            <w:pPr>
              <w:rPr>
                <w:rFonts w:ascii="Calibri" w:eastAsia="Calibri" w:hAnsi="Calibri" w:cs="Times New Roman"/>
                <w:b/>
                <w:bCs/>
                <w:i/>
                <w:iCs/>
                <w:sz w:val="18"/>
                <w:szCs w:val="18"/>
              </w:rPr>
            </w:pPr>
          </w:p>
          <w:p w14:paraId="2FDDB107" w14:textId="77777777" w:rsidR="001D0335" w:rsidRPr="001D0335" w:rsidRDefault="001D0335" w:rsidP="001D0335">
            <w:pPr>
              <w:rPr>
                <w:rFonts w:ascii="Calibri" w:eastAsia="Calibri" w:hAnsi="Calibri" w:cs="Times New Roman"/>
                <w:b/>
                <w:bCs/>
                <w:sz w:val="18"/>
                <w:szCs w:val="18"/>
              </w:rPr>
            </w:pPr>
          </w:p>
          <w:p w14:paraId="66DD18C8" w14:textId="77777777" w:rsidR="001D0335" w:rsidRPr="001D0335" w:rsidRDefault="001D0335" w:rsidP="001D0335">
            <w:pPr>
              <w:rPr>
                <w:rFonts w:ascii="Calibri" w:eastAsia="Calibri" w:hAnsi="Calibri" w:cs="Times New Roman"/>
                <w:b/>
                <w:bCs/>
                <w:sz w:val="20"/>
                <w:szCs w:val="20"/>
              </w:rPr>
            </w:pPr>
          </w:p>
          <w:p w14:paraId="4B0C962F" w14:textId="77777777" w:rsidR="001D0335" w:rsidRPr="001D0335" w:rsidRDefault="001D0335" w:rsidP="001D0335">
            <w:pPr>
              <w:rPr>
                <w:rFonts w:ascii="Calibri" w:eastAsia="Calibri" w:hAnsi="Calibri" w:cs="Times New Roman"/>
                <w:b/>
                <w:bCs/>
                <w:sz w:val="20"/>
                <w:szCs w:val="20"/>
              </w:rPr>
            </w:pPr>
            <w:r w:rsidRPr="001D0335">
              <w:rPr>
                <w:rFonts w:ascii="Calibri" w:eastAsia="Calibri" w:hAnsi="Calibri" w:cs="Times New Roman"/>
                <w:b/>
                <w:bCs/>
                <w:sz w:val="20"/>
                <w:szCs w:val="20"/>
              </w:rPr>
              <w:t xml:space="preserve"> </w:t>
            </w:r>
          </w:p>
        </w:tc>
        <w:tc>
          <w:tcPr>
            <w:tcW w:w="4077" w:type="dxa"/>
            <w:shd w:val="clear" w:color="auto" w:fill="FFFFFF"/>
          </w:tcPr>
          <w:p w14:paraId="3CEA67A2" w14:textId="77777777" w:rsidR="001D0335" w:rsidRPr="001D0335" w:rsidRDefault="001D0335" w:rsidP="001D0335">
            <w:pPr>
              <w:rPr>
                <w:rFonts w:ascii="Calibri" w:eastAsia="Calibri" w:hAnsi="Calibri" w:cs="Times New Roman"/>
                <w:b/>
                <w:bCs/>
                <w:sz w:val="20"/>
                <w:szCs w:val="20"/>
              </w:rPr>
            </w:pPr>
            <w:r w:rsidRPr="001D0335">
              <w:rPr>
                <w:rFonts w:ascii="Calibri" w:eastAsia="Calibri" w:hAnsi="Calibri" w:cs="Times New Roman"/>
                <w:b/>
                <w:bCs/>
                <w:sz w:val="20"/>
                <w:szCs w:val="20"/>
              </w:rPr>
              <w:t>INTENTIONAL PLANNING</w:t>
            </w:r>
          </w:p>
          <w:p w14:paraId="07969489" w14:textId="77777777" w:rsidR="001D0335" w:rsidRPr="001D0335" w:rsidRDefault="001D0335">
            <w:pPr>
              <w:numPr>
                <w:ilvl w:val="0"/>
                <w:numId w:val="13"/>
              </w:numPr>
              <w:contextualSpacing/>
              <w:rPr>
                <w:rFonts w:ascii="Calibri" w:eastAsia="Calibri" w:hAnsi="Calibri" w:cs="Times New Roman"/>
                <w:sz w:val="20"/>
                <w:szCs w:val="20"/>
              </w:rPr>
            </w:pPr>
            <w:r w:rsidRPr="001D0335">
              <w:rPr>
                <w:rFonts w:ascii="Calibri" w:eastAsia="Calibri" w:hAnsi="Calibri" w:cs="Times New Roman"/>
                <w:sz w:val="20"/>
                <w:szCs w:val="20"/>
              </w:rPr>
              <w:t xml:space="preserve">Work with EYESO to formulate a process for intentional planning </w:t>
            </w:r>
          </w:p>
          <w:p w14:paraId="36CD07B7" w14:textId="77777777" w:rsidR="001D0335" w:rsidRPr="001D0335" w:rsidRDefault="001D0335">
            <w:pPr>
              <w:numPr>
                <w:ilvl w:val="0"/>
                <w:numId w:val="13"/>
              </w:numPr>
              <w:contextualSpacing/>
              <w:rPr>
                <w:rFonts w:ascii="Calibri" w:eastAsia="Calibri" w:hAnsi="Calibri" w:cs="Times New Roman"/>
                <w:sz w:val="20"/>
                <w:szCs w:val="20"/>
              </w:rPr>
            </w:pPr>
            <w:r w:rsidRPr="001D0335">
              <w:rPr>
                <w:rFonts w:ascii="Calibri" w:eastAsia="Calibri" w:hAnsi="Calibri" w:cs="Times New Roman"/>
                <w:sz w:val="20"/>
                <w:szCs w:val="20"/>
              </w:rPr>
              <w:t xml:space="preserve">Improve our intentional planning so that groups of children are given more quality experiences in line with CfE Early Level outcomes and experiences </w:t>
            </w:r>
          </w:p>
          <w:p w14:paraId="72ADB6F1" w14:textId="77777777" w:rsidR="001D0335" w:rsidRPr="001D0335" w:rsidRDefault="001D0335">
            <w:pPr>
              <w:numPr>
                <w:ilvl w:val="0"/>
                <w:numId w:val="13"/>
              </w:numPr>
              <w:contextualSpacing/>
              <w:rPr>
                <w:rFonts w:ascii="Calibri" w:eastAsia="Calibri" w:hAnsi="Calibri" w:cs="Times New Roman"/>
                <w:sz w:val="20"/>
                <w:szCs w:val="20"/>
              </w:rPr>
            </w:pPr>
            <w:r w:rsidRPr="001D0335">
              <w:rPr>
                <w:rFonts w:ascii="Calibri" w:eastAsia="Calibri" w:hAnsi="Calibri" w:cs="Times New Roman"/>
                <w:sz w:val="20"/>
                <w:szCs w:val="20"/>
              </w:rPr>
              <w:t xml:space="preserve">Use intentional planning for individual children so that areas picked up as not met in the Developmental Overviews can be a clear focus </w:t>
            </w:r>
          </w:p>
          <w:p w14:paraId="0D5035FD" w14:textId="77777777" w:rsidR="001D0335" w:rsidRPr="001D0335" w:rsidRDefault="001D0335">
            <w:pPr>
              <w:numPr>
                <w:ilvl w:val="0"/>
                <w:numId w:val="13"/>
              </w:numPr>
              <w:contextualSpacing/>
              <w:rPr>
                <w:rFonts w:ascii="Calibri" w:eastAsia="Calibri" w:hAnsi="Calibri" w:cs="Times New Roman"/>
                <w:sz w:val="20"/>
                <w:szCs w:val="20"/>
              </w:rPr>
            </w:pPr>
            <w:r w:rsidRPr="001D0335">
              <w:rPr>
                <w:rFonts w:ascii="Calibri" w:eastAsia="Calibri" w:hAnsi="Calibri" w:cs="Times New Roman"/>
                <w:sz w:val="20"/>
                <w:szCs w:val="20"/>
              </w:rPr>
              <w:t xml:space="preserve">Use intentional planning to challenge and stretch our more developmentally able children </w:t>
            </w:r>
          </w:p>
          <w:p w14:paraId="5933D6E4" w14:textId="77777777" w:rsidR="001D0335" w:rsidRPr="001D0335" w:rsidRDefault="001D0335" w:rsidP="001D0335">
            <w:pPr>
              <w:rPr>
                <w:rFonts w:ascii="Calibri" w:eastAsia="Calibri" w:hAnsi="Calibri" w:cs="Times New Roman"/>
                <w:b/>
                <w:bCs/>
                <w:sz w:val="20"/>
                <w:szCs w:val="20"/>
              </w:rPr>
            </w:pPr>
            <w:r w:rsidRPr="001D0335">
              <w:rPr>
                <w:rFonts w:ascii="Calibri" w:eastAsia="Calibri" w:hAnsi="Calibri" w:cs="Times New Roman"/>
                <w:b/>
                <w:bCs/>
                <w:sz w:val="20"/>
                <w:szCs w:val="20"/>
              </w:rPr>
              <w:t>PLODS</w:t>
            </w:r>
          </w:p>
          <w:p w14:paraId="34C7DA92" w14:textId="77777777" w:rsidR="001D0335" w:rsidRPr="001D0335" w:rsidRDefault="001D0335">
            <w:pPr>
              <w:numPr>
                <w:ilvl w:val="0"/>
                <w:numId w:val="11"/>
              </w:numPr>
              <w:contextualSpacing/>
              <w:rPr>
                <w:rFonts w:ascii="Calibri" w:eastAsia="Calibri" w:hAnsi="Calibri" w:cs="Times New Roman"/>
                <w:sz w:val="20"/>
                <w:szCs w:val="20"/>
              </w:rPr>
            </w:pPr>
            <w:r w:rsidRPr="001D0335">
              <w:rPr>
                <w:rFonts w:ascii="Calibri" w:eastAsia="Calibri" w:hAnsi="Calibri" w:cs="Times New Roman"/>
                <w:sz w:val="20"/>
                <w:szCs w:val="20"/>
              </w:rPr>
              <w:t xml:space="preserve">Continue to develop the use of PLODS in all rooms to follow children’s interests. PLODS need to focus on the learning, not just describe the activities. </w:t>
            </w:r>
          </w:p>
          <w:p w14:paraId="7218E289" w14:textId="77777777" w:rsidR="001D0335" w:rsidRPr="001D0335" w:rsidRDefault="001D0335" w:rsidP="001D0335">
            <w:pPr>
              <w:rPr>
                <w:rFonts w:ascii="Calibri" w:eastAsia="Calibri" w:hAnsi="Calibri" w:cs="Times New Roman"/>
                <w:sz w:val="20"/>
                <w:szCs w:val="20"/>
              </w:rPr>
            </w:pPr>
          </w:p>
          <w:p w14:paraId="3FB79742"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Scenarios - use scenarios/examples of developmental overviews to discuss how intentional planning can work to address areas of development for individual children. </w:t>
            </w:r>
          </w:p>
        </w:tc>
        <w:tc>
          <w:tcPr>
            <w:tcW w:w="1717" w:type="dxa"/>
            <w:shd w:val="clear" w:color="auto" w:fill="FFFFFF"/>
          </w:tcPr>
          <w:p w14:paraId="013291A0" w14:textId="77777777" w:rsidR="001D0335" w:rsidRPr="001D0335" w:rsidRDefault="001D0335" w:rsidP="001D0335">
            <w:pPr>
              <w:jc w:val="center"/>
              <w:rPr>
                <w:rFonts w:ascii="Calibri" w:eastAsia="Calibri" w:hAnsi="Calibri" w:cs="Times New Roman"/>
                <w:sz w:val="20"/>
                <w:szCs w:val="20"/>
              </w:rPr>
            </w:pPr>
          </w:p>
          <w:p w14:paraId="0C096804" w14:textId="77777777" w:rsidR="001D0335" w:rsidRPr="001D0335" w:rsidRDefault="001D0335" w:rsidP="001D0335">
            <w:pPr>
              <w:jc w:val="center"/>
              <w:rPr>
                <w:rFonts w:ascii="Calibri" w:eastAsia="Calibri" w:hAnsi="Calibri" w:cs="Times New Roman"/>
                <w:sz w:val="20"/>
                <w:szCs w:val="20"/>
              </w:rPr>
            </w:pPr>
          </w:p>
          <w:p w14:paraId="5FE82078"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EYESO DHT </w:t>
            </w:r>
          </w:p>
          <w:p w14:paraId="673277B7"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SEYP EYPs </w:t>
            </w:r>
          </w:p>
        </w:tc>
        <w:tc>
          <w:tcPr>
            <w:tcW w:w="1687" w:type="dxa"/>
            <w:shd w:val="clear" w:color="auto" w:fill="FFFFFF"/>
          </w:tcPr>
          <w:p w14:paraId="1627A104" w14:textId="77777777" w:rsidR="001D0335" w:rsidRPr="001D0335" w:rsidRDefault="001D0335" w:rsidP="001D0335">
            <w:pPr>
              <w:jc w:val="center"/>
              <w:rPr>
                <w:rFonts w:ascii="Calibri" w:eastAsia="Calibri" w:hAnsi="Calibri" w:cs="Times New Roman"/>
                <w:sz w:val="20"/>
                <w:szCs w:val="20"/>
              </w:rPr>
            </w:pPr>
          </w:p>
          <w:p w14:paraId="0958E1C2" w14:textId="77777777" w:rsidR="001D0335" w:rsidRPr="001D0335" w:rsidRDefault="001D0335" w:rsidP="001D0335">
            <w:pPr>
              <w:jc w:val="center"/>
              <w:rPr>
                <w:rFonts w:ascii="Calibri" w:eastAsia="Calibri" w:hAnsi="Calibri" w:cs="Times New Roman"/>
                <w:sz w:val="20"/>
                <w:szCs w:val="20"/>
              </w:rPr>
            </w:pPr>
          </w:p>
          <w:p w14:paraId="31D99802"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In-service day 18/8/26 </w:t>
            </w:r>
          </w:p>
          <w:p w14:paraId="03A957FA" w14:textId="77777777" w:rsidR="001D0335" w:rsidRPr="001D0335" w:rsidRDefault="001D0335" w:rsidP="001D0335">
            <w:pPr>
              <w:jc w:val="center"/>
              <w:rPr>
                <w:rFonts w:ascii="Calibri" w:eastAsia="Calibri" w:hAnsi="Calibri" w:cs="Times New Roman"/>
                <w:sz w:val="20"/>
                <w:szCs w:val="20"/>
              </w:rPr>
            </w:pPr>
          </w:p>
          <w:p w14:paraId="12A0BDBB" w14:textId="77777777" w:rsidR="001D0335" w:rsidRPr="001D0335" w:rsidRDefault="001D0335" w:rsidP="001D0335">
            <w:pPr>
              <w:jc w:val="center"/>
              <w:rPr>
                <w:rFonts w:ascii="Calibri" w:eastAsia="Calibri" w:hAnsi="Calibri" w:cs="Times New Roman"/>
                <w:sz w:val="20"/>
                <w:szCs w:val="20"/>
              </w:rPr>
            </w:pPr>
          </w:p>
          <w:p w14:paraId="3B9B7358" w14:textId="77777777" w:rsidR="001D0335" w:rsidRPr="001D0335" w:rsidRDefault="001D0335" w:rsidP="001D0335">
            <w:pPr>
              <w:jc w:val="center"/>
              <w:rPr>
                <w:rFonts w:ascii="Calibri" w:eastAsia="Calibri" w:hAnsi="Calibri" w:cs="Times New Roman"/>
                <w:sz w:val="20"/>
                <w:szCs w:val="20"/>
              </w:rPr>
            </w:pPr>
          </w:p>
          <w:p w14:paraId="55A4CA96" w14:textId="77777777" w:rsidR="001D0335" w:rsidRPr="001D0335" w:rsidRDefault="001D0335" w:rsidP="001D0335">
            <w:pPr>
              <w:jc w:val="center"/>
              <w:rPr>
                <w:rFonts w:ascii="Calibri" w:eastAsia="Calibri" w:hAnsi="Calibri" w:cs="Times New Roman"/>
                <w:sz w:val="20"/>
                <w:szCs w:val="20"/>
              </w:rPr>
            </w:pPr>
          </w:p>
          <w:p w14:paraId="2DFCD19B" w14:textId="77777777" w:rsidR="001D0335" w:rsidRPr="001D0335" w:rsidRDefault="001D0335" w:rsidP="001D0335">
            <w:pPr>
              <w:jc w:val="center"/>
              <w:rPr>
                <w:rFonts w:ascii="Calibri" w:eastAsia="Calibri" w:hAnsi="Calibri" w:cs="Times New Roman"/>
                <w:sz w:val="20"/>
                <w:szCs w:val="20"/>
              </w:rPr>
            </w:pPr>
          </w:p>
          <w:p w14:paraId="5701FD7A" w14:textId="77777777" w:rsidR="001D0335" w:rsidRPr="001D0335" w:rsidRDefault="001D0335" w:rsidP="001D0335">
            <w:pPr>
              <w:jc w:val="center"/>
              <w:rPr>
                <w:rFonts w:ascii="Calibri" w:eastAsia="Calibri" w:hAnsi="Calibri" w:cs="Times New Roman"/>
                <w:sz w:val="20"/>
                <w:szCs w:val="20"/>
              </w:rPr>
            </w:pPr>
          </w:p>
          <w:p w14:paraId="026606D1" w14:textId="77777777" w:rsidR="001D0335" w:rsidRPr="001D0335" w:rsidRDefault="001D0335" w:rsidP="001D0335">
            <w:pPr>
              <w:jc w:val="center"/>
              <w:rPr>
                <w:rFonts w:ascii="Calibri" w:eastAsia="Calibri" w:hAnsi="Calibri" w:cs="Times New Roman"/>
                <w:sz w:val="20"/>
                <w:szCs w:val="20"/>
              </w:rPr>
            </w:pPr>
          </w:p>
          <w:p w14:paraId="1F203D12" w14:textId="77777777" w:rsidR="001D0335" w:rsidRPr="001D0335" w:rsidRDefault="001D0335" w:rsidP="001D0335">
            <w:pPr>
              <w:jc w:val="center"/>
              <w:rPr>
                <w:rFonts w:ascii="Calibri" w:eastAsia="Calibri" w:hAnsi="Calibri" w:cs="Times New Roman"/>
                <w:sz w:val="20"/>
                <w:szCs w:val="20"/>
              </w:rPr>
            </w:pPr>
          </w:p>
          <w:p w14:paraId="32D39769" w14:textId="77777777" w:rsidR="001D0335" w:rsidRPr="001D0335" w:rsidRDefault="001D0335" w:rsidP="001D0335">
            <w:pPr>
              <w:jc w:val="center"/>
              <w:rPr>
                <w:rFonts w:ascii="Calibri" w:eastAsia="Calibri" w:hAnsi="Calibri" w:cs="Times New Roman"/>
                <w:sz w:val="20"/>
                <w:szCs w:val="20"/>
              </w:rPr>
            </w:pPr>
          </w:p>
          <w:p w14:paraId="7A6466A4" w14:textId="77777777" w:rsidR="001D0335" w:rsidRPr="001D0335" w:rsidRDefault="001D0335" w:rsidP="001D0335">
            <w:pPr>
              <w:jc w:val="center"/>
              <w:rPr>
                <w:rFonts w:ascii="Calibri" w:eastAsia="Calibri" w:hAnsi="Calibri" w:cs="Times New Roman"/>
                <w:sz w:val="20"/>
                <w:szCs w:val="20"/>
              </w:rPr>
            </w:pPr>
          </w:p>
          <w:p w14:paraId="78C29710" w14:textId="77777777" w:rsidR="001D0335" w:rsidRPr="001D0335" w:rsidRDefault="001D0335" w:rsidP="001D0335">
            <w:pPr>
              <w:jc w:val="center"/>
              <w:rPr>
                <w:rFonts w:ascii="Calibri" w:eastAsia="Calibri" w:hAnsi="Calibri" w:cs="Times New Roman"/>
                <w:sz w:val="20"/>
                <w:szCs w:val="20"/>
              </w:rPr>
            </w:pPr>
          </w:p>
          <w:p w14:paraId="5C2A39D2" w14:textId="77777777" w:rsidR="001D0335" w:rsidRPr="001D0335" w:rsidRDefault="001D0335" w:rsidP="001D0335">
            <w:pPr>
              <w:jc w:val="center"/>
              <w:rPr>
                <w:rFonts w:ascii="Calibri" w:eastAsia="Calibri" w:hAnsi="Calibri" w:cs="Times New Roman"/>
                <w:sz w:val="20"/>
                <w:szCs w:val="20"/>
              </w:rPr>
            </w:pPr>
          </w:p>
          <w:p w14:paraId="5AF9149D" w14:textId="77777777" w:rsidR="001D0335" w:rsidRPr="001D0335" w:rsidRDefault="001D0335" w:rsidP="001D0335">
            <w:pPr>
              <w:jc w:val="center"/>
              <w:rPr>
                <w:rFonts w:ascii="Calibri" w:eastAsia="Calibri" w:hAnsi="Calibri" w:cs="Times New Roman"/>
                <w:sz w:val="20"/>
                <w:szCs w:val="20"/>
              </w:rPr>
            </w:pPr>
          </w:p>
          <w:p w14:paraId="2098B762" w14:textId="77777777" w:rsidR="001D0335" w:rsidRPr="001D0335" w:rsidRDefault="001D0335" w:rsidP="001D0335">
            <w:pPr>
              <w:jc w:val="center"/>
              <w:rPr>
                <w:rFonts w:ascii="Calibri" w:eastAsia="Calibri" w:hAnsi="Calibri" w:cs="Times New Roman"/>
                <w:sz w:val="20"/>
                <w:szCs w:val="20"/>
              </w:rPr>
            </w:pPr>
          </w:p>
          <w:p w14:paraId="1DBFF71B" w14:textId="77777777" w:rsidR="001D0335" w:rsidRPr="001D0335" w:rsidRDefault="001D0335" w:rsidP="001D0335">
            <w:pPr>
              <w:jc w:val="center"/>
              <w:rPr>
                <w:rFonts w:ascii="Calibri" w:eastAsia="Calibri" w:hAnsi="Calibri" w:cs="Times New Roman"/>
                <w:sz w:val="20"/>
                <w:szCs w:val="20"/>
              </w:rPr>
            </w:pPr>
          </w:p>
          <w:p w14:paraId="68778BBE" w14:textId="77777777" w:rsidR="001D0335" w:rsidRPr="001D0335" w:rsidRDefault="001D0335" w:rsidP="001D0335">
            <w:pPr>
              <w:jc w:val="center"/>
              <w:rPr>
                <w:rFonts w:ascii="Calibri" w:eastAsia="Calibri" w:hAnsi="Calibri" w:cs="Times New Roman"/>
                <w:sz w:val="20"/>
                <w:szCs w:val="20"/>
              </w:rPr>
            </w:pPr>
          </w:p>
          <w:p w14:paraId="4D38D60F" w14:textId="77777777" w:rsidR="001D0335" w:rsidRPr="001D0335" w:rsidRDefault="001D0335" w:rsidP="001D0335">
            <w:pPr>
              <w:jc w:val="center"/>
              <w:rPr>
                <w:rFonts w:ascii="Calibri" w:eastAsia="Calibri" w:hAnsi="Calibri" w:cs="Times New Roman"/>
                <w:sz w:val="20"/>
                <w:szCs w:val="20"/>
              </w:rPr>
            </w:pPr>
          </w:p>
          <w:p w14:paraId="1878D5B8"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In-service days 14/9/26 and 17/2/27</w:t>
            </w:r>
          </w:p>
        </w:tc>
        <w:tc>
          <w:tcPr>
            <w:tcW w:w="2318" w:type="dxa"/>
            <w:shd w:val="clear" w:color="auto" w:fill="FFFFFF"/>
          </w:tcPr>
          <w:p w14:paraId="6EABA645" w14:textId="77777777" w:rsidR="001D0335" w:rsidRPr="001D0335" w:rsidRDefault="001D0335" w:rsidP="001D0335">
            <w:pPr>
              <w:jc w:val="center"/>
              <w:rPr>
                <w:rFonts w:ascii="Calibri" w:eastAsia="Calibri" w:hAnsi="Calibri" w:cs="Times New Roman"/>
                <w:sz w:val="20"/>
                <w:szCs w:val="20"/>
              </w:rPr>
            </w:pPr>
          </w:p>
          <w:p w14:paraId="4A168845" w14:textId="77777777" w:rsidR="001D0335" w:rsidRPr="001D0335" w:rsidRDefault="001D0335" w:rsidP="001D0335">
            <w:pPr>
              <w:jc w:val="center"/>
              <w:rPr>
                <w:rFonts w:ascii="Calibri" w:eastAsia="Calibri" w:hAnsi="Calibri" w:cs="Times New Roman"/>
                <w:sz w:val="20"/>
                <w:szCs w:val="20"/>
              </w:rPr>
            </w:pPr>
          </w:p>
          <w:p w14:paraId="5D76ABC9"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EYESO to audit intentional planning processes and feed back to staff</w:t>
            </w:r>
          </w:p>
          <w:p w14:paraId="2CA92D5D" w14:textId="77777777" w:rsidR="001D0335" w:rsidRPr="001D0335" w:rsidRDefault="001D0335" w:rsidP="001D0335">
            <w:pPr>
              <w:jc w:val="center"/>
              <w:rPr>
                <w:rFonts w:ascii="Calibri" w:eastAsia="Calibri" w:hAnsi="Calibri" w:cs="Times New Roman"/>
                <w:sz w:val="20"/>
                <w:szCs w:val="20"/>
              </w:rPr>
            </w:pPr>
          </w:p>
          <w:p w14:paraId="713E1F79"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DHT/SEYP to see activities and resources in rooms which are directly linked to intentional planning for groups or individuals</w:t>
            </w:r>
          </w:p>
          <w:p w14:paraId="774A6B3A" w14:textId="77777777" w:rsidR="001D0335" w:rsidRPr="001D0335" w:rsidRDefault="001D0335" w:rsidP="001D0335">
            <w:pPr>
              <w:rPr>
                <w:rFonts w:ascii="Calibri" w:eastAsia="Calibri" w:hAnsi="Calibri" w:cs="Times New Roman"/>
                <w:sz w:val="20"/>
                <w:szCs w:val="20"/>
              </w:rPr>
            </w:pPr>
          </w:p>
          <w:p w14:paraId="7D007D16" w14:textId="77777777" w:rsidR="001D0335" w:rsidRPr="001D0335" w:rsidRDefault="001D0335" w:rsidP="001D0335">
            <w:pPr>
              <w:jc w:val="center"/>
              <w:rPr>
                <w:rFonts w:ascii="Calibri" w:eastAsia="Calibri" w:hAnsi="Calibri" w:cs="Times New Roman"/>
                <w:sz w:val="20"/>
                <w:szCs w:val="20"/>
              </w:rPr>
            </w:pPr>
          </w:p>
          <w:p w14:paraId="16CBC049"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EYESO to audit PLODS planning processes and feed back to staff</w:t>
            </w:r>
          </w:p>
          <w:p w14:paraId="219C7DC6" w14:textId="77777777" w:rsidR="001D0335" w:rsidRPr="001D0335" w:rsidRDefault="001D0335" w:rsidP="001D0335">
            <w:pPr>
              <w:jc w:val="center"/>
              <w:rPr>
                <w:rFonts w:ascii="Calibri" w:eastAsia="Calibri" w:hAnsi="Calibri" w:cs="Times New Roman"/>
                <w:sz w:val="20"/>
                <w:szCs w:val="20"/>
              </w:rPr>
            </w:pPr>
          </w:p>
          <w:p w14:paraId="0B91D2D3" w14:textId="77777777" w:rsidR="001D0335" w:rsidRPr="001D0335" w:rsidRDefault="001D0335" w:rsidP="001D0335">
            <w:pPr>
              <w:jc w:val="center"/>
              <w:rPr>
                <w:rFonts w:ascii="Calibri" w:eastAsia="Calibri" w:hAnsi="Calibri" w:cs="Times New Roman"/>
                <w:sz w:val="20"/>
                <w:szCs w:val="20"/>
              </w:rPr>
            </w:pPr>
          </w:p>
          <w:p w14:paraId="74519D79" w14:textId="77777777" w:rsidR="001D0335" w:rsidRPr="001D0335" w:rsidRDefault="001D0335" w:rsidP="001D0335">
            <w:pPr>
              <w:jc w:val="center"/>
              <w:rPr>
                <w:rFonts w:ascii="Calibri" w:eastAsia="Calibri" w:hAnsi="Calibri" w:cs="Times New Roman"/>
                <w:sz w:val="20"/>
                <w:szCs w:val="20"/>
              </w:rPr>
            </w:pPr>
          </w:p>
          <w:p w14:paraId="7A132D54"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SEYP and DHT to be part of the group discussions and feedback </w:t>
            </w:r>
          </w:p>
        </w:tc>
        <w:tc>
          <w:tcPr>
            <w:tcW w:w="1978" w:type="dxa"/>
            <w:shd w:val="clear" w:color="auto" w:fill="FFFFFF"/>
          </w:tcPr>
          <w:p w14:paraId="4CBEF1D1" w14:textId="77777777" w:rsidR="001D0335" w:rsidRPr="001D0335" w:rsidRDefault="001D0335" w:rsidP="001D0335">
            <w:pPr>
              <w:rPr>
                <w:rFonts w:ascii="Calibri" w:eastAsia="Calibri" w:hAnsi="Calibri" w:cs="Times New Roman"/>
                <w:sz w:val="20"/>
                <w:szCs w:val="20"/>
              </w:rPr>
            </w:pPr>
          </w:p>
        </w:tc>
        <w:tc>
          <w:tcPr>
            <w:tcW w:w="1888" w:type="dxa"/>
          </w:tcPr>
          <w:p w14:paraId="544FB3F8" w14:textId="77777777" w:rsidR="001D0335" w:rsidRPr="001D0335" w:rsidRDefault="001D0335" w:rsidP="001D0335">
            <w:pPr>
              <w:rPr>
                <w:rFonts w:ascii="Calibri" w:eastAsia="Calibri" w:hAnsi="Calibri" w:cs="Times New Roman"/>
                <w:sz w:val="20"/>
                <w:szCs w:val="20"/>
              </w:rPr>
            </w:pPr>
          </w:p>
        </w:tc>
      </w:tr>
      <w:tr w:rsidR="001D0335" w:rsidRPr="001D0335" w14:paraId="647A8E2A" w14:textId="77777777" w:rsidTr="001D0335">
        <w:trPr>
          <w:trHeight w:val="1635"/>
        </w:trPr>
        <w:tc>
          <w:tcPr>
            <w:tcW w:w="2127" w:type="dxa"/>
            <w:shd w:val="clear" w:color="auto" w:fill="FFFFFF"/>
          </w:tcPr>
          <w:p w14:paraId="0076D9C4" w14:textId="77777777" w:rsidR="001D0335" w:rsidRPr="001D0335" w:rsidRDefault="001D0335" w:rsidP="001D0335">
            <w:pPr>
              <w:rPr>
                <w:rFonts w:ascii="Calibri" w:eastAsia="Calibri" w:hAnsi="Calibri" w:cs="Times New Roman"/>
                <w:b/>
                <w:bCs/>
                <w:sz w:val="20"/>
                <w:szCs w:val="20"/>
                <w:u w:val="single"/>
              </w:rPr>
            </w:pPr>
            <w:r w:rsidRPr="001D0335">
              <w:rPr>
                <w:rFonts w:ascii="Calibri" w:eastAsia="Calibri" w:hAnsi="Calibri" w:cs="Times New Roman"/>
                <w:b/>
                <w:bCs/>
                <w:sz w:val="20"/>
                <w:szCs w:val="20"/>
                <w:u w:val="single"/>
              </w:rPr>
              <w:lastRenderedPageBreak/>
              <w:t>CONSISTENCY OF HIGH-QUALITY INTERACTIONS</w:t>
            </w:r>
          </w:p>
          <w:p w14:paraId="6A8CEA73" w14:textId="77777777" w:rsidR="001D0335" w:rsidRPr="001D0335" w:rsidRDefault="001D0335" w:rsidP="001D0335">
            <w:pPr>
              <w:rPr>
                <w:rFonts w:ascii="Calibri" w:eastAsia="Calibri" w:hAnsi="Calibri" w:cs="Times New Roman"/>
                <w:b/>
                <w:bCs/>
                <w:i/>
                <w:iCs/>
                <w:sz w:val="18"/>
                <w:szCs w:val="18"/>
              </w:rPr>
            </w:pPr>
          </w:p>
          <w:p w14:paraId="3B0B2B19"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Universal support</w:t>
            </w:r>
          </w:p>
          <w:p w14:paraId="368143E9" w14:textId="77777777" w:rsidR="001D0335" w:rsidRPr="001D0335" w:rsidRDefault="001D0335" w:rsidP="001D0335">
            <w:pPr>
              <w:rPr>
                <w:rFonts w:ascii="Calibri" w:eastAsia="Calibri" w:hAnsi="Calibri" w:cs="Times New Roman"/>
                <w:b/>
                <w:bCs/>
                <w:i/>
                <w:iCs/>
                <w:sz w:val="18"/>
                <w:szCs w:val="18"/>
              </w:rPr>
            </w:pPr>
          </w:p>
          <w:p w14:paraId="181715B8" w14:textId="77777777" w:rsidR="001D0335" w:rsidRPr="001D0335" w:rsidRDefault="001D0335" w:rsidP="001D0335">
            <w:pPr>
              <w:rPr>
                <w:rFonts w:ascii="Calibri" w:eastAsia="Calibri" w:hAnsi="Calibri" w:cs="Times New Roman"/>
                <w:b/>
                <w:bCs/>
                <w:i/>
                <w:iCs/>
                <w:sz w:val="18"/>
                <w:szCs w:val="18"/>
              </w:rPr>
            </w:pPr>
          </w:p>
          <w:p w14:paraId="48A8DFAD"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 xml:space="preserve">Staff skills, knowledge and values  </w:t>
            </w:r>
          </w:p>
          <w:p w14:paraId="1199D3A8" w14:textId="77777777" w:rsidR="001D0335" w:rsidRPr="001D0335" w:rsidRDefault="001D0335" w:rsidP="001D0335">
            <w:pPr>
              <w:rPr>
                <w:rFonts w:ascii="Calibri" w:eastAsia="Calibri" w:hAnsi="Calibri" w:cs="Times New Roman"/>
                <w:b/>
                <w:bCs/>
                <w:i/>
                <w:iCs/>
                <w:sz w:val="18"/>
                <w:szCs w:val="18"/>
              </w:rPr>
            </w:pPr>
          </w:p>
          <w:p w14:paraId="55598568"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 xml:space="preserve">Quality of interactions </w:t>
            </w:r>
          </w:p>
          <w:p w14:paraId="665FDB84" w14:textId="77777777" w:rsidR="001D0335" w:rsidRPr="001D0335" w:rsidRDefault="001D0335" w:rsidP="001D0335">
            <w:pPr>
              <w:rPr>
                <w:rFonts w:ascii="Calibri" w:eastAsia="Calibri" w:hAnsi="Calibri" w:cs="Times New Roman"/>
                <w:b/>
                <w:bCs/>
                <w:i/>
                <w:iCs/>
                <w:sz w:val="18"/>
                <w:szCs w:val="18"/>
              </w:rPr>
            </w:pPr>
          </w:p>
          <w:p w14:paraId="06755702" w14:textId="77777777" w:rsidR="001D0335" w:rsidRPr="001D0335" w:rsidRDefault="001D0335" w:rsidP="001D0335">
            <w:pPr>
              <w:rPr>
                <w:rFonts w:ascii="Calibri" w:eastAsia="Calibri" w:hAnsi="Calibri" w:cs="Times New Roman"/>
                <w:b/>
                <w:bCs/>
                <w:i/>
                <w:iCs/>
                <w:sz w:val="18"/>
                <w:szCs w:val="18"/>
              </w:rPr>
            </w:pPr>
          </w:p>
          <w:p w14:paraId="5E97AB76"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Children's engagement</w:t>
            </w:r>
          </w:p>
          <w:p w14:paraId="7B99AF7F" w14:textId="77777777" w:rsidR="001D0335" w:rsidRPr="001D0335" w:rsidRDefault="001D0335" w:rsidP="001D0335">
            <w:pPr>
              <w:rPr>
                <w:rFonts w:ascii="Calibri" w:eastAsia="Calibri" w:hAnsi="Calibri" w:cs="Times New Roman"/>
                <w:b/>
                <w:bCs/>
                <w:i/>
                <w:iCs/>
                <w:sz w:val="18"/>
                <w:szCs w:val="18"/>
              </w:rPr>
            </w:pPr>
          </w:p>
          <w:p w14:paraId="51EE8EFA" w14:textId="77777777" w:rsidR="001D0335" w:rsidRPr="001D0335" w:rsidRDefault="001D0335" w:rsidP="001D0335">
            <w:pPr>
              <w:rPr>
                <w:rFonts w:ascii="Calibri" w:eastAsia="Calibri" w:hAnsi="Calibri" w:cs="Times New Roman"/>
                <w:b/>
                <w:bCs/>
                <w:i/>
                <w:iCs/>
                <w:sz w:val="18"/>
                <w:szCs w:val="18"/>
              </w:rPr>
            </w:pPr>
          </w:p>
          <w:p w14:paraId="47EFDFC4"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Positive relationships and wellbeing</w:t>
            </w:r>
          </w:p>
          <w:p w14:paraId="58683EF7" w14:textId="77777777" w:rsidR="001D0335" w:rsidRPr="001D0335" w:rsidRDefault="001D0335" w:rsidP="001D0335">
            <w:pPr>
              <w:rPr>
                <w:rFonts w:ascii="Calibri" w:eastAsia="Calibri" w:hAnsi="Calibri" w:cs="Times New Roman"/>
                <w:b/>
                <w:bCs/>
                <w:i/>
                <w:iCs/>
                <w:sz w:val="18"/>
                <w:szCs w:val="18"/>
              </w:rPr>
            </w:pPr>
          </w:p>
          <w:p w14:paraId="32445EA0" w14:textId="77777777" w:rsidR="001D0335" w:rsidRPr="001D0335" w:rsidRDefault="001D0335" w:rsidP="001D0335">
            <w:pPr>
              <w:rPr>
                <w:rFonts w:ascii="Calibri" w:eastAsia="Calibri" w:hAnsi="Calibri" w:cs="Times New Roman"/>
                <w:b/>
                <w:bCs/>
                <w:i/>
                <w:iCs/>
                <w:sz w:val="18"/>
                <w:szCs w:val="18"/>
              </w:rPr>
            </w:pPr>
          </w:p>
          <w:p w14:paraId="03EEF240"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Interactions to support learning</w:t>
            </w:r>
          </w:p>
          <w:p w14:paraId="00D037BA" w14:textId="77777777" w:rsidR="001D0335" w:rsidRPr="001D0335" w:rsidRDefault="001D0335" w:rsidP="001D0335">
            <w:pPr>
              <w:rPr>
                <w:rFonts w:ascii="Calibri" w:eastAsia="Calibri" w:hAnsi="Calibri" w:cs="Times New Roman"/>
                <w:b/>
                <w:bCs/>
                <w:i/>
                <w:iCs/>
                <w:sz w:val="18"/>
                <w:szCs w:val="18"/>
              </w:rPr>
            </w:pPr>
          </w:p>
          <w:p w14:paraId="4EF69012" w14:textId="77777777" w:rsidR="001D0335" w:rsidRPr="001D0335" w:rsidRDefault="001D0335" w:rsidP="001D0335">
            <w:pPr>
              <w:rPr>
                <w:rFonts w:ascii="Calibri" w:eastAsia="Calibri" w:hAnsi="Calibri" w:cs="Times New Roman"/>
                <w:b/>
                <w:bCs/>
                <w:i/>
                <w:iCs/>
                <w:sz w:val="18"/>
                <w:szCs w:val="18"/>
              </w:rPr>
            </w:pPr>
          </w:p>
          <w:p w14:paraId="6401D08A"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Self-evaluation, quality assurance and implementing change</w:t>
            </w:r>
          </w:p>
          <w:p w14:paraId="34AA26CF" w14:textId="77777777" w:rsidR="001D0335" w:rsidRPr="001D0335" w:rsidRDefault="001D0335" w:rsidP="001D0335">
            <w:pPr>
              <w:rPr>
                <w:rFonts w:ascii="Calibri" w:eastAsia="Calibri" w:hAnsi="Calibri" w:cs="Times New Roman"/>
                <w:b/>
                <w:bCs/>
                <w:i/>
                <w:iCs/>
                <w:sz w:val="18"/>
                <w:szCs w:val="18"/>
              </w:rPr>
            </w:pPr>
          </w:p>
          <w:p w14:paraId="7E9FA385" w14:textId="77777777" w:rsidR="001D0335" w:rsidRPr="001D0335" w:rsidRDefault="001D0335" w:rsidP="001D0335">
            <w:pPr>
              <w:rPr>
                <w:rFonts w:ascii="Calibri" w:eastAsia="Calibri" w:hAnsi="Calibri" w:cs="Times New Roman"/>
                <w:b/>
                <w:bCs/>
                <w:i/>
                <w:iCs/>
                <w:sz w:val="18"/>
                <w:szCs w:val="18"/>
              </w:rPr>
            </w:pPr>
          </w:p>
          <w:p w14:paraId="4D511ABB"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 xml:space="preserve"> </w:t>
            </w:r>
          </w:p>
          <w:p w14:paraId="3B7B43B0" w14:textId="77777777" w:rsidR="001D0335" w:rsidRPr="001D0335" w:rsidRDefault="001D0335" w:rsidP="001D0335">
            <w:pPr>
              <w:rPr>
                <w:rFonts w:ascii="Calibri" w:eastAsia="Calibri" w:hAnsi="Calibri" w:cs="Times New Roman"/>
                <w:sz w:val="20"/>
                <w:szCs w:val="20"/>
              </w:rPr>
            </w:pPr>
          </w:p>
        </w:tc>
        <w:tc>
          <w:tcPr>
            <w:tcW w:w="4077" w:type="dxa"/>
            <w:shd w:val="clear" w:color="auto" w:fill="FFFFFF"/>
          </w:tcPr>
          <w:p w14:paraId="02E082EB" w14:textId="77777777" w:rsidR="001D0335" w:rsidRPr="001D0335" w:rsidRDefault="001D0335" w:rsidP="001D0335">
            <w:pPr>
              <w:rPr>
                <w:rFonts w:ascii="Calibri" w:eastAsia="Calibri" w:hAnsi="Calibri" w:cs="Times New Roman"/>
                <w:sz w:val="20"/>
                <w:szCs w:val="20"/>
              </w:rPr>
            </w:pPr>
          </w:p>
          <w:p w14:paraId="7A0B2BE3"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Staff will communicate with children in the child’s preferred way, including the use of visuals. </w:t>
            </w:r>
          </w:p>
          <w:p w14:paraId="199F9E5A" w14:textId="77777777" w:rsidR="001D0335" w:rsidRPr="001D0335" w:rsidRDefault="001D0335" w:rsidP="001D0335">
            <w:pPr>
              <w:rPr>
                <w:rFonts w:ascii="Calibri" w:eastAsia="Calibri" w:hAnsi="Calibri" w:cs="Times New Roman"/>
                <w:sz w:val="20"/>
                <w:szCs w:val="20"/>
              </w:rPr>
            </w:pPr>
          </w:p>
          <w:p w14:paraId="1B8AA90E"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Staff will consistently use the Words-Up key messages to help develop the children’s communication and language. We will focus on one key message each term to embed these in our practice. </w:t>
            </w:r>
          </w:p>
          <w:p w14:paraId="31844711" w14:textId="77777777" w:rsidR="001D0335" w:rsidRPr="001D0335" w:rsidRDefault="001D0335" w:rsidP="001D0335">
            <w:pPr>
              <w:rPr>
                <w:rFonts w:ascii="Calibri" w:eastAsia="Calibri" w:hAnsi="Calibri" w:cs="Times New Roman"/>
                <w:sz w:val="20"/>
                <w:szCs w:val="20"/>
              </w:rPr>
            </w:pPr>
          </w:p>
          <w:p w14:paraId="3AA72DDE" w14:textId="77777777" w:rsidR="001D0335" w:rsidRPr="001D0335" w:rsidRDefault="001D0335">
            <w:pPr>
              <w:numPr>
                <w:ilvl w:val="0"/>
                <w:numId w:val="12"/>
              </w:numPr>
              <w:contextualSpacing/>
              <w:rPr>
                <w:rFonts w:ascii="Calibri" w:eastAsia="Calibri" w:hAnsi="Calibri" w:cs="Times New Roman"/>
                <w:sz w:val="20"/>
                <w:szCs w:val="20"/>
              </w:rPr>
            </w:pPr>
            <w:r w:rsidRPr="001D0335">
              <w:rPr>
                <w:rFonts w:ascii="Calibri" w:eastAsia="Calibri" w:hAnsi="Calibri" w:cs="Times New Roman"/>
                <w:sz w:val="20"/>
                <w:szCs w:val="20"/>
              </w:rPr>
              <w:t>Term 1 - Copy and Add</w:t>
            </w:r>
          </w:p>
          <w:p w14:paraId="3A977D8F" w14:textId="77777777" w:rsidR="001D0335" w:rsidRPr="001D0335" w:rsidRDefault="001D0335">
            <w:pPr>
              <w:numPr>
                <w:ilvl w:val="0"/>
                <w:numId w:val="12"/>
              </w:numPr>
              <w:contextualSpacing/>
              <w:jc w:val="both"/>
              <w:rPr>
                <w:rFonts w:ascii="Calibri" w:eastAsia="Calibri" w:hAnsi="Calibri" w:cs="Times New Roman"/>
                <w:sz w:val="20"/>
                <w:szCs w:val="20"/>
              </w:rPr>
            </w:pPr>
            <w:r w:rsidRPr="001D0335">
              <w:rPr>
                <w:rFonts w:ascii="Calibri" w:eastAsia="Calibri" w:hAnsi="Calibri" w:cs="Times New Roman"/>
                <w:sz w:val="20"/>
                <w:szCs w:val="20"/>
              </w:rPr>
              <w:t>Term 2 - Pause and wait</w:t>
            </w:r>
          </w:p>
          <w:p w14:paraId="60B89D9B" w14:textId="77777777" w:rsidR="001D0335" w:rsidRPr="001D0335" w:rsidRDefault="001D0335">
            <w:pPr>
              <w:numPr>
                <w:ilvl w:val="0"/>
                <w:numId w:val="12"/>
              </w:numPr>
              <w:contextualSpacing/>
              <w:jc w:val="both"/>
              <w:rPr>
                <w:rFonts w:ascii="Calibri" w:eastAsia="Calibri" w:hAnsi="Calibri" w:cs="Times New Roman"/>
                <w:sz w:val="20"/>
                <w:szCs w:val="20"/>
              </w:rPr>
            </w:pPr>
            <w:r w:rsidRPr="001D0335">
              <w:rPr>
                <w:rFonts w:ascii="Calibri" w:eastAsia="Calibri" w:hAnsi="Calibri" w:cs="Times New Roman"/>
                <w:sz w:val="20"/>
                <w:szCs w:val="20"/>
              </w:rPr>
              <w:t xml:space="preserve">Term 3 - Be careful with questions </w:t>
            </w:r>
          </w:p>
          <w:p w14:paraId="2583282A" w14:textId="77777777" w:rsidR="001D0335" w:rsidRPr="001D0335" w:rsidRDefault="001D0335">
            <w:pPr>
              <w:numPr>
                <w:ilvl w:val="0"/>
                <w:numId w:val="12"/>
              </w:numPr>
              <w:contextualSpacing/>
              <w:jc w:val="both"/>
              <w:rPr>
                <w:rFonts w:ascii="Calibri" w:eastAsia="Calibri" w:hAnsi="Calibri" w:cs="Times New Roman"/>
                <w:sz w:val="20"/>
                <w:szCs w:val="20"/>
              </w:rPr>
            </w:pPr>
            <w:r w:rsidRPr="001D0335">
              <w:rPr>
                <w:rFonts w:ascii="Calibri" w:eastAsia="Calibri" w:hAnsi="Calibri" w:cs="Times New Roman"/>
                <w:sz w:val="20"/>
                <w:szCs w:val="20"/>
              </w:rPr>
              <w:t>Term 4 - Play and talk together</w:t>
            </w:r>
          </w:p>
          <w:p w14:paraId="33A89977" w14:textId="77777777" w:rsidR="001D0335" w:rsidRPr="001D0335" w:rsidRDefault="001D0335" w:rsidP="001D0335">
            <w:pPr>
              <w:jc w:val="both"/>
              <w:rPr>
                <w:rFonts w:ascii="Calibri" w:eastAsia="Calibri" w:hAnsi="Calibri" w:cs="Times New Roman"/>
                <w:sz w:val="20"/>
                <w:szCs w:val="20"/>
              </w:rPr>
            </w:pPr>
          </w:p>
          <w:p w14:paraId="66144BA3"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SEYP and DHT to focus on interactions during observations. Staff will skilfully extend children’s play and thinking without directing their play. EYPs to complete core provision audits termly. SEYP to formulate rota to support this. </w:t>
            </w:r>
          </w:p>
          <w:p w14:paraId="33A68B26" w14:textId="77777777" w:rsidR="001D0335" w:rsidRPr="001D0335" w:rsidRDefault="001D0335" w:rsidP="001D0335">
            <w:pPr>
              <w:rPr>
                <w:rFonts w:ascii="Calibri" w:eastAsia="Calibri" w:hAnsi="Calibri" w:cs="Times New Roman"/>
                <w:sz w:val="20"/>
                <w:szCs w:val="20"/>
              </w:rPr>
            </w:pPr>
          </w:p>
          <w:p w14:paraId="17350FF7"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We will support and encourage children’s interactions with each other and model appropriate interactions to help the children develop these skills in their social development. </w:t>
            </w:r>
          </w:p>
          <w:p w14:paraId="69B2446E" w14:textId="77777777" w:rsidR="001D0335" w:rsidRPr="001D0335" w:rsidRDefault="001D0335" w:rsidP="001D0335">
            <w:pPr>
              <w:rPr>
                <w:rFonts w:ascii="Calibri" w:eastAsia="Calibri" w:hAnsi="Calibri" w:cs="Times New Roman"/>
                <w:sz w:val="20"/>
                <w:szCs w:val="20"/>
              </w:rPr>
            </w:pPr>
          </w:p>
          <w:p w14:paraId="76F817A9"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Look for good practice which has been seen to share with the team in the weekly newsletters. </w:t>
            </w:r>
          </w:p>
          <w:p w14:paraId="26B09739" w14:textId="77777777" w:rsidR="001D0335" w:rsidRPr="001D0335" w:rsidRDefault="001D0335" w:rsidP="001D0335">
            <w:pPr>
              <w:rPr>
                <w:rFonts w:ascii="Calibri" w:eastAsia="Calibri" w:hAnsi="Calibri" w:cs="Times New Roman"/>
                <w:sz w:val="20"/>
                <w:szCs w:val="20"/>
              </w:rPr>
            </w:pPr>
          </w:p>
          <w:p w14:paraId="5FA61DAD"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Scenarios – look at examples of play situations and staff in groups discuss how to extend the learning. </w:t>
            </w:r>
          </w:p>
          <w:p w14:paraId="02CD69FE" w14:textId="77777777" w:rsidR="001D0335" w:rsidRPr="001D0335" w:rsidRDefault="001D0335" w:rsidP="001D0335">
            <w:pPr>
              <w:rPr>
                <w:rFonts w:ascii="Calibri" w:eastAsia="Calibri" w:hAnsi="Calibri" w:cs="Times New Roman"/>
                <w:sz w:val="20"/>
                <w:szCs w:val="20"/>
              </w:rPr>
            </w:pPr>
          </w:p>
          <w:p w14:paraId="1D67D738"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Staff will discuss and evaluate their interactions with children during their PRD with a member of the SMT </w:t>
            </w:r>
            <w:proofErr w:type="gramStart"/>
            <w:r w:rsidRPr="001D0335">
              <w:rPr>
                <w:rFonts w:ascii="Calibri" w:eastAsia="Calibri" w:hAnsi="Calibri" w:cs="Times New Roman"/>
                <w:sz w:val="20"/>
                <w:szCs w:val="20"/>
              </w:rPr>
              <w:t>and also</w:t>
            </w:r>
            <w:proofErr w:type="gramEnd"/>
            <w:r w:rsidRPr="001D0335">
              <w:rPr>
                <w:rFonts w:ascii="Calibri" w:eastAsia="Calibri" w:hAnsi="Calibri" w:cs="Times New Roman"/>
                <w:sz w:val="20"/>
                <w:szCs w:val="20"/>
              </w:rPr>
              <w:t xml:space="preserve"> in their S+S </w:t>
            </w:r>
            <w:r w:rsidRPr="001D0335">
              <w:rPr>
                <w:rFonts w:ascii="Calibri" w:eastAsia="Calibri" w:hAnsi="Calibri" w:cs="Times New Roman"/>
                <w:sz w:val="20"/>
                <w:szCs w:val="20"/>
              </w:rPr>
              <w:lastRenderedPageBreak/>
              <w:t xml:space="preserve">meetings in terms 2,3 and 4. Next steps for staff should include strategies to improve their interactions and extend the children’s learning. </w:t>
            </w:r>
          </w:p>
          <w:p w14:paraId="33B83DB0" w14:textId="77777777" w:rsidR="001D0335" w:rsidRPr="001D0335" w:rsidRDefault="001D0335" w:rsidP="001D0335">
            <w:pPr>
              <w:rPr>
                <w:rFonts w:ascii="Calibri" w:eastAsia="Calibri" w:hAnsi="Calibri" w:cs="Times New Roman"/>
                <w:sz w:val="20"/>
                <w:szCs w:val="20"/>
              </w:rPr>
            </w:pPr>
          </w:p>
        </w:tc>
        <w:tc>
          <w:tcPr>
            <w:tcW w:w="1717" w:type="dxa"/>
            <w:shd w:val="clear" w:color="auto" w:fill="FFFFFF"/>
          </w:tcPr>
          <w:p w14:paraId="3E235836" w14:textId="77777777" w:rsidR="001D0335" w:rsidRPr="001D0335" w:rsidRDefault="001D0335" w:rsidP="001D0335">
            <w:pPr>
              <w:jc w:val="center"/>
              <w:rPr>
                <w:rFonts w:ascii="Calibri" w:eastAsia="Calibri" w:hAnsi="Calibri" w:cs="Times New Roman"/>
                <w:sz w:val="20"/>
                <w:szCs w:val="20"/>
              </w:rPr>
            </w:pPr>
          </w:p>
          <w:p w14:paraId="6CFBF033"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All ELC staff</w:t>
            </w:r>
          </w:p>
          <w:p w14:paraId="183AB38A" w14:textId="77777777" w:rsidR="001D0335" w:rsidRPr="001D0335" w:rsidRDefault="001D0335" w:rsidP="001D0335">
            <w:pPr>
              <w:jc w:val="center"/>
              <w:rPr>
                <w:rFonts w:ascii="Calibri" w:eastAsia="Calibri" w:hAnsi="Calibri" w:cs="Times New Roman"/>
                <w:sz w:val="20"/>
                <w:szCs w:val="20"/>
              </w:rPr>
            </w:pPr>
          </w:p>
          <w:p w14:paraId="1F0674E6" w14:textId="77777777" w:rsidR="001D0335" w:rsidRPr="001D0335" w:rsidRDefault="001D0335" w:rsidP="001D0335">
            <w:pPr>
              <w:jc w:val="center"/>
              <w:rPr>
                <w:rFonts w:ascii="Calibri" w:eastAsia="Calibri" w:hAnsi="Calibri" w:cs="Times New Roman"/>
                <w:sz w:val="20"/>
                <w:szCs w:val="20"/>
              </w:rPr>
            </w:pPr>
          </w:p>
          <w:p w14:paraId="55BF6522" w14:textId="77777777" w:rsidR="001D0335" w:rsidRPr="001D0335" w:rsidRDefault="001D0335" w:rsidP="001D0335">
            <w:pPr>
              <w:jc w:val="center"/>
              <w:rPr>
                <w:rFonts w:ascii="Calibri" w:eastAsia="Calibri" w:hAnsi="Calibri" w:cs="Times New Roman"/>
                <w:sz w:val="20"/>
                <w:szCs w:val="20"/>
              </w:rPr>
            </w:pPr>
          </w:p>
          <w:p w14:paraId="2A97B16E"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All ELC staff</w:t>
            </w:r>
          </w:p>
          <w:p w14:paraId="187E87E7" w14:textId="77777777" w:rsidR="001D0335" w:rsidRPr="001D0335" w:rsidRDefault="001D0335" w:rsidP="001D0335">
            <w:pPr>
              <w:jc w:val="center"/>
              <w:rPr>
                <w:rFonts w:ascii="Calibri" w:eastAsia="Calibri" w:hAnsi="Calibri" w:cs="Times New Roman"/>
                <w:sz w:val="20"/>
                <w:szCs w:val="20"/>
              </w:rPr>
            </w:pPr>
          </w:p>
          <w:p w14:paraId="49307292" w14:textId="77777777" w:rsidR="001D0335" w:rsidRPr="001D0335" w:rsidRDefault="001D0335" w:rsidP="001D0335">
            <w:pPr>
              <w:jc w:val="center"/>
              <w:rPr>
                <w:rFonts w:ascii="Calibri" w:eastAsia="Calibri" w:hAnsi="Calibri" w:cs="Times New Roman"/>
                <w:sz w:val="20"/>
                <w:szCs w:val="20"/>
              </w:rPr>
            </w:pPr>
          </w:p>
          <w:p w14:paraId="62A83A15" w14:textId="77777777" w:rsidR="001D0335" w:rsidRPr="001D0335" w:rsidRDefault="001D0335" w:rsidP="001D0335">
            <w:pPr>
              <w:jc w:val="center"/>
              <w:rPr>
                <w:rFonts w:ascii="Calibri" w:eastAsia="Calibri" w:hAnsi="Calibri" w:cs="Times New Roman"/>
                <w:sz w:val="20"/>
                <w:szCs w:val="20"/>
              </w:rPr>
            </w:pPr>
          </w:p>
          <w:p w14:paraId="6AC918CF" w14:textId="77777777" w:rsidR="001D0335" w:rsidRPr="001D0335" w:rsidRDefault="001D0335" w:rsidP="001D0335">
            <w:pPr>
              <w:jc w:val="center"/>
              <w:rPr>
                <w:rFonts w:ascii="Calibri" w:eastAsia="Calibri" w:hAnsi="Calibri" w:cs="Times New Roman"/>
                <w:sz w:val="20"/>
                <w:szCs w:val="20"/>
              </w:rPr>
            </w:pPr>
          </w:p>
          <w:p w14:paraId="3FC9AD98" w14:textId="77777777" w:rsidR="001D0335" w:rsidRPr="001D0335" w:rsidRDefault="001D0335" w:rsidP="001D0335">
            <w:pPr>
              <w:jc w:val="center"/>
              <w:rPr>
                <w:rFonts w:ascii="Calibri" w:eastAsia="Calibri" w:hAnsi="Calibri" w:cs="Times New Roman"/>
                <w:sz w:val="20"/>
                <w:szCs w:val="20"/>
              </w:rPr>
            </w:pPr>
          </w:p>
          <w:p w14:paraId="37156561" w14:textId="77777777" w:rsidR="001D0335" w:rsidRPr="001D0335" w:rsidRDefault="001D0335" w:rsidP="001D0335">
            <w:pPr>
              <w:jc w:val="center"/>
              <w:rPr>
                <w:rFonts w:ascii="Calibri" w:eastAsia="Calibri" w:hAnsi="Calibri" w:cs="Times New Roman"/>
                <w:sz w:val="20"/>
                <w:szCs w:val="20"/>
              </w:rPr>
            </w:pPr>
          </w:p>
          <w:p w14:paraId="4ADF06D1" w14:textId="77777777" w:rsidR="001D0335" w:rsidRPr="001D0335" w:rsidRDefault="001D0335" w:rsidP="001D0335">
            <w:pPr>
              <w:jc w:val="center"/>
              <w:rPr>
                <w:rFonts w:ascii="Calibri" w:eastAsia="Calibri" w:hAnsi="Calibri" w:cs="Times New Roman"/>
                <w:sz w:val="20"/>
                <w:szCs w:val="20"/>
              </w:rPr>
            </w:pPr>
          </w:p>
          <w:p w14:paraId="69154BD3" w14:textId="77777777" w:rsidR="001D0335" w:rsidRPr="001D0335" w:rsidRDefault="001D0335" w:rsidP="001D0335">
            <w:pPr>
              <w:jc w:val="center"/>
              <w:rPr>
                <w:rFonts w:ascii="Calibri" w:eastAsia="Calibri" w:hAnsi="Calibri" w:cs="Times New Roman"/>
                <w:sz w:val="20"/>
                <w:szCs w:val="20"/>
              </w:rPr>
            </w:pPr>
          </w:p>
          <w:p w14:paraId="710ADDED" w14:textId="77777777" w:rsidR="001D0335" w:rsidRPr="001D0335" w:rsidRDefault="001D0335" w:rsidP="001D0335">
            <w:pPr>
              <w:jc w:val="center"/>
              <w:rPr>
                <w:rFonts w:ascii="Calibri" w:eastAsia="Calibri" w:hAnsi="Calibri" w:cs="Times New Roman"/>
                <w:sz w:val="20"/>
                <w:szCs w:val="20"/>
              </w:rPr>
            </w:pPr>
          </w:p>
          <w:p w14:paraId="48F0CC1A" w14:textId="77777777" w:rsidR="001D0335" w:rsidRPr="001D0335" w:rsidRDefault="001D0335" w:rsidP="001D0335">
            <w:pPr>
              <w:jc w:val="center"/>
              <w:rPr>
                <w:rFonts w:ascii="Calibri" w:eastAsia="Calibri" w:hAnsi="Calibri" w:cs="Times New Roman"/>
                <w:sz w:val="20"/>
                <w:szCs w:val="20"/>
              </w:rPr>
            </w:pPr>
          </w:p>
          <w:p w14:paraId="58D2D6CA" w14:textId="77777777" w:rsidR="001D0335" w:rsidRPr="001D0335" w:rsidRDefault="001D0335" w:rsidP="001D0335">
            <w:pPr>
              <w:jc w:val="center"/>
              <w:rPr>
                <w:rFonts w:ascii="Calibri" w:eastAsia="Calibri" w:hAnsi="Calibri" w:cs="Times New Roman"/>
                <w:sz w:val="20"/>
                <w:szCs w:val="20"/>
              </w:rPr>
            </w:pPr>
          </w:p>
          <w:p w14:paraId="2B86D8F4"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All ELC staff</w:t>
            </w:r>
          </w:p>
          <w:p w14:paraId="6F3DCCBF" w14:textId="77777777" w:rsidR="001D0335" w:rsidRPr="001D0335" w:rsidRDefault="001D0335" w:rsidP="001D0335">
            <w:pPr>
              <w:jc w:val="center"/>
              <w:rPr>
                <w:rFonts w:ascii="Calibri" w:eastAsia="Calibri" w:hAnsi="Calibri" w:cs="Times New Roman"/>
                <w:sz w:val="20"/>
                <w:szCs w:val="20"/>
              </w:rPr>
            </w:pPr>
          </w:p>
          <w:p w14:paraId="30E4BFDC" w14:textId="77777777" w:rsidR="001D0335" w:rsidRPr="001D0335" w:rsidRDefault="001D0335" w:rsidP="001D0335">
            <w:pPr>
              <w:jc w:val="center"/>
              <w:rPr>
                <w:rFonts w:ascii="Calibri" w:eastAsia="Calibri" w:hAnsi="Calibri" w:cs="Times New Roman"/>
                <w:sz w:val="20"/>
                <w:szCs w:val="20"/>
              </w:rPr>
            </w:pPr>
          </w:p>
          <w:p w14:paraId="52A13A28" w14:textId="77777777" w:rsidR="001D0335" w:rsidRPr="001D0335" w:rsidRDefault="001D0335" w:rsidP="001D0335">
            <w:pPr>
              <w:jc w:val="center"/>
              <w:rPr>
                <w:rFonts w:ascii="Calibri" w:eastAsia="Calibri" w:hAnsi="Calibri" w:cs="Times New Roman"/>
                <w:sz w:val="20"/>
                <w:szCs w:val="20"/>
              </w:rPr>
            </w:pPr>
          </w:p>
          <w:p w14:paraId="0E40E534" w14:textId="77777777" w:rsidR="001D0335" w:rsidRPr="001D0335" w:rsidRDefault="001D0335" w:rsidP="001D0335">
            <w:pPr>
              <w:jc w:val="center"/>
              <w:rPr>
                <w:rFonts w:ascii="Calibri" w:eastAsia="Calibri" w:hAnsi="Calibri" w:cs="Times New Roman"/>
                <w:sz w:val="20"/>
                <w:szCs w:val="20"/>
              </w:rPr>
            </w:pPr>
          </w:p>
          <w:p w14:paraId="6AA5B91B" w14:textId="77777777" w:rsidR="001D0335" w:rsidRPr="001D0335" w:rsidRDefault="001D0335" w:rsidP="001D0335">
            <w:pPr>
              <w:jc w:val="center"/>
              <w:rPr>
                <w:rFonts w:ascii="Calibri" w:eastAsia="Calibri" w:hAnsi="Calibri" w:cs="Times New Roman"/>
                <w:sz w:val="20"/>
                <w:szCs w:val="20"/>
              </w:rPr>
            </w:pPr>
          </w:p>
          <w:p w14:paraId="72BB2A01" w14:textId="77777777" w:rsidR="001D0335" w:rsidRPr="001D0335" w:rsidRDefault="001D0335" w:rsidP="001D0335">
            <w:pPr>
              <w:jc w:val="center"/>
              <w:rPr>
                <w:rFonts w:ascii="Calibri" w:eastAsia="Calibri" w:hAnsi="Calibri" w:cs="Times New Roman"/>
                <w:sz w:val="20"/>
                <w:szCs w:val="20"/>
              </w:rPr>
            </w:pPr>
          </w:p>
          <w:p w14:paraId="11476978"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All ELC staff</w:t>
            </w:r>
          </w:p>
          <w:p w14:paraId="7BA5D2DE" w14:textId="77777777" w:rsidR="001D0335" w:rsidRPr="001D0335" w:rsidRDefault="001D0335" w:rsidP="001D0335">
            <w:pPr>
              <w:jc w:val="center"/>
              <w:rPr>
                <w:rFonts w:ascii="Calibri" w:eastAsia="Calibri" w:hAnsi="Calibri" w:cs="Times New Roman"/>
                <w:sz w:val="20"/>
                <w:szCs w:val="20"/>
              </w:rPr>
            </w:pPr>
          </w:p>
          <w:p w14:paraId="23978A48" w14:textId="77777777" w:rsidR="001D0335" w:rsidRPr="001D0335" w:rsidRDefault="001D0335" w:rsidP="001D0335">
            <w:pPr>
              <w:jc w:val="center"/>
              <w:rPr>
                <w:rFonts w:ascii="Calibri" w:eastAsia="Calibri" w:hAnsi="Calibri" w:cs="Times New Roman"/>
                <w:sz w:val="20"/>
                <w:szCs w:val="20"/>
              </w:rPr>
            </w:pPr>
          </w:p>
          <w:p w14:paraId="07A0BAE9" w14:textId="77777777" w:rsidR="001D0335" w:rsidRPr="001D0335" w:rsidRDefault="001D0335" w:rsidP="001D0335">
            <w:pPr>
              <w:jc w:val="center"/>
              <w:rPr>
                <w:rFonts w:ascii="Calibri" w:eastAsia="Calibri" w:hAnsi="Calibri" w:cs="Times New Roman"/>
                <w:sz w:val="20"/>
                <w:szCs w:val="20"/>
              </w:rPr>
            </w:pPr>
          </w:p>
          <w:p w14:paraId="3C2F2C73" w14:textId="77777777" w:rsidR="001D0335" w:rsidRPr="001D0335" w:rsidRDefault="001D0335" w:rsidP="001D0335">
            <w:pPr>
              <w:jc w:val="center"/>
              <w:rPr>
                <w:rFonts w:ascii="Calibri" w:eastAsia="Calibri" w:hAnsi="Calibri" w:cs="Times New Roman"/>
                <w:sz w:val="20"/>
                <w:szCs w:val="20"/>
              </w:rPr>
            </w:pPr>
          </w:p>
          <w:p w14:paraId="78C90D44" w14:textId="77777777" w:rsidR="001D0335" w:rsidRPr="001D0335" w:rsidRDefault="001D0335" w:rsidP="001D0335">
            <w:pPr>
              <w:jc w:val="center"/>
              <w:rPr>
                <w:rFonts w:ascii="Calibri" w:eastAsia="Calibri" w:hAnsi="Calibri" w:cs="Times New Roman"/>
                <w:sz w:val="20"/>
                <w:szCs w:val="20"/>
              </w:rPr>
            </w:pPr>
          </w:p>
          <w:p w14:paraId="540EF392"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SEYP/DHT</w:t>
            </w:r>
          </w:p>
          <w:p w14:paraId="5CA30A45" w14:textId="77777777" w:rsidR="001D0335" w:rsidRPr="001D0335" w:rsidRDefault="001D0335" w:rsidP="001D0335">
            <w:pPr>
              <w:rPr>
                <w:rFonts w:ascii="Calibri" w:eastAsia="Calibri" w:hAnsi="Calibri" w:cs="Times New Roman"/>
                <w:sz w:val="20"/>
                <w:szCs w:val="20"/>
              </w:rPr>
            </w:pPr>
          </w:p>
          <w:p w14:paraId="75CDD7EC" w14:textId="77777777" w:rsidR="001D0335" w:rsidRPr="001D0335" w:rsidRDefault="001D0335" w:rsidP="001D0335">
            <w:pPr>
              <w:rPr>
                <w:rFonts w:ascii="Calibri" w:eastAsia="Calibri" w:hAnsi="Calibri" w:cs="Times New Roman"/>
                <w:sz w:val="20"/>
                <w:szCs w:val="20"/>
              </w:rPr>
            </w:pPr>
          </w:p>
          <w:p w14:paraId="74E17749"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SEYP/DHT to find examples </w:t>
            </w:r>
          </w:p>
          <w:p w14:paraId="08AA23C8" w14:textId="77777777" w:rsidR="001D0335" w:rsidRPr="001D0335" w:rsidRDefault="001D0335" w:rsidP="001D0335">
            <w:pPr>
              <w:jc w:val="center"/>
              <w:rPr>
                <w:rFonts w:ascii="Calibri" w:eastAsia="Calibri" w:hAnsi="Calibri" w:cs="Times New Roman"/>
                <w:sz w:val="20"/>
                <w:szCs w:val="20"/>
              </w:rPr>
            </w:pPr>
          </w:p>
          <w:p w14:paraId="022B77AB" w14:textId="77777777" w:rsidR="001D0335" w:rsidRPr="001D0335" w:rsidRDefault="001D0335" w:rsidP="001D0335">
            <w:pPr>
              <w:jc w:val="center"/>
              <w:rPr>
                <w:rFonts w:ascii="Calibri" w:eastAsia="Calibri" w:hAnsi="Calibri" w:cs="Times New Roman"/>
                <w:sz w:val="20"/>
                <w:szCs w:val="20"/>
              </w:rPr>
            </w:pPr>
          </w:p>
          <w:p w14:paraId="589A7D96"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HT and DHT for PRDs </w:t>
            </w:r>
          </w:p>
          <w:p w14:paraId="39D0D29D" w14:textId="77777777" w:rsidR="001D0335" w:rsidRPr="001D0335" w:rsidRDefault="001D0335" w:rsidP="001D0335">
            <w:pPr>
              <w:jc w:val="center"/>
              <w:rPr>
                <w:rFonts w:ascii="Calibri" w:eastAsia="Calibri" w:hAnsi="Calibri" w:cs="Times New Roman"/>
                <w:sz w:val="20"/>
                <w:szCs w:val="20"/>
              </w:rPr>
            </w:pPr>
          </w:p>
          <w:p w14:paraId="1B2CA9D4"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DHT/SEYP for S+S meetings </w:t>
            </w:r>
          </w:p>
        </w:tc>
        <w:tc>
          <w:tcPr>
            <w:tcW w:w="1687" w:type="dxa"/>
            <w:shd w:val="clear" w:color="auto" w:fill="FFFFFF"/>
          </w:tcPr>
          <w:p w14:paraId="1B7BE6DC" w14:textId="77777777" w:rsidR="001D0335" w:rsidRPr="001D0335" w:rsidRDefault="001D0335" w:rsidP="001D0335">
            <w:pPr>
              <w:jc w:val="center"/>
              <w:rPr>
                <w:rFonts w:ascii="Calibri" w:eastAsia="Calibri" w:hAnsi="Calibri" w:cs="Times New Roman"/>
                <w:sz w:val="20"/>
                <w:szCs w:val="20"/>
              </w:rPr>
            </w:pPr>
          </w:p>
          <w:p w14:paraId="7B544C47"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Ongoing</w:t>
            </w:r>
          </w:p>
          <w:p w14:paraId="6BFF2F22" w14:textId="77777777" w:rsidR="001D0335" w:rsidRPr="001D0335" w:rsidRDefault="001D0335" w:rsidP="001D0335">
            <w:pPr>
              <w:jc w:val="center"/>
              <w:rPr>
                <w:rFonts w:ascii="Calibri" w:eastAsia="Calibri" w:hAnsi="Calibri" w:cs="Times New Roman"/>
                <w:sz w:val="20"/>
                <w:szCs w:val="20"/>
              </w:rPr>
            </w:pPr>
          </w:p>
          <w:p w14:paraId="37C0288F" w14:textId="77777777" w:rsidR="001D0335" w:rsidRPr="001D0335" w:rsidRDefault="001D0335" w:rsidP="001D0335">
            <w:pPr>
              <w:jc w:val="center"/>
              <w:rPr>
                <w:rFonts w:ascii="Calibri" w:eastAsia="Calibri" w:hAnsi="Calibri" w:cs="Times New Roman"/>
                <w:sz w:val="20"/>
                <w:szCs w:val="20"/>
              </w:rPr>
            </w:pPr>
          </w:p>
          <w:p w14:paraId="61E0BD81" w14:textId="77777777" w:rsidR="001D0335" w:rsidRPr="001D0335" w:rsidRDefault="001D0335" w:rsidP="001D0335">
            <w:pPr>
              <w:jc w:val="center"/>
              <w:rPr>
                <w:rFonts w:ascii="Calibri" w:eastAsia="Calibri" w:hAnsi="Calibri" w:cs="Times New Roman"/>
                <w:sz w:val="20"/>
                <w:szCs w:val="20"/>
              </w:rPr>
            </w:pPr>
          </w:p>
          <w:p w14:paraId="05D2E99D"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Ongoing</w:t>
            </w:r>
          </w:p>
          <w:p w14:paraId="0758E728" w14:textId="77777777" w:rsidR="001D0335" w:rsidRPr="001D0335" w:rsidRDefault="001D0335" w:rsidP="001D0335">
            <w:pPr>
              <w:jc w:val="center"/>
              <w:rPr>
                <w:rFonts w:ascii="Calibri" w:eastAsia="Calibri" w:hAnsi="Calibri" w:cs="Times New Roman"/>
                <w:sz w:val="20"/>
                <w:szCs w:val="20"/>
              </w:rPr>
            </w:pPr>
          </w:p>
          <w:p w14:paraId="78A8A911" w14:textId="77777777" w:rsidR="001D0335" w:rsidRPr="001D0335" w:rsidRDefault="001D0335" w:rsidP="001D0335">
            <w:pPr>
              <w:rPr>
                <w:rFonts w:ascii="Calibri" w:eastAsia="Calibri" w:hAnsi="Calibri" w:cs="Times New Roman"/>
                <w:sz w:val="20"/>
                <w:szCs w:val="20"/>
              </w:rPr>
            </w:pPr>
          </w:p>
          <w:p w14:paraId="796AF293" w14:textId="77777777" w:rsidR="001D0335" w:rsidRPr="001D0335" w:rsidRDefault="001D0335" w:rsidP="001D0335">
            <w:pPr>
              <w:jc w:val="center"/>
              <w:rPr>
                <w:rFonts w:ascii="Calibri" w:eastAsia="Calibri" w:hAnsi="Calibri" w:cs="Times New Roman"/>
                <w:sz w:val="20"/>
                <w:szCs w:val="20"/>
              </w:rPr>
            </w:pPr>
          </w:p>
          <w:p w14:paraId="16E8E5EB" w14:textId="77777777" w:rsidR="001D0335" w:rsidRPr="001D0335" w:rsidRDefault="001D0335" w:rsidP="001D0335">
            <w:pPr>
              <w:jc w:val="center"/>
              <w:rPr>
                <w:rFonts w:ascii="Calibri" w:eastAsia="Calibri" w:hAnsi="Calibri" w:cs="Times New Roman"/>
                <w:sz w:val="20"/>
                <w:szCs w:val="20"/>
              </w:rPr>
            </w:pPr>
          </w:p>
          <w:p w14:paraId="7FC92D3A" w14:textId="77777777" w:rsidR="001D0335" w:rsidRPr="001D0335" w:rsidRDefault="001D0335" w:rsidP="001D0335">
            <w:pPr>
              <w:jc w:val="center"/>
              <w:rPr>
                <w:rFonts w:ascii="Calibri" w:eastAsia="Calibri" w:hAnsi="Calibri" w:cs="Times New Roman"/>
                <w:sz w:val="20"/>
                <w:szCs w:val="20"/>
              </w:rPr>
            </w:pPr>
          </w:p>
          <w:p w14:paraId="63D90780" w14:textId="77777777" w:rsidR="001D0335" w:rsidRPr="001D0335" w:rsidRDefault="001D0335" w:rsidP="001D0335">
            <w:pPr>
              <w:jc w:val="center"/>
              <w:rPr>
                <w:rFonts w:ascii="Calibri" w:eastAsia="Calibri" w:hAnsi="Calibri" w:cs="Times New Roman"/>
                <w:sz w:val="20"/>
                <w:szCs w:val="20"/>
              </w:rPr>
            </w:pPr>
          </w:p>
          <w:p w14:paraId="1801960A" w14:textId="77777777" w:rsidR="001D0335" w:rsidRPr="001D0335" w:rsidRDefault="001D0335" w:rsidP="001D0335">
            <w:pPr>
              <w:jc w:val="center"/>
              <w:rPr>
                <w:rFonts w:ascii="Calibri" w:eastAsia="Calibri" w:hAnsi="Calibri" w:cs="Times New Roman"/>
                <w:sz w:val="20"/>
                <w:szCs w:val="20"/>
              </w:rPr>
            </w:pPr>
          </w:p>
          <w:p w14:paraId="0FE5BDA0" w14:textId="77777777" w:rsidR="001D0335" w:rsidRPr="001D0335" w:rsidRDefault="001D0335" w:rsidP="001D0335">
            <w:pPr>
              <w:jc w:val="center"/>
              <w:rPr>
                <w:rFonts w:ascii="Calibri" w:eastAsia="Calibri" w:hAnsi="Calibri" w:cs="Times New Roman"/>
                <w:sz w:val="20"/>
                <w:szCs w:val="20"/>
              </w:rPr>
            </w:pPr>
          </w:p>
          <w:p w14:paraId="7BA85B3E" w14:textId="77777777" w:rsidR="001D0335" w:rsidRPr="001D0335" w:rsidRDefault="001D0335" w:rsidP="001D0335">
            <w:pPr>
              <w:jc w:val="center"/>
              <w:rPr>
                <w:rFonts w:ascii="Calibri" w:eastAsia="Calibri" w:hAnsi="Calibri" w:cs="Times New Roman"/>
                <w:sz w:val="20"/>
                <w:szCs w:val="20"/>
              </w:rPr>
            </w:pPr>
          </w:p>
          <w:p w14:paraId="04C15B9A" w14:textId="77777777" w:rsidR="001D0335" w:rsidRPr="001D0335" w:rsidRDefault="001D0335" w:rsidP="001D0335">
            <w:pPr>
              <w:jc w:val="center"/>
              <w:rPr>
                <w:rFonts w:ascii="Calibri" w:eastAsia="Calibri" w:hAnsi="Calibri" w:cs="Times New Roman"/>
                <w:sz w:val="20"/>
                <w:szCs w:val="20"/>
              </w:rPr>
            </w:pPr>
          </w:p>
          <w:p w14:paraId="08E3E303" w14:textId="77777777" w:rsidR="001D0335" w:rsidRPr="001D0335" w:rsidRDefault="001D0335" w:rsidP="001D0335">
            <w:pPr>
              <w:jc w:val="center"/>
              <w:rPr>
                <w:rFonts w:ascii="Calibri" w:eastAsia="Calibri" w:hAnsi="Calibri" w:cs="Times New Roman"/>
                <w:sz w:val="20"/>
                <w:szCs w:val="20"/>
              </w:rPr>
            </w:pPr>
          </w:p>
          <w:p w14:paraId="2988A92E"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Interaction and core provision audits completed termly </w:t>
            </w:r>
          </w:p>
          <w:p w14:paraId="7ACF214D" w14:textId="77777777" w:rsidR="001D0335" w:rsidRPr="001D0335" w:rsidRDefault="001D0335" w:rsidP="001D0335">
            <w:pPr>
              <w:jc w:val="center"/>
              <w:rPr>
                <w:rFonts w:ascii="Calibri" w:eastAsia="Calibri" w:hAnsi="Calibri" w:cs="Times New Roman"/>
                <w:sz w:val="20"/>
                <w:szCs w:val="20"/>
              </w:rPr>
            </w:pPr>
          </w:p>
          <w:p w14:paraId="773D6DC5" w14:textId="77777777" w:rsidR="001D0335" w:rsidRPr="001D0335" w:rsidRDefault="001D0335" w:rsidP="001D0335">
            <w:pPr>
              <w:jc w:val="center"/>
              <w:rPr>
                <w:rFonts w:ascii="Calibri" w:eastAsia="Calibri" w:hAnsi="Calibri" w:cs="Times New Roman"/>
                <w:sz w:val="20"/>
                <w:szCs w:val="20"/>
              </w:rPr>
            </w:pPr>
          </w:p>
          <w:p w14:paraId="0AA926DD" w14:textId="77777777" w:rsidR="001D0335" w:rsidRPr="001D0335" w:rsidRDefault="001D0335" w:rsidP="001D0335">
            <w:pPr>
              <w:jc w:val="center"/>
              <w:rPr>
                <w:rFonts w:ascii="Calibri" w:eastAsia="Calibri" w:hAnsi="Calibri" w:cs="Times New Roman"/>
                <w:sz w:val="20"/>
                <w:szCs w:val="20"/>
              </w:rPr>
            </w:pPr>
          </w:p>
          <w:p w14:paraId="1644AF59"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Ongoing</w:t>
            </w:r>
          </w:p>
          <w:p w14:paraId="6407B29C" w14:textId="77777777" w:rsidR="001D0335" w:rsidRPr="001D0335" w:rsidRDefault="001D0335" w:rsidP="001D0335">
            <w:pPr>
              <w:jc w:val="center"/>
              <w:rPr>
                <w:rFonts w:ascii="Calibri" w:eastAsia="Calibri" w:hAnsi="Calibri" w:cs="Times New Roman"/>
                <w:sz w:val="20"/>
                <w:szCs w:val="20"/>
              </w:rPr>
            </w:pPr>
          </w:p>
          <w:p w14:paraId="165BFD3D" w14:textId="77777777" w:rsidR="001D0335" w:rsidRPr="001D0335" w:rsidRDefault="001D0335" w:rsidP="001D0335">
            <w:pPr>
              <w:jc w:val="center"/>
              <w:rPr>
                <w:rFonts w:ascii="Calibri" w:eastAsia="Calibri" w:hAnsi="Calibri" w:cs="Times New Roman"/>
                <w:sz w:val="20"/>
                <w:szCs w:val="20"/>
              </w:rPr>
            </w:pPr>
          </w:p>
          <w:p w14:paraId="620EDC95" w14:textId="77777777" w:rsidR="001D0335" w:rsidRPr="001D0335" w:rsidRDefault="001D0335" w:rsidP="001D0335">
            <w:pPr>
              <w:jc w:val="center"/>
              <w:rPr>
                <w:rFonts w:ascii="Calibri" w:eastAsia="Calibri" w:hAnsi="Calibri" w:cs="Times New Roman"/>
                <w:sz w:val="20"/>
                <w:szCs w:val="20"/>
              </w:rPr>
            </w:pPr>
          </w:p>
          <w:p w14:paraId="6F312EA5" w14:textId="77777777" w:rsidR="001D0335" w:rsidRPr="001D0335" w:rsidRDefault="001D0335" w:rsidP="001D0335">
            <w:pPr>
              <w:jc w:val="center"/>
              <w:rPr>
                <w:rFonts w:ascii="Calibri" w:eastAsia="Calibri" w:hAnsi="Calibri" w:cs="Times New Roman"/>
                <w:sz w:val="20"/>
                <w:szCs w:val="20"/>
              </w:rPr>
            </w:pPr>
          </w:p>
          <w:p w14:paraId="4CD76D12" w14:textId="77777777" w:rsidR="001D0335" w:rsidRPr="001D0335" w:rsidRDefault="001D0335" w:rsidP="001D0335">
            <w:pPr>
              <w:jc w:val="center"/>
              <w:rPr>
                <w:rFonts w:ascii="Calibri" w:eastAsia="Calibri" w:hAnsi="Calibri" w:cs="Times New Roman"/>
                <w:sz w:val="20"/>
                <w:szCs w:val="20"/>
              </w:rPr>
            </w:pPr>
          </w:p>
          <w:p w14:paraId="7F803290"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Weekly </w:t>
            </w:r>
          </w:p>
          <w:p w14:paraId="7420B525" w14:textId="77777777" w:rsidR="001D0335" w:rsidRPr="001D0335" w:rsidRDefault="001D0335" w:rsidP="001D0335">
            <w:pPr>
              <w:jc w:val="center"/>
              <w:rPr>
                <w:rFonts w:ascii="Calibri" w:eastAsia="Calibri" w:hAnsi="Calibri" w:cs="Times New Roman"/>
                <w:sz w:val="20"/>
                <w:szCs w:val="20"/>
              </w:rPr>
            </w:pPr>
          </w:p>
          <w:p w14:paraId="25D24FF1" w14:textId="77777777" w:rsidR="001D0335" w:rsidRPr="001D0335" w:rsidRDefault="001D0335" w:rsidP="001D0335">
            <w:pPr>
              <w:rPr>
                <w:rFonts w:ascii="Calibri" w:eastAsia="Calibri" w:hAnsi="Calibri" w:cs="Times New Roman"/>
                <w:sz w:val="20"/>
                <w:szCs w:val="20"/>
              </w:rPr>
            </w:pPr>
          </w:p>
          <w:p w14:paraId="1051A200"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In-service days 14/9/26 and 17/2/27</w:t>
            </w:r>
          </w:p>
          <w:p w14:paraId="26C09E7C" w14:textId="77777777" w:rsidR="001D0335" w:rsidRPr="001D0335" w:rsidRDefault="001D0335" w:rsidP="001D0335">
            <w:pPr>
              <w:rPr>
                <w:rFonts w:ascii="Calibri" w:eastAsia="Calibri" w:hAnsi="Calibri" w:cs="Times New Roman"/>
                <w:sz w:val="20"/>
                <w:szCs w:val="20"/>
              </w:rPr>
            </w:pPr>
          </w:p>
          <w:p w14:paraId="468CD5A3"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PRD term 1</w:t>
            </w:r>
          </w:p>
          <w:p w14:paraId="23EC98D8" w14:textId="77777777" w:rsidR="001D0335" w:rsidRPr="001D0335" w:rsidRDefault="001D0335" w:rsidP="001D0335">
            <w:pPr>
              <w:jc w:val="center"/>
              <w:rPr>
                <w:rFonts w:ascii="Calibri" w:eastAsia="Calibri" w:hAnsi="Calibri" w:cs="Times New Roman"/>
                <w:sz w:val="20"/>
                <w:szCs w:val="20"/>
              </w:rPr>
            </w:pPr>
          </w:p>
          <w:p w14:paraId="46B06D03"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lastRenderedPageBreak/>
              <w:t>S+S meetings terms 2,3 and 4</w:t>
            </w:r>
          </w:p>
        </w:tc>
        <w:tc>
          <w:tcPr>
            <w:tcW w:w="2318" w:type="dxa"/>
            <w:shd w:val="clear" w:color="auto" w:fill="FFFFFF"/>
          </w:tcPr>
          <w:p w14:paraId="7952DE0F" w14:textId="77777777" w:rsidR="001D0335" w:rsidRPr="001D0335" w:rsidRDefault="001D0335" w:rsidP="001D0335">
            <w:pPr>
              <w:rPr>
                <w:rFonts w:ascii="Calibri" w:eastAsia="Calibri" w:hAnsi="Calibri" w:cs="Times New Roman"/>
                <w:sz w:val="20"/>
                <w:szCs w:val="20"/>
              </w:rPr>
            </w:pPr>
          </w:p>
          <w:p w14:paraId="7B1DDAB5"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During room observations and informal walkarounds</w:t>
            </w:r>
          </w:p>
          <w:p w14:paraId="435C5C4C" w14:textId="77777777" w:rsidR="001D0335" w:rsidRPr="001D0335" w:rsidRDefault="001D0335" w:rsidP="001D0335">
            <w:pPr>
              <w:rPr>
                <w:rFonts w:ascii="Calibri" w:eastAsia="Calibri" w:hAnsi="Calibri" w:cs="Times New Roman"/>
                <w:sz w:val="20"/>
                <w:szCs w:val="20"/>
              </w:rPr>
            </w:pPr>
          </w:p>
          <w:p w14:paraId="494DA3E7"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During room observations and informal walkarounds</w:t>
            </w:r>
          </w:p>
          <w:p w14:paraId="4295BC05" w14:textId="77777777" w:rsidR="001D0335" w:rsidRPr="001D0335" w:rsidRDefault="001D0335" w:rsidP="001D0335">
            <w:pPr>
              <w:rPr>
                <w:rFonts w:ascii="Calibri" w:eastAsia="Calibri" w:hAnsi="Calibri" w:cs="Times New Roman"/>
                <w:sz w:val="20"/>
                <w:szCs w:val="20"/>
              </w:rPr>
            </w:pPr>
          </w:p>
          <w:p w14:paraId="055AE343" w14:textId="77777777" w:rsidR="001D0335" w:rsidRPr="001D0335" w:rsidRDefault="001D0335" w:rsidP="001D0335">
            <w:pPr>
              <w:jc w:val="center"/>
              <w:rPr>
                <w:rFonts w:ascii="Calibri" w:eastAsia="Calibri" w:hAnsi="Calibri" w:cs="Times New Roman"/>
                <w:sz w:val="20"/>
                <w:szCs w:val="20"/>
              </w:rPr>
            </w:pPr>
          </w:p>
          <w:p w14:paraId="0ACD33D8" w14:textId="77777777" w:rsidR="001D0335" w:rsidRPr="001D0335" w:rsidRDefault="001D0335" w:rsidP="001D0335">
            <w:pPr>
              <w:jc w:val="center"/>
              <w:rPr>
                <w:rFonts w:ascii="Calibri" w:eastAsia="Calibri" w:hAnsi="Calibri" w:cs="Times New Roman"/>
                <w:sz w:val="20"/>
                <w:szCs w:val="20"/>
              </w:rPr>
            </w:pPr>
          </w:p>
          <w:p w14:paraId="7D4AA947" w14:textId="77777777" w:rsidR="001D0335" w:rsidRPr="001D0335" w:rsidRDefault="001D0335" w:rsidP="001D0335">
            <w:pPr>
              <w:jc w:val="center"/>
              <w:rPr>
                <w:rFonts w:ascii="Calibri" w:eastAsia="Calibri" w:hAnsi="Calibri" w:cs="Times New Roman"/>
                <w:sz w:val="20"/>
                <w:szCs w:val="20"/>
              </w:rPr>
            </w:pPr>
          </w:p>
          <w:p w14:paraId="344CF165" w14:textId="77777777" w:rsidR="001D0335" w:rsidRPr="001D0335" w:rsidRDefault="001D0335" w:rsidP="001D0335">
            <w:pPr>
              <w:jc w:val="center"/>
              <w:rPr>
                <w:rFonts w:ascii="Calibri" w:eastAsia="Calibri" w:hAnsi="Calibri" w:cs="Times New Roman"/>
                <w:sz w:val="20"/>
                <w:szCs w:val="20"/>
              </w:rPr>
            </w:pPr>
          </w:p>
          <w:p w14:paraId="06D5790D" w14:textId="77777777" w:rsidR="001D0335" w:rsidRPr="001D0335" w:rsidRDefault="001D0335" w:rsidP="001D0335">
            <w:pPr>
              <w:jc w:val="center"/>
              <w:rPr>
                <w:rFonts w:ascii="Calibri" w:eastAsia="Calibri" w:hAnsi="Calibri" w:cs="Times New Roman"/>
                <w:sz w:val="20"/>
                <w:szCs w:val="20"/>
              </w:rPr>
            </w:pPr>
          </w:p>
          <w:p w14:paraId="46919488" w14:textId="77777777" w:rsidR="001D0335" w:rsidRPr="001D0335" w:rsidRDefault="001D0335" w:rsidP="001D0335">
            <w:pPr>
              <w:jc w:val="center"/>
              <w:rPr>
                <w:rFonts w:ascii="Calibri" w:eastAsia="Calibri" w:hAnsi="Calibri" w:cs="Times New Roman"/>
                <w:sz w:val="20"/>
                <w:szCs w:val="20"/>
              </w:rPr>
            </w:pPr>
          </w:p>
          <w:p w14:paraId="59FBF0B5" w14:textId="77777777" w:rsidR="001D0335" w:rsidRPr="001D0335" w:rsidRDefault="001D0335" w:rsidP="001D0335">
            <w:pPr>
              <w:rPr>
                <w:rFonts w:ascii="Calibri" w:eastAsia="Calibri" w:hAnsi="Calibri" w:cs="Times New Roman"/>
                <w:sz w:val="20"/>
                <w:szCs w:val="20"/>
              </w:rPr>
            </w:pPr>
          </w:p>
          <w:p w14:paraId="314E3EA6" w14:textId="77777777" w:rsidR="001D0335" w:rsidRPr="001D0335" w:rsidRDefault="001D0335" w:rsidP="001D0335">
            <w:pPr>
              <w:rPr>
                <w:rFonts w:ascii="Calibri" w:eastAsia="Calibri" w:hAnsi="Calibri" w:cs="Times New Roman"/>
                <w:sz w:val="20"/>
                <w:szCs w:val="20"/>
              </w:rPr>
            </w:pPr>
          </w:p>
          <w:p w14:paraId="21C6398D"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DHT/SEYP -During room observations and informal walkarounds</w:t>
            </w:r>
          </w:p>
          <w:p w14:paraId="4C9AA87E" w14:textId="77777777" w:rsidR="001D0335" w:rsidRPr="001D0335" w:rsidRDefault="001D0335" w:rsidP="001D0335">
            <w:pPr>
              <w:jc w:val="center"/>
              <w:rPr>
                <w:rFonts w:ascii="Calibri" w:eastAsia="Calibri" w:hAnsi="Calibri" w:cs="Times New Roman"/>
                <w:sz w:val="20"/>
                <w:szCs w:val="20"/>
              </w:rPr>
            </w:pPr>
          </w:p>
          <w:p w14:paraId="643ED48B" w14:textId="77777777" w:rsidR="001D0335" w:rsidRPr="001D0335" w:rsidRDefault="001D0335" w:rsidP="001D0335">
            <w:pPr>
              <w:jc w:val="center"/>
              <w:rPr>
                <w:rFonts w:ascii="Calibri" w:eastAsia="Calibri" w:hAnsi="Calibri" w:cs="Times New Roman"/>
                <w:sz w:val="20"/>
                <w:szCs w:val="20"/>
              </w:rPr>
            </w:pPr>
          </w:p>
          <w:p w14:paraId="596CD27A" w14:textId="77777777" w:rsidR="001D0335" w:rsidRPr="001D0335" w:rsidRDefault="001D0335" w:rsidP="001D0335">
            <w:pPr>
              <w:jc w:val="center"/>
              <w:rPr>
                <w:rFonts w:ascii="Calibri" w:eastAsia="Calibri" w:hAnsi="Calibri" w:cs="Times New Roman"/>
                <w:sz w:val="20"/>
                <w:szCs w:val="20"/>
              </w:rPr>
            </w:pPr>
          </w:p>
          <w:p w14:paraId="3ED3876F" w14:textId="77777777" w:rsidR="001D0335" w:rsidRPr="001D0335" w:rsidRDefault="001D0335" w:rsidP="001D0335">
            <w:pPr>
              <w:jc w:val="center"/>
              <w:rPr>
                <w:rFonts w:ascii="Calibri" w:eastAsia="Calibri" w:hAnsi="Calibri" w:cs="Times New Roman"/>
                <w:sz w:val="20"/>
                <w:szCs w:val="20"/>
              </w:rPr>
            </w:pPr>
          </w:p>
          <w:p w14:paraId="53FF837E"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DHT/SEYP - During room observations and informal walkarounds</w:t>
            </w:r>
          </w:p>
          <w:p w14:paraId="0C644E45" w14:textId="77777777" w:rsidR="001D0335" w:rsidRPr="001D0335" w:rsidRDefault="001D0335" w:rsidP="001D0335">
            <w:pPr>
              <w:jc w:val="center"/>
              <w:rPr>
                <w:rFonts w:ascii="Calibri" w:eastAsia="Calibri" w:hAnsi="Calibri" w:cs="Times New Roman"/>
                <w:sz w:val="20"/>
                <w:szCs w:val="20"/>
              </w:rPr>
            </w:pPr>
          </w:p>
          <w:p w14:paraId="7F1B6A34" w14:textId="77777777" w:rsidR="001D0335" w:rsidRPr="001D0335" w:rsidRDefault="001D0335" w:rsidP="001D0335">
            <w:pPr>
              <w:rPr>
                <w:rFonts w:ascii="Calibri" w:eastAsia="Calibri" w:hAnsi="Calibri" w:cs="Times New Roman"/>
                <w:sz w:val="20"/>
                <w:szCs w:val="20"/>
              </w:rPr>
            </w:pPr>
          </w:p>
          <w:p w14:paraId="59C6557C" w14:textId="77777777" w:rsidR="001D0335" w:rsidRPr="001D0335" w:rsidRDefault="001D0335" w:rsidP="001D0335">
            <w:pPr>
              <w:rPr>
                <w:rFonts w:ascii="Calibri" w:eastAsia="Calibri" w:hAnsi="Calibri" w:cs="Times New Roman"/>
                <w:sz w:val="20"/>
                <w:szCs w:val="20"/>
              </w:rPr>
            </w:pPr>
          </w:p>
          <w:p w14:paraId="28CA54FC"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Staff feedback and evaluating their practice</w:t>
            </w:r>
          </w:p>
          <w:p w14:paraId="752B0057" w14:textId="77777777" w:rsidR="001D0335" w:rsidRPr="001D0335" w:rsidRDefault="001D0335" w:rsidP="001D0335">
            <w:pPr>
              <w:rPr>
                <w:rFonts w:ascii="Calibri" w:eastAsia="Calibri" w:hAnsi="Calibri" w:cs="Times New Roman"/>
                <w:sz w:val="20"/>
                <w:szCs w:val="20"/>
              </w:rPr>
            </w:pPr>
          </w:p>
          <w:p w14:paraId="0DB8FDAC"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SEYP and DHT to be part of the group discussions and feedback</w:t>
            </w:r>
          </w:p>
          <w:p w14:paraId="0CE870E6" w14:textId="77777777" w:rsidR="001D0335" w:rsidRPr="001D0335" w:rsidRDefault="001D0335" w:rsidP="001D0335">
            <w:pPr>
              <w:jc w:val="center"/>
              <w:rPr>
                <w:rFonts w:ascii="Calibri" w:eastAsia="Calibri" w:hAnsi="Calibri" w:cs="Times New Roman"/>
                <w:sz w:val="20"/>
                <w:szCs w:val="20"/>
              </w:rPr>
            </w:pPr>
          </w:p>
          <w:p w14:paraId="4C3FF0FC"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Staff will be able to set targets for themselves </w:t>
            </w:r>
            <w:r w:rsidRPr="001D0335">
              <w:rPr>
                <w:rFonts w:ascii="Calibri" w:eastAsia="Calibri" w:hAnsi="Calibri" w:cs="Times New Roman"/>
                <w:sz w:val="20"/>
                <w:szCs w:val="20"/>
              </w:rPr>
              <w:lastRenderedPageBreak/>
              <w:t>directly linked to their interactions with children</w:t>
            </w:r>
          </w:p>
        </w:tc>
        <w:tc>
          <w:tcPr>
            <w:tcW w:w="1978" w:type="dxa"/>
            <w:shd w:val="clear" w:color="auto" w:fill="FFFFFF"/>
          </w:tcPr>
          <w:p w14:paraId="4C0CCDAF" w14:textId="77777777" w:rsidR="001D0335" w:rsidRPr="001D0335" w:rsidRDefault="001D0335" w:rsidP="001D0335">
            <w:pPr>
              <w:rPr>
                <w:rFonts w:ascii="Calibri" w:eastAsia="Calibri" w:hAnsi="Calibri" w:cs="Times New Roman"/>
                <w:sz w:val="20"/>
                <w:szCs w:val="20"/>
              </w:rPr>
            </w:pPr>
          </w:p>
        </w:tc>
        <w:tc>
          <w:tcPr>
            <w:tcW w:w="1888" w:type="dxa"/>
          </w:tcPr>
          <w:p w14:paraId="223BA01F" w14:textId="77777777" w:rsidR="001D0335" w:rsidRPr="001D0335" w:rsidRDefault="001D0335" w:rsidP="001D0335">
            <w:pPr>
              <w:rPr>
                <w:rFonts w:ascii="Calibri" w:eastAsia="Calibri" w:hAnsi="Calibri" w:cs="Times New Roman"/>
                <w:sz w:val="20"/>
                <w:szCs w:val="20"/>
              </w:rPr>
            </w:pPr>
          </w:p>
        </w:tc>
      </w:tr>
      <w:tr w:rsidR="001D0335" w:rsidRPr="001D0335" w14:paraId="2AC8E45E" w14:textId="77777777" w:rsidTr="001D0335">
        <w:trPr>
          <w:trHeight w:val="1242"/>
        </w:trPr>
        <w:tc>
          <w:tcPr>
            <w:tcW w:w="2127" w:type="dxa"/>
            <w:shd w:val="clear" w:color="auto" w:fill="FFFFFF"/>
          </w:tcPr>
          <w:p w14:paraId="4CACD758" w14:textId="77777777" w:rsidR="001D0335" w:rsidRPr="001D0335" w:rsidRDefault="001D0335" w:rsidP="001D0335">
            <w:pPr>
              <w:rPr>
                <w:rFonts w:ascii="Calibri" w:eastAsia="Calibri" w:hAnsi="Calibri" w:cs="Times New Roman"/>
                <w:b/>
                <w:bCs/>
                <w:sz w:val="20"/>
                <w:szCs w:val="20"/>
                <w:u w:val="single"/>
              </w:rPr>
            </w:pPr>
            <w:r w:rsidRPr="001D0335">
              <w:rPr>
                <w:rFonts w:ascii="Calibri" w:eastAsia="Calibri" w:hAnsi="Calibri" w:cs="Times New Roman"/>
                <w:b/>
                <w:bCs/>
                <w:sz w:val="20"/>
                <w:szCs w:val="20"/>
                <w:u w:val="single"/>
              </w:rPr>
              <w:t xml:space="preserve">MEETING CHILDREN’S NEEDS AND CARE PLANS  </w:t>
            </w:r>
          </w:p>
          <w:p w14:paraId="1DCE2F00" w14:textId="77777777" w:rsidR="001D0335" w:rsidRPr="001D0335" w:rsidRDefault="001D0335" w:rsidP="001D0335">
            <w:pPr>
              <w:rPr>
                <w:rFonts w:ascii="Calibri" w:eastAsia="Calibri" w:hAnsi="Calibri" w:cs="Times New Roman"/>
                <w:b/>
                <w:bCs/>
                <w:sz w:val="20"/>
                <w:szCs w:val="20"/>
                <w:u w:val="single"/>
              </w:rPr>
            </w:pPr>
          </w:p>
          <w:p w14:paraId="09EDD949"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 xml:space="preserve">Nurturing Care </w:t>
            </w:r>
          </w:p>
          <w:p w14:paraId="04B58789" w14:textId="77777777" w:rsidR="001D0335" w:rsidRPr="001D0335" w:rsidRDefault="001D0335" w:rsidP="001D0335">
            <w:pPr>
              <w:rPr>
                <w:rFonts w:ascii="Calibri" w:eastAsia="Calibri" w:hAnsi="Calibri" w:cs="Times New Roman"/>
                <w:b/>
                <w:bCs/>
                <w:i/>
                <w:iCs/>
                <w:sz w:val="18"/>
                <w:szCs w:val="18"/>
              </w:rPr>
            </w:pPr>
          </w:p>
          <w:p w14:paraId="431D4738" w14:textId="77777777" w:rsidR="001D0335" w:rsidRPr="001D0335" w:rsidRDefault="001D0335" w:rsidP="001D0335">
            <w:pPr>
              <w:rPr>
                <w:rFonts w:ascii="Calibri" w:eastAsia="Calibri" w:hAnsi="Calibri" w:cs="Times New Roman"/>
                <w:b/>
                <w:bCs/>
                <w:i/>
                <w:iCs/>
                <w:sz w:val="18"/>
                <w:szCs w:val="18"/>
              </w:rPr>
            </w:pPr>
          </w:p>
          <w:p w14:paraId="55420EE0"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Personal Planning</w:t>
            </w:r>
          </w:p>
          <w:p w14:paraId="624197EA"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Identifying and assessing learning needs and targeted support</w:t>
            </w:r>
          </w:p>
          <w:p w14:paraId="096DE578" w14:textId="77777777" w:rsidR="001D0335" w:rsidRPr="001D0335" w:rsidRDefault="001D0335" w:rsidP="001D0335">
            <w:pPr>
              <w:rPr>
                <w:rFonts w:ascii="Calibri" w:eastAsia="Calibri" w:hAnsi="Calibri" w:cs="Times New Roman"/>
                <w:b/>
                <w:bCs/>
                <w:i/>
                <w:iCs/>
                <w:sz w:val="18"/>
                <w:szCs w:val="18"/>
              </w:rPr>
            </w:pPr>
          </w:p>
          <w:p w14:paraId="5808F0ED" w14:textId="77777777" w:rsidR="001D0335" w:rsidRPr="001D0335" w:rsidRDefault="001D0335" w:rsidP="001D0335">
            <w:pPr>
              <w:rPr>
                <w:rFonts w:ascii="Calibri" w:eastAsia="Calibri" w:hAnsi="Calibri" w:cs="Times New Roman"/>
                <w:b/>
                <w:bCs/>
                <w:i/>
                <w:iCs/>
                <w:sz w:val="18"/>
                <w:szCs w:val="18"/>
              </w:rPr>
            </w:pPr>
          </w:p>
          <w:p w14:paraId="6A0FA71C"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Inclusion and equality</w:t>
            </w:r>
          </w:p>
          <w:p w14:paraId="758AD667" w14:textId="77777777" w:rsidR="001D0335" w:rsidRPr="001D0335" w:rsidRDefault="001D0335" w:rsidP="001D0335">
            <w:pPr>
              <w:rPr>
                <w:rFonts w:ascii="Calibri" w:eastAsia="Calibri" w:hAnsi="Calibri" w:cs="Times New Roman"/>
                <w:b/>
                <w:bCs/>
                <w:i/>
                <w:iCs/>
                <w:sz w:val="18"/>
                <w:szCs w:val="18"/>
              </w:rPr>
            </w:pPr>
          </w:p>
          <w:p w14:paraId="6A502992" w14:textId="77777777" w:rsidR="001D0335" w:rsidRPr="001D0335" w:rsidRDefault="001D0335" w:rsidP="001D0335">
            <w:pPr>
              <w:rPr>
                <w:rFonts w:ascii="Calibri" w:eastAsia="Calibri" w:hAnsi="Calibri" w:cs="Times New Roman"/>
                <w:b/>
                <w:bCs/>
                <w:i/>
                <w:iCs/>
                <w:sz w:val="18"/>
                <w:szCs w:val="18"/>
              </w:rPr>
            </w:pPr>
          </w:p>
          <w:p w14:paraId="2057C57F"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Children’s progress over time</w:t>
            </w:r>
          </w:p>
          <w:p w14:paraId="62404B7D" w14:textId="77777777" w:rsidR="001D0335" w:rsidRPr="001D0335" w:rsidRDefault="001D0335" w:rsidP="001D0335">
            <w:pPr>
              <w:rPr>
                <w:rFonts w:ascii="Calibri" w:eastAsia="Calibri" w:hAnsi="Calibri" w:cs="Times New Roman"/>
                <w:b/>
                <w:bCs/>
                <w:i/>
                <w:iCs/>
                <w:sz w:val="20"/>
                <w:szCs w:val="20"/>
              </w:rPr>
            </w:pPr>
          </w:p>
          <w:p w14:paraId="579CD6A5" w14:textId="77777777" w:rsidR="001D0335" w:rsidRPr="001D0335" w:rsidRDefault="001D0335" w:rsidP="001D0335">
            <w:pPr>
              <w:rPr>
                <w:rFonts w:ascii="Calibri" w:eastAsia="Calibri" w:hAnsi="Calibri" w:cs="Times New Roman"/>
                <w:b/>
                <w:bCs/>
                <w:i/>
                <w:iCs/>
                <w:sz w:val="20"/>
                <w:szCs w:val="20"/>
              </w:rPr>
            </w:pPr>
          </w:p>
          <w:p w14:paraId="36E368C9" w14:textId="77777777" w:rsidR="001D0335" w:rsidRPr="001D0335" w:rsidRDefault="001D0335" w:rsidP="001D0335">
            <w:pPr>
              <w:rPr>
                <w:rFonts w:ascii="Calibri" w:eastAsia="Calibri" w:hAnsi="Calibri" w:cs="Times New Roman"/>
                <w:b/>
                <w:bCs/>
                <w:i/>
                <w:iCs/>
                <w:sz w:val="20"/>
                <w:szCs w:val="20"/>
              </w:rPr>
            </w:pPr>
          </w:p>
        </w:tc>
        <w:tc>
          <w:tcPr>
            <w:tcW w:w="4077" w:type="dxa"/>
            <w:shd w:val="clear" w:color="auto" w:fill="FFFFFF"/>
          </w:tcPr>
          <w:p w14:paraId="4D37AFA0"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PCPs – one-to-one meetings with EYPs in terms 2, 3 and 4 to complete the PCP audit. Staff will have a clear understanding of what needs to be documented and use the correct format including clear strategies for support. </w:t>
            </w:r>
          </w:p>
          <w:p w14:paraId="6C596756" w14:textId="77777777" w:rsidR="001D0335" w:rsidRPr="001D0335" w:rsidRDefault="001D0335" w:rsidP="001D0335">
            <w:pPr>
              <w:rPr>
                <w:rFonts w:ascii="Calibri" w:eastAsia="Calibri" w:hAnsi="Calibri" w:cs="Times New Roman"/>
                <w:sz w:val="20"/>
                <w:szCs w:val="20"/>
              </w:rPr>
            </w:pPr>
          </w:p>
          <w:p w14:paraId="3CDE42C2"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Learning Journeys - one-to-one meetings with EYPs in terms 2, 3 and 4 to complete the Learning Journey audit. Developmental overviews will be looked at alongside the Learning Journeys. </w:t>
            </w:r>
          </w:p>
          <w:p w14:paraId="35B3D156" w14:textId="77777777" w:rsidR="001D0335" w:rsidRPr="001D0335" w:rsidRDefault="001D0335" w:rsidP="001D0335">
            <w:pPr>
              <w:rPr>
                <w:rFonts w:ascii="Calibri" w:eastAsia="Calibri" w:hAnsi="Calibri" w:cs="Times New Roman"/>
                <w:sz w:val="20"/>
                <w:szCs w:val="20"/>
              </w:rPr>
            </w:pPr>
          </w:p>
          <w:p w14:paraId="4E72A74F"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ASN </w:t>
            </w:r>
          </w:p>
          <w:p w14:paraId="1F895E17"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Child Plans – EYPs should attend the Child Plan meetings along with SEYP/SMT. Once the updated plan has been received it needs to be put into the child’s PCP and the previous one removed. The ‘actions’ page/s need to be copied separately and put with the ‘Meeting My Ongoing Needs’ sheet. All staff in the room should read and sign the new action sheet. </w:t>
            </w:r>
          </w:p>
          <w:p w14:paraId="73EB4A68" w14:textId="77777777" w:rsidR="001D0335" w:rsidRPr="001D0335" w:rsidRDefault="001D0335" w:rsidP="001D0335">
            <w:pPr>
              <w:rPr>
                <w:rFonts w:ascii="Calibri" w:eastAsia="Calibri" w:hAnsi="Calibri" w:cs="Times New Roman"/>
                <w:sz w:val="20"/>
                <w:szCs w:val="20"/>
              </w:rPr>
            </w:pPr>
          </w:p>
          <w:p w14:paraId="24925E83"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Form 1s – these should be completed by the Key Worker and SEYP along with parental input. A clear start date and review date (6-8 weeks) should be included and signed by staff and parents. Once the review has been completed, the support may stop, it may continue for a little longer on another form 1 or if the support is likely to long term, a Child’s Plan is formulated. </w:t>
            </w:r>
          </w:p>
          <w:p w14:paraId="1E407C44" w14:textId="77777777" w:rsidR="001D0335" w:rsidRPr="001D0335" w:rsidRDefault="001D0335" w:rsidP="001D0335">
            <w:pPr>
              <w:rPr>
                <w:rFonts w:ascii="Calibri" w:eastAsia="Calibri" w:hAnsi="Calibri" w:cs="Times New Roman"/>
                <w:sz w:val="20"/>
                <w:szCs w:val="20"/>
              </w:rPr>
            </w:pPr>
          </w:p>
          <w:p w14:paraId="2AEC0AC8"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Medication – staff will follow the medication protocol sheet. Staff need to review individual children’s health needs with parents termly. The medication needs to be checked and reviewed and then signed by parents termly if medication is required. </w:t>
            </w:r>
          </w:p>
          <w:p w14:paraId="3C665879" w14:textId="77777777" w:rsidR="001D0335" w:rsidRPr="001D0335" w:rsidRDefault="001D0335" w:rsidP="001D0335">
            <w:pPr>
              <w:rPr>
                <w:rFonts w:ascii="Calibri" w:eastAsia="Calibri" w:hAnsi="Calibri" w:cs="Times New Roman"/>
                <w:sz w:val="20"/>
                <w:szCs w:val="20"/>
              </w:rPr>
            </w:pPr>
          </w:p>
        </w:tc>
        <w:tc>
          <w:tcPr>
            <w:tcW w:w="1717" w:type="dxa"/>
            <w:shd w:val="clear" w:color="auto" w:fill="FFFFFF"/>
          </w:tcPr>
          <w:p w14:paraId="3D5CEE2D"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SEYP/DHT to meet with all EYPS three times annually to complete the PCP and LJ audits </w:t>
            </w:r>
          </w:p>
          <w:p w14:paraId="312A147B" w14:textId="77777777" w:rsidR="001D0335" w:rsidRPr="001D0335" w:rsidRDefault="001D0335" w:rsidP="001D0335">
            <w:pPr>
              <w:jc w:val="center"/>
              <w:rPr>
                <w:rFonts w:ascii="Calibri" w:eastAsia="Calibri" w:hAnsi="Calibri" w:cs="Times New Roman"/>
                <w:sz w:val="20"/>
                <w:szCs w:val="20"/>
              </w:rPr>
            </w:pPr>
          </w:p>
          <w:p w14:paraId="36608E3F" w14:textId="77777777" w:rsidR="001D0335" w:rsidRPr="001D0335" w:rsidRDefault="001D0335" w:rsidP="001D0335">
            <w:pPr>
              <w:jc w:val="center"/>
              <w:rPr>
                <w:rFonts w:ascii="Calibri" w:eastAsia="Calibri" w:hAnsi="Calibri" w:cs="Times New Roman"/>
                <w:sz w:val="20"/>
                <w:szCs w:val="20"/>
              </w:rPr>
            </w:pPr>
          </w:p>
          <w:p w14:paraId="313DDF61" w14:textId="77777777" w:rsidR="001D0335" w:rsidRPr="001D0335" w:rsidRDefault="001D0335" w:rsidP="001D0335">
            <w:pPr>
              <w:jc w:val="center"/>
              <w:rPr>
                <w:rFonts w:ascii="Calibri" w:eastAsia="Calibri" w:hAnsi="Calibri" w:cs="Times New Roman"/>
                <w:sz w:val="20"/>
                <w:szCs w:val="20"/>
              </w:rPr>
            </w:pPr>
          </w:p>
          <w:p w14:paraId="2DAF5392" w14:textId="77777777" w:rsidR="001D0335" w:rsidRPr="001D0335" w:rsidRDefault="001D0335" w:rsidP="001D0335">
            <w:pPr>
              <w:jc w:val="center"/>
              <w:rPr>
                <w:rFonts w:ascii="Calibri" w:eastAsia="Calibri" w:hAnsi="Calibri" w:cs="Times New Roman"/>
                <w:sz w:val="20"/>
                <w:szCs w:val="20"/>
              </w:rPr>
            </w:pPr>
          </w:p>
          <w:p w14:paraId="3A25DEE2" w14:textId="77777777" w:rsidR="001D0335" w:rsidRPr="001D0335" w:rsidRDefault="001D0335" w:rsidP="001D0335">
            <w:pPr>
              <w:jc w:val="center"/>
              <w:rPr>
                <w:rFonts w:ascii="Calibri" w:eastAsia="Calibri" w:hAnsi="Calibri" w:cs="Times New Roman"/>
                <w:sz w:val="20"/>
                <w:szCs w:val="20"/>
              </w:rPr>
            </w:pPr>
          </w:p>
          <w:p w14:paraId="59E44B95" w14:textId="77777777" w:rsidR="001D0335" w:rsidRPr="001D0335" w:rsidRDefault="001D0335" w:rsidP="001D0335">
            <w:pPr>
              <w:jc w:val="center"/>
              <w:rPr>
                <w:rFonts w:ascii="Calibri" w:eastAsia="Calibri" w:hAnsi="Calibri" w:cs="Times New Roman"/>
                <w:sz w:val="20"/>
                <w:szCs w:val="20"/>
              </w:rPr>
            </w:pPr>
          </w:p>
          <w:p w14:paraId="263477E9" w14:textId="77777777" w:rsidR="001D0335" w:rsidRPr="001D0335" w:rsidRDefault="001D0335" w:rsidP="001D0335">
            <w:pPr>
              <w:rPr>
                <w:rFonts w:ascii="Calibri" w:eastAsia="Calibri" w:hAnsi="Calibri" w:cs="Times New Roman"/>
                <w:sz w:val="20"/>
                <w:szCs w:val="20"/>
              </w:rPr>
            </w:pPr>
          </w:p>
          <w:p w14:paraId="45E8E4E2"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EYPs and HT </w:t>
            </w:r>
          </w:p>
          <w:p w14:paraId="12A197A2" w14:textId="77777777" w:rsidR="001D0335" w:rsidRPr="001D0335" w:rsidRDefault="001D0335" w:rsidP="001D0335">
            <w:pPr>
              <w:jc w:val="center"/>
              <w:rPr>
                <w:rFonts w:ascii="Calibri" w:eastAsia="Calibri" w:hAnsi="Calibri" w:cs="Times New Roman"/>
                <w:sz w:val="20"/>
                <w:szCs w:val="20"/>
              </w:rPr>
            </w:pPr>
          </w:p>
          <w:p w14:paraId="5C42DA0C"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EYPs overseen by SEYP </w:t>
            </w:r>
          </w:p>
          <w:p w14:paraId="0BB3E10B" w14:textId="77777777" w:rsidR="001D0335" w:rsidRPr="001D0335" w:rsidRDefault="001D0335" w:rsidP="001D0335">
            <w:pPr>
              <w:jc w:val="center"/>
              <w:rPr>
                <w:rFonts w:ascii="Calibri" w:eastAsia="Calibri" w:hAnsi="Calibri" w:cs="Times New Roman"/>
                <w:sz w:val="20"/>
                <w:szCs w:val="20"/>
              </w:rPr>
            </w:pPr>
          </w:p>
          <w:p w14:paraId="0ECD1EF1" w14:textId="77777777" w:rsidR="001D0335" w:rsidRPr="001D0335" w:rsidRDefault="001D0335" w:rsidP="001D0335">
            <w:pPr>
              <w:jc w:val="center"/>
              <w:rPr>
                <w:rFonts w:ascii="Calibri" w:eastAsia="Calibri" w:hAnsi="Calibri" w:cs="Times New Roman"/>
                <w:sz w:val="20"/>
                <w:szCs w:val="20"/>
              </w:rPr>
            </w:pPr>
          </w:p>
          <w:p w14:paraId="6E28C303" w14:textId="77777777" w:rsidR="001D0335" w:rsidRPr="001D0335" w:rsidRDefault="001D0335" w:rsidP="001D0335">
            <w:pPr>
              <w:jc w:val="center"/>
              <w:rPr>
                <w:rFonts w:ascii="Calibri" w:eastAsia="Calibri" w:hAnsi="Calibri" w:cs="Times New Roman"/>
                <w:sz w:val="20"/>
                <w:szCs w:val="20"/>
              </w:rPr>
            </w:pPr>
          </w:p>
          <w:p w14:paraId="2CCE4486" w14:textId="77777777" w:rsidR="001D0335" w:rsidRPr="001D0335" w:rsidRDefault="001D0335" w:rsidP="001D0335">
            <w:pPr>
              <w:jc w:val="center"/>
              <w:rPr>
                <w:rFonts w:ascii="Calibri" w:eastAsia="Calibri" w:hAnsi="Calibri" w:cs="Times New Roman"/>
                <w:sz w:val="20"/>
                <w:szCs w:val="20"/>
              </w:rPr>
            </w:pPr>
          </w:p>
          <w:p w14:paraId="00279B08" w14:textId="77777777" w:rsidR="001D0335" w:rsidRPr="001D0335" w:rsidRDefault="001D0335" w:rsidP="001D0335">
            <w:pPr>
              <w:jc w:val="center"/>
              <w:rPr>
                <w:rFonts w:ascii="Calibri" w:eastAsia="Calibri" w:hAnsi="Calibri" w:cs="Times New Roman"/>
                <w:sz w:val="20"/>
                <w:szCs w:val="20"/>
              </w:rPr>
            </w:pPr>
          </w:p>
          <w:p w14:paraId="0A7326ED"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EYPs/SEYP (HT if Child Plan required) </w:t>
            </w:r>
          </w:p>
          <w:p w14:paraId="7EA8FB3B" w14:textId="77777777" w:rsidR="001D0335" w:rsidRPr="001D0335" w:rsidRDefault="001D0335" w:rsidP="001D0335">
            <w:pPr>
              <w:jc w:val="center"/>
              <w:rPr>
                <w:rFonts w:ascii="Calibri" w:eastAsia="Calibri" w:hAnsi="Calibri" w:cs="Times New Roman"/>
                <w:sz w:val="20"/>
                <w:szCs w:val="20"/>
              </w:rPr>
            </w:pPr>
          </w:p>
          <w:p w14:paraId="33BB0A4D" w14:textId="77777777" w:rsidR="001D0335" w:rsidRPr="001D0335" w:rsidRDefault="001D0335" w:rsidP="001D0335">
            <w:pPr>
              <w:jc w:val="center"/>
              <w:rPr>
                <w:rFonts w:ascii="Calibri" w:eastAsia="Calibri" w:hAnsi="Calibri" w:cs="Times New Roman"/>
                <w:sz w:val="20"/>
                <w:szCs w:val="20"/>
              </w:rPr>
            </w:pPr>
          </w:p>
          <w:p w14:paraId="2986EAB0" w14:textId="77777777" w:rsidR="001D0335" w:rsidRPr="001D0335" w:rsidRDefault="001D0335" w:rsidP="001D0335">
            <w:pPr>
              <w:jc w:val="center"/>
              <w:rPr>
                <w:rFonts w:ascii="Calibri" w:eastAsia="Calibri" w:hAnsi="Calibri" w:cs="Times New Roman"/>
                <w:sz w:val="20"/>
                <w:szCs w:val="20"/>
              </w:rPr>
            </w:pPr>
          </w:p>
          <w:p w14:paraId="37E63D0D" w14:textId="77777777" w:rsidR="001D0335" w:rsidRPr="001D0335" w:rsidRDefault="001D0335" w:rsidP="001D0335">
            <w:pPr>
              <w:jc w:val="center"/>
              <w:rPr>
                <w:rFonts w:ascii="Calibri" w:eastAsia="Calibri" w:hAnsi="Calibri" w:cs="Times New Roman"/>
                <w:sz w:val="20"/>
                <w:szCs w:val="20"/>
              </w:rPr>
            </w:pPr>
          </w:p>
          <w:p w14:paraId="16C0F0C5" w14:textId="77777777" w:rsidR="001D0335" w:rsidRPr="001D0335" w:rsidRDefault="001D0335" w:rsidP="001D0335">
            <w:pPr>
              <w:jc w:val="center"/>
              <w:rPr>
                <w:rFonts w:ascii="Calibri" w:eastAsia="Calibri" w:hAnsi="Calibri" w:cs="Times New Roman"/>
                <w:sz w:val="20"/>
                <w:szCs w:val="20"/>
              </w:rPr>
            </w:pPr>
          </w:p>
          <w:p w14:paraId="02E16F44" w14:textId="77777777" w:rsidR="001D0335" w:rsidRPr="001D0335" w:rsidRDefault="001D0335" w:rsidP="001D0335">
            <w:pPr>
              <w:jc w:val="center"/>
              <w:rPr>
                <w:rFonts w:ascii="Calibri" w:eastAsia="Calibri" w:hAnsi="Calibri" w:cs="Times New Roman"/>
                <w:sz w:val="20"/>
                <w:szCs w:val="20"/>
              </w:rPr>
            </w:pPr>
          </w:p>
          <w:p w14:paraId="1D7631F0" w14:textId="77777777" w:rsidR="001D0335" w:rsidRPr="001D0335" w:rsidRDefault="001D0335" w:rsidP="001D0335">
            <w:pPr>
              <w:jc w:val="center"/>
              <w:rPr>
                <w:rFonts w:ascii="Calibri" w:eastAsia="Calibri" w:hAnsi="Calibri" w:cs="Times New Roman"/>
                <w:sz w:val="20"/>
                <w:szCs w:val="20"/>
              </w:rPr>
            </w:pPr>
          </w:p>
          <w:p w14:paraId="5A667A70"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EYPs and overseen by SEYP </w:t>
            </w:r>
          </w:p>
        </w:tc>
        <w:tc>
          <w:tcPr>
            <w:tcW w:w="1687" w:type="dxa"/>
            <w:shd w:val="clear" w:color="auto" w:fill="FFFFFF"/>
          </w:tcPr>
          <w:p w14:paraId="2873F8A6"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lastRenderedPageBreak/>
              <w:t>End of September</w:t>
            </w:r>
          </w:p>
          <w:p w14:paraId="0416C99B"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br/>
              <w:t xml:space="preserve">End of February </w:t>
            </w:r>
          </w:p>
          <w:p w14:paraId="7940F5DA" w14:textId="77777777" w:rsidR="001D0335" w:rsidRPr="001D0335" w:rsidRDefault="001D0335" w:rsidP="001D0335">
            <w:pPr>
              <w:jc w:val="center"/>
              <w:rPr>
                <w:rFonts w:ascii="Calibri" w:eastAsia="Calibri" w:hAnsi="Calibri" w:cs="Times New Roman"/>
                <w:sz w:val="20"/>
                <w:szCs w:val="20"/>
              </w:rPr>
            </w:pPr>
          </w:p>
          <w:p w14:paraId="4C24B563"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End of June  </w:t>
            </w:r>
          </w:p>
          <w:p w14:paraId="374F8749" w14:textId="77777777" w:rsidR="001D0335" w:rsidRPr="001D0335" w:rsidRDefault="001D0335" w:rsidP="001D0335">
            <w:pPr>
              <w:jc w:val="center"/>
              <w:rPr>
                <w:rFonts w:ascii="Calibri" w:eastAsia="Calibri" w:hAnsi="Calibri" w:cs="Times New Roman"/>
                <w:sz w:val="20"/>
                <w:szCs w:val="20"/>
              </w:rPr>
            </w:pPr>
          </w:p>
          <w:p w14:paraId="0105B9B7" w14:textId="77777777" w:rsidR="001D0335" w:rsidRPr="001D0335" w:rsidRDefault="001D0335" w:rsidP="001D0335">
            <w:pPr>
              <w:jc w:val="center"/>
              <w:rPr>
                <w:rFonts w:ascii="Calibri" w:eastAsia="Calibri" w:hAnsi="Calibri" w:cs="Times New Roman"/>
                <w:sz w:val="20"/>
                <w:szCs w:val="20"/>
              </w:rPr>
            </w:pPr>
          </w:p>
          <w:p w14:paraId="53B24BD0" w14:textId="77777777" w:rsidR="001D0335" w:rsidRPr="001D0335" w:rsidRDefault="001D0335" w:rsidP="001D0335">
            <w:pPr>
              <w:jc w:val="center"/>
              <w:rPr>
                <w:rFonts w:ascii="Calibri" w:eastAsia="Calibri" w:hAnsi="Calibri" w:cs="Times New Roman"/>
                <w:sz w:val="20"/>
                <w:szCs w:val="20"/>
              </w:rPr>
            </w:pPr>
          </w:p>
          <w:p w14:paraId="7A135C74" w14:textId="77777777" w:rsidR="001D0335" w:rsidRPr="001D0335" w:rsidRDefault="001D0335" w:rsidP="001D0335">
            <w:pPr>
              <w:jc w:val="center"/>
              <w:rPr>
                <w:rFonts w:ascii="Calibri" w:eastAsia="Calibri" w:hAnsi="Calibri" w:cs="Times New Roman"/>
                <w:sz w:val="20"/>
                <w:szCs w:val="20"/>
              </w:rPr>
            </w:pPr>
          </w:p>
          <w:p w14:paraId="53CEB70A" w14:textId="77777777" w:rsidR="001D0335" w:rsidRPr="001D0335" w:rsidRDefault="001D0335" w:rsidP="001D0335">
            <w:pPr>
              <w:jc w:val="center"/>
              <w:rPr>
                <w:rFonts w:ascii="Calibri" w:eastAsia="Calibri" w:hAnsi="Calibri" w:cs="Times New Roman"/>
                <w:sz w:val="20"/>
                <w:szCs w:val="20"/>
              </w:rPr>
            </w:pPr>
          </w:p>
          <w:p w14:paraId="3C50DFDD" w14:textId="77777777" w:rsidR="001D0335" w:rsidRPr="001D0335" w:rsidRDefault="001D0335" w:rsidP="001D0335">
            <w:pPr>
              <w:jc w:val="center"/>
              <w:rPr>
                <w:rFonts w:ascii="Calibri" w:eastAsia="Calibri" w:hAnsi="Calibri" w:cs="Times New Roman"/>
                <w:sz w:val="20"/>
                <w:szCs w:val="20"/>
              </w:rPr>
            </w:pPr>
          </w:p>
          <w:p w14:paraId="05A8E3FA" w14:textId="77777777" w:rsidR="001D0335" w:rsidRPr="001D0335" w:rsidRDefault="001D0335" w:rsidP="001D0335">
            <w:pPr>
              <w:rPr>
                <w:rFonts w:ascii="Calibri" w:eastAsia="Calibri" w:hAnsi="Calibri" w:cs="Times New Roman"/>
                <w:sz w:val="20"/>
                <w:szCs w:val="20"/>
              </w:rPr>
            </w:pPr>
          </w:p>
          <w:p w14:paraId="3B3E9442" w14:textId="77777777" w:rsidR="001D0335" w:rsidRPr="001D0335" w:rsidRDefault="001D0335" w:rsidP="001D0335">
            <w:pPr>
              <w:rPr>
                <w:rFonts w:ascii="Calibri" w:eastAsia="Calibri" w:hAnsi="Calibri" w:cs="Times New Roman"/>
                <w:sz w:val="20"/>
                <w:szCs w:val="20"/>
              </w:rPr>
            </w:pPr>
          </w:p>
          <w:p w14:paraId="6ACA88C8"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When Child Plan meeting arranged  </w:t>
            </w:r>
          </w:p>
          <w:p w14:paraId="76EE5491" w14:textId="77777777" w:rsidR="001D0335" w:rsidRPr="001D0335" w:rsidRDefault="001D0335" w:rsidP="001D0335">
            <w:pPr>
              <w:jc w:val="center"/>
              <w:rPr>
                <w:rFonts w:ascii="Calibri" w:eastAsia="Calibri" w:hAnsi="Calibri" w:cs="Times New Roman"/>
                <w:sz w:val="20"/>
                <w:szCs w:val="20"/>
              </w:rPr>
            </w:pPr>
          </w:p>
          <w:p w14:paraId="302F3EE1" w14:textId="77777777" w:rsidR="001D0335" w:rsidRPr="001D0335" w:rsidRDefault="001D0335" w:rsidP="001D0335">
            <w:pPr>
              <w:jc w:val="center"/>
              <w:rPr>
                <w:rFonts w:ascii="Calibri" w:eastAsia="Calibri" w:hAnsi="Calibri" w:cs="Times New Roman"/>
                <w:sz w:val="20"/>
                <w:szCs w:val="20"/>
              </w:rPr>
            </w:pPr>
          </w:p>
          <w:p w14:paraId="1F8C0F7D" w14:textId="77777777" w:rsidR="001D0335" w:rsidRPr="001D0335" w:rsidRDefault="001D0335" w:rsidP="001D0335">
            <w:pPr>
              <w:jc w:val="center"/>
              <w:rPr>
                <w:rFonts w:ascii="Calibri" w:eastAsia="Calibri" w:hAnsi="Calibri" w:cs="Times New Roman"/>
                <w:sz w:val="20"/>
                <w:szCs w:val="20"/>
              </w:rPr>
            </w:pPr>
          </w:p>
          <w:p w14:paraId="5B3AE867" w14:textId="77777777" w:rsidR="001D0335" w:rsidRPr="001D0335" w:rsidRDefault="001D0335" w:rsidP="001D0335">
            <w:pPr>
              <w:jc w:val="center"/>
              <w:rPr>
                <w:rFonts w:ascii="Calibri" w:eastAsia="Calibri" w:hAnsi="Calibri" w:cs="Times New Roman"/>
                <w:sz w:val="20"/>
                <w:szCs w:val="20"/>
              </w:rPr>
            </w:pPr>
          </w:p>
          <w:p w14:paraId="7DF2A7E2" w14:textId="77777777" w:rsidR="001D0335" w:rsidRPr="001D0335" w:rsidRDefault="001D0335" w:rsidP="001D0335">
            <w:pPr>
              <w:jc w:val="center"/>
              <w:rPr>
                <w:rFonts w:ascii="Calibri" w:eastAsia="Calibri" w:hAnsi="Calibri" w:cs="Times New Roman"/>
                <w:sz w:val="20"/>
                <w:szCs w:val="20"/>
              </w:rPr>
            </w:pPr>
          </w:p>
          <w:p w14:paraId="611F7B97" w14:textId="77777777" w:rsidR="001D0335" w:rsidRPr="001D0335" w:rsidRDefault="001D0335" w:rsidP="001D0335">
            <w:pPr>
              <w:rPr>
                <w:rFonts w:ascii="Calibri" w:eastAsia="Calibri" w:hAnsi="Calibri" w:cs="Times New Roman"/>
                <w:sz w:val="20"/>
                <w:szCs w:val="20"/>
              </w:rPr>
            </w:pPr>
          </w:p>
          <w:p w14:paraId="0FD53EAD" w14:textId="77777777" w:rsidR="001D0335" w:rsidRPr="001D0335" w:rsidRDefault="001D0335" w:rsidP="001D0335">
            <w:pPr>
              <w:jc w:val="center"/>
              <w:rPr>
                <w:rFonts w:ascii="Calibri" w:eastAsia="Calibri" w:hAnsi="Calibri" w:cs="Times New Roman"/>
                <w:sz w:val="20"/>
                <w:szCs w:val="20"/>
              </w:rPr>
            </w:pPr>
          </w:p>
          <w:p w14:paraId="02D23F21"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Review termly </w:t>
            </w:r>
          </w:p>
          <w:p w14:paraId="56CC8504" w14:textId="77777777" w:rsidR="001D0335" w:rsidRPr="001D0335" w:rsidRDefault="001D0335" w:rsidP="001D0335">
            <w:pPr>
              <w:jc w:val="center"/>
              <w:rPr>
                <w:rFonts w:ascii="Calibri" w:eastAsia="Calibri" w:hAnsi="Calibri" w:cs="Times New Roman"/>
                <w:sz w:val="20"/>
                <w:szCs w:val="20"/>
              </w:rPr>
            </w:pPr>
          </w:p>
          <w:p w14:paraId="7F17D4DA" w14:textId="77777777" w:rsidR="001D0335" w:rsidRPr="001D0335" w:rsidRDefault="001D0335" w:rsidP="001D0335">
            <w:pPr>
              <w:jc w:val="center"/>
              <w:rPr>
                <w:rFonts w:ascii="Calibri" w:eastAsia="Calibri" w:hAnsi="Calibri" w:cs="Times New Roman"/>
                <w:sz w:val="20"/>
                <w:szCs w:val="20"/>
              </w:rPr>
            </w:pPr>
          </w:p>
          <w:p w14:paraId="504D9D57" w14:textId="77777777" w:rsidR="001D0335" w:rsidRPr="001D0335" w:rsidRDefault="001D0335" w:rsidP="001D0335">
            <w:pPr>
              <w:jc w:val="center"/>
              <w:rPr>
                <w:rFonts w:ascii="Calibri" w:eastAsia="Calibri" w:hAnsi="Calibri" w:cs="Times New Roman"/>
                <w:sz w:val="20"/>
                <w:szCs w:val="20"/>
              </w:rPr>
            </w:pPr>
          </w:p>
          <w:p w14:paraId="4C99ED0B" w14:textId="77777777" w:rsidR="001D0335" w:rsidRPr="001D0335" w:rsidRDefault="001D0335" w:rsidP="001D0335">
            <w:pPr>
              <w:jc w:val="center"/>
              <w:rPr>
                <w:rFonts w:ascii="Calibri" w:eastAsia="Calibri" w:hAnsi="Calibri" w:cs="Times New Roman"/>
                <w:sz w:val="20"/>
                <w:szCs w:val="20"/>
              </w:rPr>
            </w:pPr>
          </w:p>
          <w:p w14:paraId="4827A20D" w14:textId="77777777" w:rsidR="001D0335" w:rsidRPr="001D0335" w:rsidRDefault="001D0335" w:rsidP="001D0335">
            <w:pPr>
              <w:jc w:val="center"/>
              <w:rPr>
                <w:rFonts w:ascii="Calibri" w:eastAsia="Calibri" w:hAnsi="Calibri" w:cs="Times New Roman"/>
                <w:sz w:val="20"/>
                <w:szCs w:val="20"/>
              </w:rPr>
            </w:pPr>
          </w:p>
          <w:p w14:paraId="3380AB82" w14:textId="77777777" w:rsidR="001D0335" w:rsidRPr="001D0335" w:rsidRDefault="001D0335" w:rsidP="001D0335">
            <w:pPr>
              <w:jc w:val="center"/>
              <w:rPr>
                <w:rFonts w:ascii="Calibri" w:eastAsia="Calibri" w:hAnsi="Calibri" w:cs="Times New Roman"/>
                <w:sz w:val="20"/>
                <w:szCs w:val="20"/>
              </w:rPr>
            </w:pPr>
          </w:p>
          <w:p w14:paraId="6A406B72" w14:textId="77777777" w:rsidR="001D0335" w:rsidRPr="001D0335" w:rsidRDefault="001D0335" w:rsidP="001D0335">
            <w:pPr>
              <w:jc w:val="center"/>
              <w:rPr>
                <w:rFonts w:ascii="Calibri" w:eastAsia="Calibri" w:hAnsi="Calibri" w:cs="Times New Roman"/>
                <w:sz w:val="20"/>
                <w:szCs w:val="20"/>
              </w:rPr>
            </w:pPr>
          </w:p>
          <w:p w14:paraId="4466F0B8" w14:textId="77777777" w:rsidR="001D0335" w:rsidRPr="001D0335" w:rsidRDefault="001D0335" w:rsidP="001D0335">
            <w:pPr>
              <w:jc w:val="center"/>
              <w:rPr>
                <w:rFonts w:ascii="Calibri" w:eastAsia="Calibri" w:hAnsi="Calibri" w:cs="Times New Roman"/>
                <w:sz w:val="20"/>
                <w:szCs w:val="20"/>
              </w:rPr>
            </w:pPr>
          </w:p>
          <w:p w14:paraId="3C2DA9CC" w14:textId="77777777" w:rsidR="001D0335" w:rsidRPr="001D0335" w:rsidRDefault="001D0335" w:rsidP="001D0335">
            <w:pPr>
              <w:jc w:val="center"/>
              <w:rPr>
                <w:rFonts w:ascii="Calibri" w:eastAsia="Calibri" w:hAnsi="Calibri" w:cs="Times New Roman"/>
                <w:sz w:val="20"/>
                <w:szCs w:val="20"/>
              </w:rPr>
            </w:pPr>
          </w:p>
          <w:p w14:paraId="3ED7C09D"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Review termly </w:t>
            </w:r>
          </w:p>
          <w:p w14:paraId="76052824" w14:textId="77777777" w:rsidR="001D0335" w:rsidRPr="001D0335" w:rsidRDefault="001D0335" w:rsidP="001D0335">
            <w:pPr>
              <w:jc w:val="center"/>
              <w:rPr>
                <w:rFonts w:ascii="Calibri" w:eastAsia="Calibri" w:hAnsi="Calibri" w:cs="Times New Roman"/>
                <w:sz w:val="20"/>
                <w:szCs w:val="20"/>
              </w:rPr>
            </w:pPr>
          </w:p>
          <w:p w14:paraId="3EE1D681" w14:textId="77777777" w:rsidR="001D0335" w:rsidRPr="001D0335" w:rsidRDefault="001D0335" w:rsidP="001D0335">
            <w:pPr>
              <w:jc w:val="center"/>
              <w:rPr>
                <w:rFonts w:ascii="Calibri" w:eastAsia="Calibri" w:hAnsi="Calibri" w:cs="Times New Roman"/>
                <w:sz w:val="20"/>
                <w:szCs w:val="20"/>
              </w:rPr>
            </w:pPr>
          </w:p>
        </w:tc>
        <w:tc>
          <w:tcPr>
            <w:tcW w:w="2318" w:type="dxa"/>
            <w:shd w:val="clear" w:color="auto" w:fill="FFFFFF"/>
          </w:tcPr>
          <w:p w14:paraId="78EEDC37"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Audit sheet and actions sheet to be completed with SEYP/DHT </w:t>
            </w:r>
          </w:p>
          <w:p w14:paraId="7E832383" w14:textId="77777777" w:rsidR="001D0335" w:rsidRPr="001D0335" w:rsidRDefault="001D0335" w:rsidP="001D0335">
            <w:pPr>
              <w:rPr>
                <w:rFonts w:ascii="Calibri" w:eastAsia="Calibri" w:hAnsi="Calibri" w:cs="Times New Roman"/>
                <w:sz w:val="20"/>
                <w:szCs w:val="20"/>
              </w:rPr>
            </w:pPr>
          </w:p>
          <w:p w14:paraId="07F64A69" w14:textId="77777777" w:rsidR="001D0335" w:rsidRPr="001D0335" w:rsidRDefault="001D0335" w:rsidP="001D0335">
            <w:pPr>
              <w:rPr>
                <w:rFonts w:ascii="Calibri" w:eastAsia="Calibri" w:hAnsi="Calibri" w:cs="Times New Roman"/>
                <w:sz w:val="20"/>
                <w:szCs w:val="20"/>
              </w:rPr>
            </w:pPr>
          </w:p>
          <w:p w14:paraId="0E914E54" w14:textId="77777777" w:rsidR="001D0335" w:rsidRPr="001D0335" w:rsidRDefault="001D0335" w:rsidP="001D0335">
            <w:pPr>
              <w:rPr>
                <w:rFonts w:ascii="Calibri" w:eastAsia="Calibri" w:hAnsi="Calibri" w:cs="Times New Roman"/>
                <w:sz w:val="20"/>
                <w:szCs w:val="20"/>
              </w:rPr>
            </w:pPr>
          </w:p>
          <w:p w14:paraId="7776981F"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Audit sheet and actions sheet to be completed with SEYP/DHT</w:t>
            </w:r>
          </w:p>
          <w:p w14:paraId="1BB6D287" w14:textId="77777777" w:rsidR="001D0335" w:rsidRPr="001D0335" w:rsidRDefault="001D0335" w:rsidP="001D0335">
            <w:pPr>
              <w:rPr>
                <w:rFonts w:ascii="Calibri" w:eastAsia="Calibri" w:hAnsi="Calibri" w:cs="Times New Roman"/>
                <w:sz w:val="20"/>
                <w:szCs w:val="20"/>
              </w:rPr>
            </w:pPr>
          </w:p>
          <w:p w14:paraId="4FB742DC" w14:textId="77777777" w:rsidR="001D0335" w:rsidRPr="001D0335" w:rsidRDefault="001D0335" w:rsidP="001D0335">
            <w:pPr>
              <w:rPr>
                <w:rFonts w:ascii="Calibri" w:eastAsia="Calibri" w:hAnsi="Calibri" w:cs="Times New Roman"/>
                <w:sz w:val="20"/>
                <w:szCs w:val="20"/>
              </w:rPr>
            </w:pPr>
          </w:p>
          <w:p w14:paraId="448CC624" w14:textId="77777777" w:rsidR="001D0335" w:rsidRPr="001D0335" w:rsidRDefault="001D0335" w:rsidP="001D0335">
            <w:pPr>
              <w:rPr>
                <w:rFonts w:ascii="Calibri" w:eastAsia="Calibri" w:hAnsi="Calibri" w:cs="Times New Roman"/>
                <w:sz w:val="20"/>
                <w:szCs w:val="20"/>
              </w:rPr>
            </w:pPr>
          </w:p>
          <w:p w14:paraId="679A3336" w14:textId="77777777" w:rsidR="001D0335" w:rsidRPr="001D0335" w:rsidRDefault="001D0335" w:rsidP="001D0335">
            <w:pPr>
              <w:rPr>
                <w:rFonts w:ascii="Calibri" w:eastAsia="Calibri" w:hAnsi="Calibri" w:cs="Times New Roman"/>
                <w:sz w:val="20"/>
                <w:szCs w:val="20"/>
              </w:rPr>
            </w:pPr>
          </w:p>
          <w:p w14:paraId="21AB7A2F"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Audit sheet and actions sheet to be completed with SEYP/DHT</w:t>
            </w:r>
          </w:p>
          <w:p w14:paraId="4A7B0F33" w14:textId="77777777" w:rsidR="001D0335" w:rsidRPr="001D0335" w:rsidRDefault="001D0335" w:rsidP="001D0335">
            <w:pPr>
              <w:rPr>
                <w:rFonts w:ascii="Calibri" w:eastAsia="Calibri" w:hAnsi="Calibri" w:cs="Times New Roman"/>
                <w:sz w:val="20"/>
                <w:szCs w:val="20"/>
              </w:rPr>
            </w:pPr>
          </w:p>
          <w:p w14:paraId="6E030538" w14:textId="77777777" w:rsidR="001D0335" w:rsidRPr="001D0335" w:rsidRDefault="001D0335" w:rsidP="001D0335">
            <w:pPr>
              <w:rPr>
                <w:rFonts w:ascii="Calibri" w:eastAsia="Calibri" w:hAnsi="Calibri" w:cs="Times New Roman"/>
                <w:sz w:val="20"/>
                <w:szCs w:val="20"/>
              </w:rPr>
            </w:pPr>
          </w:p>
          <w:p w14:paraId="04EC328E" w14:textId="77777777" w:rsidR="001D0335" w:rsidRPr="001D0335" w:rsidRDefault="001D0335" w:rsidP="001D0335">
            <w:pPr>
              <w:rPr>
                <w:rFonts w:ascii="Calibri" w:eastAsia="Calibri" w:hAnsi="Calibri" w:cs="Times New Roman"/>
                <w:sz w:val="20"/>
                <w:szCs w:val="20"/>
              </w:rPr>
            </w:pPr>
          </w:p>
          <w:p w14:paraId="745C12C7" w14:textId="77777777" w:rsidR="001D0335" w:rsidRPr="001D0335" w:rsidRDefault="001D0335" w:rsidP="001D0335">
            <w:pPr>
              <w:rPr>
                <w:rFonts w:ascii="Calibri" w:eastAsia="Calibri" w:hAnsi="Calibri" w:cs="Times New Roman"/>
                <w:sz w:val="20"/>
                <w:szCs w:val="20"/>
              </w:rPr>
            </w:pPr>
          </w:p>
          <w:p w14:paraId="0B49480B" w14:textId="77777777" w:rsidR="001D0335" w:rsidRPr="001D0335" w:rsidRDefault="001D0335" w:rsidP="001D0335">
            <w:pPr>
              <w:rPr>
                <w:rFonts w:ascii="Calibri" w:eastAsia="Calibri" w:hAnsi="Calibri" w:cs="Times New Roman"/>
                <w:sz w:val="20"/>
                <w:szCs w:val="20"/>
              </w:rPr>
            </w:pPr>
          </w:p>
          <w:p w14:paraId="155D8944" w14:textId="77777777" w:rsidR="001D0335" w:rsidRPr="001D0335" w:rsidRDefault="001D0335" w:rsidP="001D0335">
            <w:pPr>
              <w:rPr>
                <w:rFonts w:ascii="Calibri" w:eastAsia="Calibri" w:hAnsi="Calibri" w:cs="Times New Roman"/>
                <w:sz w:val="20"/>
                <w:szCs w:val="20"/>
              </w:rPr>
            </w:pPr>
          </w:p>
          <w:p w14:paraId="4067C32E"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Audit sheet and actions sheet to be completed with SEYP/DHT</w:t>
            </w:r>
          </w:p>
          <w:p w14:paraId="67B78E81" w14:textId="77777777" w:rsidR="001D0335" w:rsidRPr="001D0335" w:rsidRDefault="001D0335" w:rsidP="001D0335">
            <w:pPr>
              <w:rPr>
                <w:rFonts w:ascii="Calibri" w:eastAsia="Calibri" w:hAnsi="Calibri" w:cs="Times New Roman"/>
                <w:sz w:val="20"/>
                <w:szCs w:val="20"/>
              </w:rPr>
            </w:pPr>
          </w:p>
          <w:p w14:paraId="07E2E00E" w14:textId="77777777" w:rsidR="001D0335" w:rsidRPr="001D0335" w:rsidRDefault="001D0335" w:rsidP="001D0335">
            <w:pPr>
              <w:rPr>
                <w:rFonts w:ascii="Calibri" w:eastAsia="Calibri" w:hAnsi="Calibri" w:cs="Times New Roman"/>
                <w:sz w:val="20"/>
                <w:szCs w:val="20"/>
              </w:rPr>
            </w:pPr>
          </w:p>
          <w:p w14:paraId="25BA2FDC" w14:textId="77777777" w:rsidR="001D0335" w:rsidRPr="001D0335" w:rsidRDefault="001D0335" w:rsidP="001D0335">
            <w:pPr>
              <w:rPr>
                <w:rFonts w:ascii="Calibri" w:eastAsia="Calibri" w:hAnsi="Calibri" w:cs="Times New Roman"/>
                <w:sz w:val="20"/>
                <w:szCs w:val="20"/>
              </w:rPr>
            </w:pPr>
          </w:p>
          <w:p w14:paraId="72CADC4B" w14:textId="77777777" w:rsidR="001D0335" w:rsidRPr="001D0335" w:rsidRDefault="001D0335" w:rsidP="001D0335">
            <w:pPr>
              <w:rPr>
                <w:rFonts w:ascii="Calibri" w:eastAsia="Calibri" w:hAnsi="Calibri" w:cs="Times New Roman"/>
                <w:sz w:val="20"/>
                <w:szCs w:val="20"/>
              </w:rPr>
            </w:pPr>
          </w:p>
          <w:p w14:paraId="6B720D20" w14:textId="77777777" w:rsidR="001D0335" w:rsidRPr="001D0335" w:rsidRDefault="001D0335" w:rsidP="001D0335">
            <w:pPr>
              <w:rPr>
                <w:rFonts w:ascii="Calibri" w:eastAsia="Calibri" w:hAnsi="Calibri" w:cs="Times New Roman"/>
                <w:sz w:val="20"/>
                <w:szCs w:val="20"/>
              </w:rPr>
            </w:pPr>
          </w:p>
          <w:p w14:paraId="116E636A" w14:textId="77777777" w:rsidR="001D0335" w:rsidRPr="001D0335" w:rsidRDefault="001D0335" w:rsidP="001D0335">
            <w:pPr>
              <w:rPr>
                <w:rFonts w:ascii="Calibri" w:eastAsia="Calibri" w:hAnsi="Calibri" w:cs="Times New Roman"/>
                <w:sz w:val="20"/>
                <w:szCs w:val="20"/>
              </w:rPr>
            </w:pPr>
          </w:p>
          <w:p w14:paraId="52E88471" w14:textId="77777777" w:rsidR="001D0335" w:rsidRPr="001D0335" w:rsidRDefault="001D0335" w:rsidP="001D0335">
            <w:pPr>
              <w:rPr>
                <w:rFonts w:ascii="Calibri" w:eastAsia="Calibri" w:hAnsi="Calibri" w:cs="Times New Roman"/>
                <w:sz w:val="20"/>
                <w:szCs w:val="20"/>
              </w:rPr>
            </w:pPr>
          </w:p>
          <w:p w14:paraId="3D2DBFF6"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lastRenderedPageBreak/>
              <w:t>Audit sheet and actions sheet to be completed with SEYP/DHT</w:t>
            </w:r>
          </w:p>
        </w:tc>
        <w:tc>
          <w:tcPr>
            <w:tcW w:w="1978" w:type="dxa"/>
            <w:shd w:val="clear" w:color="auto" w:fill="FFFFFF"/>
          </w:tcPr>
          <w:p w14:paraId="1F2A2333" w14:textId="77777777" w:rsidR="001D0335" w:rsidRPr="001D0335" w:rsidRDefault="001D0335" w:rsidP="001D0335">
            <w:pPr>
              <w:rPr>
                <w:rFonts w:ascii="Calibri" w:eastAsia="Calibri" w:hAnsi="Calibri" w:cs="Times New Roman"/>
                <w:sz w:val="20"/>
                <w:szCs w:val="20"/>
              </w:rPr>
            </w:pPr>
          </w:p>
        </w:tc>
        <w:tc>
          <w:tcPr>
            <w:tcW w:w="1888" w:type="dxa"/>
          </w:tcPr>
          <w:p w14:paraId="2E952568" w14:textId="77777777" w:rsidR="001D0335" w:rsidRPr="001D0335" w:rsidRDefault="001D0335" w:rsidP="001D0335">
            <w:pPr>
              <w:rPr>
                <w:rFonts w:ascii="Calibri" w:eastAsia="Calibri" w:hAnsi="Calibri" w:cs="Times New Roman"/>
                <w:sz w:val="20"/>
                <w:szCs w:val="20"/>
              </w:rPr>
            </w:pPr>
          </w:p>
        </w:tc>
      </w:tr>
      <w:tr w:rsidR="001D0335" w:rsidRPr="001D0335" w14:paraId="71189810" w14:textId="77777777" w:rsidTr="001D0335">
        <w:trPr>
          <w:trHeight w:val="416"/>
        </w:trPr>
        <w:tc>
          <w:tcPr>
            <w:tcW w:w="2127" w:type="dxa"/>
            <w:shd w:val="clear" w:color="auto" w:fill="FFFFFF"/>
          </w:tcPr>
          <w:p w14:paraId="77EDBEF7" w14:textId="77777777" w:rsidR="001D0335" w:rsidRPr="001D0335" w:rsidRDefault="001D0335" w:rsidP="001D0335">
            <w:pPr>
              <w:rPr>
                <w:rFonts w:ascii="Calibri" w:eastAsia="Calibri" w:hAnsi="Calibri" w:cs="Times New Roman"/>
                <w:b/>
                <w:bCs/>
                <w:sz w:val="20"/>
                <w:szCs w:val="20"/>
                <w:u w:val="single"/>
              </w:rPr>
            </w:pPr>
            <w:r w:rsidRPr="001D0335">
              <w:rPr>
                <w:rFonts w:ascii="Calibri" w:eastAsia="Calibri" w:hAnsi="Calibri" w:cs="Times New Roman"/>
                <w:b/>
                <w:bCs/>
                <w:sz w:val="20"/>
                <w:szCs w:val="20"/>
                <w:u w:val="single"/>
              </w:rPr>
              <w:t xml:space="preserve">FAMILY ENGAGEMENT  </w:t>
            </w:r>
          </w:p>
          <w:p w14:paraId="76C3FB3E" w14:textId="77777777" w:rsidR="001D0335" w:rsidRPr="001D0335" w:rsidRDefault="001D0335" w:rsidP="001D0335">
            <w:pPr>
              <w:rPr>
                <w:rFonts w:ascii="Calibri" w:eastAsia="Calibri" w:hAnsi="Calibri" w:cs="Times New Roman"/>
                <w:b/>
                <w:bCs/>
                <w:sz w:val="20"/>
                <w:szCs w:val="20"/>
                <w:u w:val="single"/>
              </w:rPr>
            </w:pPr>
          </w:p>
          <w:p w14:paraId="578A80EB"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Connections with families</w:t>
            </w:r>
          </w:p>
          <w:p w14:paraId="778099E6"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 xml:space="preserve"> </w:t>
            </w:r>
          </w:p>
          <w:p w14:paraId="1B9D074A"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Overall quality of children’s achievements</w:t>
            </w:r>
          </w:p>
          <w:p w14:paraId="722D69BC" w14:textId="77777777" w:rsidR="001D0335" w:rsidRPr="001D0335" w:rsidRDefault="001D0335" w:rsidP="001D0335">
            <w:pPr>
              <w:rPr>
                <w:rFonts w:ascii="Calibri" w:eastAsia="Calibri" w:hAnsi="Calibri" w:cs="Times New Roman"/>
                <w:b/>
                <w:bCs/>
                <w:i/>
                <w:iCs/>
                <w:sz w:val="18"/>
                <w:szCs w:val="18"/>
              </w:rPr>
            </w:pPr>
          </w:p>
          <w:p w14:paraId="533E58EB"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Tracking and monitoring</w:t>
            </w:r>
          </w:p>
          <w:p w14:paraId="19E60085" w14:textId="77777777" w:rsidR="001D0335" w:rsidRPr="001D0335" w:rsidRDefault="001D0335" w:rsidP="001D0335">
            <w:pPr>
              <w:rPr>
                <w:rFonts w:ascii="Calibri" w:eastAsia="Calibri" w:hAnsi="Calibri" w:cs="Times New Roman"/>
                <w:b/>
                <w:bCs/>
                <w:i/>
                <w:iCs/>
                <w:sz w:val="18"/>
                <w:szCs w:val="18"/>
              </w:rPr>
            </w:pPr>
          </w:p>
          <w:p w14:paraId="27AEBD4B"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Partnerships</w:t>
            </w:r>
          </w:p>
          <w:p w14:paraId="75A0AAF4" w14:textId="77777777" w:rsidR="001D0335" w:rsidRPr="001D0335" w:rsidRDefault="001D0335" w:rsidP="001D0335">
            <w:pPr>
              <w:rPr>
                <w:rFonts w:ascii="Calibri" w:eastAsia="Calibri" w:hAnsi="Calibri" w:cs="Times New Roman"/>
                <w:b/>
                <w:bCs/>
                <w:i/>
                <w:iCs/>
                <w:sz w:val="18"/>
                <w:szCs w:val="18"/>
              </w:rPr>
            </w:pPr>
          </w:p>
          <w:p w14:paraId="2FCB4223"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Skills for life and learning</w:t>
            </w:r>
          </w:p>
          <w:p w14:paraId="23B4F6FB" w14:textId="77777777" w:rsidR="001D0335" w:rsidRPr="001D0335" w:rsidRDefault="001D0335" w:rsidP="001D0335">
            <w:pPr>
              <w:rPr>
                <w:rFonts w:ascii="Calibri" w:eastAsia="Calibri" w:hAnsi="Calibri" w:cs="Times New Roman"/>
                <w:b/>
                <w:bCs/>
                <w:i/>
                <w:iCs/>
                <w:sz w:val="18"/>
                <w:szCs w:val="18"/>
              </w:rPr>
            </w:pPr>
          </w:p>
          <w:p w14:paraId="7073D2D9" w14:textId="77777777" w:rsidR="001D0335" w:rsidRPr="001D0335" w:rsidRDefault="001D0335" w:rsidP="001D0335">
            <w:pPr>
              <w:rPr>
                <w:rFonts w:ascii="Calibri" w:eastAsia="Calibri" w:hAnsi="Calibri" w:cs="Times New Roman"/>
                <w:b/>
                <w:bCs/>
                <w:i/>
                <w:iCs/>
                <w:sz w:val="18"/>
                <w:szCs w:val="18"/>
              </w:rPr>
            </w:pPr>
            <w:r w:rsidRPr="001D0335">
              <w:rPr>
                <w:rFonts w:ascii="Calibri" w:eastAsia="Calibri" w:hAnsi="Calibri" w:cs="Times New Roman"/>
                <w:b/>
                <w:bCs/>
                <w:i/>
                <w:iCs/>
                <w:sz w:val="18"/>
                <w:szCs w:val="18"/>
              </w:rPr>
              <w:t>Self-evaluation, quality assurance and implementing change</w:t>
            </w:r>
          </w:p>
          <w:p w14:paraId="266CBC9B" w14:textId="77777777" w:rsidR="001D0335" w:rsidRPr="001D0335" w:rsidRDefault="001D0335" w:rsidP="001D0335">
            <w:pPr>
              <w:rPr>
                <w:rFonts w:ascii="Calibri" w:eastAsia="Calibri" w:hAnsi="Calibri" w:cs="Times New Roman"/>
                <w:b/>
                <w:bCs/>
                <w:i/>
                <w:iCs/>
                <w:sz w:val="18"/>
                <w:szCs w:val="18"/>
              </w:rPr>
            </w:pPr>
          </w:p>
          <w:p w14:paraId="348C3DD5" w14:textId="77777777" w:rsidR="001D0335" w:rsidRPr="001D0335" w:rsidRDefault="001D0335" w:rsidP="001D0335">
            <w:pPr>
              <w:rPr>
                <w:rFonts w:ascii="Calibri" w:eastAsia="Calibri" w:hAnsi="Calibri" w:cs="Times New Roman"/>
                <w:b/>
                <w:bCs/>
                <w:i/>
                <w:iCs/>
                <w:sz w:val="18"/>
                <w:szCs w:val="18"/>
              </w:rPr>
            </w:pPr>
          </w:p>
          <w:p w14:paraId="032CDEB6" w14:textId="77777777" w:rsidR="001D0335" w:rsidRPr="001D0335" w:rsidRDefault="001D0335" w:rsidP="001D0335">
            <w:pPr>
              <w:rPr>
                <w:rFonts w:ascii="Calibri" w:eastAsia="Calibri" w:hAnsi="Calibri" w:cs="Times New Roman"/>
                <w:b/>
                <w:bCs/>
                <w:i/>
                <w:iCs/>
                <w:sz w:val="18"/>
                <w:szCs w:val="18"/>
              </w:rPr>
            </w:pPr>
          </w:p>
          <w:p w14:paraId="6B68A6C9" w14:textId="77777777" w:rsidR="001D0335" w:rsidRPr="001D0335" w:rsidRDefault="001D0335" w:rsidP="001D0335">
            <w:pPr>
              <w:rPr>
                <w:rFonts w:ascii="Calibri" w:eastAsia="Calibri" w:hAnsi="Calibri" w:cs="Times New Roman"/>
                <w:b/>
                <w:bCs/>
                <w:i/>
                <w:iCs/>
                <w:sz w:val="20"/>
                <w:szCs w:val="20"/>
              </w:rPr>
            </w:pPr>
          </w:p>
        </w:tc>
        <w:tc>
          <w:tcPr>
            <w:tcW w:w="4077" w:type="dxa"/>
            <w:shd w:val="clear" w:color="auto" w:fill="FFFFFF"/>
          </w:tcPr>
          <w:p w14:paraId="28D34F7B"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We will provide termly opportunities for families to come into ELC and be an active participant in their child’s learning. These will be ‘Stay, play and learn’ sessions. Both morning and afternoon sessions will be offered in line with feedback from parent surveys in session 25-26. </w:t>
            </w:r>
          </w:p>
          <w:p w14:paraId="4D9CDFCC" w14:textId="77777777" w:rsidR="001D0335" w:rsidRPr="001D0335" w:rsidRDefault="001D0335" w:rsidP="001D0335">
            <w:pPr>
              <w:rPr>
                <w:rFonts w:ascii="Calibri" w:eastAsia="Calibri" w:hAnsi="Calibri" w:cs="Times New Roman"/>
                <w:sz w:val="20"/>
                <w:szCs w:val="20"/>
              </w:rPr>
            </w:pPr>
          </w:p>
          <w:p w14:paraId="16428534" w14:textId="77777777" w:rsidR="001D0335" w:rsidRPr="001D0335" w:rsidRDefault="001D0335" w:rsidP="001D0335">
            <w:pPr>
              <w:rPr>
                <w:rFonts w:ascii="Calibri" w:eastAsia="Calibri" w:hAnsi="Calibri" w:cs="Times New Roman"/>
                <w:sz w:val="20"/>
                <w:szCs w:val="20"/>
              </w:rPr>
            </w:pPr>
          </w:p>
          <w:p w14:paraId="10FCEB8B"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Parents will be offered the chance to meet with their child’s Key Worker for a more formal meeting to discuss progress. This will be in February in line with the school parent meetings. Survey put to parents afterwards. </w:t>
            </w:r>
          </w:p>
          <w:p w14:paraId="51E4EA31" w14:textId="77777777" w:rsidR="001D0335" w:rsidRPr="001D0335" w:rsidRDefault="001D0335" w:rsidP="001D0335">
            <w:pPr>
              <w:rPr>
                <w:rFonts w:ascii="Calibri" w:eastAsia="Calibri" w:hAnsi="Calibri" w:cs="Times New Roman"/>
                <w:sz w:val="20"/>
                <w:szCs w:val="20"/>
              </w:rPr>
            </w:pPr>
          </w:p>
          <w:p w14:paraId="55F94A91"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Settling-in surveys will be given in the first month of a child starting. Results will be shared with the ELC team.</w:t>
            </w:r>
          </w:p>
          <w:p w14:paraId="57AE84AD" w14:textId="77777777" w:rsidR="001D0335" w:rsidRPr="001D0335" w:rsidRDefault="001D0335" w:rsidP="001D0335">
            <w:pPr>
              <w:rPr>
                <w:rFonts w:ascii="Calibri" w:eastAsia="Calibri" w:hAnsi="Calibri" w:cs="Times New Roman"/>
                <w:sz w:val="20"/>
                <w:szCs w:val="20"/>
              </w:rPr>
            </w:pPr>
          </w:p>
          <w:p w14:paraId="5D24BF2E"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Continue with weekly updates on Dojo to show the learning taking place in each room. All EYPs should be responsible for updating this. Start to include some aspects of the intentional planning which is taking place </w:t>
            </w:r>
            <w:proofErr w:type="gramStart"/>
            <w:r w:rsidRPr="001D0335">
              <w:rPr>
                <w:rFonts w:ascii="Calibri" w:eastAsia="Calibri" w:hAnsi="Calibri" w:cs="Times New Roman"/>
                <w:sz w:val="20"/>
                <w:szCs w:val="20"/>
              </w:rPr>
              <w:t>and also</w:t>
            </w:r>
            <w:proofErr w:type="gramEnd"/>
            <w:r w:rsidRPr="001D0335">
              <w:rPr>
                <w:rFonts w:ascii="Calibri" w:eastAsia="Calibri" w:hAnsi="Calibri" w:cs="Times New Roman"/>
                <w:sz w:val="20"/>
                <w:szCs w:val="20"/>
              </w:rPr>
              <w:t xml:space="preserve"> offer some suggestions for learning which can be done at home. </w:t>
            </w:r>
          </w:p>
          <w:p w14:paraId="65C73BD9" w14:textId="77777777" w:rsidR="001D0335" w:rsidRPr="001D0335" w:rsidRDefault="001D0335" w:rsidP="001D0335">
            <w:pPr>
              <w:rPr>
                <w:rFonts w:ascii="Calibri" w:eastAsia="Calibri" w:hAnsi="Calibri" w:cs="Times New Roman"/>
                <w:sz w:val="20"/>
                <w:szCs w:val="20"/>
              </w:rPr>
            </w:pPr>
          </w:p>
          <w:p w14:paraId="274FE281"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Promote more opportunities for self-evaluation with families by giving survey following on from the ‘Stay, Play and Learn’ sessions. </w:t>
            </w:r>
          </w:p>
          <w:p w14:paraId="3EB12D34" w14:textId="77777777" w:rsidR="001D0335" w:rsidRPr="001D0335" w:rsidRDefault="001D0335" w:rsidP="001D0335">
            <w:pPr>
              <w:rPr>
                <w:rFonts w:ascii="Calibri" w:eastAsia="Calibri" w:hAnsi="Calibri" w:cs="Times New Roman"/>
                <w:sz w:val="20"/>
                <w:szCs w:val="20"/>
              </w:rPr>
            </w:pPr>
          </w:p>
          <w:p w14:paraId="2E200287"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ELC families are included in whole school parental engagement sessions run throughout the year. This session there will be opportunities for ASN, RRS and reading. </w:t>
            </w:r>
          </w:p>
          <w:p w14:paraId="1D0DB855" w14:textId="77777777" w:rsidR="001D0335" w:rsidRPr="001D0335" w:rsidRDefault="001D0335" w:rsidP="001D0335">
            <w:pPr>
              <w:rPr>
                <w:rFonts w:ascii="Calibri" w:eastAsia="Calibri" w:hAnsi="Calibri" w:cs="Times New Roman"/>
                <w:sz w:val="20"/>
                <w:szCs w:val="20"/>
              </w:rPr>
            </w:pPr>
          </w:p>
          <w:p w14:paraId="32654CB4"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Look for opportunities to invite parents and other family members into ELC to share skills and knowledge. E.g. careers/hobbies etc. </w:t>
            </w:r>
          </w:p>
          <w:p w14:paraId="733C553A" w14:textId="77777777" w:rsidR="001D0335" w:rsidRPr="001D0335" w:rsidRDefault="001D0335" w:rsidP="001D0335">
            <w:pPr>
              <w:rPr>
                <w:rFonts w:ascii="Calibri" w:eastAsia="Calibri" w:hAnsi="Calibri" w:cs="Times New Roman"/>
                <w:sz w:val="20"/>
                <w:szCs w:val="20"/>
              </w:rPr>
            </w:pPr>
          </w:p>
          <w:p w14:paraId="6C9E88FB"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Families will be encouraged to share their children’s achievements out of school either by completing a ‘WOW Moment’ sheet or by sharing a photograph on their child’s portfolio. </w:t>
            </w:r>
          </w:p>
        </w:tc>
        <w:tc>
          <w:tcPr>
            <w:tcW w:w="1717" w:type="dxa"/>
            <w:shd w:val="clear" w:color="auto" w:fill="FFFFFF"/>
          </w:tcPr>
          <w:p w14:paraId="18F9E937"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lastRenderedPageBreak/>
              <w:t>SEYP and ELC staff</w:t>
            </w:r>
          </w:p>
          <w:p w14:paraId="4674A957" w14:textId="77777777" w:rsidR="001D0335" w:rsidRPr="001D0335" w:rsidRDefault="001D0335" w:rsidP="001D0335">
            <w:pPr>
              <w:jc w:val="center"/>
              <w:rPr>
                <w:rFonts w:ascii="Calibri" w:eastAsia="Calibri" w:hAnsi="Calibri" w:cs="Times New Roman"/>
                <w:sz w:val="20"/>
                <w:szCs w:val="20"/>
              </w:rPr>
            </w:pPr>
          </w:p>
          <w:p w14:paraId="04913797" w14:textId="77777777" w:rsidR="001D0335" w:rsidRPr="001D0335" w:rsidRDefault="001D0335" w:rsidP="001D0335">
            <w:pPr>
              <w:jc w:val="center"/>
              <w:rPr>
                <w:rFonts w:ascii="Calibri" w:eastAsia="Calibri" w:hAnsi="Calibri" w:cs="Times New Roman"/>
                <w:sz w:val="20"/>
                <w:szCs w:val="20"/>
              </w:rPr>
            </w:pPr>
          </w:p>
          <w:p w14:paraId="520E4C2F" w14:textId="77777777" w:rsidR="001D0335" w:rsidRPr="001D0335" w:rsidRDefault="001D0335" w:rsidP="001D0335">
            <w:pPr>
              <w:jc w:val="center"/>
              <w:rPr>
                <w:rFonts w:ascii="Calibri" w:eastAsia="Calibri" w:hAnsi="Calibri" w:cs="Times New Roman"/>
                <w:sz w:val="20"/>
                <w:szCs w:val="20"/>
              </w:rPr>
            </w:pPr>
          </w:p>
          <w:p w14:paraId="098D86FC" w14:textId="77777777" w:rsidR="001D0335" w:rsidRPr="001D0335" w:rsidRDefault="001D0335" w:rsidP="001D0335">
            <w:pPr>
              <w:jc w:val="center"/>
              <w:rPr>
                <w:rFonts w:ascii="Calibri" w:eastAsia="Calibri" w:hAnsi="Calibri" w:cs="Times New Roman"/>
                <w:sz w:val="20"/>
                <w:szCs w:val="20"/>
              </w:rPr>
            </w:pPr>
          </w:p>
          <w:p w14:paraId="15803835" w14:textId="77777777" w:rsidR="001D0335" w:rsidRPr="001D0335" w:rsidRDefault="001D0335" w:rsidP="001D0335">
            <w:pPr>
              <w:rPr>
                <w:rFonts w:ascii="Calibri" w:eastAsia="Calibri" w:hAnsi="Calibri" w:cs="Times New Roman"/>
                <w:sz w:val="20"/>
                <w:szCs w:val="20"/>
              </w:rPr>
            </w:pPr>
          </w:p>
          <w:p w14:paraId="72F907BE" w14:textId="77777777" w:rsidR="001D0335" w:rsidRPr="001D0335" w:rsidRDefault="001D0335" w:rsidP="001D0335">
            <w:pPr>
              <w:jc w:val="center"/>
              <w:rPr>
                <w:rFonts w:ascii="Calibri" w:eastAsia="Calibri" w:hAnsi="Calibri" w:cs="Times New Roman"/>
                <w:sz w:val="20"/>
                <w:szCs w:val="20"/>
              </w:rPr>
            </w:pPr>
          </w:p>
          <w:p w14:paraId="56AAF098" w14:textId="77777777" w:rsidR="001D0335" w:rsidRPr="001D0335" w:rsidRDefault="001D0335" w:rsidP="001D0335">
            <w:pPr>
              <w:jc w:val="center"/>
              <w:rPr>
                <w:rFonts w:ascii="Calibri" w:eastAsia="Calibri" w:hAnsi="Calibri" w:cs="Times New Roman"/>
                <w:sz w:val="20"/>
                <w:szCs w:val="20"/>
              </w:rPr>
            </w:pPr>
          </w:p>
          <w:p w14:paraId="76DCD8B3" w14:textId="77777777" w:rsidR="001D0335" w:rsidRPr="001D0335" w:rsidRDefault="001D0335" w:rsidP="001D0335">
            <w:pPr>
              <w:rPr>
                <w:rFonts w:ascii="Calibri" w:eastAsia="Calibri" w:hAnsi="Calibri" w:cs="Times New Roman"/>
                <w:sz w:val="20"/>
                <w:szCs w:val="20"/>
              </w:rPr>
            </w:pPr>
          </w:p>
          <w:p w14:paraId="117230EF"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SEYP to co-ordinate.</w:t>
            </w:r>
          </w:p>
          <w:p w14:paraId="64CBF57F"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EYPs to meet with Key Children’s parents/carers</w:t>
            </w:r>
          </w:p>
          <w:p w14:paraId="7F95FD92" w14:textId="77777777" w:rsidR="001D0335" w:rsidRPr="001D0335" w:rsidRDefault="001D0335" w:rsidP="001D0335">
            <w:pPr>
              <w:rPr>
                <w:rFonts w:ascii="Calibri" w:eastAsia="Calibri" w:hAnsi="Calibri" w:cs="Times New Roman"/>
                <w:sz w:val="20"/>
                <w:szCs w:val="20"/>
              </w:rPr>
            </w:pPr>
          </w:p>
          <w:p w14:paraId="382DD495"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DHT to post survey link on Dojo.</w:t>
            </w:r>
          </w:p>
          <w:p w14:paraId="51412C6C" w14:textId="77777777" w:rsidR="001D0335" w:rsidRPr="001D0335" w:rsidRDefault="001D0335" w:rsidP="001D0335">
            <w:pPr>
              <w:jc w:val="center"/>
              <w:rPr>
                <w:rFonts w:ascii="Calibri" w:eastAsia="Calibri" w:hAnsi="Calibri" w:cs="Times New Roman"/>
                <w:sz w:val="20"/>
                <w:szCs w:val="20"/>
              </w:rPr>
            </w:pPr>
          </w:p>
          <w:p w14:paraId="4C521256"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EYPs</w:t>
            </w:r>
          </w:p>
          <w:p w14:paraId="039644B0" w14:textId="77777777" w:rsidR="001D0335" w:rsidRPr="001D0335" w:rsidRDefault="001D0335" w:rsidP="001D0335">
            <w:pPr>
              <w:jc w:val="center"/>
              <w:rPr>
                <w:rFonts w:ascii="Calibri" w:eastAsia="Calibri" w:hAnsi="Calibri" w:cs="Times New Roman"/>
                <w:sz w:val="20"/>
                <w:szCs w:val="20"/>
              </w:rPr>
            </w:pPr>
          </w:p>
          <w:p w14:paraId="36D5C671"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DHT/SEYP to audit </w:t>
            </w:r>
          </w:p>
          <w:p w14:paraId="422AA0DC" w14:textId="77777777" w:rsidR="001D0335" w:rsidRPr="001D0335" w:rsidRDefault="001D0335" w:rsidP="001D0335">
            <w:pPr>
              <w:jc w:val="center"/>
              <w:rPr>
                <w:rFonts w:ascii="Calibri" w:eastAsia="Calibri" w:hAnsi="Calibri" w:cs="Times New Roman"/>
                <w:sz w:val="20"/>
                <w:szCs w:val="20"/>
              </w:rPr>
            </w:pPr>
          </w:p>
          <w:p w14:paraId="786A0085" w14:textId="77777777" w:rsidR="001D0335" w:rsidRPr="001D0335" w:rsidRDefault="001D0335" w:rsidP="001D0335">
            <w:pPr>
              <w:jc w:val="center"/>
              <w:rPr>
                <w:rFonts w:ascii="Calibri" w:eastAsia="Calibri" w:hAnsi="Calibri" w:cs="Times New Roman"/>
                <w:sz w:val="20"/>
                <w:szCs w:val="20"/>
              </w:rPr>
            </w:pPr>
          </w:p>
          <w:p w14:paraId="15A2DE0A" w14:textId="77777777" w:rsidR="001D0335" w:rsidRPr="001D0335" w:rsidRDefault="001D0335" w:rsidP="001D0335">
            <w:pPr>
              <w:jc w:val="center"/>
              <w:rPr>
                <w:rFonts w:ascii="Calibri" w:eastAsia="Calibri" w:hAnsi="Calibri" w:cs="Times New Roman"/>
                <w:sz w:val="20"/>
                <w:szCs w:val="20"/>
              </w:rPr>
            </w:pPr>
          </w:p>
          <w:p w14:paraId="242CD284" w14:textId="77777777" w:rsidR="001D0335" w:rsidRPr="001D0335" w:rsidRDefault="001D0335" w:rsidP="001D0335">
            <w:pPr>
              <w:rPr>
                <w:rFonts w:ascii="Calibri" w:eastAsia="Calibri" w:hAnsi="Calibri" w:cs="Times New Roman"/>
                <w:sz w:val="20"/>
                <w:szCs w:val="20"/>
              </w:rPr>
            </w:pPr>
          </w:p>
          <w:p w14:paraId="6694E439" w14:textId="77777777" w:rsidR="001D0335" w:rsidRPr="001D0335" w:rsidRDefault="001D0335" w:rsidP="001D0335">
            <w:pPr>
              <w:jc w:val="center"/>
              <w:rPr>
                <w:rFonts w:ascii="Calibri" w:eastAsia="Calibri" w:hAnsi="Calibri" w:cs="Times New Roman"/>
                <w:sz w:val="20"/>
                <w:szCs w:val="20"/>
              </w:rPr>
            </w:pPr>
          </w:p>
          <w:p w14:paraId="7904497A"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DHT to distribute and collate results</w:t>
            </w:r>
          </w:p>
          <w:p w14:paraId="3483C74E" w14:textId="77777777" w:rsidR="001D0335" w:rsidRPr="001D0335" w:rsidRDefault="001D0335" w:rsidP="001D0335">
            <w:pPr>
              <w:jc w:val="center"/>
              <w:rPr>
                <w:rFonts w:ascii="Calibri" w:eastAsia="Calibri" w:hAnsi="Calibri" w:cs="Times New Roman"/>
                <w:sz w:val="20"/>
                <w:szCs w:val="20"/>
              </w:rPr>
            </w:pPr>
          </w:p>
          <w:p w14:paraId="3E81CA16" w14:textId="77777777" w:rsidR="001D0335" w:rsidRPr="001D0335" w:rsidRDefault="001D0335" w:rsidP="001D0335">
            <w:pPr>
              <w:jc w:val="center"/>
              <w:rPr>
                <w:rFonts w:ascii="Calibri" w:eastAsia="Calibri" w:hAnsi="Calibri" w:cs="Times New Roman"/>
                <w:sz w:val="20"/>
                <w:szCs w:val="20"/>
              </w:rPr>
            </w:pPr>
          </w:p>
          <w:p w14:paraId="1432842A" w14:textId="77777777" w:rsidR="001D0335" w:rsidRPr="001D0335" w:rsidRDefault="001D0335" w:rsidP="001D0335">
            <w:pPr>
              <w:jc w:val="center"/>
              <w:rPr>
                <w:rFonts w:ascii="Calibri" w:eastAsia="Calibri" w:hAnsi="Calibri" w:cs="Times New Roman"/>
                <w:sz w:val="20"/>
                <w:szCs w:val="20"/>
              </w:rPr>
            </w:pPr>
          </w:p>
          <w:p w14:paraId="7104EE63"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HT to co-ordinate  </w:t>
            </w:r>
          </w:p>
          <w:p w14:paraId="653A2F78"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 </w:t>
            </w:r>
          </w:p>
          <w:p w14:paraId="043BF0D4" w14:textId="77777777" w:rsidR="001D0335" w:rsidRPr="001D0335" w:rsidRDefault="001D0335" w:rsidP="001D0335">
            <w:pPr>
              <w:jc w:val="center"/>
              <w:rPr>
                <w:rFonts w:ascii="Calibri" w:eastAsia="Calibri" w:hAnsi="Calibri" w:cs="Times New Roman"/>
                <w:sz w:val="20"/>
                <w:szCs w:val="20"/>
              </w:rPr>
            </w:pPr>
          </w:p>
          <w:p w14:paraId="0A92AD84" w14:textId="77777777" w:rsidR="001D0335" w:rsidRPr="001D0335" w:rsidRDefault="001D0335" w:rsidP="001D0335">
            <w:pPr>
              <w:jc w:val="center"/>
              <w:rPr>
                <w:rFonts w:ascii="Calibri" w:eastAsia="Calibri" w:hAnsi="Calibri" w:cs="Times New Roman"/>
                <w:sz w:val="20"/>
                <w:szCs w:val="20"/>
              </w:rPr>
            </w:pPr>
          </w:p>
          <w:p w14:paraId="381752C8" w14:textId="77777777" w:rsidR="001D0335" w:rsidRPr="001D0335" w:rsidRDefault="001D0335" w:rsidP="001D0335">
            <w:pPr>
              <w:rPr>
                <w:rFonts w:ascii="Calibri" w:eastAsia="Calibri" w:hAnsi="Calibri" w:cs="Times New Roman"/>
                <w:sz w:val="20"/>
                <w:szCs w:val="20"/>
              </w:rPr>
            </w:pPr>
          </w:p>
          <w:p w14:paraId="71CF947A"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SEYP and EYPs</w:t>
            </w:r>
          </w:p>
          <w:p w14:paraId="437FF3A6" w14:textId="77777777" w:rsidR="001D0335" w:rsidRPr="001D0335" w:rsidRDefault="001D0335" w:rsidP="001D0335">
            <w:pPr>
              <w:jc w:val="center"/>
              <w:rPr>
                <w:rFonts w:ascii="Calibri" w:eastAsia="Calibri" w:hAnsi="Calibri" w:cs="Times New Roman"/>
                <w:sz w:val="20"/>
                <w:szCs w:val="20"/>
              </w:rPr>
            </w:pPr>
          </w:p>
          <w:p w14:paraId="1EB2ED5D" w14:textId="77777777" w:rsidR="001D0335" w:rsidRPr="001D0335" w:rsidRDefault="001D0335" w:rsidP="001D0335">
            <w:pPr>
              <w:jc w:val="center"/>
              <w:rPr>
                <w:rFonts w:ascii="Calibri" w:eastAsia="Calibri" w:hAnsi="Calibri" w:cs="Times New Roman"/>
                <w:sz w:val="20"/>
                <w:szCs w:val="20"/>
              </w:rPr>
            </w:pPr>
          </w:p>
          <w:p w14:paraId="5148DC41" w14:textId="77777777" w:rsidR="001D0335" w:rsidRPr="001D0335" w:rsidRDefault="001D0335" w:rsidP="001D0335">
            <w:pPr>
              <w:jc w:val="center"/>
              <w:rPr>
                <w:rFonts w:ascii="Calibri" w:eastAsia="Calibri" w:hAnsi="Calibri" w:cs="Times New Roman"/>
                <w:sz w:val="20"/>
                <w:szCs w:val="20"/>
              </w:rPr>
            </w:pPr>
          </w:p>
          <w:p w14:paraId="733690C9"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DHT/SEYP to post on Dojo to encourage interaction by families  </w:t>
            </w:r>
          </w:p>
        </w:tc>
        <w:tc>
          <w:tcPr>
            <w:tcW w:w="1687" w:type="dxa"/>
            <w:shd w:val="clear" w:color="auto" w:fill="FFFFFF"/>
          </w:tcPr>
          <w:p w14:paraId="0F5D73CC"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Term 1 </w:t>
            </w:r>
          </w:p>
          <w:p w14:paraId="0F30077E"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w/b 5</w:t>
            </w:r>
            <w:r w:rsidRPr="001D0335">
              <w:rPr>
                <w:rFonts w:ascii="Calibri" w:eastAsia="Calibri" w:hAnsi="Calibri" w:cs="Times New Roman"/>
                <w:sz w:val="20"/>
                <w:szCs w:val="20"/>
                <w:vertAlign w:val="superscript"/>
              </w:rPr>
              <w:t>th</w:t>
            </w:r>
            <w:r w:rsidRPr="001D0335">
              <w:rPr>
                <w:rFonts w:ascii="Calibri" w:eastAsia="Calibri" w:hAnsi="Calibri" w:cs="Times New Roman"/>
                <w:sz w:val="20"/>
                <w:szCs w:val="20"/>
              </w:rPr>
              <w:t xml:space="preserve"> Oct </w:t>
            </w:r>
          </w:p>
          <w:p w14:paraId="409C30F5"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Term 2 </w:t>
            </w:r>
          </w:p>
          <w:p w14:paraId="430F0C15"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w/b 14</w:t>
            </w:r>
            <w:r w:rsidRPr="001D0335">
              <w:rPr>
                <w:rFonts w:ascii="Calibri" w:eastAsia="Calibri" w:hAnsi="Calibri" w:cs="Times New Roman"/>
                <w:sz w:val="20"/>
                <w:szCs w:val="20"/>
                <w:vertAlign w:val="superscript"/>
              </w:rPr>
              <w:t>th</w:t>
            </w:r>
            <w:r w:rsidRPr="001D0335">
              <w:rPr>
                <w:rFonts w:ascii="Calibri" w:eastAsia="Calibri" w:hAnsi="Calibri" w:cs="Times New Roman"/>
                <w:sz w:val="20"/>
                <w:szCs w:val="20"/>
              </w:rPr>
              <w:t xml:space="preserve"> Dec </w:t>
            </w:r>
          </w:p>
          <w:p w14:paraId="334F5CBE"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Term 3</w:t>
            </w:r>
          </w:p>
          <w:p w14:paraId="06A5BA12"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w/b 8</w:t>
            </w:r>
            <w:r w:rsidRPr="001D0335">
              <w:rPr>
                <w:rFonts w:ascii="Calibri" w:eastAsia="Calibri" w:hAnsi="Calibri" w:cs="Times New Roman"/>
                <w:sz w:val="20"/>
                <w:szCs w:val="20"/>
                <w:vertAlign w:val="superscript"/>
              </w:rPr>
              <w:t>th</w:t>
            </w:r>
            <w:r w:rsidRPr="001D0335">
              <w:rPr>
                <w:rFonts w:ascii="Calibri" w:eastAsia="Calibri" w:hAnsi="Calibri" w:cs="Times New Roman"/>
                <w:sz w:val="20"/>
                <w:szCs w:val="20"/>
              </w:rPr>
              <w:t xml:space="preserve"> March </w:t>
            </w:r>
          </w:p>
          <w:p w14:paraId="1EDFFE3C"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Term 4 </w:t>
            </w:r>
          </w:p>
          <w:p w14:paraId="12291865"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w/b 21</w:t>
            </w:r>
            <w:r w:rsidRPr="001D0335">
              <w:rPr>
                <w:rFonts w:ascii="Calibri" w:eastAsia="Calibri" w:hAnsi="Calibri" w:cs="Times New Roman"/>
                <w:sz w:val="20"/>
                <w:szCs w:val="20"/>
                <w:vertAlign w:val="superscript"/>
              </w:rPr>
              <w:t>st</w:t>
            </w:r>
            <w:r w:rsidRPr="001D0335">
              <w:rPr>
                <w:rFonts w:ascii="Calibri" w:eastAsia="Calibri" w:hAnsi="Calibri" w:cs="Times New Roman"/>
                <w:sz w:val="20"/>
                <w:szCs w:val="20"/>
              </w:rPr>
              <w:t xml:space="preserve"> June </w:t>
            </w:r>
          </w:p>
          <w:p w14:paraId="4D9990F0" w14:textId="77777777" w:rsidR="001D0335" w:rsidRPr="001D0335" w:rsidRDefault="001D0335" w:rsidP="001D0335">
            <w:pPr>
              <w:rPr>
                <w:rFonts w:ascii="Calibri" w:eastAsia="Calibri" w:hAnsi="Calibri" w:cs="Times New Roman"/>
                <w:sz w:val="20"/>
                <w:szCs w:val="20"/>
              </w:rPr>
            </w:pPr>
          </w:p>
          <w:p w14:paraId="175A3483"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Term 3 – weeks beginning</w:t>
            </w:r>
          </w:p>
          <w:p w14:paraId="7A9D3996"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1</w:t>
            </w:r>
            <w:r w:rsidRPr="001D0335">
              <w:rPr>
                <w:rFonts w:ascii="Calibri" w:eastAsia="Calibri" w:hAnsi="Calibri" w:cs="Times New Roman"/>
                <w:sz w:val="20"/>
                <w:szCs w:val="20"/>
                <w:vertAlign w:val="superscript"/>
              </w:rPr>
              <w:t>st</w:t>
            </w:r>
            <w:r w:rsidRPr="001D0335">
              <w:rPr>
                <w:rFonts w:ascii="Calibri" w:eastAsia="Calibri" w:hAnsi="Calibri" w:cs="Times New Roman"/>
                <w:sz w:val="20"/>
                <w:szCs w:val="20"/>
              </w:rPr>
              <w:t>/8</w:t>
            </w:r>
            <w:r w:rsidRPr="001D0335">
              <w:rPr>
                <w:rFonts w:ascii="Calibri" w:eastAsia="Calibri" w:hAnsi="Calibri" w:cs="Times New Roman"/>
                <w:sz w:val="20"/>
                <w:szCs w:val="20"/>
                <w:vertAlign w:val="superscript"/>
              </w:rPr>
              <w:t>th</w:t>
            </w:r>
            <w:r w:rsidRPr="001D0335">
              <w:rPr>
                <w:rFonts w:ascii="Calibri" w:eastAsia="Calibri" w:hAnsi="Calibri" w:cs="Times New Roman"/>
                <w:sz w:val="20"/>
                <w:szCs w:val="20"/>
              </w:rPr>
              <w:t>/22</w:t>
            </w:r>
            <w:r w:rsidRPr="001D0335">
              <w:rPr>
                <w:rFonts w:ascii="Calibri" w:eastAsia="Calibri" w:hAnsi="Calibri" w:cs="Times New Roman"/>
                <w:sz w:val="20"/>
                <w:szCs w:val="20"/>
                <w:vertAlign w:val="superscript"/>
              </w:rPr>
              <w:t>nd</w:t>
            </w:r>
            <w:r w:rsidRPr="001D0335">
              <w:rPr>
                <w:rFonts w:ascii="Calibri" w:eastAsia="Calibri" w:hAnsi="Calibri" w:cs="Times New Roman"/>
                <w:sz w:val="20"/>
                <w:szCs w:val="20"/>
              </w:rPr>
              <w:t xml:space="preserve"> February </w:t>
            </w:r>
          </w:p>
          <w:p w14:paraId="7CB731F0" w14:textId="77777777" w:rsidR="001D0335" w:rsidRPr="001D0335" w:rsidRDefault="001D0335" w:rsidP="001D0335">
            <w:pPr>
              <w:jc w:val="center"/>
              <w:rPr>
                <w:rFonts w:ascii="Calibri" w:eastAsia="Calibri" w:hAnsi="Calibri" w:cs="Times New Roman"/>
                <w:sz w:val="20"/>
                <w:szCs w:val="20"/>
              </w:rPr>
            </w:pPr>
          </w:p>
          <w:p w14:paraId="1B03CD89" w14:textId="77777777" w:rsidR="001D0335" w:rsidRPr="001D0335" w:rsidRDefault="001D0335" w:rsidP="001D0335">
            <w:pPr>
              <w:rPr>
                <w:rFonts w:ascii="Calibri" w:eastAsia="Calibri" w:hAnsi="Calibri" w:cs="Times New Roman"/>
                <w:sz w:val="20"/>
                <w:szCs w:val="20"/>
              </w:rPr>
            </w:pPr>
          </w:p>
          <w:p w14:paraId="7BF0B24B"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September, January and May and </w:t>
            </w:r>
          </w:p>
          <w:p w14:paraId="5BF4E9EB" w14:textId="77777777" w:rsidR="001D0335" w:rsidRPr="001D0335" w:rsidRDefault="001D0335" w:rsidP="001D0335">
            <w:pPr>
              <w:jc w:val="center"/>
              <w:rPr>
                <w:rFonts w:ascii="Calibri" w:eastAsia="Calibri" w:hAnsi="Calibri" w:cs="Times New Roman"/>
                <w:sz w:val="20"/>
                <w:szCs w:val="20"/>
              </w:rPr>
            </w:pPr>
          </w:p>
          <w:p w14:paraId="5DBED42E"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Ongoing all year- audits done once a term </w:t>
            </w:r>
          </w:p>
          <w:p w14:paraId="7CDED38E" w14:textId="77777777" w:rsidR="001D0335" w:rsidRPr="001D0335" w:rsidRDefault="001D0335" w:rsidP="001D0335">
            <w:pPr>
              <w:jc w:val="center"/>
              <w:rPr>
                <w:rFonts w:ascii="Calibri" w:eastAsia="Calibri" w:hAnsi="Calibri" w:cs="Times New Roman"/>
                <w:sz w:val="20"/>
                <w:szCs w:val="20"/>
              </w:rPr>
            </w:pPr>
          </w:p>
          <w:p w14:paraId="0B66EF8B" w14:textId="77777777" w:rsidR="001D0335" w:rsidRPr="001D0335" w:rsidRDefault="001D0335" w:rsidP="001D0335">
            <w:pPr>
              <w:jc w:val="center"/>
              <w:rPr>
                <w:rFonts w:ascii="Calibri" w:eastAsia="Calibri" w:hAnsi="Calibri" w:cs="Times New Roman"/>
                <w:sz w:val="20"/>
                <w:szCs w:val="20"/>
              </w:rPr>
            </w:pPr>
          </w:p>
          <w:p w14:paraId="07004BD7" w14:textId="77777777" w:rsidR="001D0335" w:rsidRPr="001D0335" w:rsidRDefault="001D0335" w:rsidP="001D0335">
            <w:pPr>
              <w:jc w:val="center"/>
              <w:rPr>
                <w:rFonts w:ascii="Calibri" w:eastAsia="Calibri" w:hAnsi="Calibri" w:cs="Times New Roman"/>
                <w:sz w:val="20"/>
                <w:szCs w:val="20"/>
              </w:rPr>
            </w:pPr>
          </w:p>
          <w:p w14:paraId="316A2E41" w14:textId="77777777" w:rsidR="001D0335" w:rsidRPr="001D0335" w:rsidRDefault="001D0335" w:rsidP="001D0335">
            <w:pPr>
              <w:jc w:val="center"/>
              <w:rPr>
                <w:rFonts w:ascii="Calibri" w:eastAsia="Calibri" w:hAnsi="Calibri" w:cs="Times New Roman"/>
                <w:sz w:val="20"/>
                <w:szCs w:val="20"/>
              </w:rPr>
            </w:pPr>
          </w:p>
          <w:p w14:paraId="517D4177" w14:textId="77777777" w:rsidR="001D0335" w:rsidRPr="001D0335" w:rsidRDefault="001D0335" w:rsidP="001D0335">
            <w:pPr>
              <w:rPr>
                <w:rFonts w:ascii="Calibri" w:eastAsia="Calibri" w:hAnsi="Calibri" w:cs="Times New Roman"/>
                <w:sz w:val="20"/>
                <w:szCs w:val="20"/>
              </w:rPr>
            </w:pPr>
          </w:p>
          <w:p w14:paraId="4D454181"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Oct, Dec, March and June  </w:t>
            </w:r>
          </w:p>
          <w:p w14:paraId="74EED271" w14:textId="77777777" w:rsidR="001D0335" w:rsidRPr="001D0335" w:rsidRDefault="001D0335" w:rsidP="001D0335">
            <w:pPr>
              <w:jc w:val="center"/>
              <w:rPr>
                <w:rFonts w:ascii="Calibri" w:eastAsia="Calibri" w:hAnsi="Calibri" w:cs="Times New Roman"/>
                <w:sz w:val="20"/>
                <w:szCs w:val="20"/>
              </w:rPr>
            </w:pPr>
          </w:p>
          <w:p w14:paraId="090C3E6D" w14:textId="77777777" w:rsidR="001D0335" w:rsidRPr="001D0335" w:rsidRDefault="001D0335" w:rsidP="001D0335">
            <w:pPr>
              <w:jc w:val="center"/>
              <w:rPr>
                <w:rFonts w:ascii="Calibri" w:eastAsia="Calibri" w:hAnsi="Calibri" w:cs="Times New Roman"/>
                <w:sz w:val="20"/>
                <w:szCs w:val="20"/>
              </w:rPr>
            </w:pPr>
          </w:p>
          <w:p w14:paraId="35C39B5D" w14:textId="77777777" w:rsidR="001D0335" w:rsidRPr="001D0335" w:rsidRDefault="001D0335" w:rsidP="001D0335">
            <w:pPr>
              <w:jc w:val="center"/>
              <w:rPr>
                <w:rFonts w:ascii="Calibri" w:eastAsia="Calibri" w:hAnsi="Calibri" w:cs="Times New Roman"/>
                <w:sz w:val="20"/>
                <w:szCs w:val="20"/>
              </w:rPr>
            </w:pPr>
          </w:p>
          <w:p w14:paraId="2C2C085E"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lastRenderedPageBreak/>
              <w:t>ASN – Oct</w:t>
            </w:r>
          </w:p>
          <w:p w14:paraId="3049BFDD"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RRS – March</w:t>
            </w:r>
          </w:p>
          <w:p w14:paraId="1852403A"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Reading – May</w:t>
            </w:r>
          </w:p>
          <w:p w14:paraId="2676BABA" w14:textId="77777777" w:rsidR="001D0335" w:rsidRPr="001D0335" w:rsidRDefault="001D0335" w:rsidP="001D0335">
            <w:pPr>
              <w:jc w:val="center"/>
              <w:rPr>
                <w:rFonts w:ascii="Calibri" w:eastAsia="Calibri" w:hAnsi="Calibri" w:cs="Times New Roman"/>
                <w:sz w:val="20"/>
                <w:szCs w:val="20"/>
              </w:rPr>
            </w:pPr>
          </w:p>
          <w:p w14:paraId="33E63A40" w14:textId="77777777" w:rsidR="001D0335" w:rsidRPr="001D0335" w:rsidRDefault="001D0335" w:rsidP="001D0335">
            <w:pPr>
              <w:rPr>
                <w:rFonts w:ascii="Calibri" w:eastAsia="Calibri" w:hAnsi="Calibri" w:cs="Times New Roman"/>
                <w:sz w:val="20"/>
                <w:szCs w:val="20"/>
              </w:rPr>
            </w:pPr>
          </w:p>
          <w:p w14:paraId="22558A6F"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Ongoing all year </w:t>
            </w:r>
          </w:p>
          <w:p w14:paraId="46AC8E5A" w14:textId="77777777" w:rsidR="001D0335" w:rsidRPr="001D0335" w:rsidRDefault="001D0335" w:rsidP="001D0335">
            <w:pPr>
              <w:jc w:val="center"/>
              <w:rPr>
                <w:rFonts w:ascii="Calibri" w:eastAsia="Calibri" w:hAnsi="Calibri" w:cs="Times New Roman"/>
                <w:sz w:val="20"/>
                <w:szCs w:val="20"/>
              </w:rPr>
            </w:pPr>
          </w:p>
          <w:p w14:paraId="64DDFE37" w14:textId="77777777" w:rsidR="001D0335" w:rsidRPr="001D0335" w:rsidRDefault="001D0335" w:rsidP="001D0335">
            <w:pPr>
              <w:jc w:val="center"/>
              <w:rPr>
                <w:rFonts w:ascii="Calibri" w:eastAsia="Calibri" w:hAnsi="Calibri" w:cs="Times New Roman"/>
                <w:sz w:val="20"/>
                <w:szCs w:val="20"/>
              </w:rPr>
            </w:pPr>
          </w:p>
          <w:p w14:paraId="336E76EC" w14:textId="77777777" w:rsidR="001D0335" w:rsidRPr="001D0335" w:rsidRDefault="001D0335" w:rsidP="001D0335">
            <w:pPr>
              <w:jc w:val="center"/>
              <w:rPr>
                <w:rFonts w:ascii="Calibri" w:eastAsia="Calibri" w:hAnsi="Calibri" w:cs="Times New Roman"/>
                <w:sz w:val="20"/>
                <w:szCs w:val="20"/>
              </w:rPr>
            </w:pPr>
          </w:p>
          <w:p w14:paraId="2FD507A3" w14:textId="77777777" w:rsidR="001D0335" w:rsidRPr="001D0335" w:rsidRDefault="001D0335" w:rsidP="001D0335">
            <w:pPr>
              <w:jc w:val="center"/>
              <w:rPr>
                <w:rFonts w:ascii="Calibri" w:eastAsia="Calibri" w:hAnsi="Calibri" w:cs="Times New Roman"/>
                <w:sz w:val="20"/>
                <w:szCs w:val="20"/>
              </w:rPr>
            </w:pPr>
            <w:r w:rsidRPr="001D0335">
              <w:rPr>
                <w:rFonts w:ascii="Calibri" w:eastAsia="Calibri" w:hAnsi="Calibri" w:cs="Times New Roman"/>
                <w:sz w:val="20"/>
                <w:szCs w:val="20"/>
              </w:rPr>
              <w:t xml:space="preserve">Post at the start of each term </w:t>
            </w:r>
          </w:p>
          <w:p w14:paraId="1A92D222" w14:textId="77777777" w:rsidR="001D0335" w:rsidRPr="001D0335" w:rsidRDefault="001D0335" w:rsidP="001D0335">
            <w:pPr>
              <w:rPr>
                <w:rFonts w:ascii="Calibri" w:eastAsia="Calibri" w:hAnsi="Calibri" w:cs="Times New Roman"/>
                <w:sz w:val="20"/>
                <w:szCs w:val="20"/>
              </w:rPr>
            </w:pPr>
          </w:p>
        </w:tc>
        <w:tc>
          <w:tcPr>
            <w:tcW w:w="2318" w:type="dxa"/>
            <w:shd w:val="clear" w:color="auto" w:fill="FFFFFF"/>
          </w:tcPr>
          <w:p w14:paraId="0D9414A2"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lastRenderedPageBreak/>
              <w:t xml:space="preserve">Parent surveys and data analysis </w:t>
            </w:r>
          </w:p>
          <w:p w14:paraId="04E839C3" w14:textId="77777777" w:rsidR="001D0335" w:rsidRPr="001D0335" w:rsidRDefault="001D0335" w:rsidP="001D0335">
            <w:pPr>
              <w:rPr>
                <w:rFonts w:ascii="Calibri" w:eastAsia="Calibri" w:hAnsi="Calibri" w:cs="Times New Roman"/>
                <w:sz w:val="20"/>
                <w:szCs w:val="20"/>
              </w:rPr>
            </w:pPr>
          </w:p>
          <w:p w14:paraId="5BFC9613" w14:textId="77777777" w:rsidR="001D0335" w:rsidRPr="001D0335" w:rsidRDefault="001D0335" w:rsidP="001D0335">
            <w:pPr>
              <w:rPr>
                <w:rFonts w:ascii="Calibri" w:eastAsia="Calibri" w:hAnsi="Calibri" w:cs="Times New Roman"/>
                <w:sz w:val="20"/>
                <w:szCs w:val="20"/>
              </w:rPr>
            </w:pPr>
          </w:p>
          <w:p w14:paraId="04164580" w14:textId="77777777" w:rsidR="001D0335" w:rsidRPr="001D0335" w:rsidRDefault="001D0335" w:rsidP="001D0335">
            <w:pPr>
              <w:rPr>
                <w:rFonts w:ascii="Calibri" w:eastAsia="Calibri" w:hAnsi="Calibri" w:cs="Times New Roman"/>
                <w:sz w:val="20"/>
                <w:szCs w:val="20"/>
              </w:rPr>
            </w:pPr>
          </w:p>
          <w:p w14:paraId="6574F6DF" w14:textId="77777777" w:rsidR="001D0335" w:rsidRPr="001D0335" w:rsidRDefault="001D0335" w:rsidP="001D0335">
            <w:pPr>
              <w:rPr>
                <w:rFonts w:ascii="Calibri" w:eastAsia="Calibri" w:hAnsi="Calibri" w:cs="Times New Roman"/>
                <w:sz w:val="20"/>
                <w:szCs w:val="20"/>
              </w:rPr>
            </w:pPr>
          </w:p>
          <w:p w14:paraId="532FABC4" w14:textId="77777777" w:rsidR="001D0335" w:rsidRPr="001D0335" w:rsidRDefault="001D0335" w:rsidP="001D0335">
            <w:pPr>
              <w:rPr>
                <w:rFonts w:ascii="Calibri" w:eastAsia="Calibri" w:hAnsi="Calibri" w:cs="Times New Roman"/>
                <w:sz w:val="20"/>
                <w:szCs w:val="20"/>
              </w:rPr>
            </w:pPr>
          </w:p>
          <w:p w14:paraId="66DD677A" w14:textId="77777777" w:rsidR="001D0335" w:rsidRPr="001D0335" w:rsidRDefault="001D0335" w:rsidP="001D0335">
            <w:pPr>
              <w:rPr>
                <w:rFonts w:ascii="Calibri" w:eastAsia="Calibri" w:hAnsi="Calibri" w:cs="Times New Roman"/>
                <w:sz w:val="20"/>
                <w:szCs w:val="20"/>
              </w:rPr>
            </w:pPr>
          </w:p>
          <w:p w14:paraId="56D79507" w14:textId="77777777" w:rsidR="001D0335" w:rsidRPr="001D0335" w:rsidRDefault="001D0335" w:rsidP="001D0335">
            <w:pPr>
              <w:rPr>
                <w:rFonts w:ascii="Calibri" w:eastAsia="Calibri" w:hAnsi="Calibri" w:cs="Times New Roman"/>
                <w:sz w:val="20"/>
                <w:szCs w:val="20"/>
              </w:rPr>
            </w:pPr>
          </w:p>
          <w:p w14:paraId="277D01FD"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Keep a record of the percentage of attendance and analyse feedback sheet. </w:t>
            </w:r>
          </w:p>
          <w:p w14:paraId="01C21597" w14:textId="77777777" w:rsidR="001D0335" w:rsidRPr="001D0335" w:rsidRDefault="001D0335" w:rsidP="001D0335">
            <w:pPr>
              <w:rPr>
                <w:rFonts w:ascii="Calibri" w:eastAsia="Calibri" w:hAnsi="Calibri" w:cs="Times New Roman"/>
                <w:sz w:val="20"/>
                <w:szCs w:val="20"/>
              </w:rPr>
            </w:pPr>
          </w:p>
          <w:p w14:paraId="0DC2EAB2" w14:textId="77777777" w:rsidR="001D0335" w:rsidRPr="001D0335" w:rsidRDefault="001D0335" w:rsidP="001D0335">
            <w:pPr>
              <w:rPr>
                <w:rFonts w:ascii="Calibri" w:eastAsia="Calibri" w:hAnsi="Calibri" w:cs="Times New Roman"/>
                <w:sz w:val="20"/>
                <w:szCs w:val="20"/>
              </w:rPr>
            </w:pPr>
          </w:p>
          <w:p w14:paraId="09B261EC" w14:textId="77777777" w:rsidR="001D0335" w:rsidRPr="001D0335" w:rsidRDefault="001D0335" w:rsidP="001D0335">
            <w:pPr>
              <w:rPr>
                <w:rFonts w:ascii="Calibri" w:eastAsia="Calibri" w:hAnsi="Calibri" w:cs="Times New Roman"/>
                <w:sz w:val="20"/>
                <w:szCs w:val="20"/>
              </w:rPr>
            </w:pPr>
          </w:p>
          <w:p w14:paraId="1B634825"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Parent surveys and data analysis </w:t>
            </w:r>
          </w:p>
          <w:p w14:paraId="4AD369C4" w14:textId="77777777" w:rsidR="001D0335" w:rsidRPr="001D0335" w:rsidRDefault="001D0335" w:rsidP="001D0335">
            <w:pPr>
              <w:rPr>
                <w:rFonts w:ascii="Calibri" w:eastAsia="Calibri" w:hAnsi="Calibri" w:cs="Times New Roman"/>
                <w:sz w:val="20"/>
                <w:szCs w:val="20"/>
              </w:rPr>
            </w:pPr>
          </w:p>
          <w:p w14:paraId="2B8D5221" w14:textId="77777777" w:rsidR="001D0335" w:rsidRPr="001D0335" w:rsidRDefault="001D0335" w:rsidP="001D0335">
            <w:pPr>
              <w:rPr>
                <w:rFonts w:ascii="Calibri" w:eastAsia="Calibri" w:hAnsi="Calibri" w:cs="Times New Roman"/>
                <w:sz w:val="20"/>
                <w:szCs w:val="20"/>
              </w:rPr>
            </w:pPr>
          </w:p>
          <w:p w14:paraId="6794923B"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SEYP/DHT to audit Dojo posts to ensure learning is explicit, planning is explained and suggestions are offered for home links</w:t>
            </w:r>
          </w:p>
          <w:p w14:paraId="49BABDE5" w14:textId="77777777" w:rsidR="001D0335" w:rsidRPr="001D0335" w:rsidRDefault="001D0335" w:rsidP="001D0335">
            <w:pPr>
              <w:rPr>
                <w:rFonts w:ascii="Calibri" w:eastAsia="Calibri" w:hAnsi="Calibri" w:cs="Times New Roman"/>
                <w:sz w:val="20"/>
                <w:szCs w:val="20"/>
              </w:rPr>
            </w:pPr>
          </w:p>
          <w:p w14:paraId="1C13D994" w14:textId="77777777" w:rsidR="001D0335" w:rsidRPr="001D0335" w:rsidRDefault="001D0335" w:rsidP="001D0335">
            <w:pPr>
              <w:rPr>
                <w:rFonts w:ascii="Calibri" w:eastAsia="Calibri" w:hAnsi="Calibri" w:cs="Times New Roman"/>
                <w:sz w:val="20"/>
                <w:szCs w:val="20"/>
              </w:rPr>
            </w:pPr>
          </w:p>
          <w:p w14:paraId="408EBF02"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Parent surveys and data analysis </w:t>
            </w:r>
          </w:p>
          <w:p w14:paraId="3F428B11" w14:textId="77777777" w:rsidR="001D0335" w:rsidRPr="001D0335" w:rsidRDefault="001D0335" w:rsidP="001D0335">
            <w:pPr>
              <w:rPr>
                <w:rFonts w:ascii="Calibri" w:eastAsia="Calibri" w:hAnsi="Calibri" w:cs="Times New Roman"/>
                <w:sz w:val="20"/>
                <w:szCs w:val="20"/>
              </w:rPr>
            </w:pPr>
          </w:p>
          <w:p w14:paraId="76DDCEC2" w14:textId="77777777" w:rsidR="001D0335" w:rsidRPr="001D0335" w:rsidRDefault="001D0335" w:rsidP="001D0335">
            <w:pPr>
              <w:rPr>
                <w:rFonts w:ascii="Calibri" w:eastAsia="Calibri" w:hAnsi="Calibri" w:cs="Times New Roman"/>
                <w:sz w:val="20"/>
                <w:szCs w:val="20"/>
              </w:rPr>
            </w:pPr>
          </w:p>
          <w:p w14:paraId="3651E289" w14:textId="77777777" w:rsidR="001D0335" w:rsidRPr="001D0335" w:rsidRDefault="001D0335" w:rsidP="001D0335">
            <w:pPr>
              <w:rPr>
                <w:rFonts w:ascii="Calibri" w:eastAsia="Calibri" w:hAnsi="Calibri" w:cs="Times New Roman"/>
                <w:sz w:val="20"/>
                <w:szCs w:val="20"/>
              </w:rPr>
            </w:pPr>
          </w:p>
          <w:p w14:paraId="7E6C778F"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SEYP to keep track of attendance at whole school events </w:t>
            </w:r>
          </w:p>
          <w:p w14:paraId="2233A854" w14:textId="77777777" w:rsidR="001D0335" w:rsidRPr="001D0335" w:rsidRDefault="001D0335" w:rsidP="001D0335">
            <w:pPr>
              <w:rPr>
                <w:rFonts w:ascii="Calibri" w:eastAsia="Calibri" w:hAnsi="Calibri" w:cs="Times New Roman"/>
                <w:sz w:val="20"/>
                <w:szCs w:val="20"/>
              </w:rPr>
            </w:pPr>
          </w:p>
          <w:p w14:paraId="32CD7043" w14:textId="77777777" w:rsidR="001D0335" w:rsidRPr="001D0335" w:rsidRDefault="001D0335" w:rsidP="001D0335">
            <w:pPr>
              <w:rPr>
                <w:rFonts w:ascii="Calibri" w:eastAsia="Calibri" w:hAnsi="Calibri" w:cs="Times New Roman"/>
                <w:sz w:val="20"/>
                <w:szCs w:val="20"/>
              </w:rPr>
            </w:pPr>
          </w:p>
          <w:p w14:paraId="0E589AB3"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SEYP to keep a record of all visitors </w:t>
            </w:r>
          </w:p>
          <w:p w14:paraId="78338F21" w14:textId="77777777" w:rsidR="001D0335" w:rsidRPr="001D0335" w:rsidRDefault="001D0335" w:rsidP="001D0335">
            <w:pPr>
              <w:rPr>
                <w:rFonts w:ascii="Calibri" w:eastAsia="Calibri" w:hAnsi="Calibri" w:cs="Times New Roman"/>
                <w:sz w:val="20"/>
                <w:szCs w:val="20"/>
              </w:rPr>
            </w:pPr>
          </w:p>
          <w:p w14:paraId="6D06D77A" w14:textId="77777777" w:rsidR="001D0335" w:rsidRPr="001D0335" w:rsidRDefault="001D0335" w:rsidP="001D0335">
            <w:pPr>
              <w:rPr>
                <w:rFonts w:ascii="Calibri" w:eastAsia="Calibri" w:hAnsi="Calibri" w:cs="Times New Roman"/>
                <w:sz w:val="20"/>
                <w:szCs w:val="20"/>
              </w:rPr>
            </w:pPr>
          </w:p>
          <w:p w14:paraId="3A855224" w14:textId="77777777" w:rsidR="001D0335" w:rsidRPr="001D0335" w:rsidRDefault="001D0335" w:rsidP="001D0335">
            <w:pPr>
              <w:rPr>
                <w:rFonts w:ascii="Calibri" w:eastAsia="Calibri" w:hAnsi="Calibri" w:cs="Times New Roman"/>
                <w:sz w:val="20"/>
                <w:szCs w:val="20"/>
              </w:rPr>
            </w:pPr>
            <w:r w:rsidRPr="001D0335">
              <w:rPr>
                <w:rFonts w:ascii="Calibri" w:eastAsia="Calibri" w:hAnsi="Calibri" w:cs="Times New Roman"/>
                <w:sz w:val="20"/>
                <w:szCs w:val="20"/>
              </w:rPr>
              <w:t xml:space="preserve">The number of successes shared will increase over the year. </w:t>
            </w:r>
          </w:p>
        </w:tc>
        <w:tc>
          <w:tcPr>
            <w:tcW w:w="1978" w:type="dxa"/>
            <w:shd w:val="clear" w:color="auto" w:fill="FFFFFF"/>
          </w:tcPr>
          <w:p w14:paraId="27ACFB6F" w14:textId="77777777" w:rsidR="001D0335" w:rsidRPr="001D0335" w:rsidRDefault="001D0335" w:rsidP="001D0335">
            <w:pPr>
              <w:rPr>
                <w:rFonts w:ascii="Calibri" w:eastAsia="Calibri" w:hAnsi="Calibri" w:cs="Times New Roman"/>
                <w:sz w:val="20"/>
                <w:szCs w:val="20"/>
              </w:rPr>
            </w:pPr>
          </w:p>
        </w:tc>
        <w:tc>
          <w:tcPr>
            <w:tcW w:w="1888" w:type="dxa"/>
          </w:tcPr>
          <w:p w14:paraId="32368853" w14:textId="77777777" w:rsidR="001D0335" w:rsidRPr="001D0335" w:rsidRDefault="001D0335" w:rsidP="001D0335">
            <w:pPr>
              <w:rPr>
                <w:rFonts w:ascii="Calibri" w:eastAsia="Calibri" w:hAnsi="Calibri" w:cs="Times New Roman"/>
                <w:sz w:val="20"/>
                <w:szCs w:val="20"/>
              </w:rPr>
            </w:pPr>
          </w:p>
        </w:tc>
      </w:tr>
    </w:tbl>
    <w:p w14:paraId="578E9BB1" w14:textId="77777777" w:rsidR="001D0335" w:rsidRPr="001D0335" w:rsidRDefault="001D0335" w:rsidP="001D0335">
      <w:pPr>
        <w:spacing w:line="240" w:lineRule="auto"/>
        <w:rPr>
          <w:rFonts w:ascii="Aptos" w:eastAsia="Aptos" w:hAnsi="Aptos" w:cs="Times New Roman"/>
        </w:rPr>
      </w:pPr>
    </w:p>
    <w:p w14:paraId="434205EE" w14:textId="31BBB2A1" w:rsidR="00DD6C59" w:rsidRPr="00DD6C59" w:rsidRDefault="00DD6C59" w:rsidP="001D0335">
      <w:pPr>
        <w:tabs>
          <w:tab w:val="left" w:pos="7500"/>
        </w:tabs>
        <w:jc w:val="center"/>
        <w:rPr>
          <w:b/>
          <w:bCs/>
          <w:sz w:val="32"/>
          <w:szCs w:val="32"/>
        </w:rPr>
      </w:pPr>
    </w:p>
    <w:sectPr w:rsidR="00DD6C59" w:rsidRPr="00DD6C59" w:rsidSect="000C2CC7">
      <w:headerReference w:type="default" r:id="rId20"/>
      <w:footerReference w:type="default" r:id="rId21"/>
      <w:pgSz w:w="16838" w:h="11906" w:orient="landscape"/>
      <w:pgMar w:top="720" w:right="720" w:bottom="142" w:left="72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183A1" w14:textId="77777777" w:rsidR="00694D07" w:rsidRDefault="00694D07" w:rsidP="00CC7058">
      <w:pPr>
        <w:spacing w:after="0" w:line="240" w:lineRule="auto"/>
      </w:pPr>
      <w:r>
        <w:separator/>
      </w:r>
    </w:p>
  </w:endnote>
  <w:endnote w:type="continuationSeparator" w:id="0">
    <w:p w14:paraId="74FC1858" w14:textId="77777777" w:rsidR="00694D07" w:rsidRDefault="00694D07" w:rsidP="00CC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C2A53" w14:textId="77ACD8CE" w:rsidR="00065692" w:rsidRPr="00065692" w:rsidRDefault="007C5119" w:rsidP="00103E7A">
    <w:pPr>
      <w:pStyle w:val="Footer"/>
      <w:ind w:left="2687" w:firstLine="3793"/>
      <w:rPr>
        <w:rFonts w:ascii="Calibri" w:eastAsia="Times New Roman" w:hAnsi="Calibri" w:cs="Calibri"/>
        <w:sz w:val="20"/>
        <w:szCs w:val="20"/>
      </w:rPr>
    </w:pPr>
    <w:r w:rsidRPr="00B72055">
      <w:rPr>
        <w:rFonts w:ascii="Ink Free" w:hAnsi="Ink Free"/>
        <w:noProof/>
        <w:sz w:val="24"/>
        <w:szCs w:val="24"/>
        <w:lang w:eastAsia="en-GB"/>
      </w:rPr>
      <w:drawing>
        <wp:anchor distT="0" distB="0" distL="114300" distR="114300" simplePos="0" relativeHeight="251658240" behindDoc="1" locked="0" layoutInCell="1" allowOverlap="1" wp14:anchorId="64D66F13" wp14:editId="11700884">
          <wp:simplePos x="0" y="0"/>
          <wp:positionH relativeFrom="page">
            <wp:align>right</wp:align>
          </wp:positionH>
          <wp:positionV relativeFrom="paragraph">
            <wp:posOffset>-241935</wp:posOffset>
          </wp:positionV>
          <wp:extent cx="2819400" cy="795655"/>
          <wp:effectExtent l="0" t="0" r="0" b="4445"/>
          <wp:wrapTight wrapText="bothSides">
            <wp:wrapPolygon edited="0">
              <wp:start x="0" y="0"/>
              <wp:lineTo x="0" y="21204"/>
              <wp:lineTo x="21454" y="21204"/>
              <wp:lineTo x="21454" y="0"/>
              <wp:lineTo x="0" y="0"/>
            </wp:wrapPolygon>
          </wp:wrapTight>
          <wp:docPr id="270660209" name="Picture 27066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795655"/>
                  </a:xfrm>
                  <a:prstGeom prst="rect">
                    <a:avLst/>
                  </a:prstGeom>
                  <a:noFill/>
                  <a:ln>
                    <a:noFill/>
                  </a:ln>
                </pic:spPr>
              </pic:pic>
            </a:graphicData>
          </a:graphic>
          <wp14:sizeRelH relativeFrom="page">
            <wp14:pctWidth>0</wp14:pctWidth>
          </wp14:sizeRelH>
          <wp14:sizeRelV relativeFrom="page">
            <wp14:pctHeight>0</wp14:pctHeight>
          </wp14:sizeRelV>
        </wp:anchor>
      </w:drawing>
    </w:r>
    <w:r w:rsidR="00065692" w:rsidRPr="00065692">
      <w:rPr>
        <w:rFonts w:ascii="Calibri" w:eastAsia="Times New Roman" w:hAnsi="Calibri" w:cs="Calibri"/>
        <w:sz w:val="20"/>
        <w:szCs w:val="20"/>
      </w:rPr>
      <w:t>Ready Respectful Safe</w:t>
    </w:r>
  </w:p>
  <w:p w14:paraId="470FD2F4" w14:textId="49208F70" w:rsidR="00055104" w:rsidRPr="00B72055" w:rsidRDefault="00055104" w:rsidP="00B22EF5">
    <w:pPr>
      <w:pStyle w:val="Footer"/>
      <w:jc w:val="center"/>
      <w:rPr>
        <w:rFonts w:ascii="Ink Free" w:hAnsi="Ink Fre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F1441" w14:textId="77777777" w:rsidR="00694D07" w:rsidRDefault="00694D07" w:rsidP="00CC7058">
      <w:pPr>
        <w:spacing w:after="0" w:line="240" w:lineRule="auto"/>
      </w:pPr>
      <w:r>
        <w:separator/>
      </w:r>
    </w:p>
  </w:footnote>
  <w:footnote w:type="continuationSeparator" w:id="0">
    <w:p w14:paraId="6B436DCE" w14:textId="77777777" w:rsidR="00694D07" w:rsidRDefault="00694D07" w:rsidP="00CC7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60646"/>
      <w:docPartObj>
        <w:docPartGallery w:val="Page Numbers (Top of Page)"/>
        <w:docPartUnique/>
      </w:docPartObj>
    </w:sdtPr>
    <w:sdtEndPr>
      <w:rPr>
        <w:rFonts w:ascii="Century Gothic" w:hAnsi="Century Gothic"/>
        <w:noProof/>
      </w:rPr>
    </w:sdtEndPr>
    <w:sdtContent>
      <w:p w14:paraId="69D7B00A" w14:textId="77777777" w:rsidR="008F17D9" w:rsidRPr="008F17D9" w:rsidRDefault="008F17D9">
        <w:pPr>
          <w:pStyle w:val="Header"/>
          <w:rPr>
            <w:rFonts w:ascii="Century Gothic" w:hAnsi="Century Gothic"/>
          </w:rPr>
        </w:pPr>
        <w:r w:rsidRPr="008F17D9">
          <w:rPr>
            <w:rFonts w:ascii="Century Gothic" w:hAnsi="Century Gothic"/>
          </w:rPr>
          <w:fldChar w:fldCharType="begin"/>
        </w:r>
        <w:r w:rsidRPr="008F17D9">
          <w:rPr>
            <w:rFonts w:ascii="Century Gothic" w:hAnsi="Century Gothic"/>
          </w:rPr>
          <w:instrText xml:space="preserve"> PAGE   \* MERGEFORMAT </w:instrText>
        </w:r>
        <w:r w:rsidRPr="008F17D9">
          <w:rPr>
            <w:rFonts w:ascii="Century Gothic" w:hAnsi="Century Gothic"/>
          </w:rPr>
          <w:fldChar w:fldCharType="separate"/>
        </w:r>
        <w:r w:rsidR="00FF14C1">
          <w:rPr>
            <w:rFonts w:ascii="Century Gothic" w:hAnsi="Century Gothic"/>
            <w:noProof/>
          </w:rPr>
          <w:t>1</w:t>
        </w:r>
        <w:r w:rsidRPr="008F17D9">
          <w:rPr>
            <w:rFonts w:ascii="Century Gothic" w:hAnsi="Century Gothic"/>
            <w:noProof/>
          </w:rPr>
          <w:fldChar w:fldCharType="end"/>
        </w:r>
      </w:p>
    </w:sdtContent>
  </w:sdt>
  <w:p w14:paraId="12896426" w14:textId="77777777" w:rsidR="008F17D9" w:rsidRDefault="008F1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0047"/>
    <w:multiLevelType w:val="hybridMultilevel"/>
    <w:tmpl w:val="A40A9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C64260"/>
    <w:multiLevelType w:val="hybridMultilevel"/>
    <w:tmpl w:val="77AED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50BA5"/>
    <w:multiLevelType w:val="hybridMultilevel"/>
    <w:tmpl w:val="24065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4E75F1"/>
    <w:multiLevelType w:val="hybridMultilevel"/>
    <w:tmpl w:val="FFFFFFFF"/>
    <w:lvl w:ilvl="0" w:tplc="83FA8066">
      <w:start w:val="1"/>
      <w:numFmt w:val="bullet"/>
      <w:lvlText w:val=""/>
      <w:lvlJc w:val="left"/>
      <w:pPr>
        <w:ind w:left="720" w:hanging="360"/>
      </w:pPr>
      <w:rPr>
        <w:rFonts w:ascii="Wingdings" w:hAnsi="Wingdings" w:hint="default"/>
      </w:rPr>
    </w:lvl>
    <w:lvl w:ilvl="1" w:tplc="46A463CA">
      <w:start w:val="1"/>
      <w:numFmt w:val="bullet"/>
      <w:lvlText w:val="o"/>
      <w:lvlJc w:val="left"/>
      <w:pPr>
        <w:ind w:left="1440" w:hanging="360"/>
      </w:pPr>
      <w:rPr>
        <w:rFonts w:ascii="Courier New" w:hAnsi="Courier New" w:hint="default"/>
      </w:rPr>
    </w:lvl>
    <w:lvl w:ilvl="2" w:tplc="B6A2034E">
      <w:start w:val="1"/>
      <w:numFmt w:val="bullet"/>
      <w:lvlText w:val=""/>
      <w:lvlJc w:val="left"/>
      <w:pPr>
        <w:ind w:left="2160" w:hanging="360"/>
      </w:pPr>
      <w:rPr>
        <w:rFonts w:ascii="Wingdings" w:hAnsi="Wingdings" w:hint="default"/>
      </w:rPr>
    </w:lvl>
    <w:lvl w:ilvl="3" w:tplc="132AB56C">
      <w:start w:val="1"/>
      <w:numFmt w:val="bullet"/>
      <w:lvlText w:val=""/>
      <w:lvlJc w:val="left"/>
      <w:pPr>
        <w:ind w:left="2880" w:hanging="360"/>
      </w:pPr>
      <w:rPr>
        <w:rFonts w:ascii="Symbol" w:hAnsi="Symbol" w:hint="default"/>
      </w:rPr>
    </w:lvl>
    <w:lvl w:ilvl="4" w:tplc="9A44D22A">
      <w:start w:val="1"/>
      <w:numFmt w:val="bullet"/>
      <w:lvlText w:val="o"/>
      <w:lvlJc w:val="left"/>
      <w:pPr>
        <w:ind w:left="3600" w:hanging="360"/>
      </w:pPr>
      <w:rPr>
        <w:rFonts w:ascii="Courier New" w:hAnsi="Courier New" w:hint="default"/>
      </w:rPr>
    </w:lvl>
    <w:lvl w:ilvl="5" w:tplc="4066E506">
      <w:start w:val="1"/>
      <w:numFmt w:val="bullet"/>
      <w:lvlText w:val=""/>
      <w:lvlJc w:val="left"/>
      <w:pPr>
        <w:ind w:left="4320" w:hanging="360"/>
      </w:pPr>
      <w:rPr>
        <w:rFonts w:ascii="Wingdings" w:hAnsi="Wingdings" w:hint="default"/>
      </w:rPr>
    </w:lvl>
    <w:lvl w:ilvl="6" w:tplc="DD20B27E">
      <w:start w:val="1"/>
      <w:numFmt w:val="bullet"/>
      <w:lvlText w:val=""/>
      <w:lvlJc w:val="left"/>
      <w:pPr>
        <w:ind w:left="5040" w:hanging="360"/>
      </w:pPr>
      <w:rPr>
        <w:rFonts w:ascii="Symbol" w:hAnsi="Symbol" w:hint="default"/>
      </w:rPr>
    </w:lvl>
    <w:lvl w:ilvl="7" w:tplc="2202F25C">
      <w:start w:val="1"/>
      <w:numFmt w:val="bullet"/>
      <w:lvlText w:val="o"/>
      <w:lvlJc w:val="left"/>
      <w:pPr>
        <w:ind w:left="5760" w:hanging="360"/>
      </w:pPr>
      <w:rPr>
        <w:rFonts w:ascii="Courier New" w:hAnsi="Courier New" w:hint="default"/>
      </w:rPr>
    </w:lvl>
    <w:lvl w:ilvl="8" w:tplc="703C4C90">
      <w:start w:val="1"/>
      <w:numFmt w:val="bullet"/>
      <w:lvlText w:val=""/>
      <w:lvlJc w:val="left"/>
      <w:pPr>
        <w:ind w:left="6480" w:hanging="360"/>
      </w:pPr>
      <w:rPr>
        <w:rFonts w:ascii="Wingdings" w:hAnsi="Wingdings" w:hint="default"/>
      </w:rPr>
    </w:lvl>
  </w:abstractNum>
  <w:abstractNum w:abstractNumId="4" w15:restartNumberingAfterBreak="0">
    <w:nsid w:val="3DFB1076"/>
    <w:multiLevelType w:val="hybridMultilevel"/>
    <w:tmpl w:val="871A5E76"/>
    <w:lvl w:ilvl="0" w:tplc="A6F6D8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8F170E"/>
    <w:multiLevelType w:val="hybridMultilevel"/>
    <w:tmpl w:val="814E10D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ECD03E"/>
    <w:multiLevelType w:val="hybridMultilevel"/>
    <w:tmpl w:val="FFFFFFFF"/>
    <w:lvl w:ilvl="0" w:tplc="984E54BC">
      <w:start w:val="1"/>
      <w:numFmt w:val="bullet"/>
      <w:lvlText w:val=""/>
      <w:lvlJc w:val="left"/>
      <w:pPr>
        <w:ind w:left="720" w:hanging="360"/>
      </w:pPr>
      <w:rPr>
        <w:rFonts w:ascii="Wingdings" w:hAnsi="Wingdings" w:hint="default"/>
      </w:rPr>
    </w:lvl>
    <w:lvl w:ilvl="1" w:tplc="448AC48A">
      <w:start w:val="1"/>
      <w:numFmt w:val="bullet"/>
      <w:lvlText w:val="o"/>
      <w:lvlJc w:val="left"/>
      <w:pPr>
        <w:ind w:left="1440" w:hanging="360"/>
      </w:pPr>
      <w:rPr>
        <w:rFonts w:ascii="Courier New" w:hAnsi="Courier New" w:hint="default"/>
      </w:rPr>
    </w:lvl>
    <w:lvl w:ilvl="2" w:tplc="9E4C4AB4">
      <w:start w:val="1"/>
      <w:numFmt w:val="bullet"/>
      <w:lvlText w:val=""/>
      <w:lvlJc w:val="left"/>
      <w:pPr>
        <w:ind w:left="2160" w:hanging="360"/>
      </w:pPr>
      <w:rPr>
        <w:rFonts w:ascii="Wingdings" w:hAnsi="Wingdings" w:hint="default"/>
      </w:rPr>
    </w:lvl>
    <w:lvl w:ilvl="3" w:tplc="5BFEBD8A">
      <w:start w:val="1"/>
      <w:numFmt w:val="bullet"/>
      <w:lvlText w:val=""/>
      <w:lvlJc w:val="left"/>
      <w:pPr>
        <w:ind w:left="2880" w:hanging="360"/>
      </w:pPr>
      <w:rPr>
        <w:rFonts w:ascii="Symbol" w:hAnsi="Symbol" w:hint="default"/>
      </w:rPr>
    </w:lvl>
    <w:lvl w:ilvl="4" w:tplc="DE08635E">
      <w:start w:val="1"/>
      <w:numFmt w:val="bullet"/>
      <w:lvlText w:val="o"/>
      <w:lvlJc w:val="left"/>
      <w:pPr>
        <w:ind w:left="3600" w:hanging="360"/>
      </w:pPr>
      <w:rPr>
        <w:rFonts w:ascii="Courier New" w:hAnsi="Courier New" w:hint="default"/>
      </w:rPr>
    </w:lvl>
    <w:lvl w:ilvl="5" w:tplc="975E8144">
      <w:start w:val="1"/>
      <w:numFmt w:val="bullet"/>
      <w:lvlText w:val=""/>
      <w:lvlJc w:val="left"/>
      <w:pPr>
        <w:ind w:left="4320" w:hanging="360"/>
      </w:pPr>
      <w:rPr>
        <w:rFonts w:ascii="Wingdings" w:hAnsi="Wingdings" w:hint="default"/>
      </w:rPr>
    </w:lvl>
    <w:lvl w:ilvl="6" w:tplc="9412E742">
      <w:start w:val="1"/>
      <w:numFmt w:val="bullet"/>
      <w:lvlText w:val=""/>
      <w:lvlJc w:val="left"/>
      <w:pPr>
        <w:ind w:left="5040" w:hanging="360"/>
      </w:pPr>
      <w:rPr>
        <w:rFonts w:ascii="Symbol" w:hAnsi="Symbol" w:hint="default"/>
      </w:rPr>
    </w:lvl>
    <w:lvl w:ilvl="7" w:tplc="71E252DC">
      <w:start w:val="1"/>
      <w:numFmt w:val="bullet"/>
      <w:lvlText w:val="o"/>
      <w:lvlJc w:val="left"/>
      <w:pPr>
        <w:ind w:left="5760" w:hanging="360"/>
      </w:pPr>
      <w:rPr>
        <w:rFonts w:ascii="Courier New" w:hAnsi="Courier New" w:hint="default"/>
      </w:rPr>
    </w:lvl>
    <w:lvl w:ilvl="8" w:tplc="5C76AB46">
      <w:start w:val="1"/>
      <w:numFmt w:val="bullet"/>
      <w:lvlText w:val=""/>
      <w:lvlJc w:val="left"/>
      <w:pPr>
        <w:ind w:left="6480" w:hanging="360"/>
      </w:pPr>
      <w:rPr>
        <w:rFonts w:ascii="Wingdings" w:hAnsi="Wingdings" w:hint="default"/>
      </w:rPr>
    </w:lvl>
  </w:abstractNum>
  <w:abstractNum w:abstractNumId="7" w15:restartNumberingAfterBreak="0">
    <w:nsid w:val="58433E2F"/>
    <w:multiLevelType w:val="hybridMultilevel"/>
    <w:tmpl w:val="A80C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15152"/>
    <w:multiLevelType w:val="hybridMultilevel"/>
    <w:tmpl w:val="FAA8B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A4719A7"/>
    <w:multiLevelType w:val="hybridMultilevel"/>
    <w:tmpl w:val="4FF4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D6E8E"/>
    <w:multiLevelType w:val="hybridMultilevel"/>
    <w:tmpl w:val="8538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C049A3"/>
    <w:multiLevelType w:val="hybridMultilevel"/>
    <w:tmpl w:val="4BFED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8C249B"/>
    <w:multiLevelType w:val="hybridMultilevel"/>
    <w:tmpl w:val="F8543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FB974DB"/>
    <w:multiLevelType w:val="hybridMultilevel"/>
    <w:tmpl w:val="FFFFFFFF"/>
    <w:lvl w:ilvl="0" w:tplc="514AD872">
      <w:start w:val="1"/>
      <w:numFmt w:val="bullet"/>
      <w:lvlText w:val=""/>
      <w:lvlJc w:val="left"/>
      <w:pPr>
        <w:ind w:left="720" w:hanging="360"/>
      </w:pPr>
      <w:rPr>
        <w:rFonts w:ascii="Wingdings" w:hAnsi="Wingdings" w:hint="default"/>
      </w:rPr>
    </w:lvl>
    <w:lvl w:ilvl="1" w:tplc="2B3642FA">
      <w:start w:val="1"/>
      <w:numFmt w:val="bullet"/>
      <w:lvlText w:val="o"/>
      <w:lvlJc w:val="left"/>
      <w:pPr>
        <w:ind w:left="1440" w:hanging="360"/>
      </w:pPr>
      <w:rPr>
        <w:rFonts w:ascii="Courier New" w:hAnsi="Courier New" w:hint="default"/>
      </w:rPr>
    </w:lvl>
    <w:lvl w:ilvl="2" w:tplc="D9B6D7EC">
      <w:start w:val="1"/>
      <w:numFmt w:val="bullet"/>
      <w:lvlText w:val=""/>
      <w:lvlJc w:val="left"/>
      <w:pPr>
        <w:ind w:left="2160" w:hanging="360"/>
      </w:pPr>
      <w:rPr>
        <w:rFonts w:ascii="Wingdings" w:hAnsi="Wingdings" w:hint="default"/>
      </w:rPr>
    </w:lvl>
    <w:lvl w:ilvl="3" w:tplc="22D6ACC4">
      <w:start w:val="1"/>
      <w:numFmt w:val="bullet"/>
      <w:lvlText w:val=""/>
      <w:lvlJc w:val="left"/>
      <w:pPr>
        <w:ind w:left="2880" w:hanging="360"/>
      </w:pPr>
      <w:rPr>
        <w:rFonts w:ascii="Symbol" w:hAnsi="Symbol" w:hint="default"/>
      </w:rPr>
    </w:lvl>
    <w:lvl w:ilvl="4" w:tplc="6102F008">
      <w:start w:val="1"/>
      <w:numFmt w:val="bullet"/>
      <w:lvlText w:val="o"/>
      <w:lvlJc w:val="left"/>
      <w:pPr>
        <w:ind w:left="3600" w:hanging="360"/>
      </w:pPr>
      <w:rPr>
        <w:rFonts w:ascii="Courier New" w:hAnsi="Courier New" w:hint="default"/>
      </w:rPr>
    </w:lvl>
    <w:lvl w:ilvl="5" w:tplc="FCACFA18">
      <w:start w:val="1"/>
      <w:numFmt w:val="bullet"/>
      <w:lvlText w:val=""/>
      <w:lvlJc w:val="left"/>
      <w:pPr>
        <w:ind w:left="4320" w:hanging="360"/>
      </w:pPr>
      <w:rPr>
        <w:rFonts w:ascii="Wingdings" w:hAnsi="Wingdings" w:hint="default"/>
      </w:rPr>
    </w:lvl>
    <w:lvl w:ilvl="6" w:tplc="2060731C">
      <w:start w:val="1"/>
      <w:numFmt w:val="bullet"/>
      <w:lvlText w:val=""/>
      <w:lvlJc w:val="left"/>
      <w:pPr>
        <w:ind w:left="5040" w:hanging="360"/>
      </w:pPr>
      <w:rPr>
        <w:rFonts w:ascii="Symbol" w:hAnsi="Symbol" w:hint="default"/>
      </w:rPr>
    </w:lvl>
    <w:lvl w:ilvl="7" w:tplc="5416383C">
      <w:start w:val="1"/>
      <w:numFmt w:val="bullet"/>
      <w:lvlText w:val="o"/>
      <w:lvlJc w:val="left"/>
      <w:pPr>
        <w:ind w:left="5760" w:hanging="360"/>
      </w:pPr>
      <w:rPr>
        <w:rFonts w:ascii="Courier New" w:hAnsi="Courier New" w:hint="default"/>
      </w:rPr>
    </w:lvl>
    <w:lvl w:ilvl="8" w:tplc="9CC4B7DC">
      <w:start w:val="1"/>
      <w:numFmt w:val="bullet"/>
      <w:lvlText w:val=""/>
      <w:lvlJc w:val="left"/>
      <w:pPr>
        <w:ind w:left="6480" w:hanging="360"/>
      </w:pPr>
      <w:rPr>
        <w:rFonts w:ascii="Wingdings" w:hAnsi="Wingdings" w:hint="default"/>
      </w:rPr>
    </w:lvl>
  </w:abstractNum>
  <w:abstractNum w:abstractNumId="14" w15:restartNumberingAfterBreak="0">
    <w:nsid w:val="7ADD3E07"/>
    <w:multiLevelType w:val="hybridMultilevel"/>
    <w:tmpl w:val="30BCF598"/>
    <w:lvl w:ilvl="0" w:tplc="4FD62E42">
      <w:start w:val="1"/>
      <w:numFmt w:val="bullet"/>
      <w:lvlText w:val=""/>
      <w:lvlJc w:val="left"/>
      <w:pPr>
        <w:ind w:left="720" w:hanging="360"/>
      </w:pPr>
      <w:rPr>
        <w:rFonts w:ascii="Wingdings" w:hAnsi="Wingdings" w:hint="default"/>
      </w:rPr>
    </w:lvl>
    <w:lvl w:ilvl="1" w:tplc="FA02E626">
      <w:start w:val="1"/>
      <w:numFmt w:val="bullet"/>
      <w:lvlText w:val="o"/>
      <w:lvlJc w:val="left"/>
      <w:pPr>
        <w:ind w:left="1440" w:hanging="360"/>
      </w:pPr>
      <w:rPr>
        <w:rFonts w:ascii="Courier New" w:hAnsi="Courier New" w:hint="default"/>
      </w:rPr>
    </w:lvl>
    <w:lvl w:ilvl="2" w:tplc="ECF4F1AE">
      <w:start w:val="1"/>
      <w:numFmt w:val="bullet"/>
      <w:lvlText w:val=""/>
      <w:lvlJc w:val="left"/>
      <w:pPr>
        <w:ind w:left="2160" w:hanging="360"/>
      </w:pPr>
      <w:rPr>
        <w:rFonts w:ascii="Wingdings" w:hAnsi="Wingdings" w:hint="default"/>
      </w:rPr>
    </w:lvl>
    <w:lvl w:ilvl="3" w:tplc="54F6B4AA">
      <w:start w:val="1"/>
      <w:numFmt w:val="bullet"/>
      <w:lvlText w:val=""/>
      <w:lvlJc w:val="left"/>
      <w:pPr>
        <w:ind w:left="2880" w:hanging="360"/>
      </w:pPr>
      <w:rPr>
        <w:rFonts w:ascii="Symbol" w:hAnsi="Symbol" w:hint="default"/>
      </w:rPr>
    </w:lvl>
    <w:lvl w:ilvl="4" w:tplc="67F69F2E">
      <w:start w:val="1"/>
      <w:numFmt w:val="bullet"/>
      <w:lvlText w:val="o"/>
      <w:lvlJc w:val="left"/>
      <w:pPr>
        <w:ind w:left="3600" w:hanging="360"/>
      </w:pPr>
      <w:rPr>
        <w:rFonts w:ascii="Courier New" w:hAnsi="Courier New" w:hint="default"/>
      </w:rPr>
    </w:lvl>
    <w:lvl w:ilvl="5" w:tplc="23CE0900">
      <w:start w:val="1"/>
      <w:numFmt w:val="bullet"/>
      <w:lvlText w:val=""/>
      <w:lvlJc w:val="left"/>
      <w:pPr>
        <w:ind w:left="4320" w:hanging="360"/>
      </w:pPr>
      <w:rPr>
        <w:rFonts w:ascii="Wingdings" w:hAnsi="Wingdings" w:hint="default"/>
      </w:rPr>
    </w:lvl>
    <w:lvl w:ilvl="6" w:tplc="884EA972">
      <w:start w:val="1"/>
      <w:numFmt w:val="bullet"/>
      <w:lvlText w:val=""/>
      <w:lvlJc w:val="left"/>
      <w:pPr>
        <w:ind w:left="5040" w:hanging="360"/>
      </w:pPr>
      <w:rPr>
        <w:rFonts w:ascii="Symbol" w:hAnsi="Symbol" w:hint="default"/>
      </w:rPr>
    </w:lvl>
    <w:lvl w:ilvl="7" w:tplc="243C8C30">
      <w:start w:val="1"/>
      <w:numFmt w:val="bullet"/>
      <w:lvlText w:val="o"/>
      <w:lvlJc w:val="left"/>
      <w:pPr>
        <w:ind w:left="5760" w:hanging="360"/>
      </w:pPr>
      <w:rPr>
        <w:rFonts w:ascii="Courier New" w:hAnsi="Courier New" w:hint="default"/>
      </w:rPr>
    </w:lvl>
    <w:lvl w:ilvl="8" w:tplc="A41EAA0E">
      <w:start w:val="1"/>
      <w:numFmt w:val="bullet"/>
      <w:lvlText w:val=""/>
      <w:lvlJc w:val="left"/>
      <w:pPr>
        <w:ind w:left="6480" w:hanging="360"/>
      </w:pPr>
      <w:rPr>
        <w:rFonts w:ascii="Wingdings" w:hAnsi="Wingdings" w:hint="default"/>
      </w:rPr>
    </w:lvl>
  </w:abstractNum>
  <w:num w:numId="1" w16cid:durableId="1229995726">
    <w:abstractNumId w:val="8"/>
  </w:num>
  <w:num w:numId="2" w16cid:durableId="1542092454">
    <w:abstractNumId w:val="5"/>
  </w:num>
  <w:num w:numId="3" w16cid:durableId="1056009825">
    <w:abstractNumId w:val="0"/>
  </w:num>
  <w:num w:numId="4" w16cid:durableId="1195002897">
    <w:abstractNumId w:val="12"/>
  </w:num>
  <w:num w:numId="5" w16cid:durableId="616641988">
    <w:abstractNumId w:val="9"/>
  </w:num>
  <w:num w:numId="6" w16cid:durableId="2097676806">
    <w:abstractNumId w:val="7"/>
  </w:num>
  <w:num w:numId="7" w16cid:durableId="1256935035">
    <w:abstractNumId w:val="1"/>
  </w:num>
  <w:num w:numId="8" w16cid:durableId="368920796">
    <w:abstractNumId w:val="4"/>
  </w:num>
  <w:num w:numId="9" w16cid:durableId="714155379">
    <w:abstractNumId w:val="11"/>
  </w:num>
  <w:num w:numId="10" w16cid:durableId="54665202">
    <w:abstractNumId w:val="2"/>
  </w:num>
  <w:num w:numId="11" w16cid:durableId="1169828552">
    <w:abstractNumId w:val="14"/>
  </w:num>
  <w:num w:numId="12" w16cid:durableId="352615329">
    <w:abstractNumId w:val="13"/>
  </w:num>
  <w:num w:numId="13" w16cid:durableId="394662534">
    <w:abstractNumId w:val="3"/>
  </w:num>
  <w:num w:numId="14" w16cid:durableId="896354562">
    <w:abstractNumId w:val="6"/>
  </w:num>
  <w:num w:numId="15" w16cid:durableId="4796873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AA7"/>
    <w:rsid w:val="00006AFE"/>
    <w:rsid w:val="00010FCD"/>
    <w:rsid w:val="00017633"/>
    <w:rsid w:val="00021660"/>
    <w:rsid w:val="00033061"/>
    <w:rsid w:val="000348F1"/>
    <w:rsid w:val="00036181"/>
    <w:rsid w:val="00037005"/>
    <w:rsid w:val="00040ECB"/>
    <w:rsid w:val="00041415"/>
    <w:rsid w:val="00044BFD"/>
    <w:rsid w:val="00045489"/>
    <w:rsid w:val="000454E2"/>
    <w:rsid w:val="000462F3"/>
    <w:rsid w:val="00047643"/>
    <w:rsid w:val="00053100"/>
    <w:rsid w:val="00055104"/>
    <w:rsid w:val="00056DE8"/>
    <w:rsid w:val="000636B6"/>
    <w:rsid w:val="000651AC"/>
    <w:rsid w:val="00065692"/>
    <w:rsid w:val="00075C05"/>
    <w:rsid w:val="00075E81"/>
    <w:rsid w:val="00094A45"/>
    <w:rsid w:val="0009517B"/>
    <w:rsid w:val="00095ABA"/>
    <w:rsid w:val="000A2710"/>
    <w:rsid w:val="000A677D"/>
    <w:rsid w:val="000B12B6"/>
    <w:rsid w:val="000B3633"/>
    <w:rsid w:val="000B5436"/>
    <w:rsid w:val="000C2CC7"/>
    <w:rsid w:val="000C34EA"/>
    <w:rsid w:val="000C58F5"/>
    <w:rsid w:val="000C6348"/>
    <w:rsid w:val="000D5185"/>
    <w:rsid w:val="000E34AC"/>
    <w:rsid w:val="000E381A"/>
    <w:rsid w:val="000E7F6A"/>
    <w:rsid w:val="001007BB"/>
    <w:rsid w:val="001007E4"/>
    <w:rsid w:val="00100F5B"/>
    <w:rsid w:val="00101CC1"/>
    <w:rsid w:val="00103E7A"/>
    <w:rsid w:val="00105D44"/>
    <w:rsid w:val="00107888"/>
    <w:rsid w:val="00110FEB"/>
    <w:rsid w:val="001112D3"/>
    <w:rsid w:val="001161E1"/>
    <w:rsid w:val="001162F6"/>
    <w:rsid w:val="00122C9D"/>
    <w:rsid w:val="001303C5"/>
    <w:rsid w:val="00131C86"/>
    <w:rsid w:val="00136D74"/>
    <w:rsid w:val="0014026F"/>
    <w:rsid w:val="001416FA"/>
    <w:rsid w:val="00150950"/>
    <w:rsid w:val="001531FB"/>
    <w:rsid w:val="00162749"/>
    <w:rsid w:val="0017139F"/>
    <w:rsid w:val="00176927"/>
    <w:rsid w:val="001831B3"/>
    <w:rsid w:val="001962C7"/>
    <w:rsid w:val="00196754"/>
    <w:rsid w:val="001978C6"/>
    <w:rsid w:val="001A5DF3"/>
    <w:rsid w:val="001B0D5E"/>
    <w:rsid w:val="001B0FD9"/>
    <w:rsid w:val="001B3F3F"/>
    <w:rsid w:val="001B7BC2"/>
    <w:rsid w:val="001B7FB3"/>
    <w:rsid w:val="001C09D9"/>
    <w:rsid w:val="001C3AC3"/>
    <w:rsid w:val="001C44CB"/>
    <w:rsid w:val="001C512B"/>
    <w:rsid w:val="001D0335"/>
    <w:rsid w:val="001D0F36"/>
    <w:rsid w:val="001D1BAC"/>
    <w:rsid w:val="001E40FA"/>
    <w:rsid w:val="001E60E1"/>
    <w:rsid w:val="001F129C"/>
    <w:rsid w:val="001F3D23"/>
    <w:rsid w:val="001F4679"/>
    <w:rsid w:val="001F668D"/>
    <w:rsid w:val="00204C1E"/>
    <w:rsid w:val="00207B31"/>
    <w:rsid w:val="00207C18"/>
    <w:rsid w:val="00213F72"/>
    <w:rsid w:val="0021589D"/>
    <w:rsid w:val="00217C09"/>
    <w:rsid w:val="00235070"/>
    <w:rsid w:val="00237A51"/>
    <w:rsid w:val="00244343"/>
    <w:rsid w:val="0024558B"/>
    <w:rsid w:val="00254E8A"/>
    <w:rsid w:val="00261628"/>
    <w:rsid w:val="00262EA2"/>
    <w:rsid w:val="00264A1E"/>
    <w:rsid w:val="00264BBC"/>
    <w:rsid w:val="00270203"/>
    <w:rsid w:val="00270414"/>
    <w:rsid w:val="00271BA5"/>
    <w:rsid w:val="00272AAB"/>
    <w:rsid w:val="00273E20"/>
    <w:rsid w:val="002840C1"/>
    <w:rsid w:val="002912F2"/>
    <w:rsid w:val="00291EB0"/>
    <w:rsid w:val="00293F93"/>
    <w:rsid w:val="002A0695"/>
    <w:rsid w:val="002A2A4C"/>
    <w:rsid w:val="002B103A"/>
    <w:rsid w:val="002B3B39"/>
    <w:rsid w:val="002C0181"/>
    <w:rsid w:val="002C259C"/>
    <w:rsid w:val="002C2FCE"/>
    <w:rsid w:val="002C4179"/>
    <w:rsid w:val="002D03EE"/>
    <w:rsid w:val="002D2132"/>
    <w:rsid w:val="002D4279"/>
    <w:rsid w:val="002D4575"/>
    <w:rsid w:val="002E1DB5"/>
    <w:rsid w:val="002E7A3D"/>
    <w:rsid w:val="002F62A1"/>
    <w:rsid w:val="002F7901"/>
    <w:rsid w:val="003030F1"/>
    <w:rsid w:val="00304A3A"/>
    <w:rsid w:val="0030732E"/>
    <w:rsid w:val="003124FD"/>
    <w:rsid w:val="00312821"/>
    <w:rsid w:val="003136D3"/>
    <w:rsid w:val="003148B4"/>
    <w:rsid w:val="0031715F"/>
    <w:rsid w:val="0032071A"/>
    <w:rsid w:val="00320C32"/>
    <w:rsid w:val="00330888"/>
    <w:rsid w:val="00337F76"/>
    <w:rsid w:val="00345DF6"/>
    <w:rsid w:val="00360B23"/>
    <w:rsid w:val="00367499"/>
    <w:rsid w:val="00373CF5"/>
    <w:rsid w:val="003770AA"/>
    <w:rsid w:val="00380FB3"/>
    <w:rsid w:val="00382EEF"/>
    <w:rsid w:val="003905D5"/>
    <w:rsid w:val="00391875"/>
    <w:rsid w:val="00394E46"/>
    <w:rsid w:val="003A1524"/>
    <w:rsid w:val="003B0246"/>
    <w:rsid w:val="003B4D16"/>
    <w:rsid w:val="003C3E97"/>
    <w:rsid w:val="003C5BE2"/>
    <w:rsid w:val="003D2E48"/>
    <w:rsid w:val="003D3A73"/>
    <w:rsid w:val="003D55B0"/>
    <w:rsid w:val="003E2113"/>
    <w:rsid w:val="003E40B6"/>
    <w:rsid w:val="003F33D7"/>
    <w:rsid w:val="003F4591"/>
    <w:rsid w:val="003F6A18"/>
    <w:rsid w:val="0040687F"/>
    <w:rsid w:val="004076A3"/>
    <w:rsid w:val="00426F2A"/>
    <w:rsid w:val="00431D4A"/>
    <w:rsid w:val="00433B31"/>
    <w:rsid w:val="00447AE4"/>
    <w:rsid w:val="004556EA"/>
    <w:rsid w:val="00455786"/>
    <w:rsid w:val="0045705D"/>
    <w:rsid w:val="00460484"/>
    <w:rsid w:val="00461A01"/>
    <w:rsid w:val="004663D3"/>
    <w:rsid w:val="00482C46"/>
    <w:rsid w:val="00483717"/>
    <w:rsid w:val="004905A8"/>
    <w:rsid w:val="00491992"/>
    <w:rsid w:val="00492C9C"/>
    <w:rsid w:val="004938E7"/>
    <w:rsid w:val="00496DCC"/>
    <w:rsid w:val="004A1F9F"/>
    <w:rsid w:val="004A20FD"/>
    <w:rsid w:val="004A3DED"/>
    <w:rsid w:val="004A5A18"/>
    <w:rsid w:val="004A6233"/>
    <w:rsid w:val="004A6BF2"/>
    <w:rsid w:val="004C1ACC"/>
    <w:rsid w:val="004C1AD9"/>
    <w:rsid w:val="004D7658"/>
    <w:rsid w:val="004D7E6C"/>
    <w:rsid w:val="004E486F"/>
    <w:rsid w:val="004E5AE2"/>
    <w:rsid w:val="004F066F"/>
    <w:rsid w:val="00500125"/>
    <w:rsid w:val="00500954"/>
    <w:rsid w:val="0050478D"/>
    <w:rsid w:val="00514FC1"/>
    <w:rsid w:val="00526B50"/>
    <w:rsid w:val="005304CA"/>
    <w:rsid w:val="005313C9"/>
    <w:rsid w:val="00531757"/>
    <w:rsid w:val="00532636"/>
    <w:rsid w:val="00536B1E"/>
    <w:rsid w:val="00536FEF"/>
    <w:rsid w:val="00550D10"/>
    <w:rsid w:val="00565B2F"/>
    <w:rsid w:val="00572E45"/>
    <w:rsid w:val="005743FA"/>
    <w:rsid w:val="005757FD"/>
    <w:rsid w:val="00587C30"/>
    <w:rsid w:val="005A178E"/>
    <w:rsid w:val="005A23D3"/>
    <w:rsid w:val="005A617F"/>
    <w:rsid w:val="005B35D6"/>
    <w:rsid w:val="005C121B"/>
    <w:rsid w:val="005C635F"/>
    <w:rsid w:val="005D3498"/>
    <w:rsid w:val="005D7D13"/>
    <w:rsid w:val="005F3B49"/>
    <w:rsid w:val="005F4DCC"/>
    <w:rsid w:val="005F71CF"/>
    <w:rsid w:val="00600016"/>
    <w:rsid w:val="00604909"/>
    <w:rsid w:val="00612213"/>
    <w:rsid w:val="00613B01"/>
    <w:rsid w:val="00614905"/>
    <w:rsid w:val="0061532E"/>
    <w:rsid w:val="00615AF2"/>
    <w:rsid w:val="00615BA0"/>
    <w:rsid w:val="0062135E"/>
    <w:rsid w:val="00621ECB"/>
    <w:rsid w:val="00622537"/>
    <w:rsid w:val="006341EA"/>
    <w:rsid w:val="006368A0"/>
    <w:rsid w:val="006466CC"/>
    <w:rsid w:val="00651988"/>
    <w:rsid w:val="00654778"/>
    <w:rsid w:val="006605D3"/>
    <w:rsid w:val="00661F9A"/>
    <w:rsid w:val="00667192"/>
    <w:rsid w:val="00667F64"/>
    <w:rsid w:val="00684B37"/>
    <w:rsid w:val="00687B9D"/>
    <w:rsid w:val="00692767"/>
    <w:rsid w:val="00693487"/>
    <w:rsid w:val="00694D07"/>
    <w:rsid w:val="006A0041"/>
    <w:rsid w:val="006A2F62"/>
    <w:rsid w:val="006A3D58"/>
    <w:rsid w:val="006A628A"/>
    <w:rsid w:val="006A7CD8"/>
    <w:rsid w:val="006A7D3D"/>
    <w:rsid w:val="006B4F73"/>
    <w:rsid w:val="006B68EE"/>
    <w:rsid w:val="006C08E0"/>
    <w:rsid w:val="006C2F81"/>
    <w:rsid w:val="006C4640"/>
    <w:rsid w:val="006D1660"/>
    <w:rsid w:val="006D30FC"/>
    <w:rsid w:val="006D3282"/>
    <w:rsid w:val="006D42CF"/>
    <w:rsid w:val="006D7C06"/>
    <w:rsid w:val="006E081B"/>
    <w:rsid w:val="006E3437"/>
    <w:rsid w:val="006F3885"/>
    <w:rsid w:val="00701B08"/>
    <w:rsid w:val="00701B4C"/>
    <w:rsid w:val="0070212B"/>
    <w:rsid w:val="00706A07"/>
    <w:rsid w:val="00713221"/>
    <w:rsid w:val="00715FC4"/>
    <w:rsid w:val="00722725"/>
    <w:rsid w:val="00726A78"/>
    <w:rsid w:val="00735B91"/>
    <w:rsid w:val="007465A9"/>
    <w:rsid w:val="007468AE"/>
    <w:rsid w:val="00747779"/>
    <w:rsid w:val="00752BB0"/>
    <w:rsid w:val="00753D51"/>
    <w:rsid w:val="00753D8B"/>
    <w:rsid w:val="00760672"/>
    <w:rsid w:val="00766EB8"/>
    <w:rsid w:val="007670BF"/>
    <w:rsid w:val="007755C0"/>
    <w:rsid w:val="00787A33"/>
    <w:rsid w:val="00797BDC"/>
    <w:rsid w:val="007A6CC7"/>
    <w:rsid w:val="007A73A5"/>
    <w:rsid w:val="007B40D3"/>
    <w:rsid w:val="007B4468"/>
    <w:rsid w:val="007C5051"/>
    <w:rsid w:val="007C5119"/>
    <w:rsid w:val="007D3FB0"/>
    <w:rsid w:val="007E1D33"/>
    <w:rsid w:val="007E2DCB"/>
    <w:rsid w:val="007F0192"/>
    <w:rsid w:val="007F6E61"/>
    <w:rsid w:val="00801A83"/>
    <w:rsid w:val="00803B8A"/>
    <w:rsid w:val="0080487D"/>
    <w:rsid w:val="008052B7"/>
    <w:rsid w:val="0080541C"/>
    <w:rsid w:val="00805DB6"/>
    <w:rsid w:val="00807C3C"/>
    <w:rsid w:val="00810FC4"/>
    <w:rsid w:val="00824311"/>
    <w:rsid w:val="00825C4A"/>
    <w:rsid w:val="0083004D"/>
    <w:rsid w:val="0084157E"/>
    <w:rsid w:val="008539F3"/>
    <w:rsid w:val="0086260E"/>
    <w:rsid w:val="00865E50"/>
    <w:rsid w:val="00866E3C"/>
    <w:rsid w:val="00867018"/>
    <w:rsid w:val="008825E1"/>
    <w:rsid w:val="008836F3"/>
    <w:rsid w:val="00885229"/>
    <w:rsid w:val="00896BE9"/>
    <w:rsid w:val="008A1E54"/>
    <w:rsid w:val="008A3D01"/>
    <w:rsid w:val="008A48F7"/>
    <w:rsid w:val="008A4B3E"/>
    <w:rsid w:val="008B0719"/>
    <w:rsid w:val="008C0B42"/>
    <w:rsid w:val="008C12C8"/>
    <w:rsid w:val="008C38B7"/>
    <w:rsid w:val="008C5EB4"/>
    <w:rsid w:val="008C70DA"/>
    <w:rsid w:val="008D2172"/>
    <w:rsid w:val="008E3D4C"/>
    <w:rsid w:val="008E512B"/>
    <w:rsid w:val="008E69B5"/>
    <w:rsid w:val="008F17D9"/>
    <w:rsid w:val="008F3FEF"/>
    <w:rsid w:val="008F500E"/>
    <w:rsid w:val="008F7AC1"/>
    <w:rsid w:val="00900642"/>
    <w:rsid w:val="00906164"/>
    <w:rsid w:val="00921D70"/>
    <w:rsid w:val="009239CB"/>
    <w:rsid w:val="00930CAC"/>
    <w:rsid w:val="00941BE2"/>
    <w:rsid w:val="0094779D"/>
    <w:rsid w:val="00947FED"/>
    <w:rsid w:val="00952296"/>
    <w:rsid w:val="00954295"/>
    <w:rsid w:val="009615EA"/>
    <w:rsid w:val="00966855"/>
    <w:rsid w:val="00966FA8"/>
    <w:rsid w:val="00970595"/>
    <w:rsid w:val="00971C76"/>
    <w:rsid w:val="00985812"/>
    <w:rsid w:val="0098792C"/>
    <w:rsid w:val="0099342E"/>
    <w:rsid w:val="009934AC"/>
    <w:rsid w:val="009951B6"/>
    <w:rsid w:val="009A2C41"/>
    <w:rsid w:val="009A52BA"/>
    <w:rsid w:val="009B1EA1"/>
    <w:rsid w:val="009B4442"/>
    <w:rsid w:val="009B4A5F"/>
    <w:rsid w:val="009B6B94"/>
    <w:rsid w:val="009C24EB"/>
    <w:rsid w:val="009C4D8F"/>
    <w:rsid w:val="009D3421"/>
    <w:rsid w:val="009D687F"/>
    <w:rsid w:val="009E0275"/>
    <w:rsid w:val="009E7709"/>
    <w:rsid w:val="009F5507"/>
    <w:rsid w:val="009F556A"/>
    <w:rsid w:val="00A154C1"/>
    <w:rsid w:val="00A20E68"/>
    <w:rsid w:val="00A240F3"/>
    <w:rsid w:val="00A25054"/>
    <w:rsid w:val="00A2638F"/>
    <w:rsid w:val="00A35D8A"/>
    <w:rsid w:val="00A366F4"/>
    <w:rsid w:val="00A377FC"/>
    <w:rsid w:val="00A47B56"/>
    <w:rsid w:val="00A51EB2"/>
    <w:rsid w:val="00A574F8"/>
    <w:rsid w:val="00A65DB6"/>
    <w:rsid w:val="00A84FAA"/>
    <w:rsid w:val="00A8651D"/>
    <w:rsid w:val="00A86BA8"/>
    <w:rsid w:val="00A90767"/>
    <w:rsid w:val="00A9705B"/>
    <w:rsid w:val="00AA0EBE"/>
    <w:rsid w:val="00AA28FF"/>
    <w:rsid w:val="00AB4DFF"/>
    <w:rsid w:val="00AB5857"/>
    <w:rsid w:val="00AB76D7"/>
    <w:rsid w:val="00AC2381"/>
    <w:rsid w:val="00AC6176"/>
    <w:rsid w:val="00AC6730"/>
    <w:rsid w:val="00AD0AA7"/>
    <w:rsid w:val="00AD6ECA"/>
    <w:rsid w:val="00AE0230"/>
    <w:rsid w:val="00AE1974"/>
    <w:rsid w:val="00AE207B"/>
    <w:rsid w:val="00AE21A3"/>
    <w:rsid w:val="00AF4F01"/>
    <w:rsid w:val="00B058F9"/>
    <w:rsid w:val="00B07B4B"/>
    <w:rsid w:val="00B13F75"/>
    <w:rsid w:val="00B1443E"/>
    <w:rsid w:val="00B22EF5"/>
    <w:rsid w:val="00B264AA"/>
    <w:rsid w:val="00B40573"/>
    <w:rsid w:val="00B405D8"/>
    <w:rsid w:val="00B42212"/>
    <w:rsid w:val="00B44CE3"/>
    <w:rsid w:val="00B4521F"/>
    <w:rsid w:val="00B462C5"/>
    <w:rsid w:val="00B47D8B"/>
    <w:rsid w:val="00B6154D"/>
    <w:rsid w:val="00B65C34"/>
    <w:rsid w:val="00B72055"/>
    <w:rsid w:val="00B8036B"/>
    <w:rsid w:val="00B92A21"/>
    <w:rsid w:val="00B93787"/>
    <w:rsid w:val="00B94946"/>
    <w:rsid w:val="00BA5EDA"/>
    <w:rsid w:val="00BB0FB8"/>
    <w:rsid w:val="00BB2B79"/>
    <w:rsid w:val="00BB50AE"/>
    <w:rsid w:val="00BB5F9C"/>
    <w:rsid w:val="00BC2B7D"/>
    <w:rsid w:val="00BC79ED"/>
    <w:rsid w:val="00BD11FA"/>
    <w:rsid w:val="00BD487E"/>
    <w:rsid w:val="00BD651F"/>
    <w:rsid w:val="00BD6BE5"/>
    <w:rsid w:val="00BE203D"/>
    <w:rsid w:val="00BE2E3D"/>
    <w:rsid w:val="00BE4C87"/>
    <w:rsid w:val="00BE5733"/>
    <w:rsid w:val="00BF057C"/>
    <w:rsid w:val="00BF316E"/>
    <w:rsid w:val="00BF51EC"/>
    <w:rsid w:val="00C01A0E"/>
    <w:rsid w:val="00C03EBA"/>
    <w:rsid w:val="00C051F4"/>
    <w:rsid w:val="00C068B6"/>
    <w:rsid w:val="00C1574B"/>
    <w:rsid w:val="00C15B7D"/>
    <w:rsid w:val="00C16646"/>
    <w:rsid w:val="00C20DEB"/>
    <w:rsid w:val="00C2347A"/>
    <w:rsid w:val="00C31F86"/>
    <w:rsid w:val="00C455F7"/>
    <w:rsid w:val="00C462F2"/>
    <w:rsid w:val="00C50FDB"/>
    <w:rsid w:val="00C53961"/>
    <w:rsid w:val="00C5481C"/>
    <w:rsid w:val="00C722B5"/>
    <w:rsid w:val="00C74E47"/>
    <w:rsid w:val="00C7551A"/>
    <w:rsid w:val="00C76671"/>
    <w:rsid w:val="00C80465"/>
    <w:rsid w:val="00C815E1"/>
    <w:rsid w:val="00C9104B"/>
    <w:rsid w:val="00C9746A"/>
    <w:rsid w:val="00CB55D2"/>
    <w:rsid w:val="00CB65CD"/>
    <w:rsid w:val="00CC7058"/>
    <w:rsid w:val="00CD11C5"/>
    <w:rsid w:val="00CD58B2"/>
    <w:rsid w:val="00CE14AD"/>
    <w:rsid w:val="00CE1A25"/>
    <w:rsid w:val="00CE3EF6"/>
    <w:rsid w:val="00CF3770"/>
    <w:rsid w:val="00CF4CE4"/>
    <w:rsid w:val="00D061EF"/>
    <w:rsid w:val="00D12844"/>
    <w:rsid w:val="00D20463"/>
    <w:rsid w:val="00D22112"/>
    <w:rsid w:val="00D24816"/>
    <w:rsid w:val="00D31C72"/>
    <w:rsid w:val="00D33E4A"/>
    <w:rsid w:val="00D43A85"/>
    <w:rsid w:val="00D45325"/>
    <w:rsid w:val="00D4679A"/>
    <w:rsid w:val="00D50D62"/>
    <w:rsid w:val="00D56E99"/>
    <w:rsid w:val="00D6146D"/>
    <w:rsid w:val="00D71B24"/>
    <w:rsid w:val="00D76534"/>
    <w:rsid w:val="00D76E13"/>
    <w:rsid w:val="00D8641D"/>
    <w:rsid w:val="00D869C9"/>
    <w:rsid w:val="00D92FEF"/>
    <w:rsid w:val="00D97A78"/>
    <w:rsid w:val="00DB10A9"/>
    <w:rsid w:val="00DB5F35"/>
    <w:rsid w:val="00DC632E"/>
    <w:rsid w:val="00DC6E0F"/>
    <w:rsid w:val="00DC757C"/>
    <w:rsid w:val="00DD25CB"/>
    <w:rsid w:val="00DD69D1"/>
    <w:rsid w:val="00DD6C59"/>
    <w:rsid w:val="00DE4C84"/>
    <w:rsid w:val="00DE6436"/>
    <w:rsid w:val="00DE70BD"/>
    <w:rsid w:val="00DE7491"/>
    <w:rsid w:val="00DE7C41"/>
    <w:rsid w:val="00DF44A2"/>
    <w:rsid w:val="00E0018A"/>
    <w:rsid w:val="00E01DEE"/>
    <w:rsid w:val="00E0413C"/>
    <w:rsid w:val="00E1379D"/>
    <w:rsid w:val="00E13ED6"/>
    <w:rsid w:val="00E171EE"/>
    <w:rsid w:val="00E205DA"/>
    <w:rsid w:val="00E23567"/>
    <w:rsid w:val="00E37741"/>
    <w:rsid w:val="00E43CDF"/>
    <w:rsid w:val="00E466C6"/>
    <w:rsid w:val="00E5212F"/>
    <w:rsid w:val="00E54375"/>
    <w:rsid w:val="00E56776"/>
    <w:rsid w:val="00E57CD0"/>
    <w:rsid w:val="00E6163E"/>
    <w:rsid w:val="00E650BE"/>
    <w:rsid w:val="00E668BA"/>
    <w:rsid w:val="00E67F35"/>
    <w:rsid w:val="00E744EA"/>
    <w:rsid w:val="00E80AC1"/>
    <w:rsid w:val="00E8348D"/>
    <w:rsid w:val="00E901E3"/>
    <w:rsid w:val="00E91034"/>
    <w:rsid w:val="00E94B90"/>
    <w:rsid w:val="00E96FF5"/>
    <w:rsid w:val="00E97E12"/>
    <w:rsid w:val="00EA1E0E"/>
    <w:rsid w:val="00EB19CA"/>
    <w:rsid w:val="00EC1326"/>
    <w:rsid w:val="00EC2F6F"/>
    <w:rsid w:val="00EC346D"/>
    <w:rsid w:val="00EC695A"/>
    <w:rsid w:val="00EC6E25"/>
    <w:rsid w:val="00ED03AB"/>
    <w:rsid w:val="00ED3743"/>
    <w:rsid w:val="00ED49AD"/>
    <w:rsid w:val="00ED5017"/>
    <w:rsid w:val="00EF1BF5"/>
    <w:rsid w:val="00EF27FE"/>
    <w:rsid w:val="00EF2BC2"/>
    <w:rsid w:val="00EF38AD"/>
    <w:rsid w:val="00EF4A1E"/>
    <w:rsid w:val="00F02AB1"/>
    <w:rsid w:val="00F05C3F"/>
    <w:rsid w:val="00F07695"/>
    <w:rsid w:val="00F136AB"/>
    <w:rsid w:val="00F13EE5"/>
    <w:rsid w:val="00F14999"/>
    <w:rsid w:val="00F15177"/>
    <w:rsid w:val="00F15A8F"/>
    <w:rsid w:val="00F21EDB"/>
    <w:rsid w:val="00F25D44"/>
    <w:rsid w:val="00F27F0B"/>
    <w:rsid w:val="00F31CE1"/>
    <w:rsid w:val="00F33D50"/>
    <w:rsid w:val="00F3763D"/>
    <w:rsid w:val="00F40E3B"/>
    <w:rsid w:val="00F436BD"/>
    <w:rsid w:val="00F43D47"/>
    <w:rsid w:val="00F46F17"/>
    <w:rsid w:val="00F47034"/>
    <w:rsid w:val="00F56BD6"/>
    <w:rsid w:val="00F67F77"/>
    <w:rsid w:val="00F7146B"/>
    <w:rsid w:val="00F7492F"/>
    <w:rsid w:val="00F83406"/>
    <w:rsid w:val="00F85F79"/>
    <w:rsid w:val="00F8756C"/>
    <w:rsid w:val="00F92EA7"/>
    <w:rsid w:val="00F96A1C"/>
    <w:rsid w:val="00FA0657"/>
    <w:rsid w:val="00FA2B51"/>
    <w:rsid w:val="00FA2F52"/>
    <w:rsid w:val="00FA79B8"/>
    <w:rsid w:val="00FB097A"/>
    <w:rsid w:val="00FB1F9E"/>
    <w:rsid w:val="00FB72C6"/>
    <w:rsid w:val="00FC11B7"/>
    <w:rsid w:val="00FC4809"/>
    <w:rsid w:val="00FC6617"/>
    <w:rsid w:val="00FD4959"/>
    <w:rsid w:val="00FE6224"/>
    <w:rsid w:val="00FF14C1"/>
    <w:rsid w:val="00FF37C1"/>
    <w:rsid w:val="00FF4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24072"/>
  <w15:docId w15:val="{B749504D-CE13-47CA-9784-1F2B477F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A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B4D16"/>
    <w:pPr>
      <w:keepNext/>
      <w:spacing w:after="60" w:line="240" w:lineRule="auto"/>
      <w:outlineLvl w:val="1"/>
    </w:pPr>
    <w:rPr>
      <w:rFonts w:ascii="Arial" w:eastAsia="Times New Roman" w:hAnsi="Arial" w:cs="Times New Roman"/>
      <w:b/>
      <w:sz w:val="24"/>
      <w:szCs w:val="20"/>
    </w:rPr>
  </w:style>
  <w:style w:type="paragraph" w:styleId="Heading4">
    <w:name w:val="heading 4"/>
    <w:basedOn w:val="Normal"/>
    <w:next w:val="Normal"/>
    <w:link w:val="Heading4Char"/>
    <w:uiPriority w:val="9"/>
    <w:semiHidden/>
    <w:unhideWhenUsed/>
    <w:qFormat/>
    <w:rsid w:val="00DE7C4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AA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D0AA7"/>
    <w:pPr>
      <w:outlineLvl w:val="9"/>
    </w:pPr>
    <w:rPr>
      <w:lang w:val="en-US"/>
    </w:rPr>
  </w:style>
  <w:style w:type="paragraph" w:styleId="TOC2">
    <w:name w:val="toc 2"/>
    <w:basedOn w:val="Normal"/>
    <w:next w:val="Normal"/>
    <w:autoRedefine/>
    <w:uiPriority w:val="39"/>
    <w:unhideWhenUsed/>
    <w:rsid w:val="004E486F"/>
    <w:pPr>
      <w:spacing w:after="100"/>
    </w:pPr>
    <w:rPr>
      <w:rFonts w:ascii="Century Gothic" w:eastAsiaTheme="minorEastAsia" w:hAnsi="Century Gothic" w:cs="Times New Roman"/>
      <w:sz w:val="28"/>
      <w:szCs w:val="28"/>
      <w:lang w:val="en-US"/>
    </w:rPr>
  </w:style>
  <w:style w:type="paragraph" w:styleId="TOC1">
    <w:name w:val="toc 1"/>
    <w:basedOn w:val="Normal"/>
    <w:next w:val="Normal"/>
    <w:autoRedefine/>
    <w:uiPriority w:val="39"/>
    <w:unhideWhenUsed/>
    <w:rsid w:val="00DD69D1"/>
    <w:pPr>
      <w:spacing w:after="100"/>
    </w:pPr>
    <w:rPr>
      <w:rFonts w:ascii="Century Gothic" w:eastAsiaTheme="minorEastAsia" w:hAnsi="Century Gothic" w:cs="Times New Roman"/>
      <w:bCs/>
      <w:color w:val="00B0F0"/>
      <w:sz w:val="28"/>
      <w:szCs w:val="28"/>
      <w:lang w:val="en-US"/>
    </w:rPr>
  </w:style>
  <w:style w:type="paragraph" w:styleId="TOC3">
    <w:name w:val="toc 3"/>
    <w:basedOn w:val="Normal"/>
    <w:next w:val="Normal"/>
    <w:autoRedefine/>
    <w:uiPriority w:val="39"/>
    <w:unhideWhenUsed/>
    <w:rsid w:val="00AD0AA7"/>
    <w:pPr>
      <w:spacing w:after="100"/>
      <w:ind w:left="440"/>
    </w:pPr>
    <w:rPr>
      <w:rFonts w:eastAsiaTheme="minorEastAsia" w:cs="Times New Roman"/>
      <w:lang w:val="en-US"/>
    </w:rPr>
  </w:style>
  <w:style w:type="paragraph" w:styleId="Header">
    <w:name w:val="header"/>
    <w:basedOn w:val="Normal"/>
    <w:link w:val="HeaderChar"/>
    <w:uiPriority w:val="99"/>
    <w:unhideWhenUsed/>
    <w:rsid w:val="00CC70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058"/>
  </w:style>
  <w:style w:type="paragraph" w:styleId="Footer">
    <w:name w:val="footer"/>
    <w:basedOn w:val="Normal"/>
    <w:link w:val="FooterChar"/>
    <w:uiPriority w:val="99"/>
    <w:unhideWhenUsed/>
    <w:rsid w:val="00CC70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058"/>
  </w:style>
  <w:style w:type="table" w:styleId="TableGrid">
    <w:name w:val="Table Grid"/>
    <w:basedOn w:val="TableNormal"/>
    <w:uiPriority w:val="59"/>
    <w:rsid w:val="00CC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E81"/>
    <w:pPr>
      <w:ind w:left="720"/>
      <w:contextualSpacing/>
    </w:pPr>
  </w:style>
  <w:style w:type="character" w:styleId="CommentReference">
    <w:name w:val="annotation reference"/>
    <w:basedOn w:val="DefaultParagraphFont"/>
    <w:uiPriority w:val="99"/>
    <w:semiHidden/>
    <w:unhideWhenUsed/>
    <w:rsid w:val="00A240F3"/>
    <w:rPr>
      <w:sz w:val="16"/>
      <w:szCs w:val="16"/>
    </w:rPr>
  </w:style>
  <w:style w:type="paragraph" w:styleId="CommentText">
    <w:name w:val="annotation text"/>
    <w:basedOn w:val="Normal"/>
    <w:link w:val="CommentTextChar"/>
    <w:uiPriority w:val="99"/>
    <w:semiHidden/>
    <w:unhideWhenUsed/>
    <w:rsid w:val="00A240F3"/>
    <w:pPr>
      <w:spacing w:line="240" w:lineRule="auto"/>
    </w:pPr>
    <w:rPr>
      <w:sz w:val="20"/>
      <w:szCs w:val="20"/>
    </w:rPr>
  </w:style>
  <w:style w:type="character" w:customStyle="1" w:styleId="CommentTextChar">
    <w:name w:val="Comment Text Char"/>
    <w:basedOn w:val="DefaultParagraphFont"/>
    <w:link w:val="CommentText"/>
    <w:uiPriority w:val="99"/>
    <w:semiHidden/>
    <w:rsid w:val="00A240F3"/>
    <w:rPr>
      <w:sz w:val="20"/>
      <w:szCs w:val="20"/>
    </w:rPr>
  </w:style>
  <w:style w:type="paragraph" w:styleId="CommentSubject">
    <w:name w:val="annotation subject"/>
    <w:basedOn w:val="CommentText"/>
    <w:next w:val="CommentText"/>
    <w:link w:val="CommentSubjectChar"/>
    <w:uiPriority w:val="99"/>
    <w:semiHidden/>
    <w:unhideWhenUsed/>
    <w:rsid w:val="00A240F3"/>
    <w:rPr>
      <w:b/>
      <w:bCs/>
    </w:rPr>
  </w:style>
  <w:style w:type="character" w:customStyle="1" w:styleId="CommentSubjectChar">
    <w:name w:val="Comment Subject Char"/>
    <w:basedOn w:val="CommentTextChar"/>
    <w:link w:val="CommentSubject"/>
    <w:uiPriority w:val="99"/>
    <w:semiHidden/>
    <w:rsid w:val="00A240F3"/>
    <w:rPr>
      <w:b/>
      <w:bCs/>
      <w:sz w:val="20"/>
      <w:szCs w:val="20"/>
    </w:rPr>
  </w:style>
  <w:style w:type="paragraph" w:styleId="BalloonText">
    <w:name w:val="Balloon Text"/>
    <w:basedOn w:val="Normal"/>
    <w:link w:val="BalloonTextChar"/>
    <w:uiPriority w:val="99"/>
    <w:semiHidden/>
    <w:unhideWhenUsed/>
    <w:rsid w:val="00A24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0F3"/>
    <w:rPr>
      <w:rFonts w:ascii="Segoe UI" w:hAnsi="Segoe UI" w:cs="Segoe UI"/>
      <w:sz w:val="18"/>
      <w:szCs w:val="18"/>
    </w:rPr>
  </w:style>
  <w:style w:type="character" w:customStyle="1" w:styleId="Heading2Char">
    <w:name w:val="Heading 2 Char"/>
    <w:basedOn w:val="DefaultParagraphFont"/>
    <w:link w:val="Heading2"/>
    <w:rsid w:val="003B4D16"/>
    <w:rPr>
      <w:rFonts w:ascii="Arial" w:eastAsia="Times New Roman" w:hAnsi="Arial" w:cs="Times New Roman"/>
      <w:b/>
      <w:sz w:val="24"/>
      <w:szCs w:val="20"/>
    </w:rPr>
  </w:style>
  <w:style w:type="table" w:customStyle="1" w:styleId="TableGrid1">
    <w:name w:val="Table Grid1"/>
    <w:basedOn w:val="TableNormal"/>
    <w:next w:val="TableGrid"/>
    <w:uiPriority w:val="59"/>
    <w:rsid w:val="003B4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486F"/>
    <w:rPr>
      <w:color w:val="0563C1" w:themeColor="hyperlink"/>
      <w:u w:val="single"/>
    </w:rPr>
  </w:style>
  <w:style w:type="character" w:customStyle="1" w:styleId="Heading4Char">
    <w:name w:val="Heading 4 Char"/>
    <w:basedOn w:val="DefaultParagraphFont"/>
    <w:link w:val="Heading4"/>
    <w:uiPriority w:val="9"/>
    <w:semiHidden/>
    <w:rsid w:val="00DE7C41"/>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2D2132"/>
    <w:rPr>
      <w:color w:val="808080"/>
    </w:rPr>
  </w:style>
  <w:style w:type="character" w:customStyle="1" w:styleId="Style7">
    <w:name w:val="Style7"/>
    <w:basedOn w:val="DefaultParagraphFont"/>
    <w:uiPriority w:val="1"/>
    <w:rsid w:val="002D2132"/>
    <w:rPr>
      <w:rFonts w:ascii="Century Gothic" w:hAnsi="Century Gothic" w:hint="default"/>
      <w:sz w:val="20"/>
    </w:rPr>
  </w:style>
  <w:style w:type="character" w:customStyle="1" w:styleId="Style17">
    <w:name w:val="Style17"/>
    <w:basedOn w:val="DefaultParagraphFont"/>
    <w:uiPriority w:val="1"/>
    <w:rsid w:val="002D2132"/>
    <w:rPr>
      <w:rFonts w:ascii="Arial" w:hAnsi="Arial" w:cs="Arial" w:hint="default"/>
      <w:sz w:val="22"/>
    </w:rPr>
  </w:style>
  <w:style w:type="character" w:customStyle="1" w:styleId="Style6">
    <w:name w:val="Style6"/>
    <w:basedOn w:val="DefaultParagraphFont"/>
    <w:uiPriority w:val="1"/>
    <w:rsid w:val="002D2132"/>
    <w:rPr>
      <w:rFonts w:ascii="Century Gothic" w:hAnsi="Century Gothic" w:hint="default"/>
      <w:sz w:val="20"/>
    </w:rPr>
  </w:style>
  <w:style w:type="character" w:customStyle="1" w:styleId="Style18">
    <w:name w:val="Style18"/>
    <w:basedOn w:val="DefaultParagraphFont"/>
    <w:uiPriority w:val="1"/>
    <w:rsid w:val="002D2132"/>
    <w:rPr>
      <w:rFonts w:ascii="Arial" w:hAnsi="Arial" w:cs="Arial" w:hint="default"/>
      <w:sz w:val="20"/>
    </w:rPr>
  </w:style>
  <w:style w:type="character" w:customStyle="1" w:styleId="Style19">
    <w:name w:val="Style19"/>
    <w:basedOn w:val="DefaultParagraphFont"/>
    <w:uiPriority w:val="1"/>
    <w:rsid w:val="002D2132"/>
    <w:rPr>
      <w:rFonts w:ascii="Arial" w:hAnsi="Arial" w:cs="Arial" w:hint="default"/>
      <w:sz w:val="20"/>
    </w:rPr>
  </w:style>
  <w:style w:type="character" w:customStyle="1" w:styleId="Style1">
    <w:name w:val="Style1"/>
    <w:basedOn w:val="DefaultParagraphFont"/>
    <w:uiPriority w:val="1"/>
    <w:rsid w:val="002D2132"/>
    <w:rPr>
      <w:rFonts w:ascii="Century Gothic" w:hAnsi="Century Gothic"/>
      <w:sz w:val="16"/>
    </w:rPr>
  </w:style>
  <w:style w:type="character" w:customStyle="1" w:styleId="Style2">
    <w:name w:val="Style2"/>
    <w:basedOn w:val="DefaultParagraphFont"/>
    <w:uiPriority w:val="1"/>
    <w:rsid w:val="002D2132"/>
    <w:rPr>
      <w:rFonts w:ascii="Century Gothic" w:hAnsi="Century Gothic"/>
      <w:sz w:val="16"/>
    </w:rPr>
  </w:style>
  <w:style w:type="character" w:customStyle="1" w:styleId="Style4">
    <w:name w:val="Style4"/>
    <w:basedOn w:val="DefaultParagraphFont"/>
    <w:uiPriority w:val="1"/>
    <w:rsid w:val="002D2132"/>
    <w:rPr>
      <w:rFonts w:ascii="Century Gothic" w:hAnsi="Century Gothic"/>
      <w:sz w:val="16"/>
    </w:rPr>
  </w:style>
  <w:style w:type="character" w:customStyle="1" w:styleId="Style8">
    <w:name w:val="Style8"/>
    <w:basedOn w:val="DefaultParagraphFont"/>
    <w:uiPriority w:val="1"/>
    <w:rsid w:val="002D2132"/>
    <w:rPr>
      <w:rFonts w:ascii="Century Gothic" w:hAnsi="Century Gothic"/>
      <w:sz w:val="16"/>
    </w:rPr>
  </w:style>
  <w:style w:type="character" w:customStyle="1" w:styleId="Style3">
    <w:name w:val="Style3"/>
    <w:basedOn w:val="DefaultParagraphFont"/>
    <w:uiPriority w:val="1"/>
    <w:rsid w:val="002D2132"/>
    <w:rPr>
      <w:rFonts w:ascii="Century Gothic" w:hAnsi="Century Gothic"/>
      <w:sz w:val="16"/>
    </w:rPr>
  </w:style>
  <w:style w:type="character" w:customStyle="1" w:styleId="Style9">
    <w:name w:val="Style9"/>
    <w:basedOn w:val="DefaultParagraphFont"/>
    <w:uiPriority w:val="1"/>
    <w:rsid w:val="002D2132"/>
    <w:rPr>
      <w:rFonts w:ascii="Century Gothic" w:hAnsi="Century Gothic"/>
      <w:sz w:val="16"/>
    </w:rPr>
  </w:style>
  <w:style w:type="table" w:customStyle="1" w:styleId="TableGrid2">
    <w:name w:val="Table Grid2"/>
    <w:basedOn w:val="TableNormal"/>
    <w:next w:val="TableGrid"/>
    <w:uiPriority w:val="39"/>
    <w:rsid w:val="00661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F14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6832">
      <w:bodyDiv w:val="1"/>
      <w:marLeft w:val="0"/>
      <w:marRight w:val="0"/>
      <w:marTop w:val="0"/>
      <w:marBottom w:val="0"/>
      <w:divBdr>
        <w:top w:val="none" w:sz="0" w:space="0" w:color="auto"/>
        <w:left w:val="none" w:sz="0" w:space="0" w:color="auto"/>
        <w:bottom w:val="none" w:sz="0" w:space="0" w:color="auto"/>
        <w:right w:val="none" w:sz="0" w:space="0" w:color="auto"/>
      </w:divBdr>
    </w:div>
    <w:div w:id="152455877">
      <w:bodyDiv w:val="1"/>
      <w:marLeft w:val="0"/>
      <w:marRight w:val="0"/>
      <w:marTop w:val="0"/>
      <w:marBottom w:val="0"/>
      <w:divBdr>
        <w:top w:val="none" w:sz="0" w:space="0" w:color="auto"/>
        <w:left w:val="none" w:sz="0" w:space="0" w:color="auto"/>
        <w:bottom w:val="none" w:sz="0" w:space="0" w:color="auto"/>
        <w:right w:val="none" w:sz="0" w:space="0" w:color="auto"/>
      </w:divBdr>
    </w:div>
    <w:div w:id="546142561">
      <w:bodyDiv w:val="1"/>
      <w:marLeft w:val="0"/>
      <w:marRight w:val="0"/>
      <w:marTop w:val="0"/>
      <w:marBottom w:val="0"/>
      <w:divBdr>
        <w:top w:val="none" w:sz="0" w:space="0" w:color="auto"/>
        <w:left w:val="none" w:sz="0" w:space="0" w:color="auto"/>
        <w:bottom w:val="none" w:sz="0" w:space="0" w:color="auto"/>
        <w:right w:val="none" w:sz="0" w:space="0" w:color="auto"/>
      </w:divBdr>
    </w:div>
    <w:div w:id="753865984">
      <w:bodyDiv w:val="1"/>
      <w:marLeft w:val="0"/>
      <w:marRight w:val="0"/>
      <w:marTop w:val="0"/>
      <w:marBottom w:val="0"/>
      <w:divBdr>
        <w:top w:val="none" w:sz="0" w:space="0" w:color="auto"/>
        <w:left w:val="none" w:sz="0" w:space="0" w:color="auto"/>
        <w:bottom w:val="none" w:sz="0" w:space="0" w:color="auto"/>
        <w:right w:val="none" w:sz="0" w:space="0" w:color="auto"/>
      </w:divBdr>
    </w:div>
    <w:div w:id="863130833">
      <w:bodyDiv w:val="1"/>
      <w:marLeft w:val="0"/>
      <w:marRight w:val="0"/>
      <w:marTop w:val="0"/>
      <w:marBottom w:val="0"/>
      <w:divBdr>
        <w:top w:val="none" w:sz="0" w:space="0" w:color="auto"/>
        <w:left w:val="none" w:sz="0" w:space="0" w:color="auto"/>
        <w:bottom w:val="none" w:sz="0" w:space="0" w:color="auto"/>
        <w:right w:val="none" w:sz="0" w:space="0" w:color="auto"/>
      </w:divBdr>
    </w:div>
    <w:div w:id="917908586">
      <w:bodyDiv w:val="1"/>
      <w:marLeft w:val="0"/>
      <w:marRight w:val="0"/>
      <w:marTop w:val="0"/>
      <w:marBottom w:val="0"/>
      <w:divBdr>
        <w:top w:val="none" w:sz="0" w:space="0" w:color="auto"/>
        <w:left w:val="none" w:sz="0" w:space="0" w:color="auto"/>
        <w:bottom w:val="none" w:sz="0" w:space="0" w:color="auto"/>
        <w:right w:val="none" w:sz="0" w:space="0" w:color="auto"/>
      </w:divBdr>
    </w:div>
    <w:div w:id="991449379">
      <w:bodyDiv w:val="1"/>
      <w:marLeft w:val="0"/>
      <w:marRight w:val="0"/>
      <w:marTop w:val="0"/>
      <w:marBottom w:val="0"/>
      <w:divBdr>
        <w:top w:val="none" w:sz="0" w:space="0" w:color="auto"/>
        <w:left w:val="none" w:sz="0" w:space="0" w:color="auto"/>
        <w:bottom w:val="none" w:sz="0" w:space="0" w:color="auto"/>
        <w:right w:val="none" w:sz="0" w:space="0" w:color="auto"/>
      </w:divBdr>
    </w:div>
    <w:div w:id="1046223727">
      <w:bodyDiv w:val="1"/>
      <w:marLeft w:val="0"/>
      <w:marRight w:val="0"/>
      <w:marTop w:val="0"/>
      <w:marBottom w:val="0"/>
      <w:divBdr>
        <w:top w:val="none" w:sz="0" w:space="0" w:color="auto"/>
        <w:left w:val="none" w:sz="0" w:space="0" w:color="auto"/>
        <w:bottom w:val="none" w:sz="0" w:space="0" w:color="auto"/>
        <w:right w:val="none" w:sz="0" w:space="0" w:color="auto"/>
      </w:divBdr>
    </w:div>
    <w:div w:id="1387676961">
      <w:bodyDiv w:val="1"/>
      <w:marLeft w:val="0"/>
      <w:marRight w:val="0"/>
      <w:marTop w:val="0"/>
      <w:marBottom w:val="0"/>
      <w:divBdr>
        <w:top w:val="none" w:sz="0" w:space="0" w:color="auto"/>
        <w:left w:val="none" w:sz="0" w:space="0" w:color="auto"/>
        <w:bottom w:val="none" w:sz="0" w:space="0" w:color="auto"/>
        <w:right w:val="none" w:sz="0" w:space="0" w:color="auto"/>
      </w:divBdr>
    </w:div>
    <w:div w:id="1426072941">
      <w:bodyDiv w:val="1"/>
      <w:marLeft w:val="0"/>
      <w:marRight w:val="0"/>
      <w:marTop w:val="0"/>
      <w:marBottom w:val="0"/>
      <w:divBdr>
        <w:top w:val="none" w:sz="0" w:space="0" w:color="auto"/>
        <w:left w:val="none" w:sz="0" w:space="0" w:color="auto"/>
        <w:bottom w:val="none" w:sz="0" w:space="0" w:color="auto"/>
        <w:right w:val="none" w:sz="0" w:space="0" w:color="auto"/>
      </w:divBdr>
    </w:div>
    <w:div w:id="1785344574">
      <w:bodyDiv w:val="1"/>
      <w:marLeft w:val="0"/>
      <w:marRight w:val="0"/>
      <w:marTop w:val="0"/>
      <w:marBottom w:val="0"/>
      <w:divBdr>
        <w:top w:val="none" w:sz="0" w:space="0" w:color="auto"/>
        <w:left w:val="none" w:sz="0" w:space="0" w:color="auto"/>
        <w:bottom w:val="none" w:sz="0" w:space="0" w:color="auto"/>
        <w:right w:val="none" w:sz="0" w:space="0" w:color="auto"/>
      </w:divBdr>
    </w:div>
    <w:div w:id="1878932367">
      <w:bodyDiv w:val="1"/>
      <w:marLeft w:val="0"/>
      <w:marRight w:val="0"/>
      <w:marTop w:val="0"/>
      <w:marBottom w:val="0"/>
      <w:divBdr>
        <w:top w:val="none" w:sz="0" w:space="0" w:color="auto"/>
        <w:left w:val="none" w:sz="0" w:space="0" w:color="auto"/>
        <w:bottom w:val="none" w:sz="0" w:space="0" w:color="auto"/>
        <w:right w:val="none" w:sz="0" w:space="0" w:color="auto"/>
      </w:divBdr>
    </w:div>
    <w:div w:id="21393779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cid:image007.jpg@01D31286.4F060AB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8CF5120602457D8ED2574CD0EA030B"/>
        <w:category>
          <w:name w:val="General"/>
          <w:gallery w:val="placeholder"/>
        </w:category>
        <w:types>
          <w:type w:val="bbPlcHdr"/>
        </w:types>
        <w:behaviors>
          <w:behavior w:val="content"/>
        </w:behaviors>
        <w:guid w:val="{EFF6A327-A365-45CA-86C2-4A1B22C1D0D9}"/>
      </w:docPartPr>
      <w:docPartBody>
        <w:p w:rsidR="00E36161" w:rsidRDefault="00AD6ADB" w:rsidP="00AD6ADB">
          <w:pPr>
            <w:pStyle w:val="1B8CF5120602457D8ED2574CD0EA030B"/>
          </w:pPr>
          <w:r w:rsidRPr="00DF44A2">
            <w:rPr>
              <w:rStyle w:val="PlaceholderText"/>
              <w:rFonts w:ascii="Arial" w:hAnsi="Arial" w:cs="Arial"/>
              <w:sz w:val="20"/>
              <w:szCs w:val="20"/>
            </w:rPr>
            <w:t>Choose an item.</w:t>
          </w:r>
        </w:p>
      </w:docPartBody>
    </w:docPart>
    <w:docPart>
      <w:docPartPr>
        <w:name w:val="C27FC9205FC1482C94FDA10C713106CC"/>
        <w:category>
          <w:name w:val="General"/>
          <w:gallery w:val="placeholder"/>
        </w:category>
        <w:types>
          <w:type w:val="bbPlcHdr"/>
        </w:types>
        <w:behaviors>
          <w:behavior w:val="content"/>
        </w:behaviors>
        <w:guid w:val="{562B503B-D9D8-43D4-BF05-D164FD4AB1E4}"/>
      </w:docPartPr>
      <w:docPartBody>
        <w:p w:rsidR="00E36161" w:rsidRDefault="00AD6ADB" w:rsidP="00AD6ADB">
          <w:pPr>
            <w:pStyle w:val="C27FC9205FC1482C94FDA10C713106CC"/>
          </w:pPr>
          <w:r w:rsidRPr="00DF44A2">
            <w:rPr>
              <w:rStyle w:val="PlaceholderText"/>
              <w:rFonts w:ascii="Arial" w:hAnsi="Arial" w:cs="Arial"/>
              <w:sz w:val="20"/>
              <w:szCs w:val="20"/>
            </w:rPr>
            <w:t>Choose an item.</w:t>
          </w:r>
        </w:p>
      </w:docPartBody>
    </w:docPart>
    <w:docPart>
      <w:docPartPr>
        <w:name w:val="9B2B178FC7C4400DBA09EFF50406243C"/>
        <w:category>
          <w:name w:val="General"/>
          <w:gallery w:val="placeholder"/>
        </w:category>
        <w:types>
          <w:type w:val="bbPlcHdr"/>
        </w:types>
        <w:behaviors>
          <w:behavior w:val="content"/>
        </w:behaviors>
        <w:guid w:val="{64E44309-CEB6-4058-ABFE-4F28AC74417D}"/>
      </w:docPartPr>
      <w:docPartBody>
        <w:p w:rsidR="00E36161" w:rsidRDefault="00AD6ADB" w:rsidP="00AD6ADB">
          <w:pPr>
            <w:pStyle w:val="9B2B178FC7C4400DBA09EFF50406243C"/>
          </w:pPr>
          <w:r w:rsidRPr="00DF44A2">
            <w:rPr>
              <w:rStyle w:val="PlaceholderText"/>
              <w:rFonts w:ascii="Arial" w:hAnsi="Arial" w:cs="Arial"/>
              <w:sz w:val="20"/>
              <w:szCs w:val="20"/>
            </w:rPr>
            <w:t>Choose an item.</w:t>
          </w:r>
        </w:p>
      </w:docPartBody>
    </w:docPart>
    <w:docPart>
      <w:docPartPr>
        <w:name w:val="A6E448C4372540C3926645ECA0A9BA2B"/>
        <w:category>
          <w:name w:val="General"/>
          <w:gallery w:val="placeholder"/>
        </w:category>
        <w:types>
          <w:type w:val="bbPlcHdr"/>
        </w:types>
        <w:behaviors>
          <w:behavior w:val="content"/>
        </w:behaviors>
        <w:guid w:val="{415645FB-A6D9-4FB6-B2BB-88C968739D4C}"/>
      </w:docPartPr>
      <w:docPartBody>
        <w:p w:rsidR="00E36161" w:rsidRDefault="00AD6ADB" w:rsidP="00AD6ADB">
          <w:pPr>
            <w:pStyle w:val="A6E448C4372540C3926645ECA0A9BA2B"/>
          </w:pPr>
          <w:r w:rsidRPr="00DF44A2">
            <w:rPr>
              <w:rStyle w:val="PlaceholderText"/>
              <w:rFonts w:ascii="Arial" w:hAnsi="Arial" w:cs="Arial"/>
              <w:sz w:val="20"/>
              <w:szCs w:val="20"/>
            </w:rPr>
            <w:t>Choose an item.</w:t>
          </w:r>
        </w:p>
      </w:docPartBody>
    </w:docPart>
    <w:docPart>
      <w:docPartPr>
        <w:name w:val="D85D779E073740D4B82853393350527E"/>
        <w:category>
          <w:name w:val="General"/>
          <w:gallery w:val="placeholder"/>
        </w:category>
        <w:types>
          <w:type w:val="bbPlcHdr"/>
        </w:types>
        <w:behaviors>
          <w:behavior w:val="content"/>
        </w:behaviors>
        <w:guid w:val="{3031F075-2AAC-4252-BC8D-4E89B088AC63}"/>
      </w:docPartPr>
      <w:docPartBody>
        <w:p w:rsidR="00E36161" w:rsidRDefault="00AD6ADB" w:rsidP="00AD6ADB">
          <w:pPr>
            <w:pStyle w:val="D85D779E073740D4B82853393350527E"/>
          </w:pPr>
          <w:r w:rsidRPr="00DF44A2">
            <w:rPr>
              <w:rStyle w:val="PlaceholderText"/>
              <w:rFonts w:ascii="Arial" w:hAnsi="Arial" w:cs="Arial"/>
              <w:sz w:val="20"/>
              <w:szCs w:val="20"/>
            </w:rPr>
            <w:t>Choose an item.</w:t>
          </w:r>
        </w:p>
      </w:docPartBody>
    </w:docPart>
    <w:docPart>
      <w:docPartPr>
        <w:name w:val="997EC615EDE0488E8B167E7B0B3EC401"/>
        <w:category>
          <w:name w:val="General"/>
          <w:gallery w:val="placeholder"/>
        </w:category>
        <w:types>
          <w:type w:val="bbPlcHdr"/>
        </w:types>
        <w:behaviors>
          <w:behavior w:val="content"/>
        </w:behaviors>
        <w:guid w:val="{8CC377A3-5888-416A-897F-43EA285FC428}"/>
      </w:docPartPr>
      <w:docPartBody>
        <w:p w:rsidR="00E36161" w:rsidRDefault="00AD6ADB" w:rsidP="00AD6ADB">
          <w:pPr>
            <w:pStyle w:val="997EC615EDE0488E8B167E7B0B3EC401"/>
          </w:pPr>
          <w:r w:rsidRPr="00DF44A2">
            <w:rPr>
              <w:rStyle w:val="PlaceholderText"/>
              <w:rFonts w:ascii="Arial" w:hAnsi="Arial" w:cs="Arial"/>
              <w:sz w:val="20"/>
              <w:szCs w:val="20"/>
            </w:rPr>
            <w:t>Choose an item.</w:t>
          </w:r>
        </w:p>
      </w:docPartBody>
    </w:docPart>
    <w:docPart>
      <w:docPartPr>
        <w:name w:val="B11FE55417EC4A7E93FABEBDBFC67DE3"/>
        <w:category>
          <w:name w:val="General"/>
          <w:gallery w:val="placeholder"/>
        </w:category>
        <w:types>
          <w:type w:val="bbPlcHdr"/>
        </w:types>
        <w:behaviors>
          <w:behavior w:val="content"/>
        </w:behaviors>
        <w:guid w:val="{FE6537F7-DAB4-4C52-9692-A25CA16E25C8}"/>
      </w:docPartPr>
      <w:docPartBody>
        <w:p w:rsidR="00E36161" w:rsidRDefault="00AD6ADB" w:rsidP="00AD6ADB">
          <w:pPr>
            <w:pStyle w:val="B11FE55417EC4A7E93FABEBDBFC67DE3"/>
          </w:pPr>
          <w:r w:rsidRPr="00DF44A2">
            <w:rPr>
              <w:rStyle w:val="PlaceholderText"/>
              <w:rFonts w:ascii="Arial" w:hAnsi="Arial" w:cs="Arial"/>
              <w:sz w:val="20"/>
              <w:szCs w:val="20"/>
            </w:rPr>
            <w:t>Choose an item.</w:t>
          </w:r>
        </w:p>
      </w:docPartBody>
    </w:docPart>
    <w:docPart>
      <w:docPartPr>
        <w:name w:val="32F9442A11B94B7585258E7E98C9581C"/>
        <w:category>
          <w:name w:val="General"/>
          <w:gallery w:val="placeholder"/>
        </w:category>
        <w:types>
          <w:type w:val="bbPlcHdr"/>
        </w:types>
        <w:behaviors>
          <w:behavior w:val="content"/>
        </w:behaviors>
        <w:guid w:val="{6271C996-FDAE-4DEB-948F-6E3DA360C38D}"/>
      </w:docPartPr>
      <w:docPartBody>
        <w:p w:rsidR="00E36161" w:rsidRDefault="00AD6ADB" w:rsidP="00AD6ADB">
          <w:pPr>
            <w:pStyle w:val="32F9442A11B94B7585258E7E98C9581C"/>
          </w:pPr>
          <w:r w:rsidRPr="00DF44A2">
            <w:rPr>
              <w:rStyle w:val="PlaceholderText"/>
              <w:rFonts w:ascii="Arial" w:hAnsi="Arial" w:cs="Arial"/>
              <w:sz w:val="20"/>
              <w:szCs w:val="20"/>
            </w:rPr>
            <w:t>Choose an item.</w:t>
          </w:r>
        </w:p>
      </w:docPartBody>
    </w:docPart>
    <w:docPart>
      <w:docPartPr>
        <w:name w:val="E130021E05E24D7B9A032F8A30C09735"/>
        <w:category>
          <w:name w:val="General"/>
          <w:gallery w:val="placeholder"/>
        </w:category>
        <w:types>
          <w:type w:val="bbPlcHdr"/>
        </w:types>
        <w:behaviors>
          <w:behavior w:val="content"/>
        </w:behaviors>
        <w:guid w:val="{911E9375-266C-4D52-887E-838CC3F225C1}"/>
      </w:docPartPr>
      <w:docPartBody>
        <w:p w:rsidR="00E36161" w:rsidRDefault="00AD6ADB" w:rsidP="00AD6ADB">
          <w:pPr>
            <w:pStyle w:val="E130021E05E24D7B9A032F8A30C09735"/>
          </w:pPr>
          <w:r w:rsidRPr="00DF44A2">
            <w:rPr>
              <w:rStyle w:val="PlaceholderText"/>
              <w:rFonts w:ascii="Arial" w:hAnsi="Arial" w:cs="Arial"/>
              <w:sz w:val="20"/>
              <w:szCs w:val="20"/>
            </w:rPr>
            <w:t>Choose an item.</w:t>
          </w:r>
        </w:p>
      </w:docPartBody>
    </w:docPart>
    <w:docPart>
      <w:docPartPr>
        <w:name w:val="12ABDD215AE2445DBC7735121B7F6D32"/>
        <w:category>
          <w:name w:val="General"/>
          <w:gallery w:val="placeholder"/>
        </w:category>
        <w:types>
          <w:type w:val="bbPlcHdr"/>
        </w:types>
        <w:behaviors>
          <w:behavior w:val="content"/>
        </w:behaviors>
        <w:guid w:val="{FE464B40-1B10-423F-A45B-6D34AB05980F}"/>
      </w:docPartPr>
      <w:docPartBody>
        <w:p w:rsidR="00E36161" w:rsidRDefault="00AD6ADB" w:rsidP="00AD6ADB">
          <w:pPr>
            <w:pStyle w:val="12ABDD215AE2445DBC7735121B7F6D32"/>
          </w:pPr>
          <w:r w:rsidRPr="00DF44A2">
            <w:rPr>
              <w:rStyle w:val="PlaceholderText"/>
              <w:rFonts w:ascii="Arial" w:hAnsi="Arial" w:cs="Arial"/>
              <w:sz w:val="20"/>
              <w:szCs w:val="20"/>
            </w:rPr>
            <w:t>Choose an item.</w:t>
          </w:r>
        </w:p>
      </w:docPartBody>
    </w:docPart>
    <w:docPart>
      <w:docPartPr>
        <w:name w:val="586BE50296214A6894960577E02AECB9"/>
        <w:category>
          <w:name w:val="General"/>
          <w:gallery w:val="placeholder"/>
        </w:category>
        <w:types>
          <w:type w:val="bbPlcHdr"/>
        </w:types>
        <w:behaviors>
          <w:behavior w:val="content"/>
        </w:behaviors>
        <w:guid w:val="{6A03B768-E70D-4917-9AAE-66A5A75BB186}"/>
      </w:docPartPr>
      <w:docPartBody>
        <w:p w:rsidR="00E36161" w:rsidRDefault="00AD6ADB" w:rsidP="00AD6ADB">
          <w:pPr>
            <w:pStyle w:val="586BE50296214A6894960577E02AECB9"/>
          </w:pPr>
          <w:r w:rsidRPr="00DF44A2">
            <w:rPr>
              <w:rStyle w:val="PlaceholderText"/>
              <w:rFonts w:ascii="Arial" w:hAnsi="Arial" w:cs="Arial"/>
              <w:sz w:val="20"/>
              <w:szCs w:val="20"/>
            </w:rPr>
            <w:t>Choose an item.</w:t>
          </w:r>
        </w:p>
      </w:docPartBody>
    </w:docPart>
    <w:docPart>
      <w:docPartPr>
        <w:name w:val="D390A5F91C3142DBB40A3544D7D57105"/>
        <w:category>
          <w:name w:val="General"/>
          <w:gallery w:val="placeholder"/>
        </w:category>
        <w:types>
          <w:type w:val="bbPlcHdr"/>
        </w:types>
        <w:behaviors>
          <w:behavior w:val="content"/>
        </w:behaviors>
        <w:guid w:val="{B0865AA1-8880-47C5-9906-ADED710092CE}"/>
      </w:docPartPr>
      <w:docPartBody>
        <w:p w:rsidR="00E36161" w:rsidRDefault="00AD6ADB" w:rsidP="00AD6ADB">
          <w:pPr>
            <w:pStyle w:val="D390A5F91C3142DBB40A3544D7D57105"/>
          </w:pPr>
          <w:r w:rsidRPr="00DF44A2">
            <w:rPr>
              <w:rStyle w:val="PlaceholderText"/>
              <w:rFonts w:ascii="Arial" w:hAnsi="Arial" w:cs="Arial"/>
              <w:sz w:val="20"/>
              <w:szCs w:val="20"/>
            </w:rPr>
            <w:t>Choose an item.</w:t>
          </w:r>
        </w:p>
      </w:docPartBody>
    </w:docPart>
    <w:docPart>
      <w:docPartPr>
        <w:name w:val="F0F57B5756204AD598688413867C0452"/>
        <w:category>
          <w:name w:val="General"/>
          <w:gallery w:val="placeholder"/>
        </w:category>
        <w:types>
          <w:type w:val="bbPlcHdr"/>
        </w:types>
        <w:behaviors>
          <w:behavior w:val="content"/>
        </w:behaviors>
        <w:guid w:val="{3EA2E8A4-D5CA-4A87-8DF9-28485004D6B7}"/>
      </w:docPartPr>
      <w:docPartBody>
        <w:p w:rsidR="00AB33F6" w:rsidRDefault="000C3B95" w:rsidP="000C3B95">
          <w:pPr>
            <w:pStyle w:val="F0F57B5756204AD598688413867C0452"/>
          </w:pPr>
          <w:r w:rsidRPr="00DF44A2">
            <w:rPr>
              <w:rStyle w:val="PlaceholderText"/>
              <w:rFonts w:ascii="Arial" w:hAnsi="Arial" w:cs="Arial"/>
              <w:sz w:val="20"/>
              <w:szCs w:val="20"/>
            </w:rPr>
            <w:t>Choose an item.</w:t>
          </w:r>
        </w:p>
      </w:docPartBody>
    </w:docPart>
    <w:docPart>
      <w:docPartPr>
        <w:name w:val="565E7FCAE5114B72ACE5D734927FBC19"/>
        <w:category>
          <w:name w:val="General"/>
          <w:gallery w:val="placeholder"/>
        </w:category>
        <w:types>
          <w:type w:val="bbPlcHdr"/>
        </w:types>
        <w:behaviors>
          <w:behavior w:val="content"/>
        </w:behaviors>
        <w:guid w:val="{01BEFD84-819B-4935-8F89-F779B6D1B22F}"/>
      </w:docPartPr>
      <w:docPartBody>
        <w:p w:rsidR="00AB33F6" w:rsidRDefault="000C3B95" w:rsidP="000C3B95">
          <w:pPr>
            <w:pStyle w:val="565E7FCAE5114B72ACE5D734927FBC19"/>
          </w:pPr>
          <w:r w:rsidRPr="00DF44A2">
            <w:rPr>
              <w:rStyle w:val="PlaceholderText"/>
              <w:rFonts w:ascii="Arial" w:hAnsi="Arial" w:cs="Arial"/>
              <w:sz w:val="20"/>
              <w:szCs w:val="20"/>
            </w:rPr>
            <w:t>Choose an item.</w:t>
          </w:r>
        </w:p>
      </w:docPartBody>
    </w:docPart>
    <w:docPart>
      <w:docPartPr>
        <w:name w:val="41F58387CE5646078F99851FDFE72354"/>
        <w:category>
          <w:name w:val="General"/>
          <w:gallery w:val="placeholder"/>
        </w:category>
        <w:types>
          <w:type w:val="bbPlcHdr"/>
        </w:types>
        <w:behaviors>
          <w:behavior w:val="content"/>
        </w:behaviors>
        <w:guid w:val="{59069D84-67D6-4977-B4CC-DB93CBCCD9E6}"/>
      </w:docPartPr>
      <w:docPartBody>
        <w:p w:rsidR="00AB33F6" w:rsidRDefault="000C3B95" w:rsidP="000C3B95">
          <w:pPr>
            <w:pStyle w:val="41F58387CE5646078F99851FDFE72354"/>
          </w:pPr>
          <w:r w:rsidRPr="00DF44A2">
            <w:rPr>
              <w:rStyle w:val="PlaceholderText"/>
              <w:rFonts w:ascii="Arial" w:hAnsi="Arial" w:cs="Arial"/>
              <w:sz w:val="20"/>
              <w:szCs w:val="20"/>
            </w:rPr>
            <w:t>Choose an item.</w:t>
          </w:r>
        </w:p>
      </w:docPartBody>
    </w:docPart>
    <w:docPart>
      <w:docPartPr>
        <w:name w:val="5760602A418547BBA28C886E09333848"/>
        <w:category>
          <w:name w:val="General"/>
          <w:gallery w:val="placeholder"/>
        </w:category>
        <w:types>
          <w:type w:val="bbPlcHdr"/>
        </w:types>
        <w:behaviors>
          <w:behavior w:val="content"/>
        </w:behaviors>
        <w:guid w:val="{EE75600E-2360-4D69-A1C1-E84E6E9118E2}"/>
      </w:docPartPr>
      <w:docPartBody>
        <w:p w:rsidR="00AB33F6" w:rsidRDefault="000C3B95" w:rsidP="000C3B95">
          <w:pPr>
            <w:pStyle w:val="5760602A418547BBA28C886E09333848"/>
          </w:pPr>
          <w:r w:rsidRPr="00DF44A2">
            <w:rPr>
              <w:rStyle w:val="PlaceholderText"/>
              <w:rFonts w:ascii="Arial" w:hAnsi="Arial" w:cs="Arial"/>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Ink Free">
    <w:panose1 w:val="03080402000500000000"/>
    <w:charset w:val="00"/>
    <w:family w:val="script"/>
    <w:pitch w:val="variable"/>
    <w:sig w:usb0="2000068F" w:usb1="4000000A"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9"/>
    <w:rsid w:val="00017633"/>
    <w:rsid w:val="00096B3C"/>
    <w:rsid w:val="000A677D"/>
    <w:rsid w:val="000C3B95"/>
    <w:rsid w:val="00191376"/>
    <w:rsid w:val="001B0FD9"/>
    <w:rsid w:val="002D4279"/>
    <w:rsid w:val="003148B4"/>
    <w:rsid w:val="00373CF5"/>
    <w:rsid w:val="003D2E48"/>
    <w:rsid w:val="00426F3B"/>
    <w:rsid w:val="00461AD5"/>
    <w:rsid w:val="00474684"/>
    <w:rsid w:val="00502B6A"/>
    <w:rsid w:val="0050478D"/>
    <w:rsid w:val="00532AED"/>
    <w:rsid w:val="005363F2"/>
    <w:rsid w:val="005400CD"/>
    <w:rsid w:val="005567A9"/>
    <w:rsid w:val="00561A06"/>
    <w:rsid w:val="005A49B6"/>
    <w:rsid w:val="005C4DFD"/>
    <w:rsid w:val="006015F3"/>
    <w:rsid w:val="00614905"/>
    <w:rsid w:val="006640C5"/>
    <w:rsid w:val="00667818"/>
    <w:rsid w:val="006E3437"/>
    <w:rsid w:val="007670BF"/>
    <w:rsid w:val="007C3043"/>
    <w:rsid w:val="007C62B1"/>
    <w:rsid w:val="007D5C85"/>
    <w:rsid w:val="007E1859"/>
    <w:rsid w:val="007E2CBF"/>
    <w:rsid w:val="0081742D"/>
    <w:rsid w:val="00835C77"/>
    <w:rsid w:val="00893B4D"/>
    <w:rsid w:val="00927694"/>
    <w:rsid w:val="009551AD"/>
    <w:rsid w:val="009B0EE9"/>
    <w:rsid w:val="00A10D2B"/>
    <w:rsid w:val="00A175AA"/>
    <w:rsid w:val="00A83583"/>
    <w:rsid w:val="00AB33F6"/>
    <w:rsid w:val="00AD6ADB"/>
    <w:rsid w:val="00B15CB8"/>
    <w:rsid w:val="00C815E1"/>
    <w:rsid w:val="00C8204B"/>
    <w:rsid w:val="00D8641D"/>
    <w:rsid w:val="00DC5CCA"/>
    <w:rsid w:val="00E252B4"/>
    <w:rsid w:val="00E36161"/>
    <w:rsid w:val="00F13A46"/>
    <w:rsid w:val="00F31F37"/>
    <w:rsid w:val="00F618B2"/>
    <w:rsid w:val="00FA79B8"/>
    <w:rsid w:val="00FB312F"/>
    <w:rsid w:val="00FF3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B95"/>
    <w:rPr>
      <w:color w:val="808080"/>
    </w:rPr>
  </w:style>
  <w:style w:type="paragraph" w:customStyle="1" w:styleId="1B8CF5120602457D8ED2574CD0EA030B">
    <w:name w:val="1B8CF5120602457D8ED2574CD0EA030B"/>
    <w:rsid w:val="00AD6ADB"/>
    <w:rPr>
      <w:kern w:val="2"/>
      <w14:ligatures w14:val="standardContextual"/>
    </w:rPr>
  </w:style>
  <w:style w:type="paragraph" w:customStyle="1" w:styleId="C27FC9205FC1482C94FDA10C713106CC">
    <w:name w:val="C27FC9205FC1482C94FDA10C713106CC"/>
    <w:rsid w:val="00AD6ADB"/>
    <w:rPr>
      <w:kern w:val="2"/>
      <w14:ligatures w14:val="standardContextual"/>
    </w:rPr>
  </w:style>
  <w:style w:type="paragraph" w:customStyle="1" w:styleId="9B2B178FC7C4400DBA09EFF50406243C">
    <w:name w:val="9B2B178FC7C4400DBA09EFF50406243C"/>
    <w:rsid w:val="00AD6ADB"/>
    <w:rPr>
      <w:kern w:val="2"/>
      <w14:ligatures w14:val="standardContextual"/>
    </w:rPr>
  </w:style>
  <w:style w:type="paragraph" w:customStyle="1" w:styleId="A6E448C4372540C3926645ECA0A9BA2B">
    <w:name w:val="A6E448C4372540C3926645ECA0A9BA2B"/>
    <w:rsid w:val="00AD6ADB"/>
    <w:rPr>
      <w:kern w:val="2"/>
      <w14:ligatures w14:val="standardContextual"/>
    </w:rPr>
  </w:style>
  <w:style w:type="paragraph" w:customStyle="1" w:styleId="D85D779E073740D4B82853393350527E">
    <w:name w:val="D85D779E073740D4B82853393350527E"/>
    <w:rsid w:val="00AD6ADB"/>
    <w:rPr>
      <w:kern w:val="2"/>
      <w14:ligatures w14:val="standardContextual"/>
    </w:rPr>
  </w:style>
  <w:style w:type="paragraph" w:customStyle="1" w:styleId="997EC615EDE0488E8B167E7B0B3EC401">
    <w:name w:val="997EC615EDE0488E8B167E7B0B3EC401"/>
    <w:rsid w:val="00AD6ADB"/>
    <w:rPr>
      <w:kern w:val="2"/>
      <w14:ligatures w14:val="standardContextual"/>
    </w:rPr>
  </w:style>
  <w:style w:type="paragraph" w:customStyle="1" w:styleId="B11FE55417EC4A7E93FABEBDBFC67DE3">
    <w:name w:val="B11FE55417EC4A7E93FABEBDBFC67DE3"/>
    <w:rsid w:val="00AD6ADB"/>
    <w:rPr>
      <w:kern w:val="2"/>
      <w14:ligatures w14:val="standardContextual"/>
    </w:rPr>
  </w:style>
  <w:style w:type="paragraph" w:customStyle="1" w:styleId="32F9442A11B94B7585258E7E98C9581C">
    <w:name w:val="32F9442A11B94B7585258E7E98C9581C"/>
    <w:rsid w:val="00AD6ADB"/>
    <w:rPr>
      <w:kern w:val="2"/>
      <w14:ligatures w14:val="standardContextual"/>
    </w:rPr>
  </w:style>
  <w:style w:type="paragraph" w:customStyle="1" w:styleId="E130021E05E24D7B9A032F8A30C09735">
    <w:name w:val="E130021E05E24D7B9A032F8A30C09735"/>
    <w:rsid w:val="00AD6ADB"/>
    <w:rPr>
      <w:kern w:val="2"/>
      <w14:ligatures w14:val="standardContextual"/>
    </w:rPr>
  </w:style>
  <w:style w:type="paragraph" w:customStyle="1" w:styleId="12ABDD215AE2445DBC7735121B7F6D32">
    <w:name w:val="12ABDD215AE2445DBC7735121B7F6D32"/>
    <w:rsid w:val="00AD6ADB"/>
    <w:rPr>
      <w:kern w:val="2"/>
      <w14:ligatures w14:val="standardContextual"/>
    </w:rPr>
  </w:style>
  <w:style w:type="paragraph" w:customStyle="1" w:styleId="586BE50296214A6894960577E02AECB9">
    <w:name w:val="586BE50296214A6894960577E02AECB9"/>
    <w:rsid w:val="00AD6ADB"/>
    <w:rPr>
      <w:kern w:val="2"/>
      <w14:ligatures w14:val="standardContextual"/>
    </w:rPr>
  </w:style>
  <w:style w:type="paragraph" w:customStyle="1" w:styleId="D390A5F91C3142DBB40A3544D7D57105">
    <w:name w:val="D390A5F91C3142DBB40A3544D7D57105"/>
    <w:rsid w:val="00AD6ADB"/>
    <w:rPr>
      <w:kern w:val="2"/>
      <w14:ligatures w14:val="standardContextual"/>
    </w:rPr>
  </w:style>
  <w:style w:type="paragraph" w:customStyle="1" w:styleId="F0F57B5756204AD598688413867C0452">
    <w:name w:val="F0F57B5756204AD598688413867C0452"/>
    <w:rsid w:val="000C3B95"/>
    <w:pPr>
      <w:spacing w:line="278" w:lineRule="auto"/>
    </w:pPr>
    <w:rPr>
      <w:kern w:val="2"/>
      <w:sz w:val="24"/>
      <w:szCs w:val="24"/>
      <w14:ligatures w14:val="standardContextual"/>
    </w:rPr>
  </w:style>
  <w:style w:type="paragraph" w:customStyle="1" w:styleId="565E7FCAE5114B72ACE5D734927FBC19">
    <w:name w:val="565E7FCAE5114B72ACE5D734927FBC19"/>
    <w:rsid w:val="000C3B95"/>
    <w:pPr>
      <w:spacing w:line="278" w:lineRule="auto"/>
    </w:pPr>
    <w:rPr>
      <w:kern w:val="2"/>
      <w:sz w:val="24"/>
      <w:szCs w:val="24"/>
      <w14:ligatures w14:val="standardContextual"/>
    </w:rPr>
  </w:style>
  <w:style w:type="paragraph" w:customStyle="1" w:styleId="41F58387CE5646078F99851FDFE72354">
    <w:name w:val="41F58387CE5646078F99851FDFE72354"/>
    <w:rsid w:val="000C3B95"/>
    <w:pPr>
      <w:spacing w:line="278" w:lineRule="auto"/>
    </w:pPr>
    <w:rPr>
      <w:kern w:val="2"/>
      <w:sz w:val="24"/>
      <w:szCs w:val="24"/>
      <w14:ligatures w14:val="standardContextual"/>
    </w:rPr>
  </w:style>
  <w:style w:type="paragraph" w:customStyle="1" w:styleId="5760602A418547BBA28C886E09333848">
    <w:name w:val="5760602A418547BBA28C886E09333848"/>
    <w:rsid w:val="000C3B9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e2354-5512-42c9-ae0e-8722bef509eb">
      <Terms xmlns="http://schemas.microsoft.com/office/infopath/2007/PartnerControls"/>
    </lcf76f155ced4ddcb4097134ff3c332f>
    <TaxCatchAll xmlns="8a51ae72-a97d-4f98-9ac5-3c99664565f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799C6159833D747B24897E44CBCA4CC" ma:contentTypeVersion="17" ma:contentTypeDescription="Create a new document." ma:contentTypeScope="" ma:versionID="040500ea067cff8d8bebbd821bd46a48">
  <xsd:schema xmlns:xsd="http://www.w3.org/2001/XMLSchema" xmlns:xs="http://www.w3.org/2001/XMLSchema" xmlns:p="http://schemas.microsoft.com/office/2006/metadata/properties" xmlns:ns2="45de2354-5512-42c9-ae0e-8722bef509eb" xmlns:ns3="8a51ae72-a97d-4f98-9ac5-3c99664565fd" targetNamespace="http://schemas.microsoft.com/office/2006/metadata/properties" ma:root="true" ma:fieldsID="1686b4be2c28578fa75cb79d228b6783" ns2:_="" ns3:_="">
    <xsd:import namespace="45de2354-5512-42c9-ae0e-8722bef509eb"/>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e2354-5512-42c9-ae0e-8722bef50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d49f486-c548-4b95-a7d4-5cb036a76982}"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BC78C-F948-4CE3-AAD2-C3F7D09258E1}">
  <ds:schemaRefs>
    <ds:schemaRef ds:uri="http://schemas.microsoft.com/office/2006/metadata/properties"/>
    <ds:schemaRef ds:uri="http://schemas.microsoft.com/office/infopath/2007/PartnerControls"/>
    <ds:schemaRef ds:uri="45de2354-5512-42c9-ae0e-8722bef509eb"/>
    <ds:schemaRef ds:uri="8a51ae72-a97d-4f98-9ac5-3c99664565fd"/>
  </ds:schemaRefs>
</ds:datastoreItem>
</file>

<file path=customXml/itemProps2.xml><?xml version="1.0" encoding="utf-8"?>
<ds:datastoreItem xmlns:ds="http://schemas.openxmlformats.org/officeDocument/2006/customXml" ds:itemID="{FE816DEB-A557-45DC-9E55-6226A445AB83}">
  <ds:schemaRefs>
    <ds:schemaRef ds:uri="http://schemas.openxmlformats.org/officeDocument/2006/bibliography"/>
  </ds:schemaRefs>
</ds:datastoreItem>
</file>

<file path=customXml/itemProps3.xml><?xml version="1.0" encoding="utf-8"?>
<ds:datastoreItem xmlns:ds="http://schemas.openxmlformats.org/officeDocument/2006/customXml" ds:itemID="{8C8B5624-4878-4DA9-B502-2722FCB9DB9E}">
  <ds:schemaRefs>
    <ds:schemaRef ds:uri="http://schemas.microsoft.com/sharepoint/v3/contenttype/forms"/>
  </ds:schemaRefs>
</ds:datastoreItem>
</file>

<file path=customXml/itemProps4.xml><?xml version="1.0" encoding="utf-8"?>
<ds:datastoreItem xmlns:ds="http://schemas.openxmlformats.org/officeDocument/2006/customXml" ds:itemID="{23EED4AD-DDF1-4026-A453-96DC8F95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e2354-5512-42c9-ae0e-8722bef509eb"/>
    <ds:schemaRef ds:uri="8a51ae72-a97d-4f98-9ac5-3c9966456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14</Pages>
  <Words>3831</Words>
  <Characters>21843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The HighlandCouncil</Company>
  <LinksUpToDate>false</LinksUpToDate>
  <CharactersWithSpaces>25623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Clark (Education)</dc:creator>
  <cp:keywords/>
  <dc:description/>
  <cp:lastModifiedBy>Fraser Thomson (Noss Primary)</cp:lastModifiedBy>
  <cp:revision>34</cp:revision>
  <cp:lastPrinted>2025-09-08T09:02:00Z</cp:lastPrinted>
  <dcterms:created xsi:type="dcterms:W3CDTF">2025-09-04T13:50:00Z</dcterms:created>
  <dcterms:modified xsi:type="dcterms:W3CDTF">2026-08-31T16:09:00Z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0x0101001799C6159833D747B24897E44CBCA4CC</vt:lpwstr>
  </property>
  <property fmtid="{D5CDD505-2E9C-101B-9397-08002B2CF9AE}" pid="3" name="MediaServiceImageTags">
    <vt:lpwstr/>
  </property>
</Properties>
</file>