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38EB" w14:textId="263F9BE2" w:rsidR="00021FFD" w:rsidRPr="003B64E5" w:rsidRDefault="00AD02BD" w:rsidP="0021001E">
      <w:pPr>
        <w:spacing w:after="0" w:line="240" w:lineRule="auto"/>
        <w:jc w:val="center"/>
        <w:rPr>
          <w:b/>
          <w:bCs/>
          <w:color w:val="7030A0"/>
          <w:sz w:val="36"/>
          <w:szCs w:val="36"/>
        </w:rPr>
      </w:pPr>
      <w:r w:rsidRPr="003B64E5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14BE2E6" wp14:editId="201ED6DC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742950" cy="796290"/>
            <wp:effectExtent l="0" t="0" r="0" b="3810"/>
            <wp:wrapNone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4E5" w:rsidRPr="003B64E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D935D6" wp14:editId="753C966B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742950" cy="79629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01E" w:rsidRPr="003B64E5">
        <w:rPr>
          <w:b/>
          <w:bCs/>
          <w:color w:val="7030A0"/>
          <w:sz w:val="36"/>
          <w:szCs w:val="36"/>
        </w:rPr>
        <w:t xml:space="preserve">Newton Farm Primary School </w:t>
      </w:r>
    </w:p>
    <w:p w14:paraId="7B3EB126" w14:textId="5A61F265" w:rsidR="0021001E" w:rsidRPr="003B64E5" w:rsidRDefault="0021001E" w:rsidP="0021001E">
      <w:pPr>
        <w:spacing w:after="0" w:line="240" w:lineRule="auto"/>
        <w:jc w:val="center"/>
        <w:rPr>
          <w:b/>
          <w:bCs/>
          <w:color w:val="7030A0"/>
          <w:sz w:val="36"/>
          <w:szCs w:val="36"/>
        </w:rPr>
      </w:pPr>
      <w:r w:rsidRPr="003B64E5">
        <w:rPr>
          <w:b/>
          <w:bCs/>
          <w:color w:val="7030A0"/>
          <w:sz w:val="36"/>
          <w:szCs w:val="36"/>
        </w:rPr>
        <w:t>School Improvement Plan 2022/2023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3083"/>
        <w:gridCol w:w="2682"/>
        <w:gridCol w:w="2682"/>
      </w:tblGrid>
      <w:tr w:rsidR="0021001E" w14:paraId="21CE9556" w14:textId="77777777" w:rsidTr="00CD7F89">
        <w:trPr>
          <w:trHeight w:val="1776"/>
        </w:trPr>
        <w:tc>
          <w:tcPr>
            <w:tcW w:w="1980" w:type="dxa"/>
          </w:tcPr>
          <w:p w14:paraId="5EBAEE57" w14:textId="77777777" w:rsidR="0021001E" w:rsidRPr="00961E09" w:rsidRDefault="0021001E" w:rsidP="0021001E">
            <w:pPr>
              <w:rPr>
                <w:b/>
                <w:bCs/>
                <w:sz w:val="24"/>
                <w:szCs w:val="24"/>
              </w:rPr>
            </w:pPr>
          </w:p>
          <w:p w14:paraId="563E85B2" w14:textId="3A32C381" w:rsidR="0021001E" w:rsidRPr="00961E09" w:rsidRDefault="0021001E" w:rsidP="003B64E5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961E09">
              <w:rPr>
                <w:b/>
                <w:bCs/>
                <w:sz w:val="24"/>
                <w:szCs w:val="24"/>
              </w:rPr>
              <w:t>Our Priorities 2022/23</w:t>
            </w:r>
          </w:p>
        </w:tc>
        <w:tc>
          <w:tcPr>
            <w:tcW w:w="2551" w:type="dxa"/>
          </w:tcPr>
          <w:p w14:paraId="6464FC0E" w14:textId="19CB82A5" w:rsidR="0021001E" w:rsidRPr="00961E09" w:rsidRDefault="0021001E" w:rsidP="0021001E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961E09">
              <w:rPr>
                <w:b/>
                <w:bCs/>
                <w:color w:val="7030A0"/>
                <w:sz w:val="24"/>
                <w:szCs w:val="24"/>
                <w:u w:val="single"/>
              </w:rPr>
              <w:t>Priority 1:</w:t>
            </w:r>
          </w:p>
          <w:p w14:paraId="379BF04E" w14:textId="35AFE23C" w:rsidR="0021001E" w:rsidRPr="00961E09" w:rsidRDefault="003B64E5" w:rsidP="0021001E">
            <w:pPr>
              <w:jc w:val="center"/>
              <w:rPr>
                <w:color w:val="7030A0"/>
                <w:sz w:val="24"/>
                <w:szCs w:val="24"/>
              </w:rPr>
            </w:pPr>
            <w:r w:rsidRPr="00961E0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F649B5" wp14:editId="1A9D75FF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323215</wp:posOffset>
                      </wp:positionV>
                      <wp:extent cx="371475" cy="295275"/>
                      <wp:effectExtent l="0" t="19050" r="47625" b="4762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A6231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-23.65pt;margin-top:25.45pt;width:29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wndQIAAEAFAAAOAAAAZHJzL2Uyb0RvYy54bWysVE1v2zAMvQ/YfxB0X+2kybIGdYqgRYcB&#10;RVusHXpWZCk2JosapcTJfv0o2XGyrrsM80GmRPLxQ4+6vNo1hm0V+hpswUdnOWfKSihruy74t+fb&#10;D58480HYUhiwquB75fnV4v27y9bN1RgqMKVCRiDWz1tX8CoEN88yLyvVCH8GTllSasBGBNriOitR&#10;tITemGyc5x+zFrB0CFJ5T6c3nZIvEr7WSoYHrb0KzBSccgtpxbSu4potLsV8jcJVtezTEP+QRSNq&#10;S0EHqBsRBNtg/QdUU0sEDzqcSWgy0LqWKtVA1YzyV9U8VcKpVAs1x7uhTf7/wcr77ZN7RGpD6/zc&#10;kxir2Gls4p/yY7vUrP3QLLULTNLh+Ww0mU05k6QaX0zHJBNKdnR26MNnBQ2LQsGxXldhiQhtapTY&#10;3vnQORwMY0QPpi5va2PSBtera4NsK+j2Zvl5vkwXRjFOzLJj4kkKe6Ois7FflWZ1SamOU8TEKTXg&#10;ld9H3XElStWFmOb09VUM1qmmBBZRNaU24PYAkau/43Z19bbRTSUqDo753xLqHAfrFBFsGByb2gK+&#10;5WzCqE9cd/aU9kk7oriCcv+IDKEbAu/kbU03cyd8eBRIrKf5oEkOD7RoA23BoZc4qwB/vnUe7YmM&#10;pOWspSkquP+xEag4M18s0fRiNJnEsUubyXQ2pg2ealanGrtproGuekRvhpNJjPbBHESN0LzQwC9j&#10;VFIJKyl2wWXAw+Y6dNNNT4ZUy2Uyo1FzItzZJycjeOxq5Nzz7kWg6+kZiNf3cJg4MX/Fz842elpY&#10;bgLoOpH32Ne+3zSmiTD9kxLfgdN9sjo+fItfAAAA//8DAFBLAwQUAAYACAAAACEA8SMz+t4AAAAI&#10;AQAADwAAAGRycy9kb3ducmV2LnhtbEyPwU7DMAxA70j8Q2Qkblu6MdqtNJ0QUkHsgMY27l5j2kLj&#10;VE3Wlb8nO8HR8tPzc7YeTSsG6l1jWcFsGoEgLq1uuFJw2BeTJQjnkTW2lknBDzlY59dXGabanvmd&#10;hp2vRJCwS1FB7X2XSunKmgy6qe2Iw+7T9gZ9GPtK6h7PQW5aOY+iWBpsOFyosaOnmsrv3ckouP/a&#10;Hopt/FomxcfzsImLt5dKklK3N+PjAwhPo/+D4ZIf0iEPTUd7Yu1Eq2CySO4CGmTRCsQFmM1BHBWs&#10;kgXIPJP/H8h/AQAA//8DAFBLAQItABQABgAIAAAAIQC2gziS/gAAAOEBAAATAAAAAAAAAAAAAAAA&#10;AAAAAABbQ29udGVudF9UeXBlc10ueG1sUEsBAi0AFAAGAAgAAAAhADj9If/WAAAAlAEAAAsAAAAA&#10;AAAAAAAAAAAALwEAAF9yZWxzLy5yZWxzUEsBAi0AFAAGAAgAAAAhADMv/Cd1AgAAQAUAAA4AAAAA&#10;AAAAAAAAAAAALgIAAGRycy9lMm9Eb2MueG1sUEsBAi0AFAAGAAgAAAAhAPEjM/reAAAACAEAAA8A&#10;AAAAAAAAAAAAAAAAzwQAAGRycy9kb3ducmV2LnhtbFBLBQYAAAAABAAEAPMAAADaBQAAAAA=&#10;" adj="13015" fillcolor="#7030a0" strokecolor="black [1600]" strokeweight="1pt"/>
                  </w:pict>
                </mc:Fallback>
              </mc:AlternateContent>
            </w:r>
            <w:r w:rsidR="0021001E" w:rsidRPr="00961E09">
              <w:rPr>
                <w:sz w:val="24"/>
                <w:szCs w:val="24"/>
              </w:rPr>
              <w:t>To review and adapt our Active Literacy Writing programme and Active Literacy</w:t>
            </w:r>
          </w:p>
        </w:tc>
        <w:tc>
          <w:tcPr>
            <w:tcW w:w="2410" w:type="dxa"/>
          </w:tcPr>
          <w:p w14:paraId="752A7DC2" w14:textId="77777777" w:rsidR="0021001E" w:rsidRPr="00961E09" w:rsidRDefault="0021001E" w:rsidP="0021001E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961E09">
              <w:rPr>
                <w:b/>
                <w:bCs/>
                <w:color w:val="7030A0"/>
                <w:sz w:val="24"/>
                <w:szCs w:val="24"/>
                <w:u w:val="single"/>
              </w:rPr>
              <w:t>Priority 2:</w:t>
            </w:r>
          </w:p>
          <w:p w14:paraId="745EB6BA" w14:textId="4827B0A1" w:rsidR="003B64E5" w:rsidRPr="00961E09" w:rsidRDefault="003B64E5" w:rsidP="0021001E">
            <w:pPr>
              <w:jc w:val="center"/>
              <w:rPr>
                <w:color w:val="7030A0"/>
                <w:sz w:val="24"/>
                <w:szCs w:val="24"/>
                <w:u w:val="single"/>
              </w:rPr>
            </w:pPr>
            <w:r w:rsidRPr="00961E09">
              <w:rPr>
                <w:sz w:val="24"/>
                <w:szCs w:val="24"/>
              </w:rPr>
              <w:t>To raise attainment in Maths and Numeracy</w:t>
            </w:r>
          </w:p>
        </w:tc>
        <w:tc>
          <w:tcPr>
            <w:tcW w:w="3083" w:type="dxa"/>
          </w:tcPr>
          <w:p w14:paraId="7A82CDE5" w14:textId="77777777" w:rsidR="0021001E" w:rsidRPr="00961E09" w:rsidRDefault="0021001E" w:rsidP="0021001E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961E09">
              <w:rPr>
                <w:b/>
                <w:bCs/>
                <w:color w:val="7030A0"/>
                <w:sz w:val="24"/>
                <w:szCs w:val="24"/>
                <w:u w:val="single"/>
              </w:rPr>
              <w:t>Priority 3:</w:t>
            </w:r>
          </w:p>
          <w:p w14:paraId="7094E7F7" w14:textId="00B89959" w:rsidR="003B64E5" w:rsidRPr="00961E09" w:rsidRDefault="003B64E5" w:rsidP="0021001E">
            <w:pPr>
              <w:jc w:val="center"/>
              <w:rPr>
                <w:color w:val="7030A0"/>
                <w:sz w:val="24"/>
                <w:szCs w:val="24"/>
              </w:rPr>
            </w:pPr>
            <w:r w:rsidRPr="00961E09">
              <w:rPr>
                <w:sz w:val="24"/>
                <w:szCs w:val="24"/>
              </w:rPr>
              <w:t>To enhance and improve the health and wellbeing of our pupils</w:t>
            </w:r>
          </w:p>
        </w:tc>
        <w:tc>
          <w:tcPr>
            <w:tcW w:w="2682" w:type="dxa"/>
          </w:tcPr>
          <w:p w14:paraId="4F415AE0" w14:textId="77777777" w:rsidR="0021001E" w:rsidRPr="00961E09" w:rsidRDefault="0021001E" w:rsidP="0021001E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961E09">
              <w:rPr>
                <w:b/>
                <w:bCs/>
                <w:color w:val="7030A0"/>
                <w:sz w:val="24"/>
                <w:szCs w:val="24"/>
                <w:u w:val="single"/>
              </w:rPr>
              <w:t>Priority 4:</w:t>
            </w:r>
          </w:p>
          <w:p w14:paraId="1B93EC3D" w14:textId="34A34B5F" w:rsidR="003B64E5" w:rsidRPr="00961E09" w:rsidRDefault="003B64E5" w:rsidP="0021001E">
            <w:pPr>
              <w:jc w:val="center"/>
              <w:rPr>
                <w:color w:val="7030A0"/>
                <w:sz w:val="24"/>
                <w:szCs w:val="24"/>
              </w:rPr>
            </w:pPr>
            <w:r w:rsidRPr="00961E09">
              <w:rPr>
                <w:sz w:val="24"/>
                <w:szCs w:val="24"/>
              </w:rPr>
              <w:t xml:space="preserve">To ensure equity and equality are at the heart of our planning </w:t>
            </w:r>
          </w:p>
        </w:tc>
        <w:tc>
          <w:tcPr>
            <w:tcW w:w="2682" w:type="dxa"/>
          </w:tcPr>
          <w:p w14:paraId="4FB35BE9" w14:textId="77777777" w:rsidR="0021001E" w:rsidRPr="00961E09" w:rsidRDefault="0021001E" w:rsidP="0021001E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961E09">
              <w:rPr>
                <w:b/>
                <w:bCs/>
                <w:color w:val="7030A0"/>
                <w:sz w:val="24"/>
                <w:szCs w:val="24"/>
                <w:u w:val="single"/>
              </w:rPr>
              <w:t>Priority 5:</w:t>
            </w:r>
          </w:p>
          <w:p w14:paraId="14DA9D3B" w14:textId="41B4664B" w:rsidR="003B64E5" w:rsidRPr="00961E09" w:rsidRDefault="003B64E5" w:rsidP="0021001E">
            <w:pPr>
              <w:jc w:val="center"/>
              <w:rPr>
                <w:color w:val="7030A0"/>
                <w:sz w:val="24"/>
                <w:szCs w:val="24"/>
              </w:rPr>
            </w:pPr>
            <w:r w:rsidRPr="00961E09">
              <w:rPr>
                <w:sz w:val="24"/>
                <w:szCs w:val="24"/>
              </w:rPr>
              <w:t xml:space="preserve">To review our vision and values and develop a curriculum rationale </w:t>
            </w:r>
          </w:p>
        </w:tc>
      </w:tr>
      <w:tr w:rsidR="0021001E" w14:paraId="28C3C64E" w14:textId="77777777" w:rsidTr="00CD7F89">
        <w:tc>
          <w:tcPr>
            <w:tcW w:w="1980" w:type="dxa"/>
          </w:tcPr>
          <w:p w14:paraId="0798CF9A" w14:textId="77777777" w:rsidR="0021001E" w:rsidRPr="00961E09" w:rsidRDefault="0021001E" w:rsidP="0021001E">
            <w:pPr>
              <w:rPr>
                <w:b/>
                <w:bCs/>
                <w:sz w:val="24"/>
                <w:szCs w:val="24"/>
              </w:rPr>
            </w:pPr>
          </w:p>
          <w:p w14:paraId="0253B1CE" w14:textId="4168668F" w:rsidR="0021001E" w:rsidRPr="00961E09" w:rsidRDefault="0021001E" w:rsidP="0021001E">
            <w:pPr>
              <w:rPr>
                <w:b/>
                <w:bCs/>
                <w:sz w:val="24"/>
                <w:szCs w:val="24"/>
              </w:rPr>
            </w:pPr>
            <w:r w:rsidRPr="00961E09">
              <w:rPr>
                <w:b/>
                <w:bCs/>
                <w:sz w:val="24"/>
                <w:szCs w:val="24"/>
              </w:rPr>
              <w:t>What do we want to achieve?</w:t>
            </w:r>
            <w:r w:rsidRPr="00961E09"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1B0AB39F" w14:textId="1D83A5FF" w:rsidR="0021001E" w:rsidRPr="00961E09" w:rsidRDefault="0021001E" w:rsidP="0021001E">
            <w:pPr>
              <w:rPr>
                <w:b/>
                <w:bCs/>
                <w:sz w:val="24"/>
                <w:szCs w:val="24"/>
              </w:rPr>
            </w:pPr>
          </w:p>
          <w:p w14:paraId="0D43C0DD" w14:textId="5D334C0C" w:rsidR="0021001E" w:rsidRPr="00961E09" w:rsidRDefault="00961E09" w:rsidP="0021001E">
            <w:pPr>
              <w:rPr>
                <w:b/>
                <w:bCs/>
                <w:sz w:val="24"/>
                <w:szCs w:val="24"/>
              </w:rPr>
            </w:pPr>
            <w:r w:rsidRPr="00961E09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08CD19" wp14:editId="6F10192A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568960</wp:posOffset>
                      </wp:positionV>
                      <wp:extent cx="371475" cy="295275"/>
                      <wp:effectExtent l="0" t="19050" r="47625" b="4762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A0CD3C" id="Arrow: Right 4" o:spid="_x0000_s1026" type="#_x0000_t13" style="position:absolute;margin-left:76pt;margin-top:44.8pt;width:29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wndQIAAEAFAAAOAAAAZHJzL2Uyb0RvYy54bWysVE1v2zAMvQ/YfxB0X+2kybIGdYqgRYcB&#10;RVusHXpWZCk2JosapcTJfv0o2XGyrrsM80GmRPLxQ4+6vNo1hm0V+hpswUdnOWfKSihruy74t+fb&#10;D58480HYUhiwquB75fnV4v27y9bN1RgqMKVCRiDWz1tX8CoEN88yLyvVCH8GTllSasBGBNriOitR&#10;tITemGyc5x+zFrB0CFJ5T6c3nZIvEr7WSoYHrb0KzBSccgtpxbSu4potLsV8jcJVtezTEP+QRSNq&#10;S0EHqBsRBNtg/QdUU0sEDzqcSWgy0LqWKtVA1YzyV9U8VcKpVAs1x7uhTf7/wcr77ZN7RGpD6/zc&#10;kxir2Gls4p/yY7vUrP3QLLULTNLh+Ww0mU05k6QaX0zHJBNKdnR26MNnBQ2LQsGxXldhiQhtapTY&#10;3vnQORwMY0QPpi5va2PSBtera4NsK+j2Zvl5vkwXRjFOzLJj4kkKe6Ois7FflWZ1SamOU8TEKTXg&#10;ld9H3XElStWFmOb09VUM1qmmBBZRNaU24PYAkau/43Z19bbRTSUqDo753xLqHAfrFBFsGByb2gK+&#10;5WzCqE9cd/aU9kk7oriCcv+IDKEbAu/kbU03cyd8eBRIrKf5oEkOD7RoA23BoZc4qwB/vnUe7YmM&#10;pOWspSkquP+xEag4M18s0fRiNJnEsUubyXQ2pg2ealanGrtproGuekRvhpNJjPbBHESN0LzQwC9j&#10;VFIJKyl2wWXAw+Y6dNNNT4ZUy2Uyo1FzItzZJycjeOxq5Nzz7kWg6+kZiNf3cJg4MX/Fz842elpY&#10;bgLoOpH32Ne+3zSmiTD9kxLfgdN9sjo+fItfAAAA//8DAFBLAwQUAAYACAAAACEAJh69FN8AAAAK&#10;AQAADwAAAGRycy9kb3ducmV2LnhtbEyPQU+DQBSE7yb+h80z8WYXMKwtsjTGBI0emlrb+xaegLJv&#10;Cbul+O99nvQ4mcnMN/l6tr2YcPSdIw3xIgKBVLm6o0bD/r28WYLwwVBtekeo4Rs9rIvLi9xktTvT&#10;G0670AguIZ8ZDW0IQyalr1q0xi/cgMTehxutCSzHRtajOXO57WUSRUpa0xEvtGbAxxarr93Jakg/&#10;t/tyq16qu/LwNL2qcvPcSNT6+mp+uAcRcA5/YfjFZ3QomOnoTlR70bNOE/4SNCxXCgQHkjhKQRzZ&#10;uVUxyCKX/y8UPwAAAP//AwBQSwECLQAUAAYACAAAACEAtoM4kv4AAADhAQAAEwAAAAAAAAAAAAAA&#10;AAAAAAAAW0NvbnRlbnRfVHlwZXNdLnhtbFBLAQItABQABgAIAAAAIQA4/SH/1gAAAJQBAAALAAAA&#10;AAAAAAAAAAAAAC8BAABfcmVscy8ucmVsc1BLAQItABQABgAIAAAAIQAzL/wndQIAAEAFAAAOAAAA&#10;AAAAAAAAAAAAAC4CAABkcnMvZTJvRG9jLnhtbFBLAQItABQABgAIAAAAIQAmHr0U3wAAAAoBAAAP&#10;AAAAAAAAAAAAAAAAAM8EAABkcnMvZG93bnJldi54bWxQSwUGAAAAAAQABADzAAAA2wUAAAAA&#10;" adj="13015" fillcolor="#7030a0" strokecolor="black [1600]" strokeweight="1pt"/>
                  </w:pict>
                </mc:Fallback>
              </mc:AlternateContent>
            </w:r>
          </w:p>
        </w:tc>
        <w:tc>
          <w:tcPr>
            <w:tcW w:w="2551" w:type="dxa"/>
          </w:tcPr>
          <w:p w14:paraId="77A0ED82" w14:textId="225BAF7D" w:rsidR="003B64E5" w:rsidRPr="00961E09" w:rsidRDefault="008301E2" w:rsidP="003B64E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Raise attainment in Writing across the school.</w:t>
            </w:r>
          </w:p>
          <w:p w14:paraId="73C49D91" w14:textId="77777777" w:rsidR="003B64E5" w:rsidRPr="00961E09" w:rsidRDefault="003B64E5" w:rsidP="003B64E5">
            <w:pPr>
              <w:pStyle w:val="Default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E65A3D9" w14:textId="77777777" w:rsidR="003B64E5" w:rsidRPr="00961E09" w:rsidRDefault="003B64E5" w:rsidP="003B64E5">
            <w:pPr>
              <w:pStyle w:val="Default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2C4B9440" w14:textId="77777777" w:rsidR="003B64E5" w:rsidRPr="00961E09" w:rsidRDefault="003B64E5" w:rsidP="003B64E5">
            <w:pPr>
              <w:pStyle w:val="Default"/>
              <w:rPr>
                <w:rFonts w:asciiTheme="minorHAnsi" w:hAnsiTheme="minorHAnsi" w:cstheme="minorHAnsi"/>
              </w:rPr>
            </w:pPr>
            <w:r w:rsidRPr="00961E09">
              <w:rPr>
                <w:rFonts w:asciiTheme="minorHAnsi" w:hAnsiTheme="minorHAnsi" w:cstheme="minorHAnsi"/>
              </w:rPr>
              <w:t xml:space="preserve">By June 2023, a clear and consistent writing framework will be developed including a shared and consistent approach to feedback in writing. </w:t>
            </w:r>
          </w:p>
          <w:p w14:paraId="7B4A8FBC" w14:textId="554C575C" w:rsidR="0021001E" w:rsidRPr="00961E09" w:rsidRDefault="0021001E" w:rsidP="0021001E">
            <w:pPr>
              <w:jc w:val="center"/>
              <w:rPr>
                <w:b/>
                <w:bCs/>
                <w:color w:val="7030A0"/>
                <w:sz w:val="8"/>
                <w:szCs w:val="8"/>
              </w:rPr>
            </w:pPr>
          </w:p>
        </w:tc>
        <w:tc>
          <w:tcPr>
            <w:tcW w:w="2410" w:type="dxa"/>
          </w:tcPr>
          <w:p w14:paraId="083F20FA" w14:textId="332273A3" w:rsidR="008301E2" w:rsidRDefault="008301E2" w:rsidP="00961E0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Raise attainment in Numeracy and Mathematics across the school.</w:t>
            </w:r>
          </w:p>
          <w:p w14:paraId="1D73BD78" w14:textId="77777777" w:rsidR="008301E2" w:rsidRPr="008301E2" w:rsidRDefault="008301E2" w:rsidP="00961E09">
            <w:pPr>
              <w:pStyle w:val="Default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9E07B6F" w14:textId="4C1003EF" w:rsidR="00961E09" w:rsidRPr="00961E09" w:rsidRDefault="00961E09" w:rsidP="00961E09">
            <w:pPr>
              <w:pStyle w:val="Default"/>
              <w:rPr>
                <w:rFonts w:asciiTheme="minorHAnsi" w:hAnsiTheme="minorHAnsi" w:cstheme="minorHAnsi"/>
              </w:rPr>
            </w:pPr>
            <w:r w:rsidRPr="00961E09">
              <w:rPr>
                <w:rFonts w:asciiTheme="minorHAnsi" w:hAnsiTheme="minorHAnsi" w:cstheme="minorHAnsi"/>
              </w:rPr>
              <w:t xml:space="preserve">By June 2023, Maths Recovery methodology will be introduced into P1. </w:t>
            </w:r>
          </w:p>
          <w:p w14:paraId="76791B00" w14:textId="5FDDAA54" w:rsidR="0021001E" w:rsidRPr="00961E09" w:rsidRDefault="0021001E" w:rsidP="00961E0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83" w:type="dxa"/>
          </w:tcPr>
          <w:p w14:paraId="5F50780B" w14:textId="77777777" w:rsidR="00CD7F89" w:rsidRPr="00CD7F89" w:rsidRDefault="00CD7F89" w:rsidP="00CD7F89">
            <w:pPr>
              <w:rPr>
                <w:rFonts w:cstheme="minorHAnsi"/>
                <w:sz w:val="24"/>
                <w:szCs w:val="24"/>
              </w:rPr>
            </w:pPr>
            <w:r w:rsidRPr="00CD7F89">
              <w:rPr>
                <w:rFonts w:cstheme="minorHAnsi"/>
                <w:sz w:val="24"/>
                <w:szCs w:val="24"/>
              </w:rPr>
              <w:t xml:space="preserve">Regular assessments, observations and pupil talks show almost all pupils have a positive view of their H &amp; WB across session. </w:t>
            </w:r>
          </w:p>
          <w:p w14:paraId="39CD054A" w14:textId="29331441" w:rsidR="00CD7F89" w:rsidRPr="00CD7F89" w:rsidRDefault="00CD7F89" w:rsidP="00CD7F89">
            <w:pPr>
              <w:rPr>
                <w:rFonts w:cstheme="minorHAnsi"/>
                <w:sz w:val="8"/>
                <w:szCs w:val="8"/>
              </w:rPr>
            </w:pPr>
            <w:r w:rsidRPr="00CD7F89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3473CFF3" w14:textId="68374DEB" w:rsidR="00CD7F89" w:rsidRPr="00CD7F89" w:rsidRDefault="00CD7F89" w:rsidP="00CD7F89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D7F89">
              <w:rPr>
                <w:rFonts w:asciiTheme="minorHAnsi" w:hAnsiTheme="minorHAnsi" w:cstheme="minorHAnsi"/>
                <w:color w:val="auto"/>
              </w:rPr>
              <w:t>By June 2023, GW</w:t>
            </w:r>
            <w:r w:rsidR="00ED7067">
              <w:rPr>
                <w:rFonts w:asciiTheme="minorHAnsi" w:hAnsiTheme="minorHAnsi" w:cstheme="minorHAnsi"/>
                <w:color w:val="auto"/>
              </w:rPr>
              <w:t>P</w:t>
            </w:r>
            <w:r w:rsidRPr="00CD7F89">
              <w:rPr>
                <w:rFonts w:asciiTheme="minorHAnsi" w:hAnsiTheme="minorHAnsi" w:cstheme="minorHAnsi"/>
                <w:color w:val="auto"/>
              </w:rPr>
              <w:t xml:space="preserve"> results for identified pupils will show an improvement </w:t>
            </w:r>
            <w:proofErr w:type="gramStart"/>
            <w:r w:rsidRPr="00CD7F89">
              <w:rPr>
                <w:rFonts w:asciiTheme="minorHAnsi" w:hAnsiTheme="minorHAnsi" w:cstheme="minorHAnsi"/>
                <w:color w:val="auto"/>
              </w:rPr>
              <w:t>as a result of</w:t>
            </w:r>
            <w:proofErr w:type="gramEnd"/>
            <w:r w:rsidRPr="00CD7F89">
              <w:rPr>
                <w:rFonts w:asciiTheme="minorHAnsi" w:hAnsiTheme="minorHAnsi" w:cstheme="minorHAnsi"/>
                <w:color w:val="auto"/>
              </w:rPr>
              <w:t xml:space="preserve"> interventions and supports. </w:t>
            </w:r>
          </w:p>
          <w:p w14:paraId="59FD7B50" w14:textId="77777777" w:rsidR="00CD7F89" w:rsidRPr="00CD7F89" w:rsidRDefault="00CD7F89" w:rsidP="00CD7F89">
            <w:pPr>
              <w:pStyle w:val="Default"/>
              <w:rPr>
                <w:rFonts w:asciiTheme="minorHAnsi" w:hAnsiTheme="minorHAnsi" w:cstheme="minorHAnsi"/>
                <w:color w:val="auto"/>
                <w:sz w:val="8"/>
                <w:szCs w:val="8"/>
              </w:rPr>
            </w:pPr>
          </w:p>
          <w:p w14:paraId="49219CB9" w14:textId="77777777" w:rsidR="00CD7F89" w:rsidRPr="00CD7F89" w:rsidRDefault="00CD7F89" w:rsidP="00CD7F89">
            <w:pPr>
              <w:pStyle w:val="Default"/>
              <w:rPr>
                <w:rFonts w:asciiTheme="minorHAnsi" w:hAnsiTheme="minorHAnsi" w:cstheme="minorHAnsi"/>
                <w:color w:val="auto"/>
                <w:sz w:val="8"/>
                <w:szCs w:val="8"/>
              </w:rPr>
            </w:pPr>
          </w:p>
          <w:p w14:paraId="1F0DCB02" w14:textId="5A25717D" w:rsidR="0021001E" w:rsidRPr="00CD7F89" w:rsidRDefault="0021001E" w:rsidP="00CD7F89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270FD69" w14:textId="77777777" w:rsidR="008F3661" w:rsidRPr="008F3661" w:rsidRDefault="008F3661" w:rsidP="008F3661">
            <w:pPr>
              <w:rPr>
                <w:rFonts w:cstheme="minorHAnsi"/>
                <w:sz w:val="24"/>
                <w:szCs w:val="24"/>
              </w:rPr>
            </w:pPr>
            <w:r w:rsidRPr="008F3661">
              <w:rPr>
                <w:rFonts w:cstheme="minorHAnsi"/>
                <w:sz w:val="24"/>
                <w:szCs w:val="24"/>
              </w:rPr>
              <w:t xml:space="preserve">Pupils identified because of attainment, attendance, </w:t>
            </w:r>
            <w:proofErr w:type="gramStart"/>
            <w:r w:rsidRPr="008F3661">
              <w:rPr>
                <w:rFonts w:cstheme="minorHAnsi"/>
                <w:sz w:val="24"/>
                <w:szCs w:val="24"/>
              </w:rPr>
              <w:t>participation</w:t>
            </w:r>
            <w:proofErr w:type="gramEnd"/>
            <w:r w:rsidRPr="008F3661">
              <w:rPr>
                <w:rFonts w:cstheme="minorHAnsi"/>
                <w:sz w:val="24"/>
                <w:szCs w:val="24"/>
              </w:rPr>
              <w:t xml:space="preserve"> or engagement issues have been highlighted for new support or continued support from August.</w:t>
            </w:r>
          </w:p>
          <w:p w14:paraId="63B66A4D" w14:textId="77777777" w:rsidR="008F3661" w:rsidRPr="00AD02BD" w:rsidRDefault="008F3661" w:rsidP="008F3661">
            <w:pPr>
              <w:rPr>
                <w:rFonts w:cstheme="minorHAnsi"/>
                <w:sz w:val="12"/>
                <w:szCs w:val="12"/>
              </w:rPr>
            </w:pPr>
          </w:p>
          <w:p w14:paraId="6F31D6E1" w14:textId="2B0746CE" w:rsidR="0021001E" w:rsidRPr="008F3661" w:rsidRDefault="00AD02BD" w:rsidP="002C5B4A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 w:bidi="en-US"/>
              </w:rPr>
              <w:t>T</w:t>
            </w:r>
            <w:r w:rsidR="008F3661" w:rsidRPr="008F3661">
              <w:rPr>
                <w:rFonts w:cstheme="minorHAnsi"/>
                <w:sz w:val="24"/>
                <w:szCs w:val="24"/>
                <w:lang w:val="en-US" w:bidi="en-US"/>
              </w:rPr>
              <w:t xml:space="preserve">rack, target and celebrate the achievements of all pupils, with a focus on pupils in receipt of free meals and or living in SIMD 1 and 2.  </w:t>
            </w:r>
          </w:p>
        </w:tc>
        <w:tc>
          <w:tcPr>
            <w:tcW w:w="2682" w:type="dxa"/>
          </w:tcPr>
          <w:p w14:paraId="3EF2C4B4" w14:textId="77777777" w:rsidR="00AD02BD" w:rsidRPr="00AD02BD" w:rsidRDefault="00AD02BD" w:rsidP="00AD02BD">
            <w:pPr>
              <w:rPr>
                <w:rFonts w:cstheme="minorHAnsi"/>
                <w:sz w:val="24"/>
                <w:szCs w:val="24"/>
              </w:rPr>
            </w:pPr>
            <w:r w:rsidRPr="00AD02BD">
              <w:rPr>
                <w:rFonts w:cstheme="minorHAnsi"/>
                <w:sz w:val="24"/>
                <w:szCs w:val="24"/>
              </w:rPr>
              <w:t>School vision, values and curriculum rationale are re-launched following review- April 2023</w:t>
            </w:r>
          </w:p>
          <w:p w14:paraId="0271165F" w14:textId="77777777" w:rsidR="00AD02BD" w:rsidRPr="008301E2" w:rsidRDefault="00AD02BD" w:rsidP="00AD02BD">
            <w:pPr>
              <w:rPr>
                <w:rFonts w:cstheme="minorHAnsi"/>
                <w:sz w:val="8"/>
                <w:szCs w:val="8"/>
              </w:rPr>
            </w:pPr>
          </w:p>
          <w:p w14:paraId="427E571D" w14:textId="77777777" w:rsidR="00AD02BD" w:rsidRPr="008301E2" w:rsidRDefault="00AD02BD" w:rsidP="00AD02BD">
            <w:pPr>
              <w:pStyle w:val="Default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60D56B2" w14:textId="55DC43E4" w:rsidR="0021001E" w:rsidRPr="008301E2" w:rsidRDefault="00AD02BD" w:rsidP="008301E2">
            <w:pPr>
              <w:pStyle w:val="Default"/>
              <w:rPr>
                <w:rFonts w:asciiTheme="minorHAnsi" w:hAnsiTheme="minorHAnsi" w:cstheme="minorHAnsi"/>
              </w:rPr>
            </w:pPr>
            <w:r w:rsidRPr="00AD02BD">
              <w:rPr>
                <w:rFonts w:asciiTheme="minorHAnsi" w:hAnsiTheme="minorHAnsi" w:cstheme="minorHAnsi"/>
              </w:rPr>
              <w:t xml:space="preserve">By June 2023, the creation of a strategic overview will ensure a shared understanding of the purpose and design of our curriculum. </w:t>
            </w:r>
          </w:p>
        </w:tc>
      </w:tr>
      <w:tr w:rsidR="0021001E" w14:paraId="153C2884" w14:textId="77777777" w:rsidTr="00CD7F89">
        <w:tc>
          <w:tcPr>
            <w:tcW w:w="1980" w:type="dxa"/>
          </w:tcPr>
          <w:p w14:paraId="16287B56" w14:textId="77777777" w:rsidR="0021001E" w:rsidRPr="0021001E" w:rsidRDefault="0021001E" w:rsidP="0021001E">
            <w:pPr>
              <w:rPr>
                <w:b/>
                <w:bCs/>
                <w:sz w:val="32"/>
                <w:szCs w:val="32"/>
              </w:rPr>
            </w:pPr>
          </w:p>
          <w:p w14:paraId="515D26D4" w14:textId="49DE76E7" w:rsidR="0021001E" w:rsidRPr="0021001E" w:rsidRDefault="0021001E" w:rsidP="0021001E">
            <w:pPr>
              <w:rPr>
                <w:b/>
                <w:bCs/>
                <w:sz w:val="32"/>
                <w:szCs w:val="32"/>
              </w:rPr>
            </w:pPr>
            <w:r w:rsidRPr="0021001E">
              <w:rPr>
                <w:b/>
                <w:bCs/>
                <w:sz w:val="32"/>
                <w:szCs w:val="32"/>
              </w:rPr>
              <w:t xml:space="preserve">How will we know? </w:t>
            </w:r>
          </w:p>
          <w:p w14:paraId="1C3B7165" w14:textId="68F09EED" w:rsidR="0021001E" w:rsidRPr="0021001E" w:rsidRDefault="002C5B4A" w:rsidP="0021001E">
            <w:pPr>
              <w:rPr>
                <w:b/>
                <w:bCs/>
                <w:sz w:val="32"/>
                <w:szCs w:val="32"/>
              </w:rPr>
            </w:pPr>
            <w:r w:rsidRPr="008301E2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C67DB1" wp14:editId="0F0CDB35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-2540</wp:posOffset>
                      </wp:positionV>
                      <wp:extent cx="371475" cy="295275"/>
                      <wp:effectExtent l="0" t="19050" r="47625" b="47625"/>
                      <wp:wrapNone/>
                      <wp:docPr id="5" name="Arrow: Righ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EFDFEE" id="Arrow: Right 5" o:spid="_x0000_s1026" type="#_x0000_t13" style="position:absolute;margin-left:76pt;margin-top:-.2pt;width:29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/wndQIAAEAFAAAOAAAAZHJzL2Uyb0RvYy54bWysVE1v2zAMvQ/YfxB0X+2kybIGdYqgRYcB&#10;RVusHXpWZCk2JosapcTJfv0o2XGyrrsM80GmRPLxQ4+6vNo1hm0V+hpswUdnOWfKSihruy74t+fb&#10;D58480HYUhiwquB75fnV4v27y9bN1RgqMKVCRiDWz1tX8CoEN88yLyvVCH8GTllSasBGBNriOitR&#10;tITemGyc5x+zFrB0CFJ5T6c3nZIvEr7WSoYHrb0KzBSccgtpxbSu4potLsV8jcJVtezTEP+QRSNq&#10;S0EHqBsRBNtg/QdUU0sEDzqcSWgy0LqWKtVA1YzyV9U8VcKpVAs1x7uhTf7/wcr77ZN7RGpD6/zc&#10;kxir2Gls4p/yY7vUrP3QLLULTNLh+Ww0mU05k6QaX0zHJBNKdnR26MNnBQ2LQsGxXldhiQhtapTY&#10;3vnQORwMY0QPpi5va2PSBtera4NsK+j2Zvl5vkwXRjFOzLJj4kkKe6Ois7FflWZ1SamOU8TEKTXg&#10;ld9H3XElStWFmOb09VUM1qmmBBZRNaU24PYAkau/43Z19bbRTSUqDo753xLqHAfrFBFsGByb2gK+&#10;5WzCqE9cd/aU9kk7oriCcv+IDKEbAu/kbU03cyd8eBRIrKf5oEkOD7RoA23BoZc4qwB/vnUe7YmM&#10;pOWspSkquP+xEag4M18s0fRiNJnEsUubyXQ2pg2ealanGrtproGuekRvhpNJjPbBHESN0LzQwC9j&#10;VFIJKyl2wWXAw+Y6dNNNT4ZUy2Uyo1FzItzZJycjeOxq5Nzz7kWg6+kZiNf3cJg4MX/Fz842elpY&#10;bgLoOpH32Ne+3zSmiTD9kxLfgdN9sjo+fItfAAAA//8DAFBLAwQUAAYACAAAACEA9FJdhN4AAAAI&#10;AQAADwAAAGRycy9kb3ducmV2LnhtbEyPQU+DQBSE7yb+h80z8dYukIKGsjTGBI0eTK3tfcs+AWXf&#10;EnZL8d/7PNXjZCYz3xSb2fZiwtF3jhTEywgEUu1MR42C/Ue1uAfhgyaje0eo4Ac9bMrrq0Lnxp3p&#10;HaddaASXkM+1gjaEIZfS1y1a7ZduQGLv041WB5ZjI82oz1xue5lEUSat7ogXWj3gY4v19+5kFaRf&#10;2321zV7qu+rwNL1m1dtzI1Gp25v5YQ0i4BwuYfjDZ3QomenoTmS86FmnCX8JChYrEOwncZSCOCpY&#10;ZTHIspD/D5S/AAAA//8DAFBLAQItABQABgAIAAAAIQC2gziS/gAAAOEBAAATAAAAAAAAAAAAAAAA&#10;AAAAAABbQ29udGVudF9UeXBlc10ueG1sUEsBAi0AFAAGAAgAAAAhADj9If/WAAAAlAEAAAsAAAAA&#10;AAAAAAAAAAAALwEAAF9yZWxzLy5yZWxzUEsBAi0AFAAGAAgAAAAhADMv/Cd1AgAAQAUAAA4AAAAA&#10;AAAAAAAAAAAALgIAAGRycy9lMm9Eb2MueG1sUEsBAi0AFAAGAAgAAAAhAPRSXYTeAAAACAEAAA8A&#10;AAAAAAAAAAAAAAAAzwQAAGRycy9kb3ducmV2LnhtbFBLBQYAAAAABAAEAPMAAADaBQAAAAA=&#10;" adj="13015" fillcolor="#7030a0" strokecolor="black [1600]" strokeweight="1pt"/>
                  </w:pict>
                </mc:Fallback>
              </mc:AlternateContent>
            </w:r>
          </w:p>
          <w:p w14:paraId="799B576E" w14:textId="7DA774DE" w:rsidR="0021001E" w:rsidRPr="0021001E" w:rsidRDefault="0021001E" w:rsidP="0021001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3B014331" w14:textId="5C9BB670" w:rsidR="0021001E" w:rsidRDefault="008301E2" w:rsidP="0021001E">
            <w:pPr>
              <w:jc w:val="center"/>
              <w:rPr>
                <w:sz w:val="24"/>
                <w:szCs w:val="24"/>
              </w:rPr>
            </w:pPr>
            <w:r w:rsidRPr="008301E2">
              <w:rPr>
                <w:sz w:val="24"/>
                <w:szCs w:val="24"/>
              </w:rPr>
              <w:t>Increased attainment across all stages and for targeted pupils.</w:t>
            </w:r>
          </w:p>
          <w:p w14:paraId="57760089" w14:textId="20AB5BE2" w:rsidR="008301E2" w:rsidRPr="008301E2" w:rsidRDefault="008301E2" w:rsidP="008301E2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sz w:val="24"/>
                <w:szCs w:val="24"/>
              </w:rPr>
              <w:t>A consistent approach to teaching and moderating writing.</w:t>
            </w:r>
          </w:p>
        </w:tc>
        <w:tc>
          <w:tcPr>
            <w:tcW w:w="2410" w:type="dxa"/>
          </w:tcPr>
          <w:p w14:paraId="2882A6AA" w14:textId="77777777" w:rsidR="0021001E" w:rsidRPr="008301E2" w:rsidRDefault="008301E2" w:rsidP="0021001E">
            <w:pPr>
              <w:jc w:val="center"/>
              <w:rPr>
                <w:sz w:val="24"/>
                <w:szCs w:val="24"/>
              </w:rPr>
            </w:pPr>
            <w:r w:rsidRPr="008301E2">
              <w:rPr>
                <w:sz w:val="24"/>
                <w:szCs w:val="24"/>
              </w:rPr>
              <w:t>Increased attainment across all stages and for targeted pupils.</w:t>
            </w:r>
          </w:p>
          <w:p w14:paraId="64FF5F0F" w14:textId="3A3A81DC" w:rsidR="008301E2" w:rsidRPr="008301E2" w:rsidRDefault="008301E2" w:rsidP="0021001E">
            <w:pPr>
              <w:jc w:val="center"/>
              <w:rPr>
                <w:color w:val="7030A0"/>
                <w:sz w:val="24"/>
                <w:szCs w:val="24"/>
              </w:rPr>
            </w:pPr>
            <w:r w:rsidRPr="008301E2">
              <w:rPr>
                <w:sz w:val="24"/>
                <w:szCs w:val="24"/>
              </w:rPr>
              <w:t>Primary 1 staff familiar with Maths Recovery methodology.</w:t>
            </w:r>
          </w:p>
        </w:tc>
        <w:tc>
          <w:tcPr>
            <w:tcW w:w="3083" w:type="dxa"/>
          </w:tcPr>
          <w:p w14:paraId="01063166" w14:textId="75B1E28E" w:rsidR="0021001E" w:rsidRDefault="001E1659" w:rsidP="0021001E">
            <w:pPr>
              <w:jc w:val="center"/>
              <w:rPr>
                <w:sz w:val="24"/>
                <w:szCs w:val="24"/>
              </w:rPr>
            </w:pPr>
            <w:r w:rsidRPr="001E1659">
              <w:rPr>
                <w:sz w:val="24"/>
                <w:szCs w:val="24"/>
              </w:rPr>
              <w:t xml:space="preserve">Positive results of Glasgow Wellbeing </w:t>
            </w:r>
            <w:r w:rsidR="00ED7067">
              <w:rPr>
                <w:sz w:val="24"/>
                <w:szCs w:val="24"/>
              </w:rPr>
              <w:t>Profile</w:t>
            </w:r>
            <w:r w:rsidRPr="001E1659">
              <w:rPr>
                <w:sz w:val="24"/>
                <w:szCs w:val="24"/>
              </w:rPr>
              <w:t xml:space="preserve"> for targeted children. </w:t>
            </w:r>
          </w:p>
          <w:p w14:paraId="33EEB3BE" w14:textId="1AA913D6" w:rsidR="001E1659" w:rsidRPr="008301E2" w:rsidRDefault="001E1659" w:rsidP="0021001E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able to discuss nurture principles and give examples. </w:t>
            </w:r>
          </w:p>
        </w:tc>
        <w:tc>
          <w:tcPr>
            <w:tcW w:w="2682" w:type="dxa"/>
          </w:tcPr>
          <w:p w14:paraId="67724C13" w14:textId="30124EFB" w:rsidR="0021001E" w:rsidRPr="002C5B4A" w:rsidRDefault="002C5B4A" w:rsidP="002C5B4A">
            <w:pPr>
              <w:jc w:val="center"/>
              <w:rPr>
                <w:color w:val="7030A0"/>
                <w:sz w:val="24"/>
                <w:szCs w:val="24"/>
              </w:rPr>
            </w:pPr>
            <w:r w:rsidRPr="002C5B4A">
              <w:rPr>
                <w:sz w:val="24"/>
                <w:szCs w:val="24"/>
              </w:rPr>
              <w:t>Positive impact for identified pupils – increased attendance, participation in extra</w:t>
            </w:r>
            <w:r>
              <w:rPr>
                <w:sz w:val="24"/>
                <w:szCs w:val="24"/>
              </w:rPr>
              <w:t>-</w:t>
            </w:r>
            <w:r w:rsidRPr="002C5B4A">
              <w:rPr>
                <w:sz w:val="24"/>
                <w:szCs w:val="24"/>
              </w:rPr>
              <w:t>curricular activities etc</w:t>
            </w:r>
            <w:r>
              <w:rPr>
                <w:color w:val="7030A0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14:paraId="75C77ECB" w14:textId="77777777" w:rsidR="002C5B4A" w:rsidRDefault="002C5B4A" w:rsidP="002C5B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AD02BD">
              <w:rPr>
                <w:rFonts w:cstheme="minorHAnsi"/>
                <w:sz w:val="24"/>
                <w:szCs w:val="24"/>
              </w:rPr>
              <w:t xml:space="preserve">ur </w:t>
            </w:r>
            <w:r>
              <w:rPr>
                <w:rFonts w:cstheme="minorHAnsi"/>
                <w:sz w:val="24"/>
                <w:szCs w:val="24"/>
              </w:rPr>
              <w:t xml:space="preserve">vision, values and </w:t>
            </w:r>
            <w:r w:rsidRPr="00AD02BD">
              <w:rPr>
                <w:rFonts w:cstheme="minorHAnsi"/>
                <w:sz w:val="24"/>
                <w:szCs w:val="24"/>
              </w:rPr>
              <w:t xml:space="preserve">curriculum </w:t>
            </w:r>
            <w:r>
              <w:rPr>
                <w:rFonts w:cstheme="minorHAnsi"/>
                <w:sz w:val="24"/>
                <w:szCs w:val="24"/>
              </w:rPr>
              <w:t xml:space="preserve">rationale </w:t>
            </w:r>
            <w:r w:rsidRPr="00AD02BD">
              <w:rPr>
                <w:rFonts w:cstheme="minorHAnsi"/>
                <w:sz w:val="24"/>
                <w:szCs w:val="24"/>
              </w:rPr>
              <w:t>will reflect the unique needs of our school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6DD5CC1" w14:textId="5B4B60A5" w:rsidR="0021001E" w:rsidRPr="002C5B4A" w:rsidRDefault="002C5B4A" w:rsidP="002C5B4A">
            <w:pPr>
              <w:rPr>
                <w:color w:val="7030A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Our curriculum design will </w:t>
            </w:r>
            <w:r w:rsidRPr="00AD02BD">
              <w:rPr>
                <w:rFonts w:cstheme="minorHAnsi"/>
                <w:sz w:val="24"/>
                <w:szCs w:val="24"/>
              </w:rPr>
              <w:t xml:space="preserve">be relevant, </w:t>
            </w:r>
            <w:proofErr w:type="gramStart"/>
            <w:r w:rsidRPr="00AD02BD">
              <w:rPr>
                <w:rFonts w:cstheme="minorHAnsi"/>
                <w:sz w:val="24"/>
                <w:szCs w:val="24"/>
              </w:rPr>
              <w:t>coherent</w:t>
            </w:r>
            <w:proofErr w:type="gramEnd"/>
            <w:r w:rsidRPr="00AD02BD">
              <w:rPr>
                <w:rFonts w:cstheme="minorHAnsi"/>
                <w:sz w:val="24"/>
                <w:szCs w:val="24"/>
              </w:rPr>
              <w:t xml:space="preserve"> and progressive, focussing on positive experiences for all learners.</w:t>
            </w:r>
          </w:p>
        </w:tc>
      </w:tr>
    </w:tbl>
    <w:p w14:paraId="6CD230CE" w14:textId="77777777" w:rsidR="0021001E" w:rsidRPr="0021001E" w:rsidRDefault="0021001E" w:rsidP="00122821">
      <w:pPr>
        <w:spacing w:after="0" w:line="240" w:lineRule="auto"/>
        <w:rPr>
          <w:b/>
          <w:bCs/>
          <w:color w:val="7030A0"/>
          <w:sz w:val="28"/>
          <w:szCs w:val="28"/>
        </w:rPr>
      </w:pPr>
    </w:p>
    <w:sectPr w:rsidR="0021001E" w:rsidRPr="0021001E" w:rsidSect="002100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FD"/>
    <w:rsid w:val="00021FFD"/>
    <w:rsid w:val="00122821"/>
    <w:rsid w:val="001E1659"/>
    <w:rsid w:val="0021001E"/>
    <w:rsid w:val="002C5B4A"/>
    <w:rsid w:val="003B64E5"/>
    <w:rsid w:val="00806046"/>
    <w:rsid w:val="008301E2"/>
    <w:rsid w:val="008F3661"/>
    <w:rsid w:val="00961E09"/>
    <w:rsid w:val="00AD02BD"/>
    <w:rsid w:val="00CD7F89"/>
    <w:rsid w:val="00E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580D"/>
  <w15:chartTrackingRefBased/>
  <w15:docId w15:val="{F1C61569-DF5B-411A-85A8-F91CABC2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D02BD"/>
    <w:pPr>
      <w:spacing w:after="0" w:line="240" w:lineRule="auto"/>
    </w:pPr>
    <w:rPr>
      <w:rFonts w:ascii="Cambria" w:hAnsi="Cambr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D02BD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CB6C-C27D-4675-8B3D-4900EB5B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Webber</dc:creator>
  <cp:keywords/>
  <dc:description/>
  <cp:lastModifiedBy>Mrs Webber</cp:lastModifiedBy>
  <cp:revision>2</cp:revision>
  <cp:lastPrinted>2022-11-22T14:14:00Z</cp:lastPrinted>
  <dcterms:created xsi:type="dcterms:W3CDTF">2022-11-22T11:55:00Z</dcterms:created>
  <dcterms:modified xsi:type="dcterms:W3CDTF">2022-11-22T15:29:00Z</dcterms:modified>
</cp:coreProperties>
</file>