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31" w:rsidRPr="00072F31" w:rsidRDefault="007B37D6" w:rsidP="00A00665">
      <w:pPr>
        <w:jc w:val="center"/>
        <w:rPr>
          <w:rFonts w:ascii="Arial" w:hAnsi="Arial" w:cs="Arial"/>
          <w:i/>
        </w:rPr>
      </w:pPr>
      <w:r w:rsidRPr="00072F31">
        <w:rPr>
          <w:rFonts w:ascii="Arial" w:hAnsi="Arial" w:cs="Arial"/>
          <w:i/>
        </w:rPr>
        <w:t xml:space="preserve"> </w:t>
      </w:r>
      <w:r w:rsidR="00072F31" w:rsidRPr="00072F31">
        <w:rPr>
          <w:rFonts w:ascii="Arial" w:hAnsi="Arial" w:cs="Arial"/>
          <w:i/>
        </w:rPr>
        <w:t>“South Lanarkshire Council is committed to Rights Based Learning for all its young people. The council is also committed to e</w:t>
      </w:r>
      <w:r w:rsidR="00B63363">
        <w:rPr>
          <w:rFonts w:ascii="Arial" w:hAnsi="Arial" w:cs="Arial"/>
          <w:i/>
        </w:rPr>
        <w:t>nsuring that each establishment is</w:t>
      </w:r>
      <w:r w:rsidR="00072F31" w:rsidRPr="00072F31">
        <w:rPr>
          <w:rFonts w:ascii="Arial" w:hAnsi="Arial" w:cs="Arial"/>
          <w:i/>
        </w:rPr>
        <w:t xml:space="preserve"> able to offer a range of opportunities</w:t>
      </w:r>
      <w:r w:rsidR="00B63363">
        <w:rPr>
          <w:rFonts w:ascii="Arial" w:hAnsi="Arial" w:cs="Arial"/>
          <w:i/>
        </w:rPr>
        <w:t xml:space="preserve"> to participate in this aspect </w:t>
      </w:r>
      <w:r w:rsidR="00072F31" w:rsidRPr="00072F31">
        <w:rPr>
          <w:rFonts w:ascii="Arial" w:hAnsi="Arial" w:cs="Arial"/>
          <w:i/>
        </w:rPr>
        <w:t>o</w:t>
      </w:r>
      <w:r w:rsidR="00B63363">
        <w:rPr>
          <w:rFonts w:ascii="Arial" w:hAnsi="Arial" w:cs="Arial"/>
          <w:i/>
        </w:rPr>
        <w:t>f</w:t>
      </w:r>
      <w:r w:rsidR="00072F31" w:rsidRPr="00072F31">
        <w:rPr>
          <w:rFonts w:ascii="Arial" w:hAnsi="Arial" w:cs="Arial"/>
          <w:i/>
        </w:rPr>
        <w:t xml:space="preserve"> learning. Children’s rights are articulated through the UNCRC and apply to every individual child from birth to the age of 18. We want all children, young people and adults to understand that these rights are universal, unconditional and protected.”</w:t>
      </w:r>
      <w:r w:rsidR="00072F31">
        <w:rPr>
          <w:rFonts w:ascii="Arial" w:hAnsi="Arial" w:cs="Arial"/>
          <w:i/>
        </w:rPr>
        <w:t xml:space="preserve"> Mr J Gilhooly (2015)</w:t>
      </w:r>
    </w:p>
    <w:p w:rsidR="00A00665" w:rsidRPr="002C1493" w:rsidRDefault="00072F31" w:rsidP="00A00665">
      <w:pPr>
        <w:rPr>
          <w:rFonts w:ascii="Arial" w:hAnsi="Arial" w:cs="Arial"/>
          <w:b/>
          <w:sz w:val="24"/>
          <w:szCs w:val="24"/>
        </w:rPr>
      </w:pPr>
      <w:r w:rsidRPr="002C1493">
        <w:rPr>
          <w:rFonts w:ascii="Arial" w:hAnsi="Arial" w:cs="Arial"/>
          <w:b/>
          <w:sz w:val="24"/>
          <w:szCs w:val="24"/>
        </w:rPr>
        <w:t xml:space="preserve">Rights Based Learning is </w:t>
      </w:r>
      <w:r w:rsidR="00A00665" w:rsidRPr="002C1493">
        <w:rPr>
          <w:rFonts w:ascii="Arial" w:hAnsi="Arial" w:cs="Arial"/>
          <w:b/>
          <w:sz w:val="24"/>
          <w:szCs w:val="24"/>
        </w:rPr>
        <w:t xml:space="preserve">accessed </w:t>
      </w:r>
      <w:r w:rsidRPr="002C1493">
        <w:rPr>
          <w:rFonts w:ascii="Arial" w:hAnsi="Arial" w:cs="Arial"/>
          <w:b/>
          <w:sz w:val="24"/>
          <w:szCs w:val="24"/>
        </w:rPr>
        <w:t>at Newton Farm Primary</w:t>
      </w:r>
      <w:r w:rsidR="00DB6BC4" w:rsidRPr="002C1493">
        <w:rPr>
          <w:rFonts w:ascii="Arial" w:hAnsi="Arial" w:cs="Arial"/>
          <w:b/>
          <w:sz w:val="24"/>
          <w:szCs w:val="24"/>
        </w:rPr>
        <w:t xml:space="preserve"> </w:t>
      </w:r>
      <w:r w:rsidR="00A00665" w:rsidRPr="002C1493">
        <w:rPr>
          <w:rFonts w:ascii="Arial" w:hAnsi="Arial" w:cs="Arial"/>
          <w:b/>
          <w:sz w:val="24"/>
          <w:szCs w:val="24"/>
        </w:rPr>
        <w:t>through the</w:t>
      </w:r>
      <w:r w:rsidR="007B37D6" w:rsidRPr="002C1493">
        <w:rPr>
          <w:rFonts w:ascii="Arial" w:hAnsi="Arial" w:cs="Arial"/>
          <w:b/>
          <w:sz w:val="24"/>
          <w:szCs w:val="24"/>
        </w:rPr>
        <w:t xml:space="preserve"> Formal and Informal curriculum:</w:t>
      </w:r>
    </w:p>
    <w:p w:rsidR="00413761" w:rsidRDefault="00072F31" w:rsidP="00A00665">
      <w:pPr>
        <w:pStyle w:val="ListParagraph"/>
        <w:numPr>
          <w:ilvl w:val="0"/>
          <w:numId w:val="1"/>
        </w:numPr>
        <w:rPr>
          <w:rFonts w:ascii="Arial" w:hAnsi="Arial" w:cs="Arial"/>
          <w:sz w:val="24"/>
          <w:szCs w:val="24"/>
        </w:rPr>
      </w:pPr>
      <w:r>
        <w:rPr>
          <w:rFonts w:ascii="Arial" w:hAnsi="Arial" w:cs="Arial"/>
          <w:sz w:val="24"/>
          <w:szCs w:val="24"/>
        </w:rPr>
        <w:t>SHANARRI indicators are used in planning and assessment for teaching and learning and are explored with pupils at assembly.</w:t>
      </w:r>
    </w:p>
    <w:p w:rsidR="00CC48C4" w:rsidRDefault="00072F31" w:rsidP="00A00665">
      <w:pPr>
        <w:pStyle w:val="ListParagraph"/>
        <w:numPr>
          <w:ilvl w:val="0"/>
          <w:numId w:val="1"/>
        </w:numPr>
        <w:rPr>
          <w:rFonts w:ascii="Arial" w:hAnsi="Arial" w:cs="Arial"/>
          <w:sz w:val="24"/>
          <w:szCs w:val="24"/>
        </w:rPr>
      </w:pPr>
      <w:r>
        <w:rPr>
          <w:rFonts w:ascii="Arial" w:hAnsi="Arial" w:cs="Arial"/>
          <w:sz w:val="24"/>
          <w:szCs w:val="24"/>
        </w:rPr>
        <w:t>Rights Based Learning is</w:t>
      </w:r>
      <w:r w:rsidR="00CC48C4">
        <w:rPr>
          <w:rFonts w:ascii="Arial" w:hAnsi="Arial" w:cs="Arial"/>
          <w:sz w:val="24"/>
          <w:szCs w:val="24"/>
        </w:rPr>
        <w:t xml:space="preserve"> included in the Annual School Calendar.</w:t>
      </w:r>
    </w:p>
    <w:p w:rsidR="00C77961" w:rsidRDefault="00C77961" w:rsidP="00A00665">
      <w:pPr>
        <w:pStyle w:val="ListParagraph"/>
        <w:numPr>
          <w:ilvl w:val="0"/>
          <w:numId w:val="1"/>
        </w:numPr>
        <w:rPr>
          <w:rFonts w:ascii="Arial" w:hAnsi="Arial" w:cs="Arial"/>
          <w:sz w:val="24"/>
          <w:szCs w:val="24"/>
        </w:rPr>
      </w:pPr>
      <w:r w:rsidRPr="00C77961">
        <w:rPr>
          <w:rFonts w:ascii="Arial" w:hAnsi="Arial" w:cs="Arial"/>
          <w:sz w:val="24"/>
          <w:szCs w:val="24"/>
        </w:rPr>
        <w:t>It is already intrinsically linke</w:t>
      </w:r>
      <w:r w:rsidR="00072F31">
        <w:rPr>
          <w:rFonts w:ascii="Arial" w:hAnsi="Arial" w:cs="Arial"/>
          <w:sz w:val="24"/>
          <w:szCs w:val="24"/>
        </w:rPr>
        <w:t>d with Eco Schools</w:t>
      </w:r>
      <w:r>
        <w:rPr>
          <w:rFonts w:ascii="Arial" w:hAnsi="Arial" w:cs="Arial"/>
          <w:sz w:val="24"/>
          <w:szCs w:val="24"/>
        </w:rPr>
        <w:t>, International Education and Fair Trade developments within the school, therefore bo</w:t>
      </w:r>
      <w:r w:rsidR="00B63363">
        <w:rPr>
          <w:rFonts w:ascii="Arial" w:hAnsi="Arial" w:cs="Arial"/>
          <w:sz w:val="24"/>
          <w:szCs w:val="24"/>
        </w:rPr>
        <w:t>th the staff and pupils</w:t>
      </w:r>
      <w:r>
        <w:rPr>
          <w:rFonts w:ascii="Arial" w:hAnsi="Arial" w:cs="Arial"/>
          <w:sz w:val="24"/>
          <w:szCs w:val="24"/>
        </w:rPr>
        <w:t xml:space="preserve"> aim to work together on a regular basis to ensure a consistent approach, employing range of skills as well as knowledge and understanding.</w:t>
      </w:r>
    </w:p>
    <w:p w:rsidR="00C77961" w:rsidRDefault="00C77961" w:rsidP="00A00665">
      <w:pPr>
        <w:pStyle w:val="ListParagraph"/>
        <w:numPr>
          <w:ilvl w:val="0"/>
          <w:numId w:val="1"/>
        </w:numPr>
        <w:rPr>
          <w:rFonts w:ascii="Arial" w:hAnsi="Arial" w:cs="Arial"/>
          <w:sz w:val="24"/>
          <w:szCs w:val="24"/>
        </w:rPr>
      </w:pPr>
      <w:r>
        <w:rPr>
          <w:rFonts w:ascii="Arial" w:hAnsi="Arial" w:cs="Arial"/>
          <w:sz w:val="24"/>
          <w:szCs w:val="24"/>
        </w:rPr>
        <w:t xml:space="preserve">Examples of good practice exists such as Health and Wellbeing approaches, </w:t>
      </w:r>
      <w:r w:rsidR="0010351B">
        <w:rPr>
          <w:rFonts w:ascii="Arial" w:hAnsi="Arial" w:cs="Arial"/>
          <w:sz w:val="24"/>
          <w:szCs w:val="24"/>
        </w:rPr>
        <w:t>cross-curricular themes/interdisciplinary planning which are pupil centred, enable investigative approaches being developed, open up thinking, explore issues related to social justice and equity, promote respect for diversity and making connections with the wider community.</w:t>
      </w:r>
    </w:p>
    <w:p w:rsidR="0010351B" w:rsidRDefault="00B63363" w:rsidP="00A00665">
      <w:pPr>
        <w:pStyle w:val="ListParagraph"/>
        <w:numPr>
          <w:ilvl w:val="0"/>
          <w:numId w:val="1"/>
        </w:numPr>
        <w:rPr>
          <w:rFonts w:ascii="Arial" w:hAnsi="Arial" w:cs="Arial"/>
          <w:sz w:val="24"/>
          <w:szCs w:val="24"/>
        </w:rPr>
      </w:pPr>
      <w:r>
        <w:rPr>
          <w:rFonts w:ascii="Arial" w:hAnsi="Arial" w:cs="Arial"/>
          <w:sz w:val="24"/>
          <w:szCs w:val="24"/>
        </w:rPr>
        <w:t>R</w:t>
      </w:r>
      <w:r w:rsidR="0010351B">
        <w:rPr>
          <w:rFonts w:ascii="Arial" w:hAnsi="Arial" w:cs="Arial"/>
          <w:sz w:val="24"/>
          <w:szCs w:val="24"/>
        </w:rPr>
        <w:t>aising awareness of Fairtrade issues, multicultural events, Eco Committee, Junior Road Safety Officers and social Enterprise experiences are all examples for learning about global citizenship and sustainable development.</w:t>
      </w:r>
    </w:p>
    <w:p w:rsidR="007C05FD" w:rsidRPr="007B37D6" w:rsidRDefault="007C05FD" w:rsidP="007C05FD">
      <w:pPr>
        <w:pStyle w:val="ListParagraph"/>
        <w:numPr>
          <w:ilvl w:val="0"/>
          <w:numId w:val="1"/>
        </w:numPr>
        <w:rPr>
          <w:rFonts w:ascii="Arial" w:hAnsi="Arial" w:cs="Arial"/>
          <w:sz w:val="24"/>
          <w:szCs w:val="24"/>
        </w:rPr>
      </w:pPr>
      <w:r>
        <w:rPr>
          <w:rFonts w:ascii="Arial" w:hAnsi="Arial" w:cs="Arial"/>
          <w:sz w:val="24"/>
          <w:szCs w:val="24"/>
        </w:rPr>
        <w:t>Class charters encourage all pupils to display respectful behaviours to each other at all times.</w:t>
      </w:r>
    </w:p>
    <w:p w:rsidR="007C05FD" w:rsidRDefault="007C05FD" w:rsidP="007C05FD">
      <w:pPr>
        <w:pStyle w:val="ListParagraph"/>
        <w:numPr>
          <w:ilvl w:val="0"/>
          <w:numId w:val="2"/>
        </w:numPr>
        <w:rPr>
          <w:rFonts w:ascii="Arial" w:hAnsi="Arial" w:cs="Arial"/>
          <w:sz w:val="24"/>
          <w:szCs w:val="24"/>
        </w:rPr>
      </w:pPr>
      <w:r>
        <w:rPr>
          <w:rFonts w:ascii="Arial" w:hAnsi="Arial" w:cs="Arial"/>
          <w:sz w:val="24"/>
          <w:szCs w:val="24"/>
        </w:rPr>
        <w:t>The school's positive ethos and aim to maintain a welcoming, safe, supportive and nurturing environment for pupils, staff, parents/carers, partners and wider community.</w:t>
      </w:r>
    </w:p>
    <w:p w:rsidR="00B63363" w:rsidRDefault="007C05FD" w:rsidP="00B63363">
      <w:pPr>
        <w:pStyle w:val="ListParagraph"/>
        <w:numPr>
          <w:ilvl w:val="0"/>
          <w:numId w:val="2"/>
        </w:numPr>
        <w:rPr>
          <w:rFonts w:ascii="Arial" w:hAnsi="Arial" w:cs="Arial"/>
          <w:sz w:val="24"/>
          <w:szCs w:val="24"/>
        </w:rPr>
      </w:pPr>
      <w:r>
        <w:rPr>
          <w:rFonts w:ascii="Arial" w:hAnsi="Arial" w:cs="Arial"/>
          <w:sz w:val="24"/>
          <w:szCs w:val="24"/>
        </w:rPr>
        <w:t>Approaches such as reflection, our shared vision and values, our self evaluation and consultation process, all aim to promote positive, respectful attitudes to oneself and others.</w:t>
      </w:r>
    </w:p>
    <w:p w:rsidR="00B63363" w:rsidRPr="00B63363" w:rsidRDefault="00B63363" w:rsidP="00B63363">
      <w:pPr>
        <w:pStyle w:val="ListParagraph"/>
        <w:numPr>
          <w:ilvl w:val="0"/>
          <w:numId w:val="2"/>
        </w:numPr>
        <w:rPr>
          <w:rFonts w:ascii="Arial" w:hAnsi="Arial" w:cs="Arial"/>
          <w:sz w:val="24"/>
          <w:szCs w:val="24"/>
        </w:rPr>
      </w:pPr>
      <w:r>
        <w:rPr>
          <w:rFonts w:ascii="Arial" w:hAnsi="Arial" w:cs="Arial"/>
          <w:sz w:val="24"/>
          <w:szCs w:val="24"/>
        </w:rPr>
        <w:t>Development of a whole school and Playground Charter to be shared with staff and pupils.</w:t>
      </w:r>
    </w:p>
    <w:p w:rsidR="007C05FD" w:rsidRDefault="007C05FD" w:rsidP="007C05FD">
      <w:pPr>
        <w:pStyle w:val="ListParagraph"/>
        <w:numPr>
          <w:ilvl w:val="0"/>
          <w:numId w:val="2"/>
        </w:numPr>
        <w:rPr>
          <w:rFonts w:ascii="Arial" w:hAnsi="Arial" w:cs="Arial"/>
          <w:sz w:val="24"/>
          <w:szCs w:val="24"/>
        </w:rPr>
      </w:pPr>
      <w:r>
        <w:rPr>
          <w:rFonts w:ascii="Arial" w:hAnsi="Arial" w:cs="Arial"/>
          <w:sz w:val="24"/>
          <w:szCs w:val="24"/>
        </w:rPr>
        <w:t>Celebrating achievements gained - both in school and out of school - in class, at assemblies, notice boards, newsletters</w:t>
      </w:r>
      <w:r w:rsidR="00B63363">
        <w:rPr>
          <w:rFonts w:ascii="Arial" w:hAnsi="Arial" w:cs="Arial"/>
          <w:sz w:val="24"/>
          <w:szCs w:val="24"/>
        </w:rPr>
        <w:t>, our school blog, twitter, Cam G</w:t>
      </w:r>
      <w:r>
        <w:rPr>
          <w:rFonts w:ascii="Arial" w:hAnsi="Arial" w:cs="Arial"/>
          <w:sz w:val="24"/>
          <w:szCs w:val="24"/>
        </w:rPr>
        <w:t>len radio, SLC Newsletters and local press.</w:t>
      </w:r>
    </w:p>
    <w:p w:rsidR="007C05FD" w:rsidRDefault="007C05FD" w:rsidP="007C05FD">
      <w:pPr>
        <w:pStyle w:val="ListParagraph"/>
        <w:numPr>
          <w:ilvl w:val="0"/>
          <w:numId w:val="2"/>
        </w:numPr>
        <w:rPr>
          <w:rFonts w:ascii="Arial" w:hAnsi="Arial" w:cs="Arial"/>
          <w:sz w:val="24"/>
          <w:szCs w:val="24"/>
        </w:rPr>
      </w:pPr>
      <w:r>
        <w:rPr>
          <w:rFonts w:ascii="Arial" w:hAnsi="Arial" w:cs="Arial"/>
          <w:sz w:val="24"/>
          <w:szCs w:val="24"/>
        </w:rPr>
        <w:t>Themes at assembl</w:t>
      </w:r>
      <w:r w:rsidR="00B63363">
        <w:rPr>
          <w:rFonts w:ascii="Arial" w:hAnsi="Arial" w:cs="Arial"/>
          <w:sz w:val="24"/>
          <w:szCs w:val="24"/>
        </w:rPr>
        <w:t>ies include exploring Rights Based Learning</w:t>
      </w:r>
      <w:r>
        <w:rPr>
          <w:rFonts w:ascii="Arial" w:hAnsi="Arial" w:cs="Arial"/>
          <w:sz w:val="24"/>
          <w:szCs w:val="24"/>
        </w:rPr>
        <w:t>, respecting and celebrating different beliefs and cultures, and promoting social justice and opportunity for all.</w:t>
      </w:r>
    </w:p>
    <w:p w:rsidR="00C2688D" w:rsidRDefault="00C2688D" w:rsidP="00C2688D">
      <w:pPr>
        <w:pStyle w:val="ListParagraph"/>
        <w:rPr>
          <w:rFonts w:ascii="Arial" w:hAnsi="Arial" w:cs="Arial"/>
          <w:sz w:val="24"/>
          <w:szCs w:val="24"/>
        </w:rPr>
      </w:pPr>
    </w:p>
    <w:p w:rsidR="00C2688D" w:rsidRDefault="00C2688D" w:rsidP="00C2688D">
      <w:pPr>
        <w:pStyle w:val="ListParagraph"/>
        <w:rPr>
          <w:rFonts w:ascii="Arial" w:hAnsi="Arial" w:cs="Arial"/>
          <w:sz w:val="24"/>
          <w:szCs w:val="24"/>
        </w:rPr>
      </w:pPr>
    </w:p>
    <w:p w:rsidR="00C8301F" w:rsidRPr="002C1493" w:rsidRDefault="007B37D6" w:rsidP="00C8301F">
      <w:pPr>
        <w:rPr>
          <w:rFonts w:ascii="Arial" w:hAnsi="Arial" w:cs="Arial"/>
          <w:b/>
          <w:sz w:val="24"/>
          <w:szCs w:val="24"/>
        </w:rPr>
      </w:pPr>
      <w:r w:rsidRPr="002C1493">
        <w:rPr>
          <w:rFonts w:ascii="Arial" w:hAnsi="Arial" w:cs="Arial"/>
          <w:b/>
          <w:sz w:val="24"/>
          <w:szCs w:val="24"/>
        </w:rPr>
        <w:lastRenderedPageBreak/>
        <w:t>Pu</w:t>
      </w:r>
      <w:bookmarkStart w:id="0" w:name="_GoBack"/>
      <w:bookmarkEnd w:id="0"/>
      <w:r w:rsidRPr="002C1493">
        <w:rPr>
          <w:rFonts w:ascii="Arial" w:hAnsi="Arial" w:cs="Arial"/>
          <w:b/>
          <w:sz w:val="24"/>
          <w:szCs w:val="24"/>
        </w:rPr>
        <w:t>pils</w:t>
      </w:r>
    </w:p>
    <w:p w:rsidR="00C8301F" w:rsidRDefault="00C8301F" w:rsidP="00C8301F">
      <w:pPr>
        <w:pStyle w:val="ListParagraph"/>
        <w:numPr>
          <w:ilvl w:val="0"/>
          <w:numId w:val="3"/>
        </w:numPr>
        <w:rPr>
          <w:rFonts w:ascii="Arial" w:hAnsi="Arial" w:cs="Arial"/>
          <w:sz w:val="24"/>
          <w:szCs w:val="24"/>
        </w:rPr>
      </w:pPr>
      <w:r>
        <w:rPr>
          <w:rFonts w:ascii="Arial" w:hAnsi="Arial" w:cs="Arial"/>
          <w:sz w:val="24"/>
          <w:szCs w:val="24"/>
        </w:rPr>
        <w:t>Heightening awareness of their own rights, the rights of others and how to behave respectfully in order to promote these rights.</w:t>
      </w:r>
    </w:p>
    <w:p w:rsidR="00C8301F" w:rsidRDefault="00C8301F" w:rsidP="00C8301F">
      <w:pPr>
        <w:pStyle w:val="ListParagraph"/>
        <w:numPr>
          <w:ilvl w:val="0"/>
          <w:numId w:val="3"/>
        </w:numPr>
        <w:rPr>
          <w:rFonts w:ascii="Arial" w:hAnsi="Arial" w:cs="Arial"/>
          <w:sz w:val="24"/>
          <w:szCs w:val="24"/>
        </w:rPr>
      </w:pPr>
      <w:r>
        <w:rPr>
          <w:rFonts w:ascii="Arial" w:hAnsi="Arial" w:cs="Arial"/>
          <w:sz w:val="24"/>
          <w:szCs w:val="24"/>
        </w:rPr>
        <w:t>Awareness of others and their needs</w:t>
      </w:r>
      <w:r w:rsidR="00FA386F">
        <w:rPr>
          <w:rFonts w:ascii="Arial" w:hAnsi="Arial" w:cs="Arial"/>
          <w:sz w:val="24"/>
          <w:szCs w:val="24"/>
        </w:rPr>
        <w:t xml:space="preserve"> and opportunities to contribute ideas and initiate change to whole school developments</w:t>
      </w:r>
      <w:r>
        <w:rPr>
          <w:rFonts w:ascii="Arial" w:hAnsi="Arial" w:cs="Arial"/>
          <w:sz w:val="24"/>
          <w:szCs w:val="24"/>
        </w:rPr>
        <w:t xml:space="preserve"> through our range of pupil groups; Pupil Counci</w:t>
      </w:r>
      <w:r w:rsidR="00B63363">
        <w:rPr>
          <w:rFonts w:ascii="Arial" w:hAnsi="Arial" w:cs="Arial"/>
          <w:sz w:val="24"/>
          <w:szCs w:val="24"/>
        </w:rPr>
        <w:t>l, Eco, Fairtrade,</w:t>
      </w:r>
      <w:r>
        <w:rPr>
          <w:rFonts w:ascii="Arial" w:hAnsi="Arial" w:cs="Arial"/>
          <w:sz w:val="24"/>
          <w:szCs w:val="24"/>
        </w:rPr>
        <w:t xml:space="preserve"> Road</w:t>
      </w:r>
      <w:r w:rsidR="00B63363">
        <w:rPr>
          <w:rFonts w:ascii="Arial" w:hAnsi="Arial" w:cs="Arial"/>
          <w:sz w:val="24"/>
          <w:szCs w:val="24"/>
        </w:rPr>
        <w:t xml:space="preserve"> Safety Officers.</w:t>
      </w:r>
    </w:p>
    <w:p w:rsidR="00FA386F" w:rsidRDefault="00FA386F" w:rsidP="00C8301F">
      <w:pPr>
        <w:pStyle w:val="ListParagraph"/>
        <w:numPr>
          <w:ilvl w:val="0"/>
          <w:numId w:val="3"/>
        </w:numPr>
        <w:rPr>
          <w:rFonts w:ascii="Arial" w:hAnsi="Arial" w:cs="Arial"/>
          <w:sz w:val="24"/>
          <w:szCs w:val="24"/>
        </w:rPr>
      </w:pPr>
      <w:r>
        <w:rPr>
          <w:rFonts w:ascii="Arial" w:hAnsi="Arial" w:cs="Arial"/>
          <w:sz w:val="24"/>
          <w:szCs w:val="24"/>
        </w:rPr>
        <w:t>Responsive planning engages pupils in making choices in their own learning.</w:t>
      </w:r>
    </w:p>
    <w:p w:rsidR="00CC48C4" w:rsidRDefault="00FA386F" w:rsidP="00B63363">
      <w:pPr>
        <w:pStyle w:val="ListParagraph"/>
        <w:numPr>
          <w:ilvl w:val="0"/>
          <w:numId w:val="3"/>
        </w:numPr>
        <w:rPr>
          <w:rFonts w:ascii="Arial" w:hAnsi="Arial" w:cs="Arial"/>
          <w:sz w:val="24"/>
          <w:szCs w:val="24"/>
        </w:rPr>
      </w:pPr>
      <w:r>
        <w:rPr>
          <w:rFonts w:ascii="Arial" w:hAnsi="Arial" w:cs="Arial"/>
          <w:sz w:val="24"/>
          <w:szCs w:val="24"/>
        </w:rPr>
        <w:t>Involvement in whole school campaigns, Fairtrade Fortnight, He</w:t>
      </w:r>
      <w:r w:rsidR="00B62599">
        <w:rPr>
          <w:rFonts w:ascii="Arial" w:hAnsi="Arial" w:cs="Arial"/>
          <w:sz w:val="24"/>
          <w:szCs w:val="24"/>
        </w:rPr>
        <w:t>alth/Literacy week, Charity events</w:t>
      </w:r>
      <w:r>
        <w:rPr>
          <w:rFonts w:ascii="Arial" w:hAnsi="Arial" w:cs="Arial"/>
          <w:sz w:val="24"/>
          <w:szCs w:val="24"/>
        </w:rPr>
        <w:t>, various UNI</w:t>
      </w:r>
      <w:r w:rsidR="00B62599">
        <w:rPr>
          <w:rFonts w:ascii="Arial" w:hAnsi="Arial" w:cs="Arial"/>
          <w:sz w:val="24"/>
          <w:szCs w:val="24"/>
        </w:rPr>
        <w:t>CEF campaigns, Eco Week</w:t>
      </w:r>
      <w:r>
        <w:rPr>
          <w:rFonts w:ascii="Arial" w:hAnsi="Arial" w:cs="Arial"/>
          <w:sz w:val="24"/>
          <w:szCs w:val="24"/>
        </w:rPr>
        <w:t>, Earth Hour.</w:t>
      </w:r>
    </w:p>
    <w:p w:rsidR="00C2688D" w:rsidRDefault="00C2688D" w:rsidP="00B63363">
      <w:pPr>
        <w:pStyle w:val="ListParagraph"/>
        <w:numPr>
          <w:ilvl w:val="0"/>
          <w:numId w:val="3"/>
        </w:numPr>
        <w:rPr>
          <w:rFonts w:ascii="Arial" w:hAnsi="Arial" w:cs="Arial"/>
          <w:sz w:val="24"/>
          <w:szCs w:val="24"/>
        </w:rPr>
      </w:pPr>
      <w:r>
        <w:rPr>
          <w:rFonts w:ascii="Arial" w:hAnsi="Arial" w:cs="Arial"/>
          <w:sz w:val="24"/>
          <w:szCs w:val="24"/>
        </w:rPr>
        <w:t>Contribution to creating a positive, friendly, welcoming ethos and develop strong relationships with peers (e.g. roles of responsibility such as monitors, buddying etc).*</w:t>
      </w:r>
    </w:p>
    <w:p w:rsidR="00C2688D" w:rsidRDefault="00C2688D" w:rsidP="00B63363">
      <w:pPr>
        <w:pStyle w:val="ListParagraph"/>
        <w:numPr>
          <w:ilvl w:val="0"/>
          <w:numId w:val="3"/>
        </w:numPr>
        <w:rPr>
          <w:rFonts w:ascii="Arial" w:hAnsi="Arial" w:cs="Arial"/>
          <w:sz w:val="24"/>
          <w:szCs w:val="24"/>
        </w:rPr>
      </w:pPr>
      <w:r>
        <w:rPr>
          <w:rFonts w:ascii="Arial" w:hAnsi="Arial" w:cs="Arial"/>
          <w:sz w:val="24"/>
          <w:szCs w:val="24"/>
        </w:rPr>
        <w:t>Awareness of the impact of words and actions on other and seek ways to include all. *</w:t>
      </w:r>
    </w:p>
    <w:p w:rsidR="00C2688D" w:rsidRDefault="00C2688D" w:rsidP="00B63363">
      <w:pPr>
        <w:pStyle w:val="ListParagraph"/>
        <w:numPr>
          <w:ilvl w:val="0"/>
          <w:numId w:val="3"/>
        </w:numPr>
        <w:rPr>
          <w:rFonts w:ascii="Arial" w:hAnsi="Arial" w:cs="Arial"/>
          <w:sz w:val="24"/>
          <w:szCs w:val="24"/>
        </w:rPr>
      </w:pPr>
      <w:r>
        <w:rPr>
          <w:rFonts w:ascii="Arial" w:hAnsi="Arial" w:cs="Arial"/>
          <w:sz w:val="24"/>
          <w:szCs w:val="24"/>
        </w:rPr>
        <w:t>Celebrate differences rather than targeting those who are different.*</w:t>
      </w:r>
    </w:p>
    <w:p w:rsidR="00C2688D" w:rsidRPr="0021537C" w:rsidRDefault="00C2688D" w:rsidP="00C2688D">
      <w:pPr>
        <w:spacing w:after="0" w:line="240" w:lineRule="auto"/>
        <w:jc w:val="both"/>
        <w:rPr>
          <w:rFonts w:ascii="Arial" w:hAnsi="Arial" w:cs="Arial"/>
          <w:sz w:val="24"/>
        </w:rPr>
      </w:pPr>
      <w:r>
        <w:rPr>
          <w:rFonts w:ascii="Arial" w:hAnsi="Arial" w:cs="Arial"/>
          <w:sz w:val="24"/>
          <w:szCs w:val="24"/>
        </w:rPr>
        <w:t>*</w:t>
      </w:r>
      <w:hyperlink r:id="rId7" w:history="1">
        <w:r w:rsidRPr="0021537C">
          <w:rPr>
            <w:rStyle w:val="Hyperlink"/>
            <w:rFonts w:ascii="Arial" w:hAnsi="Arial" w:cs="Arial"/>
            <w:sz w:val="24"/>
          </w:rPr>
          <w:t>*South Lanarkshire Council Treat Me Well Anti-Bullying Behaviour Guidance 2018</w:t>
        </w:r>
      </w:hyperlink>
    </w:p>
    <w:p w:rsidR="00C2688D" w:rsidRDefault="00C2688D" w:rsidP="00CC48C4">
      <w:pPr>
        <w:rPr>
          <w:rFonts w:ascii="Arial" w:hAnsi="Arial" w:cs="Arial"/>
          <w:b/>
          <w:sz w:val="24"/>
          <w:szCs w:val="24"/>
        </w:rPr>
      </w:pPr>
    </w:p>
    <w:p w:rsidR="00CC48C4" w:rsidRPr="002C1493" w:rsidRDefault="007B37D6" w:rsidP="00CC48C4">
      <w:pPr>
        <w:rPr>
          <w:rFonts w:ascii="Arial" w:hAnsi="Arial" w:cs="Arial"/>
          <w:b/>
          <w:sz w:val="24"/>
          <w:szCs w:val="24"/>
        </w:rPr>
      </w:pPr>
      <w:r w:rsidRPr="002C1493">
        <w:rPr>
          <w:rFonts w:ascii="Arial" w:hAnsi="Arial" w:cs="Arial"/>
          <w:b/>
          <w:sz w:val="24"/>
          <w:szCs w:val="24"/>
        </w:rPr>
        <w:t>Parents</w:t>
      </w:r>
    </w:p>
    <w:p w:rsidR="00CC48C4" w:rsidRDefault="00CC48C4" w:rsidP="00CC48C4">
      <w:pPr>
        <w:pStyle w:val="ListParagraph"/>
        <w:numPr>
          <w:ilvl w:val="0"/>
          <w:numId w:val="4"/>
        </w:numPr>
        <w:rPr>
          <w:rFonts w:ascii="Arial" w:hAnsi="Arial" w:cs="Arial"/>
          <w:sz w:val="24"/>
          <w:szCs w:val="24"/>
        </w:rPr>
      </w:pPr>
      <w:r>
        <w:rPr>
          <w:rFonts w:ascii="Arial" w:hAnsi="Arial" w:cs="Arial"/>
          <w:sz w:val="24"/>
          <w:szCs w:val="24"/>
        </w:rPr>
        <w:t xml:space="preserve">Consultation with parents and engaging </w:t>
      </w:r>
      <w:r w:rsidR="00B63363">
        <w:rPr>
          <w:rFonts w:ascii="Arial" w:hAnsi="Arial" w:cs="Arial"/>
          <w:sz w:val="24"/>
          <w:szCs w:val="24"/>
        </w:rPr>
        <w:t>them in Rights Based Learning,</w:t>
      </w:r>
      <w:r>
        <w:rPr>
          <w:rFonts w:ascii="Arial" w:hAnsi="Arial" w:cs="Arial"/>
          <w:sz w:val="24"/>
          <w:szCs w:val="24"/>
        </w:rPr>
        <w:t xml:space="preserve"> providing information through newsletters, </w:t>
      </w:r>
      <w:r w:rsidR="00C2688D">
        <w:rPr>
          <w:rFonts w:ascii="Arial" w:hAnsi="Arial" w:cs="Arial"/>
          <w:sz w:val="24"/>
          <w:szCs w:val="24"/>
        </w:rPr>
        <w:t>School Blog</w:t>
      </w:r>
      <w:r w:rsidR="00B63363">
        <w:rPr>
          <w:rFonts w:ascii="Arial" w:hAnsi="Arial" w:cs="Arial"/>
          <w:sz w:val="24"/>
          <w:szCs w:val="24"/>
        </w:rPr>
        <w:t>,</w:t>
      </w:r>
      <w:r>
        <w:rPr>
          <w:rFonts w:ascii="Arial" w:hAnsi="Arial" w:cs="Arial"/>
          <w:sz w:val="24"/>
          <w:szCs w:val="24"/>
        </w:rPr>
        <w:t xml:space="preserve"> Parent Council and events throughout the school year.</w:t>
      </w:r>
    </w:p>
    <w:p w:rsidR="00CC48C4" w:rsidRDefault="00CC48C4" w:rsidP="00CC48C4">
      <w:pPr>
        <w:pStyle w:val="ListParagraph"/>
        <w:numPr>
          <w:ilvl w:val="0"/>
          <w:numId w:val="4"/>
        </w:numPr>
        <w:rPr>
          <w:rFonts w:ascii="Arial" w:hAnsi="Arial" w:cs="Arial"/>
          <w:sz w:val="24"/>
          <w:szCs w:val="24"/>
        </w:rPr>
      </w:pPr>
      <w:r>
        <w:rPr>
          <w:rFonts w:ascii="Arial" w:hAnsi="Arial" w:cs="Arial"/>
          <w:sz w:val="24"/>
          <w:szCs w:val="24"/>
        </w:rPr>
        <w:t xml:space="preserve">By actively involving parents in their children's learning </w:t>
      </w:r>
      <w:proofErr w:type="gramStart"/>
      <w:r>
        <w:rPr>
          <w:rFonts w:ascii="Arial" w:hAnsi="Arial" w:cs="Arial"/>
          <w:sz w:val="24"/>
          <w:szCs w:val="24"/>
        </w:rPr>
        <w:t>experiences</w:t>
      </w:r>
      <w:proofErr w:type="gramEnd"/>
      <w:r>
        <w:rPr>
          <w:rFonts w:ascii="Arial" w:hAnsi="Arial" w:cs="Arial"/>
          <w:sz w:val="24"/>
          <w:szCs w:val="24"/>
        </w:rPr>
        <w:t xml:space="preserve"> we aim to further develop their expertise and knowledge </w:t>
      </w:r>
      <w:r w:rsidR="00C2688D">
        <w:rPr>
          <w:rFonts w:ascii="Arial" w:hAnsi="Arial" w:cs="Arial"/>
          <w:sz w:val="24"/>
          <w:szCs w:val="24"/>
        </w:rPr>
        <w:t>of</w:t>
      </w:r>
      <w:r>
        <w:rPr>
          <w:rFonts w:ascii="Arial" w:hAnsi="Arial" w:cs="Arial"/>
          <w:sz w:val="24"/>
          <w:szCs w:val="24"/>
        </w:rPr>
        <w:t xml:space="preserve"> their child's development.</w:t>
      </w:r>
    </w:p>
    <w:p w:rsidR="00CC48C4" w:rsidRPr="002C1493" w:rsidRDefault="007B37D6" w:rsidP="00CC48C4">
      <w:pPr>
        <w:rPr>
          <w:rFonts w:ascii="Arial" w:hAnsi="Arial" w:cs="Arial"/>
          <w:b/>
          <w:sz w:val="24"/>
          <w:szCs w:val="24"/>
        </w:rPr>
      </w:pPr>
      <w:r w:rsidRPr="002C1493">
        <w:rPr>
          <w:rFonts w:ascii="Arial" w:hAnsi="Arial" w:cs="Arial"/>
          <w:b/>
          <w:sz w:val="24"/>
          <w:szCs w:val="24"/>
        </w:rPr>
        <w:t>Interagency Partnerships</w:t>
      </w:r>
    </w:p>
    <w:p w:rsidR="00CC48C4" w:rsidRDefault="00CC48C4" w:rsidP="00CC48C4">
      <w:pPr>
        <w:pStyle w:val="ListParagraph"/>
        <w:numPr>
          <w:ilvl w:val="0"/>
          <w:numId w:val="5"/>
        </w:numPr>
        <w:rPr>
          <w:rFonts w:ascii="Arial" w:hAnsi="Arial" w:cs="Arial"/>
          <w:sz w:val="24"/>
          <w:szCs w:val="24"/>
        </w:rPr>
      </w:pPr>
      <w:r>
        <w:rPr>
          <w:rFonts w:ascii="Arial" w:hAnsi="Arial" w:cs="Arial"/>
          <w:sz w:val="24"/>
          <w:szCs w:val="24"/>
        </w:rPr>
        <w:t>We strive to build on our excellent partnerships and further develop opportunities to encourage partnerships within our local community and the wider community.</w:t>
      </w:r>
    </w:p>
    <w:p w:rsidR="00B63363" w:rsidRDefault="00B63363" w:rsidP="00CC48C4">
      <w:pPr>
        <w:pStyle w:val="ListParagraph"/>
        <w:numPr>
          <w:ilvl w:val="0"/>
          <w:numId w:val="5"/>
        </w:numPr>
        <w:rPr>
          <w:rFonts w:ascii="Arial" w:hAnsi="Arial" w:cs="Arial"/>
          <w:sz w:val="24"/>
          <w:szCs w:val="24"/>
        </w:rPr>
      </w:pPr>
      <w:r>
        <w:rPr>
          <w:rFonts w:ascii="Arial" w:hAnsi="Arial" w:cs="Arial"/>
          <w:sz w:val="24"/>
          <w:szCs w:val="24"/>
        </w:rPr>
        <w:t>Cam Glen Radio</w:t>
      </w:r>
    </w:p>
    <w:p w:rsidR="00B63363" w:rsidRDefault="00B63363" w:rsidP="00CC48C4">
      <w:pPr>
        <w:pStyle w:val="ListParagraph"/>
        <w:numPr>
          <w:ilvl w:val="0"/>
          <w:numId w:val="5"/>
        </w:numPr>
        <w:rPr>
          <w:rFonts w:ascii="Arial" w:hAnsi="Arial" w:cs="Arial"/>
          <w:sz w:val="24"/>
          <w:szCs w:val="24"/>
        </w:rPr>
      </w:pPr>
      <w:r>
        <w:rPr>
          <w:rFonts w:ascii="Arial" w:hAnsi="Arial" w:cs="Arial"/>
          <w:sz w:val="24"/>
          <w:szCs w:val="24"/>
        </w:rPr>
        <w:t>Project 31</w:t>
      </w:r>
    </w:p>
    <w:p w:rsidR="00B63363" w:rsidRDefault="00B63363" w:rsidP="00CC48C4">
      <w:pPr>
        <w:pStyle w:val="ListParagraph"/>
        <w:numPr>
          <w:ilvl w:val="0"/>
          <w:numId w:val="5"/>
        </w:numPr>
        <w:rPr>
          <w:rFonts w:ascii="Arial" w:hAnsi="Arial" w:cs="Arial"/>
          <w:sz w:val="24"/>
          <w:szCs w:val="24"/>
        </w:rPr>
      </w:pPr>
      <w:proofErr w:type="spellStart"/>
      <w:r>
        <w:rPr>
          <w:rFonts w:ascii="Arial" w:hAnsi="Arial" w:cs="Arial"/>
          <w:sz w:val="24"/>
          <w:szCs w:val="24"/>
        </w:rPr>
        <w:t>Uddingston</w:t>
      </w:r>
      <w:proofErr w:type="spellEnd"/>
      <w:r>
        <w:rPr>
          <w:rFonts w:ascii="Arial" w:hAnsi="Arial" w:cs="Arial"/>
          <w:sz w:val="24"/>
          <w:szCs w:val="24"/>
        </w:rPr>
        <w:t xml:space="preserve"> Sports Clubs</w:t>
      </w:r>
    </w:p>
    <w:p w:rsidR="007B37D6" w:rsidRDefault="007B37D6" w:rsidP="00CC48C4">
      <w:pPr>
        <w:pStyle w:val="ListParagraph"/>
        <w:numPr>
          <w:ilvl w:val="0"/>
          <w:numId w:val="5"/>
        </w:numPr>
        <w:rPr>
          <w:rFonts w:ascii="Arial" w:hAnsi="Arial" w:cs="Arial"/>
          <w:sz w:val="24"/>
          <w:szCs w:val="24"/>
        </w:rPr>
      </w:pPr>
      <w:r>
        <w:rPr>
          <w:rFonts w:ascii="Arial" w:hAnsi="Arial" w:cs="Arial"/>
          <w:sz w:val="24"/>
          <w:szCs w:val="24"/>
        </w:rPr>
        <w:t>Sport Scotland</w:t>
      </w:r>
    </w:p>
    <w:p w:rsidR="00C2688D" w:rsidRDefault="00C2688D" w:rsidP="00CC48C4">
      <w:pPr>
        <w:pStyle w:val="ListParagraph"/>
        <w:numPr>
          <w:ilvl w:val="0"/>
          <w:numId w:val="5"/>
        </w:numPr>
        <w:rPr>
          <w:rFonts w:ascii="Arial" w:hAnsi="Arial" w:cs="Arial"/>
          <w:sz w:val="24"/>
          <w:szCs w:val="24"/>
        </w:rPr>
      </w:pPr>
      <w:r>
        <w:rPr>
          <w:rFonts w:ascii="Arial" w:hAnsi="Arial" w:cs="Arial"/>
          <w:sz w:val="24"/>
          <w:szCs w:val="24"/>
        </w:rPr>
        <w:t>Active Schools</w:t>
      </w:r>
    </w:p>
    <w:p w:rsidR="00C2688D" w:rsidRDefault="00C2688D" w:rsidP="00CC48C4">
      <w:pPr>
        <w:pStyle w:val="ListParagraph"/>
        <w:numPr>
          <w:ilvl w:val="0"/>
          <w:numId w:val="5"/>
        </w:numPr>
        <w:rPr>
          <w:rFonts w:ascii="Arial" w:hAnsi="Arial" w:cs="Arial"/>
          <w:sz w:val="24"/>
          <w:szCs w:val="24"/>
        </w:rPr>
      </w:pPr>
      <w:r>
        <w:rPr>
          <w:rFonts w:ascii="Arial" w:hAnsi="Arial" w:cs="Arial"/>
          <w:sz w:val="24"/>
          <w:szCs w:val="24"/>
        </w:rPr>
        <w:t xml:space="preserve">Flemington </w:t>
      </w:r>
      <w:proofErr w:type="spellStart"/>
      <w:r>
        <w:rPr>
          <w:rFonts w:ascii="Arial" w:hAnsi="Arial" w:cs="Arial"/>
          <w:sz w:val="24"/>
          <w:szCs w:val="24"/>
        </w:rPr>
        <w:t>Hallside</w:t>
      </w:r>
      <w:proofErr w:type="spellEnd"/>
      <w:r>
        <w:rPr>
          <w:rFonts w:ascii="Arial" w:hAnsi="Arial" w:cs="Arial"/>
          <w:sz w:val="24"/>
          <w:szCs w:val="24"/>
        </w:rPr>
        <w:t xml:space="preserve"> Outreach Team</w:t>
      </w:r>
    </w:p>
    <w:p w:rsidR="007B37D6" w:rsidRPr="007B37D6" w:rsidRDefault="007B37D6" w:rsidP="007B37D6">
      <w:pPr>
        <w:rPr>
          <w:rFonts w:ascii="Arial" w:hAnsi="Arial" w:cs="Arial"/>
          <w:sz w:val="24"/>
          <w:szCs w:val="24"/>
        </w:rPr>
      </w:pPr>
    </w:p>
    <w:sectPr w:rsidR="007B37D6" w:rsidRPr="007B37D6" w:rsidSect="008B25F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7D6" w:rsidRDefault="007B37D6" w:rsidP="007B37D6">
      <w:pPr>
        <w:spacing w:after="0" w:line="240" w:lineRule="auto"/>
      </w:pPr>
      <w:r>
        <w:separator/>
      </w:r>
    </w:p>
  </w:endnote>
  <w:endnote w:type="continuationSeparator" w:id="0">
    <w:p w:rsidR="007B37D6" w:rsidRDefault="007B37D6" w:rsidP="007B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7D6" w:rsidRDefault="007B37D6" w:rsidP="007B37D6">
      <w:pPr>
        <w:spacing w:after="0" w:line="240" w:lineRule="auto"/>
      </w:pPr>
      <w:r>
        <w:separator/>
      </w:r>
    </w:p>
  </w:footnote>
  <w:footnote w:type="continuationSeparator" w:id="0">
    <w:p w:rsidR="007B37D6" w:rsidRDefault="007B37D6" w:rsidP="007B3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D6" w:rsidRPr="00D00E36" w:rsidRDefault="007B37D6" w:rsidP="00D00E36">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03F5013E" wp14:editId="693D6AE2">
          <wp:simplePos x="0" y="0"/>
          <wp:positionH relativeFrom="column">
            <wp:posOffset>5276850</wp:posOffset>
          </wp:positionH>
          <wp:positionV relativeFrom="paragraph">
            <wp:posOffset>-135255</wp:posOffset>
          </wp:positionV>
          <wp:extent cx="904875" cy="969645"/>
          <wp:effectExtent l="0" t="0" r="9525" b="1905"/>
          <wp:wrapTight wrapText="bothSides">
            <wp:wrapPolygon edited="0">
              <wp:start x="9095" y="0"/>
              <wp:lineTo x="3638" y="1273"/>
              <wp:lineTo x="909" y="5517"/>
              <wp:lineTo x="0" y="14428"/>
              <wp:lineTo x="5002" y="20369"/>
              <wp:lineTo x="8185" y="21218"/>
              <wp:lineTo x="9095" y="21218"/>
              <wp:lineTo x="12733" y="21218"/>
              <wp:lineTo x="13642" y="21218"/>
              <wp:lineTo x="17280" y="20369"/>
              <wp:lineTo x="21373" y="14853"/>
              <wp:lineTo x="21373" y="1697"/>
              <wp:lineTo x="12733" y="0"/>
              <wp:lineTo x="90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ton Farm schoo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696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Rights Based Learning at Newton Farm Primary</w:t>
    </w:r>
  </w:p>
  <w:p w:rsidR="007B37D6" w:rsidRDefault="007B3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60408"/>
    <w:multiLevelType w:val="hybridMultilevel"/>
    <w:tmpl w:val="A3CE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324ED"/>
    <w:multiLevelType w:val="hybridMultilevel"/>
    <w:tmpl w:val="87CA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A359EF"/>
    <w:multiLevelType w:val="hybridMultilevel"/>
    <w:tmpl w:val="F854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26D55"/>
    <w:multiLevelType w:val="hybridMultilevel"/>
    <w:tmpl w:val="54D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FE00AD"/>
    <w:multiLevelType w:val="hybridMultilevel"/>
    <w:tmpl w:val="36B2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65"/>
    <w:rsid w:val="00047B66"/>
    <w:rsid w:val="00067F66"/>
    <w:rsid w:val="00072F31"/>
    <w:rsid w:val="000804E7"/>
    <w:rsid w:val="0010351B"/>
    <w:rsid w:val="002C1493"/>
    <w:rsid w:val="00413761"/>
    <w:rsid w:val="0074097C"/>
    <w:rsid w:val="007B37D6"/>
    <w:rsid w:val="007C05FD"/>
    <w:rsid w:val="007E2485"/>
    <w:rsid w:val="008B25F1"/>
    <w:rsid w:val="00A00665"/>
    <w:rsid w:val="00B62599"/>
    <w:rsid w:val="00B63363"/>
    <w:rsid w:val="00C2688D"/>
    <w:rsid w:val="00C77961"/>
    <w:rsid w:val="00C8301F"/>
    <w:rsid w:val="00CC48C4"/>
    <w:rsid w:val="00D00E36"/>
    <w:rsid w:val="00DB6BC4"/>
    <w:rsid w:val="00FA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CCF0"/>
  <w15:docId w15:val="{3516FFF2-139D-4AE2-95E9-9F79763D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665"/>
    <w:pPr>
      <w:ind w:left="720"/>
      <w:contextualSpacing/>
    </w:pPr>
  </w:style>
  <w:style w:type="paragraph" w:styleId="BalloonText">
    <w:name w:val="Balloon Text"/>
    <w:basedOn w:val="Normal"/>
    <w:link w:val="BalloonTextChar"/>
    <w:uiPriority w:val="99"/>
    <w:semiHidden/>
    <w:unhideWhenUsed/>
    <w:rsid w:val="00B6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599"/>
    <w:rPr>
      <w:rFonts w:ascii="Segoe UI" w:hAnsi="Segoe UI" w:cs="Segoe UI"/>
      <w:sz w:val="18"/>
      <w:szCs w:val="18"/>
    </w:rPr>
  </w:style>
  <w:style w:type="paragraph" w:styleId="Header">
    <w:name w:val="header"/>
    <w:basedOn w:val="Normal"/>
    <w:link w:val="HeaderChar"/>
    <w:uiPriority w:val="99"/>
    <w:unhideWhenUsed/>
    <w:rsid w:val="007B3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7D6"/>
  </w:style>
  <w:style w:type="paragraph" w:styleId="Footer">
    <w:name w:val="footer"/>
    <w:basedOn w:val="Normal"/>
    <w:link w:val="FooterChar"/>
    <w:uiPriority w:val="99"/>
    <w:unhideWhenUsed/>
    <w:rsid w:val="007B3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7D6"/>
  </w:style>
  <w:style w:type="character" w:styleId="Hyperlink">
    <w:name w:val="Hyperlink"/>
    <w:basedOn w:val="DefaultParagraphFont"/>
    <w:uiPriority w:val="99"/>
    <w:unhideWhenUsed/>
    <w:rsid w:val="00C26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outhlanarkshire.gov.uk/downloads/file/341/treat_me_well_anti-bullying_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532F6029</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Mrs Webber</cp:lastModifiedBy>
  <cp:revision>2</cp:revision>
  <cp:lastPrinted>2018-10-08T10:08:00Z</cp:lastPrinted>
  <dcterms:created xsi:type="dcterms:W3CDTF">2019-11-06T12:26:00Z</dcterms:created>
  <dcterms:modified xsi:type="dcterms:W3CDTF">2019-11-06T12:26:00Z</dcterms:modified>
</cp:coreProperties>
</file>