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7A" w:rsidRDefault="0060517A"/>
    <w:p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3"/>
        <w:gridCol w:w="4459"/>
      </w:tblGrid>
      <w:tr w:rsidR="00423145" w:rsidTr="004764CA">
        <w:tc>
          <w:tcPr>
            <w:tcW w:w="4423" w:type="dxa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459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4764CA">
        <w:tc>
          <w:tcPr>
            <w:tcW w:w="4423" w:type="dxa"/>
          </w:tcPr>
          <w:p w:rsidR="00423145" w:rsidRDefault="00423145" w:rsidP="00F96A81">
            <w:r>
              <w:t xml:space="preserve">What helps my learning? </w:t>
            </w:r>
          </w:p>
        </w:tc>
        <w:tc>
          <w:tcPr>
            <w:tcW w:w="4459" w:type="dxa"/>
          </w:tcPr>
          <w:p w:rsidR="00423145" w:rsidRDefault="00423145" w:rsidP="00F96A81">
            <w:r>
              <w:t>How can I utilise this?</w:t>
            </w:r>
          </w:p>
        </w:tc>
      </w:tr>
      <w:tr w:rsidR="00423145" w:rsidTr="004764CA">
        <w:tc>
          <w:tcPr>
            <w:tcW w:w="4423" w:type="dxa"/>
          </w:tcPr>
          <w:p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459" w:type="dxa"/>
          </w:tcPr>
          <w:p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:rsidTr="004764CA">
        <w:tc>
          <w:tcPr>
            <w:tcW w:w="4423" w:type="dxa"/>
          </w:tcPr>
          <w:p w:rsidR="00423145" w:rsidRDefault="008F69B6" w:rsidP="00F96A81">
            <w:r>
              <w:t xml:space="preserve">Reading </w:t>
            </w:r>
          </w:p>
        </w:tc>
        <w:tc>
          <w:tcPr>
            <w:tcW w:w="4459" w:type="dxa"/>
          </w:tcPr>
          <w:p w:rsidR="00423145" w:rsidRDefault="00EC597D" w:rsidP="00EC597D">
            <w:pPr>
              <w:pStyle w:val="ListParagraph"/>
              <w:numPr>
                <w:ilvl w:val="0"/>
                <w:numId w:val="6"/>
              </w:numPr>
            </w:pPr>
            <w:r>
              <w:t xml:space="preserve">Read relevant chapters of books before lectures in order to have a slight understanding. </w:t>
            </w:r>
          </w:p>
        </w:tc>
      </w:tr>
      <w:tr w:rsidR="00423145" w:rsidTr="004764CA">
        <w:tc>
          <w:tcPr>
            <w:tcW w:w="4423" w:type="dxa"/>
          </w:tcPr>
          <w:p w:rsidR="00423145" w:rsidRDefault="00EC597D" w:rsidP="00F96A81">
            <w:r>
              <w:t>Re-writing notes</w:t>
            </w:r>
          </w:p>
        </w:tc>
        <w:tc>
          <w:tcPr>
            <w:tcW w:w="4459" w:type="dxa"/>
          </w:tcPr>
          <w:p w:rsidR="00423145" w:rsidRDefault="009B55D8" w:rsidP="00EC597D">
            <w:pPr>
              <w:pStyle w:val="ListParagraph"/>
              <w:numPr>
                <w:ilvl w:val="0"/>
                <w:numId w:val="6"/>
              </w:numPr>
            </w:pPr>
            <w:r>
              <w:t xml:space="preserve">Write notes after lectures in order for it to be fresh in my mind. </w:t>
            </w:r>
          </w:p>
        </w:tc>
      </w:tr>
      <w:tr w:rsidR="00423145" w:rsidTr="004764CA">
        <w:tc>
          <w:tcPr>
            <w:tcW w:w="4423" w:type="dxa"/>
          </w:tcPr>
          <w:p w:rsidR="00423145" w:rsidRDefault="00EC597D" w:rsidP="00F96A81">
            <w:r>
              <w:t>Using coloured pens</w:t>
            </w:r>
          </w:p>
        </w:tc>
        <w:tc>
          <w:tcPr>
            <w:tcW w:w="4459" w:type="dxa"/>
          </w:tcPr>
          <w:p w:rsidR="00423145" w:rsidRDefault="00EC597D" w:rsidP="00EC597D">
            <w:pPr>
              <w:pStyle w:val="ListParagraph"/>
              <w:numPr>
                <w:ilvl w:val="0"/>
                <w:numId w:val="6"/>
              </w:numPr>
            </w:pPr>
            <w:r>
              <w:t>Rewrite the notes in colour so I can remember them better.</w:t>
            </w:r>
          </w:p>
        </w:tc>
      </w:tr>
    </w:tbl>
    <w:p w:rsidR="00423145" w:rsidRDefault="00423145" w:rsidP="00423145">
      <w:bookmarkStart w:id="0" w:name="_GoBack"/>
      <w:bookmarkEnd w:id="0"/>
    </w:p>
    <w:p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7"/>
        <w:gridCol w:w="4451"/>
      </w:tblGrid>
      <w:tr w:rsidR="00423145" w:rsidTr="00F96A81">
        <w:tc>
          <w:tcPr>
            <w:tcW w:w="4431" w:type="dxa"/>
            <w:gridSpan w:val="2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:rsidR="00423145" w:rsidRDefault="00423145" w:rsidP="00F96A81">
            <w:r>
              <w:t>How can I address this factor?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:rsidR="00423145" w:rsidRDefault="00423145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</w:tc>
      </w:tr>
      <w:tr w:rsidR="00423145" w:rsidTr="00F96A81">
        <w:tc>
          <w:tcPr>
            <w:tcW w:w="4424" w:type="dxa"/>
          </w:tcPr>
          <w:p w:rsidR="00423145" w:rsidRDefault="009B55D8" w:rsidP="00F96A81">
            <w:r>
              <w:t>Having my phone near me</w:t>
            </w:r>
          </w:p>
        </w:tc>
        <w:tc>
          <w:tcPr>
            <w:tcW w:w="4458" w:type="dxa"/>
            <w:gridSpan w:val="2"/>
          </w:tcPr>
          <w:p w:rsidR="00423145" w:rsidRDefault="009B55D8" w:rsidP="00F96A81">
            <w:r>
              <w:t xml:space="preserve">Keep it in a separate room so I don’t get distracted by it. </w:t>
            </w:r>
          </w:p>
        </w:tc>
      </w:tr>
      <w:tr w:rsidR="00423145" w:rsidTr="00F96A81">
        <w:tc>
          <w:tcPr>
            <w:tcW w:w="4424" w:type="dxa"/>
          </w:tcPr>
          <w:p w:rsidR="00423145" w:rsidRDefault="009B55D8" w:rsidP="00F96A81">
            <w:r>
              <w:t>Having people talk around me</w:t>
            </w:r>
          </w:p>
        </w:tc>
        <w:tc>
          <w:tcPr>
            <w:tcW w:w="4458" w:type="dxa"/>
            <w:gridSpan w:val="2"/>
          </w:tcPr>
          <w:p w:rsidR="00423145" w:rsidRDefault="009B55D8" w:rsidP="00F96A81">
            <w:r>
              <w:t>Study by myself</w:t>
            </w:r>
          </w:p>
        </w:tc>
      </w:tr>
      <w:tr w:rsidR="00423145" w:rsidTr="00F96A81">
        <w:tc>
          <w:tcPr>
            <w:tcW w:w="4424" w:type="dxa"/>
          </w:tcPr>
          <w:p w:rsidR="00423145" w:rsidRDefault="009B55D8" w:rsidP="00F96A81">
            <w:r>
              <w:t>Not doing further research on topics I don’t understand</w:t>
            </w:r>
          </w:p>
        </w:tc>
        <w:tc>
          <w:tcPr>
            <w:tcW w:w="4458" w:type="dxa"/>
            <w:gridSpan w:val="2"/>
          </w:tcPr>
          <w:p w:rsidR="00423145" w:rsidRDefault="009B55D8" w:rsidP="00F96A81">
            <w:r>
              <w:t>Do further reading</w:t>
            </w:r>
          </w:p>
        </w:tc>
      </w:tr>
    </w:tbl>
    <w:p w:rsidR="00423145" w:rsidRDefault="00423145"/>
    <w:p w:rsidR="00ED416B" w:rsidRDefault="00ED416B"/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4857"/>
    <w:multiLevelType w:val="hybridMultilevel"/>
    <w:tmpl w:val="33D8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A"/>
    <w:rsid w:val="00423145"/>
    <w:rsid w:val="004764CA"/>
    <w:rsid w:val="0060517A"/>
    <w:rsid w:val="008F69B6"/>
    <w:rsid w:val="009B55D8"/>
    <w:rsid w:val="00A662AD"/>
    <w:rsid w:val="00AB41D9"/>
    <w:rsid w:val="00D51A33"/>
    <w:rsid w:val="00E55170"/>
    <w:rsid w:val="00EC597D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A9CC7-6516-4546-BC4B-0063373D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Carys Boyle</cp:lastModifiedBy>
  <cp:revision>2</cp:revision>
  <dcterms:created xsi:type="dcterms:W3CDTF">2015-10-12T20:31:00Z</dcterms:created>
  <dcterms:modified xsi:type="dcterms:W3CDTF">2015-10-12T20:31:00Z</dcterms:modified>
</cp:coreProperties>
</file>