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13" w:rsidRDefault="0080024F" w:rsidP="008002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The Distant Hours</w:t>
      </w:r>
    </w:p>
    <w:p w:rsidR="0080024F" w:rsidRDefault="0080024F" w:rsidP="0080024F">
      <w:pPr>
        <w:rPr>
          <w:i/>
          <w:sz w:val="24"/>
          <w:szCs w:val="24"/>
        </w:rPr>
      </w:pPr>
      <w:r>
        <w:rPr>
          <w:i/>
          <w:sz w:val="24"/>
          <w:szCs w:val="24"/>
        </w:rPr>
        <w:t>This extract, adapted from “The Distant Hours” by Kate Morton focuses on Evie, the narrator, describing the arrival of a long lost letter.</w:t>
      </w:r>
    </w:p>
    <w:p w:rsidR="0080024F" w:rsidRDefault="0080024F" w:rsidP="0080024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It started with a letter.  A letter that had been lost a long time, waiting out half a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century in a forgotten postal bag in the dim attic of an ordinary house.  I think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about it sometimes, that mailbag: of the hundreds of love letters, grocery bills,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birthday cards, notes from children to their parents, that lay together, swelling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and sighing as their thwarted messages whispered in the dark.  Waiting, waiting, for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someone to realise they were there.  For it is said, you know, that a letter will always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seek a reader; that sooner or later, like it or not, words have a way of finding the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light, of making their secrets known.</w:t>
      </w:r>
    </w:p>
    <w:p w:rsidR="0080024F" w:rsidRDefault="0080024F" w:rsidP="0080024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Forgive me, I’m being romantic – a habit acquired from the years spent reading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seventeenth-century novels with a torch when my parents thought I was asleep.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What I means to say is that it’s odd to think that if Arthur Tyrell had been a little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more responsible, if he hadn’t fallen into a slumber than Christmas Eve in 1941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instead of finishing his mail round, if the bag hadn’t been tucked in his attic and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hidden until his death some fifty years later when one of his daughters unearthed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it and called a national newspaper, the whole thing might have turned out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differently.</w:t>
      </w:r>
    </w:p>
    <w:p w:rsidR="0080024F" w:rsidRDefault="0080024F" w:rsidP="0080024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You probably heard about it when it happened; it was in all the newspapers, and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on the TV news.  A TV channel even ran a special where they invited some of the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recipients to talk about their letter from fifty years ago.  There was a woman whose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sweetheart had been in the RAF, and the man with the birthday card his evacuated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son had sent, the little boy who was killed by a piece of falling shrapnel a week or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so later.  It was a very good programme, I thought: moving in parts, happy and sad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stories mixed with old film of the war.  I cried a couple of times, but that’s not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saying much.  I cry rather a lot.</w:t>
      </w:r>
    </w:p>
    <w:p w:rsidR="0080024F" w:rsidRDefault="0080024F" w:rsidP="0080024F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Mum didn’t go on the show, though.  The producers contacted her and asked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whether there was anything special in her letter that she’d like to share with the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nation, but she said no, that it was just an ordinary old clothing order from a shop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that had long ago gone out of business.  But that wasn’t the truth.  I know this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because I was there when the letter arrived.  I saw her reaction to that lost letter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and it was anything but ordinary.</w:t>
      </w:r>
    </w:p>
    <w:p w:rsidR="0080024F" w:rsidRDefault="0080024F" w:rsidP="0080024F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It was a morning in late February, winter still had us by the throat, the flowerbeds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were icy, and I’d come over to help with the Sunday roast.  I was peeling potatoes in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the sink when the letter dropped through the slot in the door.  The post doesn’t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usually come on Sundays so that should have tipped us off, but it didn’t.</w:t>
      </w:r>
    </w:p>
    <w:p w:rsidR="0080024F" w:rsidRDefault="0080024F" w:rsidP="0080024F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“Evie, can you get that?” Evie is me: I’m sorry, I should have said so earlier.  My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mother gestured towards the hallway.</w:t>
      </w:r>
    </w:p>
    <w:p w:rsidR="0080024F" w:rsidRDefault="0080024F" w:rsidP="0080024F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>
        <w:rPr>
          <w:sz w:val="24"/>
          <w:szCs w:val="24"/>
        </w:rPr>
        <w:tab/>
        <w:t>I put down the potato, wiped my hands on a tea towel and went to fetch the post.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There was only one letter lying on the welcome mat: the official Post Office envelope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declaring the contents to be “redirected mail”.  I read the label to Mum as I brought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it into the kitchen.</w:t>
      </w:r>
    </w:p>
    <w:p w:rsidR="0069029E" w:rsidRDefault="0069029E" w:rsidP="0080024F">
      <w:pPr>
        <w:rPr>
          <w:sz w:val="24"/>
          <w:szCs w:val="24"/>
        </w:rPr>
      </w:pPr>
    </w:p>
    <w:p w:rsidR="0069029E" w:rsidRDefault="0069029E" w:rsidP="00690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Distant Hours</w:t>
      </w:r>
      <w:r>
        <w:rPr>
          <w:b/>
          <w:sz w:val="28"/>
          <w:szCs w:val="28"/>
        </w:rPr>
        <w:br/>
        <w:t>Questions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 1.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1.  “A letter that had been lost a long time…”</w:t>
      </w:r>
      <w:r>
        <w:rPr>
          <w:sz w:val="24"/>
          <w:szCs w:val="24"/>
        </w:rPr>
        <w:br/>
        <w:t>Where exactly had the letter been for half a century?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2.  Why does the writer a list after “that mailbag:…” in paragraph 1?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3.  “…thwarted messages…”</w:t>
      </w:r>
      <w:r>
        <w:rPr>
          <w:sz w:val="24"/>
          <w:szCs w:val="24"/>
        </w:rPr>
        <w:br/>
        <w:t>What do you think “thwarted” means in this expression?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 2.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4.  “I’m being romantic…”</w:t>
      </w:r>
      <w:r>
        <w:rPr>
          <w:sz w:val="24"/>
          <w:szCs w:val="24"/>
        </w:rPr>
        <w:br/>
        <w:t>Explain fully how Evie had become romantic.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5.  a)  What was Arthur Tyrell’s job?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b)  </w:t>
      </w:r>
      <w:r>
        <w:rPr>
          <w:b/>
          <w:sz w:val="24"/>
          <w:szCs w:val="24"/>
        </w:rPr>
        <w:t>Using your own words as far as possible</w:t>
      </w:r>
      <w:r>
        <w:rPr>
          <w:sz w:val="24"/>
          <w:szCs w:val="24"/>
        </w:rPr>
        <w:t>, explain what he did on Christmas</w:t>
      </w:r>
      <w:r>
        <w:rPr>
          <w:sz w:val="24"/>
          <w:szCs w:val="24"/>
        </w:rPr>
        <w:br/>
        <w:t xml:space="preserve">     Eve 1941.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6.  “…one of his daughters unearthed it…”</w:t>
      </w:r>
      <w:r>
        <w:rPr>
          <w:sz w:val="24"/>
          <w:szCs w:val="24"/>
        </w:rPr>
        <w:br/>
        <w:t>What does the word “unearthed” tell the reader about the bag?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paragraphs 3 and 4.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7.  “You probably heard about it when it happened…”</w:t>
      </w:r>
      <w:r>
        <w:rPr>
          <w:sz w:val="24"/>
          <w:szCs w:val="24"/>
        </w:rPr>
        <w:br/>
        <w:t>How does the writer continue this idea?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8.  “A TV channel even ran a special…”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Using your own words as far as possible</w:t>
      </w:r>
      <w:r>
        <w:rPr>
          <w:sz w:val="24"/>
          <w:szCs w:val="24"/>
        </w:rPr>
        <w:t>, explain what the special was about.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9.  “It was a very good programme…”</w:t>
      </w:r>
      <w:r>
        <w:rPr>
          <w:sz w:val="24"/>
          <w:szCs w:val="24"/>
        </w:rPr>
        <w:br/>
        <w:t>Why did Evie think it was a very good programme?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10.  a)  “Mum didn’t go on the show, though.”</w:t>
      </w:r>
      <w:r>
        <w:rPr>
          <w:sz w:val="24"/>
          <w:szCs w:val="24"/>
        </w:rPr>
        <w:br/>
        <w:t xml:space="preserve">     What reason did Evie’s mum give for not going on the show?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1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b)  Explain fully why Evie knew that her mum was not telling the truth.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p w:rsidR="0069029E" w:rsidRDefault="0069029E" w:rsidP="0069029E">
      <w:pPr>
        <w:rPr>
          <w:b/>
          <w:sz w:val="24"/>
          <w:szCs w:val="24"/>
        </w:rPr>
      </w:pPr>
      <w:r>
        <w:rPr>
          <w:b/>
          <w:sz w:val="24"/>
          <w:szCs w:val="24"/>
        </w:rPr>
        <w:t>Look at paragraphs 5 to 7.</w:t>
      </w:r>
    </w:p>
    <w:p w:rsidR="0069029E" w:rsidRPr="0069029E" w:rsidRDefault="0069029E" w:rsidP="0069029E">
      <w:pPr>
        <w:rPr>
          <w:b/>
          <w:sz w:val="24"/>
          <w:szCs w:val="24"/>
        </w:rPr>
      </w:pPr>
      <w:r>
        <w:rPr>
          <w:sz w:val="24"/>
          <w:szCs w:val="24"/>
        </w:rPr>
        <w:t>11.  “…winter had us by the throat…”</w:t>
      </w:r>
      <w:r>
        <w:rPr>
          <w:sz w:val="24"/>
          <w:szCs w:val="24"/>
        </w:rPr>
        <w:br/>
        <w:t>Identify the technique here and go on to show how it is effective.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2</w:t>
      </w:r>
    </w:p>
    <w:sectPr w:rsidR="0069029E" w:rsidRPr="00690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4F"/>
    <w:rsid w:val="000226D9"/>
    <w:rsid w:val="0069029E"/>
    <w:rsid w:val="0080024F"/>
    <w:rsid w:val="00CE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78B38-4803-4E89-8775-5666518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Reid</dc:creator>
  <cp:keywords/>
  <dc:description/>
  <cp:lastModifiedBy>YAndrews</cp:lastModifiedBy>
  <cp:revision>2</cp:revision>
  <dcterms:created xsi:type="dcterms:W3CDTF">2017-05-25T09:20:00Z</dcterms:created>
  <dcterms:modified xsi:type="dcterms:W3CDTF">2017-05-25T09:20:00Z</dcterms:modified>
</cp:coreProperties>
</file>