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65" w:rsidRPr="000B1B48" w:rsidRDefault="00EE4495" w:rsidP="00EB11EC">
      <w:pPr>
        <w:spacing w:after="0" w:line="240" w:lineRule="auto"/>
        <w:rPr>
          <w:rFonts w:ascii="Baskerville Old Face" w:hAnsi="Baskerville Old Face"/>
          <w:iCs/>
          <w:sz w:val="24"/>
        </w:rPr>
      </w:pPr>
      <w:r w:rsidRPr="000B1B48">
        <w:rPr>
          <w:rFonts w:ascii="Tw Cen MT" w:hAnsi="Tw Cen MT"/>
          <w:b/>
          <w:bCs/>
          <w:sz w:val="28"/>
          <w:szCs w:val="28"/>
          <w:u w:val="single"/>
        </w:rPr>
        <w:t xml:space="preserve">Rising Action/Tension building </w:t>
      </w:r>
      <w:r w:rsidRPr="000B1B48">
        <w:rPr>
          <w:rFonts w:ascii="Tw Cen MT" w:hAnsi="Tw Cen MT"/>
          <w:sz w:val="28"/>
          <w:szCs w:val="28"/>
          <w:u w:val="single"/>
        </w:rPr>
        <w:t xml:space="preserve">(a series of events and actions that move the story to a climax) </w:t>
      </w:r>
      <w:r w:rsidRPr="000B1B48">
        <w:rPr>
          <w:rFonts w:ascii="Tw Cen MT" w:hAnsi="Tw Cen MT"/>
          <w:sz w:val="40"/>
          <w:szCs w:val="32"/>
          <w:u w:val="single"/>
        </w:rPr>
        <w:br/>
      </w:r>
      <w:r w:rsidR="000B1B48" w:rsidRPr="000B1B48">
        <w:rPr>
          <w:rFonts w:ascii="Tw Cen MT" w:hAnsi="Tw Cen MT"/>
          <w:sz w:val="28"/>
          <w:u w:val="single"/>
          <w:lang w:val="en-US"/>
        </w:rPr>
        <w:br/>
      </w:r>
      <w:r w:rsidRPr="000B1B48">
        <w:rPr>
          <w:rFonts w:ascii="Baskerville Old Face" w:hAnsi="Baskerville Old Face"/>
          <w:sz w:val="32"/>
          <w:lang w:val="en-US"/>
        </w:rPr>
        <w:t xml:space="preserve">Act 2 </w:t>
      </w:r>
      <w:r w:rsidR="00FB4B65" w:rsidRPr="000B1B48">
        <w:rPr>
          <w:rFonts w:ascii="Baskerville Old Face" w:hAnsi="Baskerville Old Face"/>
          <w:sz w:val="32"/>
          <w:lang w:val="en-US"/>
        </w:rPr>
        <w:t>begins on the twenty third of December.</w:t>
      </w:r>
      <w:r w:rsidR="00573402" w:rsidRPr="000B1B48">
        <w:rPr>
          <w:rFonts w:ascii="Baskerville Old Face" w:hAnsi="Baskerville Old Face"/>
          <w:sz w:val="32"/>
          <w:lang w:val="en-US"/>
        </w:rPr>
        <w:t xml:space="preserve"> </w:t>
      </w:r>
      <w:r w:rsidR="00FB4B65" w:rsidRPr="000B1B48">
        <w:rPr>
          <w:rFonts w:ascii="Baskerville Old Face" w:hAnsi="Baskerville Old Face"/>
          <w:iCs/>
          <w:sz w:val="32"/>
        </w:rPr>
        <w:t xml:space="preserve">Catherine </w:t>
      </w:r>
      <w:r w:rsidR="00573402" w:rsidRPr="000B1B48">
        <w:rPr>
          <w:rFonts w:ascii="Baskerville Old Face" w:hAnsi="Baskerville Old Face"/>
          <w:iCs/>
          <w:sz w:val="32"/>
        </w:rPr>
        <w:t>and</w:t>
      </w:r>
      <w:r w:rsidR="00FB4B65" w:rsidRPr="000B1B48">
        <w:rPr>
          <w:rFonts w:ascii="Baskerville Old Face" w:hAnsi="Baskerville Old Face"/>
          <w:iCs/>
          <w:sz w:val="32"/>
        </w:rPr>
        <w:t xml:space="preserve"> Rodolpho are alone in the house together </w:t>
      </w:r>
      <w:r w:rsidR="00573402" w:rsidRPr="000B1B48">
        <w:rPr>
          <w:rFonts w:ascii="Baskerville Old Face" w:hAnsi="Baskerville Old Face"/>
          <w:iCs/>
          <w:sz w:val="32"/>
        </w:rPr>
        <w:t>(</w:t>
      </w:r>
      <w:r w:rsidR="00FB4B65" w:rsidRPr="000B1B48">
        <w:rPr>
          <w:rFonts w:ascii="Baskerville Old Face" w:hAnsi="Baskerville Old Face"/>
          <w:iCs/>
          <w:sz w:val="32"/>
        </w:rPr>
        <w:t>for the first time ever</w:t>
      </w:r>
      <w:r w:rsidR="00573402" w:rsidRPr="000B1B48">
        <w:rPr>
          <w:rFonts w:ascii="Baskerville Old Face" w:hAnsi="Baskerville Old Face"/>
          <w:iCs/>
          <w:sz w:val="32"/>
        </w:rPr>
        <w:t xml:space="preserve">) and there is a stilted, conflicted mood and the </w:t>
      </w:r>
      <w:r w:rsidR="00573402" w:rsidRPr="000B1B48">
        <w:rPr>
          <w:rFonts w:ascii="Baskerville Old Face" w:hAnsi="Baskerville Old Face"/>
          <w:sz w:val="32"/>
          <w:lang w:val="en-US"/>
        </w:rPr>
        <w:t>atmosphere between them is tense and subdued</w:t>
      </w:r>
      <w:r w:rsidR="00FB4B65" w:rsidRPr="000B1B48">
        <w:rPr>
          <w:rFonts w:ascii="Baskerville Old Face" w:hAnsi="Baskerville Old Face"/>
          <w:iCs/>
          <w:sz w:val="32"/>
        </w:rPr>
        <w:t>.</w:t>
      </w:r>
      <w:r w:rsidR="00FB4B65" w:rsidRPr="00EB11EC">
        <w:rPr>
          <w:rFonts w:ascii="Baskerville Old Face" w:hAnsi="Baskerville Old Face"/>
          <w:iCs/>
          <w:sz w:val="36"/>
        </w:rPr>
        <w:t xml:space="preserve"> </w:t>
      </w:r>
      <w:r w:rsidR="000B1B48">
        <w:rPr>
          <w:rFonts w:ascii="Baskerville Old Face" w:hAnsi="Baskerville Old Face"/>
          <w:iCs/>
          <w:sz w:val="36"/>
        </w:rPr>
        <w:br/>
      </w:r>
    </w:p>
    <w:p w:rsidR="00FB4B65" w:rsidRPr="000B1B48" w:rsidRDefault="00FB4B65" w:rsidP="00EB11EC">
      <w:pPr>
        <w:spacing w:after="0" w:line="240" w:lineRule="auto"/>
        <w:rPr>
          <w:rFonts w:ascii="Tw Cen MT" w:hAnsi="Tw Cen MT"/>
          <w:sz w:val="24"/>
          <w:szCs w:val="24"/>
        </w:rPr>
      </w:pPr>
      <w:r w:rsidRPr="000B1B48">
        <w:rPr>
          <w:rFonts w:ascii="Tw Cen MT" w:hAnsi="Tw Cen MT"/>
          <w:sz w:val="24"/>
          <w:szCs w:val="24"/>
        </w:rPr>
        <w:t xml:space="preserve">We assume Catherine has been affected by Eddie’s earlier accusations about Rodolpho’s intentions towards her. We see this when </w:t>
      </w:r>
      <w:r w:rsidRPr="000B1B48">
        <w:rPr>
          <w:rFonts w:ascii="Tw Cen MT" w:hAnsi="Tw Cen MT"/>
          <w:bCs/>
          <w:sz w:val="24"/>
          <w:szCs w:val="24"/>
        </w:rPr>
        <w:t xml:space="preserve">she starts asking Rodolfo about living in Italy after they marry: </w:t>
      </w:r>
      <w:r w:rsidRPr="000B1B48">
        <w:rPr>
          <w:rFonts w:ascii="Tw Cen MT" w:hAnsi="Tw Cen MT"/>
          <w:bCs/>
          <w:i/>
          <w:sz w:val="24"/>
          <w:szCs w:val="24"/>
        </w:rPr>
        <w:t xml:space="preserve">“tell me something – would you still </w:t>
      </w:r>
      <w:proofErr w:type="spellStart"/>
      <w:r w:rsidRPr="000B1B48">
        <w:rPr>
          <w:rFonts w:ascii="Tw Cen MT" w:hAnsi="Tw Cen MT"/>
          <w:bCs/>
          <w:i/>
          <w:sz w:val="24"/>
          <w:szCs w:val="24"/>
        </w:rPr>
        <w:t>wanna</w:t>
      </w:r>
      <w:proofErr w:type="spellEnd"/>
      <w:r w:rsidRPr="000B1B48">
        <w:rPr>
          <w:rFonts w:ascii="Tw Cen MT" w:hAnsi="Tw Cen MT"/>
          <w:bCs/>
          <w:i/>
          <w:sz w:val="24"/>
          <w:szCs w:val="24"/>
        </w:rPr>
        <w:t xml:space="preserve"> do it if we had to go live in Italy?</w:t>
      </w:r>
      <w:proofErr w:type="gramStart"/>
      <w:r w:rsidRPr="000B1B48">
        <w:rPr>
          <w:rFonts w:ascii="Tw Cen MT" w:hAnsi="Tw Cen MT"/>
          <w:bCs/>
          <w:i/>
          <w:sz w:val="24"/>
          <w:szCs w:val="24"/>
        </w:rPr>
        <w:t>”</w:t>
      </w:r>
      <w:r w:rsidRPr="000B1B48">
        <w:rPr>
          <w:rFonts w:ascii="Tw Cen MT" w:hAnsi="Tw Cen MT"/>
          <w:b/>
          <w:bCs/>
          <w:sz w:val="24"/>
          <w:szCs w:val="24"/>
        </w:rPr>
        <w:t>.</w:t>
      </w:r>
      <w:proofErr w:type="gramEnd"/>
      <w:r w:rsidRPr="000B1B48">
        <w:rPr>
          <w:rFonts w:ascii="Tw Cen MT" w:hAnsi="Tw Cen MT"/>
          <w:b/>
          <w:bCs/>
          <w:sz w:val="24"/>
          <w:szCs w:val="24"/>
        </w:rPr>
        <w:t xml:space="preserve"> </w:t>
      </w:r>
      <w:r w:rsidRPr="000B1B48">
        <w:rPr>
          <w:rFonts w:ascii="Tw Cen MT" w:hAnsi="Tw Cen MT"/>
          <w:bCs/>
          <w:sz w:val="24"/>
          <w:szCs w:val="24"/>
        </w:rPr>
        <w:t>Rodolpho appears</w:t>
      </w:r>
      <w:r w:rsidRPr="000B1B48">
        <w:rPr>
          <w:rFonts w:ascii="Tw Cen MT" w:hAnsi="Tw Cen MT"/>
          <w:sz w:val="24"/>
          <w:szCs w:val="24"/>
        </w:rPr>
        <w:t xml:space="preserve"> shocked, and offended, at this suggestion. We wonder if this is because he left the poverty stricken environment (and has no intention of returning), or because Eddie is right and he just wants a green card. They are talking at cross purposes at this point. Catherine wants them to get away from the house and Rodolfo wants them to be together. It is here that she admits, </w:t>
      </w:r>
      <w:r w:rsidRPr="000B1B48">
        <w:rPr>
          <w:rFonts w:ascii="Tw Cen MT" w:hAnsi="Tw Cen MT"/>
          <w:i/>
          <w:sz w:val="24"/>
          <w:szCs w:val="24"/>
        </w:rPr>
        <w:t xml:space="preserve">“I’m afraid of Eddie here”. </w:t>
      </w:r>
      <w:r w:rsidR="00FA04EF" w:rsidRPr="000B1B48">
        <w:rPr>
          <w:rFonts w:ascii="Tw Cen MT" w:hAnsi="Tw Cen MT"/>
          <w:sz w:val="24"/>
          <w:szCs w:val="24"/>
        </w:rPr>
        <w:t>Here we are touched by Catherine’s admission. Her solution (to leave the country) is of course very extreme but her words convey her fear, creating the suggestion that Eddie is a monster from whom they must flee.</w:t>
      </w:r>
    </w:p>
    <w:p w:rsidR="00FB4B65" w:rsidRPr="000B1B48" w:rsidRDefault="00FB4B65" w:rsidP="00EB11EC">
      <w:pPr>
        <w:spacing w:after="0" w:line="240" w:lineRule="auto"/>
        <w:rPr>
          <w:rFonts w:ascii="Tw Cen MT" w:hAnsi="Tw Cen MT"/>
          <w:sz w:val="24"/>
          <w:szCs w:val="24"/>
        </w:rPr>
      </w:pPr>
      <w:r w:rsidRPr="000B1B48">
        <w:rPr>
          <w:rFonts w:ascii="Tw Cen MT" w:hAnsi="Tw Cen MT"/>
          <w:sz w:val="24"/>
          <w:szCs w:val="24"/>
        </w:rPr>
        <w:t xml:space="preserve">Catherine still feels that it is her fault that things are bad in the house – and still wants to make things better for everyone, including Eddie. Catherine is full of conflicting feelings towards Eddie shown when she speaks about how well she feels she knows Eddie: </w:t>
      </w:r>
      <w:r w:rsidRPr="000B1B48">
        <w:rPr>
          <w:rFonts w:ascii="Tw Cen MT" w:hAnsi="Tw Cen MT"/>
          <w:i/>
          <w:iCs/>
          <w:sz w:val="24"/>
          <w:szCs w:val="24"/>
        </w:rPr>
        <w:t>“I can tell a block away when he's blue in his mind and just wants to talk to somebody quiet and nice... I can tell when he's hungry or wants a beer before he even says anything. I know when his feet hurt him, I mean I know him and now I'm supposed to turn around and make a stranger out of him? I don't know why I have to do that”.</w:t>
      </w:r>
    </w:p>
    <w:p w:rsidR="00FB4B65" w:rsidRPr="000B1B48" w:rsidRDefault="00FB4B65" w:rsidP="00EB11EC">
      <w:pPr>
        <w:spacing w:after="0" w:line="240" w:lineRule="auto"/>
        <w:rPr>
          <w:rFonts w:ascii="Tw Cen MT" w:hAnsi="Tw Cen MT"/>
          <w:sz w:val="24"/>
          <w:szCs w:val="24"/>
        </w:rPr>
      </w:pPr>
      <w:r w:rsidRPr="000B1B48">
        <w:rPr>
          <w:rFonts w:ascii="Tw Cen MT" w:hAnsi="Tw Cen MT"/>
          <w:sz w:val="24"/>
          <w:szCs w:val="24"/>
        </w:rPr>
        <w:t xml:space="preserve">Catherine even suggests to Rodolpho that they lie to Eddie to see if that will make him accept Rodolfo more. As an objective reader we realise that could only end badly too. Catherine shows her confusion too through her rather unfair comments about Bea. Catherine has no idea what it is like to be a woman or a wife – she knows how to be a good daughter – hardly the same thing. But she's not sure who to be annoyed at and gets annoyed at Bea. </w:t>
      </w:r>
    </w:p>
    <w:p w:rsidR="00FB4B65" w:rsidRPr="00EB11EC" w:rsidRDefault="00FB4B65" w:rsidP="00EB11EC">
      <w:pPr>
        <w:spacing w:after="0" w:line="240" w:lineRule="auto"/>
        <w:rPr>
          <w:rFonts w:ascii="Tw Cen MT" w:hAnsi="Tw Cen MT"/>
          <w:sz w:val="28"/>
          <w:szCs w:val="24"/>
        </w:rPr>
      </w:pPr>
    </w:p>
    <w:p w:rsidR="00573402" w:rsidRPr="000B1B48" w:rsidRDefault="00C039CD" w:rsidP="00EB11EC">
      <w:pPr>
        <w:spacing w:after="0" w:line="240" w:lineRule="auto"/>
        <w:rPr>
          <w:rFonts w:ascii="Baskerville Old Face" w:hAnsi="Baskerville Old Face"/>
          <w:iCs/>
          <w:sz w:val="28"/>
        </w:rPr>
      </w:pPr>
      <w:r w:rsidRPr="000B1B48">
        <w:rPr>
          <w:rFonts w:ascii="Baskerville Old Face" w:hAnsi="Baskerville Old Face"/>
          <w:iCs/>
          <w:sz w:val="28"/>
        </w:rPr>
        <w:t xml:space="preserve">Eddie returns home drunk </w:t>
      </w:r>
      <w:r w:rsidR="00573402" w:rsidRPr="000B1B48">
        <w:rPr>
          <w:rFonts w:ascii="Baskerville Old Face" w:hAnsi="Baskerville Old Face"/>
          <w:iCs/>
          <w:sz w:val="28"/>
        </w:rPr>
        <w:t>and</w:t>
      </w:r>
      <w:r w:rsidRPr="000B1B48">
        <w:rPr>
          <w:rFonts w:ascii="Baskerville Old Face" w:hAnsi="Baskerville Old Face"/>
          <w:iCs/>
          <w:sz w:val="28"/>
        </w:rPr>
        <w:t xml:space="preserve"> challenges Rodolpho.</w:t>
      </w:r>
    </w:p>
    <w:p w:rsidR="00EB11EC" w:rsidRPr="000B1B48" w:rsidRDefault="000B1B48" w:rsidP="00EB11EC">
      <w:pPr>
        <w:spacing w:after="0" w:line="240" w:lineRule="auto"/>
        <w:rPr>
          <w:rFonts w:ascii="Tw Cen MT" w:hAnsi="Tw Cen MT"/>
          <w:bCs/>
          <w:iCs/>
          <w:sz w:val="24"/>
          <w:szCs w:val="24"/>
        </w:rPr>
      </w:pPr>
      <w:r>
        <w:rPr>
          <w:rFonts w:ascii="Tw Cen MT" w:hAnsi="Tw Cen MT"/>
          <w:iCs/>
          <w:sz w:val="28"/>
          <w:szCs w:val="24"/>
        </w:rPr>
        <w:br/>
      </w:r>
      <w:r w:rsidR="00573402" w:rsidRPr="000B1B48">
        <w:rPr>
          <w:rFonts w:ascii="Tw Cen MT" w:hAnsi="Tw Cen MT"/>
          <w:iCs/>
          <w:sz w:val="24"/>
          <w:szCs w:val="24"/>
        </w:rPr>
        <w:t xml:space="preserve">When Rodolfo appears from the bedroom there is a physical change in Eddie </w:t>
      </w:r>
      <w:r w:rsidR="00573402" w:rsidRPr="000B1B48">
        <w:rPr>
          <w:rFonts w:ascii="Tw Cen MT" w:hAnsi="Tw Cen MT"/>
          <w:bCs/>
          <w:i/>
          <w:iCs/>
          <w:sz w:val="24"/>
          <w:szCs w:val="24"/>
        </w:rPr>
        <w:t>“arm jerks slightly in shock.”</w:t>
      </w:r>
      <w:r w:rsidR="00B17A14" w:rsidRPr="000B1B48">
        <w:rPr>
          <w:rFonts w:ascii="Tw Cen MT" w:hAnsi="Tw Cen MT"/>
          <w:bCs/>
          <w:iCs/>
          <w:sz w:val="24"/>
          <w:szCs w:val="24"/>
        </w:rPr>
        <w:t xml:space="preserve"> We wonder if this is because he has had a r</w:t>
      </w:r>
      <w:proofErr w:type="spellStart"/>
      <w:r w:rsidR="00B17A14" w:rsidRPr="000B1B48">
        <w:rPr>
          <w:rFonts w:ascii="Tw Cen MT" w:hAnsi="Tw Cen MT"/>
          <w:bCs/>
          <w:iCs/>
          <w:sz w:val="24"/>
          <w:szCs w:val="24"/>
          <w:lang w:val="en-US"/>
        </w:rPr>
        <w:t>ealisation</w:t>
      </w:r>
      <w:proofErr w:type="spellEnd"/>
      <w:r w:rsidR="00B17A14" w:rsidRPr="000B1B48">
        <w:rPr>
          <w:rFonts w:ascii="Tw Cen MT" w:hAnsi="Tw Cen MT"/>
          <w:bCs/>
          <w:iCs/>
          <w:sz w:val="24"/>
          <w:szCs w:val="24"/>
          <w:lang w:val="en-US"/>
        </w:rPr>
        <w:t xml:space="preserve"> that Catherine is a </w:t>
      </w:r>
      <w:r w:rsidR="00B17A14" w:rsidRPr="000B1B48">
        <w:rPr>
          <w:rFonts w:ascii="Tw Cen MT" w:hAnsi="Tw Cen MT"/>
          <w:b/>
          <w:bCs/>
          <w:i/>
          <w:iCs/>
          <w:sz w:val="24"/>
          <w:szCs w:val="24"/>
          <w:lang w:val="en-US"/>
        </w:rPr>
        <w:t>‘</w:t>
      </w:r>
      <w:r w:rsidR="00B17A14" w:rsidRPr="000B1B48">
        <w:rPr>
          <w:rFonts w:ascii="Tw Cen MT" w:hAnsi="Tw Cen MT"/>
          <w:bCs/>
          <w:i/>
          <w:iCs/>
          <w:sz w:val="24"/>
          <w:szCs w:val="24"/>
          <w:lang w:val="en-US"/>
        </w:rPr>
        <w:t>real’</w:t>
      </w:r>
      <w:r w:rsidR="00B17A14" w:rsidRPr="000B1B48">
        <w:rPr>
          <w:rFonts w:ascii="Tw Cen MT" w:hAnsi="Tw Cen MT"/>
          <w:b/>
          <w:bCs/>
          <w:i/>
          <w:iCs/>
          <w:sz w:val="24"/>
          <w:szCs w:val="24"/>
          <w:lang w:val="en-US"/>
        </w:rPr>
        <w:t xml:space="preserve"> </w:t>
      </w:r>
      <w:r w:rsidR="00B17A14" w:rsidRPr="000B1B48">
        <w:rPr>
          <w:rFonts w:ascii="Tw Cen MT" w:hAnsi="Tw Cen MT"/>
          <w:bCs/>
          <w:iCs/>
          <w:sz w:val="24"/>
          <w:szCs w:val="24"/>
          <w:lang w:val="en-US"/>
        </w:rPr>
        <w:t>women and so he can desire her now he appears to have</w:t>
      </w:r>
      <w:r w:rsidR="00B17A14" w:rsidRPr="000B1B48">
        <w:rPr>
          <w:rFonts w:ascii="Tw Cen MT" w:hAnsi="Tw Cen MT"/>
          <w:bCs/>
          <w:iCs/>
          <w:sz w:val="24"/>
          <w:szCs w:val="24"/>
        </w:rPr>
        <w:t xml:space="preserve"> </w:t>
      </w:r>
      <w:r w:rsidR="00B17A14" w:rsidRPr="000B1B48">
        <w:rPr>
          <w:rFonts w:ascii="Tw Cen MT" w:hAnsi="Tw Cen MT"/>
          <w:bCs/>
          <w:iCs/>
          <w:sz w:val="24"/>
          <w:szCs w:val="24"/>
          <w:lang w:val="en-US"/>
        </w:rPr>
        <w:t xml:space="preserve">evidence that she is not a virgin, not his </w:t>
      </w:r>
      <w:r w:rsidR="00B17A14" w:rsidRPr="000B1B48">
        <w:rPr>
          <w:rFonts w:ascii="Tw Cen MT" w:hAnsi="Tw Cen MT"/>
          <w:bCs/>
          <w:i/>
          <w:iCs/>
          <w:sz w:val="24"/>
          <w:szCs w:val="24"/>
          <w:lang w:val="en-US"/>
        </w:rPr>
        <w:t>“Madonna”</w:t>
      </w:r>
      <w:r w:rsidR="00B17A14" w:rsidRPr="000B1B48">
        <w:rPr>
          <w:rFonts w:ascii="Tw Cen MT" w:hAnsi="Tw Cen MT"/>
          <w:bCs/>
          <w:iCs/>
          <w:sz w:val="24"/>
          <w:szCs w:val="24"/>
          <w:lang w:val="en-US"/>
        </w:rPr>
        <w:t xml:space="preserve"> anymore.</w:t>
      </w:r>
      <w:r w:rsidR="00B17A14" w:rsidRPr="000B1B48">
        <w:rPr>
          <w:rFonts w:ascii="Tw Cen MT" w:hAnsi="Tw Cen MT"/>
          <w:bCs/>
          <w:iCs/>
          <w:sz w:val="24"/>
          <w:szCs w:val="24"/>
        </w:rPr>
        <w:t xml:space="preserve"> </w:t>
      </w:r>
      <w:r w:rsidR="00573402" w:rsidRPr="000B1B48">
        <w:rPr>
          <w:rFonts w:ascii="Tw Cen MT" w:hAnsi="Tw Cen MT"/>
          <w:bCs/>
          <w:iCs/>
          <w:sz w:val="24"/>
          <w:szCs w:val="24"/>
        </w:rPr>
        <w:t xml:space="preserve">Eddie tells Rodolfo to get out of the house. Catherine turns to go and Eddie grabs her but she tells him, </w:t>
      </w:r>
      <w:r w:rsidR="00573402" w:rsidRPr="000B1B48">
        <w:rPr>
          <w:rFonts w:ascii="Tw Cen MT" w:hAnsi="Tw Cen MT"/>
          <w:bCs/>
          <w:i/>
          <w:iCs/>
          <w:sz w:val="24"/>
          <w:szCs w:val="24"/>
        </w:rPr>
        <w:t>“I think I have to get out of here”</w:t>
      </w:r>
      <w:r w:rsidR="00573402" w:rsidRPr="000B1B48">
        <w:rPr>
          <w:rFonts w:ascii="Tw Cen MT" w:hAnsi="Tw Cen MT"/>
          <w:bCs/>
          <w:iCs/>
          <w:sz w:val="24"/>
          <w:szCs w:val="24"/>
        </w:rPr>
        <w:t>. Catherine tries then to be more assertive but this crumbles when she sees Eddie is on the verge of tears – she goes to him to comfort him and he grabs her</w:t>
      </w:r>
      <w:r w:rsidR="00B17A14" w:rsidRPr="000B1B48">
        <w:rPr>
          <w:rFonts w:ascii="Tw Cen MT" w:hAnsi="Tw Cen MT"/>
          <w:bCs/>
          <w:iCs/>
          <w:sz w:val="24"/>
          <w:szCs w:val="24"/>
        </w:rPr>
        <w:t xml:space="preserve">. </w:t>
      </w:r>
      <w:r w:rsidR="00B17A14" w:rsidRPr="000B1B48">
        <w:rPr>
          <w:rFonts w:ascii="Tw Cen MT" w:hAnsi="Tw Cen MT"/>
          <w:bCs/>
          <w:iCs/>
          <w:sz w:val="24"/>
          <w:szCs w:val="24"/>
          <w:lang w:val="en-US"/>
        </w:rPr>
        <w:t xml:space="preserve">Finally Eddie’s repressed feelings and desire have an outlet – we must remember he is drunk and so less inhibited – and despite Catherine’s </w:t>
      </w:r>
      <w:r w:rsidR="00573402" w:rsidRPr="000B1B48">
        <w:rPr>
          <w:rFonts w:ascii="Tw Cen MT" w:hAnsi="Tw Cen MT"/>
          <w:bCs/>
          <w:iCs/>
          <w:sz w:val="24"/>
          <w:szCs w:val="24"/>
        </w:rPr>
        <w:t xml:space="preserve">struggles he </w:t>
      </w:r>
      <w:r w:rsidR="00B17A14" w:rsidRPr="000B1B48">
        <w:rPr>
          <w:rFonts w:ascii="Tw Cen MT" w:hAnsi="Tw Cen MT"/>
          <w:bCs/>
          <w:iCs/>
          <w:sz w:val="24"/>
          <w:szCs w:val="24"/>
        </w:rPr>
        <w:t xml:space="preserve">holds her and </w:t>
      </w:r>
      <w:r w:rsidR="00573402" w:rsidRPr="000B1B48">
        <w:rPr>
          <w:rFonts w:ascii="Tw Cen MT" w:hAnsi="Tw Cen MT"/>
          <w:bCs/>
          <w:iCs/>
          <w:sz w:val="24"/>
          <w:szCs w:val="24"/>
        </w:rPr>
        <w:t xml:space="preserve">kisses her on the mouth. This is a really shocking part of the play. </w:t>
      </w:r>
      <w:r w:rsidR="00EB11EC" w:rsidRPr="000B1B48">
        <w:rPr>
          <w:rFonts w:ascii="Tw Cen MT" w:hAnsi="Tw Cen MT"/>
          <w:bCs/>
          <w:iCs/>
          <w:sz w:val="24"/>
          <w:szCs w:val="24"/>
        </w:rPr>
        <w:br/>
      </w:r>
    </w:p>
    <w:p w:rsidR="00870561" w:rsidRPr="000B1B48" w:rsidRDefault="00573402" w:rsidP="00EB11EC">
      <w:pPr>
        <w:spacing w:after="0" w:line="240" w:lineRule="auto"/>
        <w:rPr>
          <w:rFonts w:ascii="Tw Cen MT" w:hAnsi="Tw Cen MT"/>
          <w:bCs/>
          <w:iCs/>
          <w:sz w:val="24"/>
          <w:szCs w:val="24"/>
        </w:rPr>
      </w:pPr>
      <w:r w:rsidRPr="000B1B48">
        <w:rPr>
          <w:rFonts w:ascii="Tw Cen MT" w:hAnsi="Tw Cen MT"/>
          <w:bCs/>
          <w:iCs/>
          <w:sz w:val="24"/>
          <w:szCs w:val="24"/>
        </w:rPr>
        <w:t xml:space="preserve">Rodolfo grabs Eddie and puts a stop to it and tells him to show some </w:t>
      </w:r>
      <w:r w:rsidRPr="000B1B48">
        <w:rPr>
          <w:rFonts w:ascii="Tw Cen MT" w:hAnsi="Tw Cen MT"/>
          <w:bCs/>
          <w:i/>
          <w:iCs/>
          <w:sz w:val="24"/>
          <w:szCs w:val="24"/>
        </w:rPr>
        <w:t>“respect</w:t>
      </w:r>
      <w:r w:rsidRPr="000B1B48">
        <w:rPr>
          <w:rFonts w:ascii="Tw Cen MT" w:hAnsi="Tw Cen MT"/>
          <w:bCs/>
          <w:iCs/>
          <w:sz w:val="24"/>
          <w:szCs w:val="24"/>
        </w:rPr>
        <w:t xml:space="preserve">”. Rodolfo tells Eddie that they are to be married – and Eddie asks Catherine if the wife is what he will be in the relationship – more references to his homosexuality.  Eddie goads him and Rodolfo loses his composure and </w:t>
      </w:r>
      <w:r w:rsidR="00B17A14" w:rsidRPr="000B1B48">
        <w:rPr>
          <w:rFonts w:ascii="Tw Cen MT" w:hAnsi="Tw Cen MT"/>
          <w:bCs/>
          <w:iCs/>
          <w:sz w:val="24"/>
          <w:szCs w:val="24"/>
        </w:rPr>
        <w:t>moves</w:t>
      </w:r>
      <w:r w:rsidRPr="000B1B48">
        <w:rPr>
          <w:rFonts w:ascii="Tw Cen MT" w:hAnsi="Tw Cen MT"/>
          <w:bCs/>
          <w:iCs/>
          <w:sz w:val="24"/>
          <w:szCs w:val="24"/>
        </w:rPr>
        <w:t xml:space="preserve"> to hit Eddie. Eddie grabs him and kisses him on the mouth too. </w:t>
      </w:r>
      <w:r w:rsidR="00B17A14" w:rsidRPr="000B1B48">
        <w:rPr>
          <w:rFonts w:ascii="Tw Cen MT" w:hAnsi="Tw Cen MT"/>
          <w:bCs/>
          <w:iCs/>
          <w:sz w:val="24"/>
          <w:szCs w:val="24"/>
        </w:rPr>
        <w:t xml:space="preserve">Rodolpho’s reaction is ambiguous; Miller tells us he is </w:t>
      </w:r>
      <w:r w:rsidR="00B17A14" w:rsidRPr="000B1B48">
        <w:rPr>
          <w:rFonts w:ascii="Tw Cen MT" w:hAnsi="Tw Cen MT"/>
          <w:bCs/>
          <w:i/>
          <w:iCs/>
          <w:sz w:val="24"/>
          <w:szCs w:val="24"/>
        </w:rPr>
        <w:t xml:space="preserve">“rigid” </w:t>
      </w:r>
      <w:r w:rsidR="00B17A14" w:rsidRPr="000B1B48">
        <w:rPr>
          <w:rFonts w:ascii="Tw Cen MT" w:hAnsi="Tw Cen MT"/>
          <w:bCs/>
          <w:iCs/>
          <w:sz w:val="24"/>
          <w:szCs w:val="24"/>
        </w:rPr>
        <w:t xml:space="preserve">which could imply he is in shock, or that he is </w:t>
      </w:r>
      <w:proofErr w:type="gramStart"/>
      <w:r w:rsidR="00B17A14" w:rsidRPr="000B1B48">
        <w:rPr>
          <w:rFonts w:ascii="Tw Cen MT" w:hAnsi="Tw Cen MT"/>
          <w:bCs/>
          <w:iCs/>
          <w:sz w:val="24"/>
          <w:szCs w:val="24"/>
        </w:rPr>
        <w:lastRenderedPageBreak/>
        <w:t>shocked</w:t>
      </w:r>
      <w:proofErr w:type="gramEnd"/>
      <w:r w:rsidR="00B17A14" w:rsidRPr="000B1B48">
        <w:rPr>
          <w:rFonts w:ascii="Tw Cen MT" w:hAnsi="Tw Cen MT"/>
          <w:bCs/>
          <w:iCs/>
          <w:sz w:val="24"/>
          <w:szCs w:val="24"/>
        </w:rPr>
        <w:t xml:space="preserve"> because he enjoyed Eddie’s kiss. Eddie laughs</w:t>
      </w:r>
      <w:r w:rsidR="00111CC6" w:rsidRPr="000B1B48">
        <w:rPr>
          <w:rFonts w:ascii="Tw Cen MT" w:hAnsi="Tw Cen MT"/>
          <w:bCs/>
          <w:iCs/>
          <w:sz w:val="24"/>
          <w:szCs w:val="24"/>
        </w:rPr>
        <w:t xml:space="preserve"> and here we understand he feels he is </w:t>
      </w:r>
      <w:r w:rsidR="00111CC6" w:rsidRPr="000B1B48">
        <w:rPr>
          <w:rFonts w:ascii="Tw Cen MT" w:hAnsi="Tw Cen MT"/>
          <w:bCs/>
          <w:iCs/>
          <w:sz w:val="24"/>
          <w:szCs w:val="24"/>
          <w:lang w:val="en-US"/>
        </w:rPr>
        <w:t xml:space="preserve">asserting his dominance over Rodolpho by undermining his masculinity in front of Catherine. He appears to believe </w:t>
      </w:r>
      <w:r w:rsidRPr="000B1B48">
        <w:rPr>
          <w:rFonts w:ascii="Tw Cen MT" w:hAnsi="Tw Cen MT"/>
          <w:bCs/>
          <w:iCs/>
          <w:sz w:val="24"/>
          <w:szCs w:val="24"/>
        </w:rPr>
        <w:t xml:space="preserve">he has proven once and for all that Rodolfo is gay and that Catherine will </w:t>
      </w:r>
      <w:r w:rsidR="00111CC6" w:rsidRPr="000B1B48">
        <w:rPr>
          <w:rFonts w:ascii="Tw Cen MT" w:hAnsi="Tw Cen MT"/>
          <w:bCs/>
          <w:iCs/>
          <w:sz w:val="24"/>
          <w:szCs w:val="24"/>
        </w:rPr>
        <w:t>give up on him</w:t>
      </w:r>
      <w:r w:rsidRPr="000B1B48">
        <w:rPr>
          <w:rFonts w:ascii="Tw Cen MT" w:hAnsi="Tw Cen MT"/>
          <w:bCs/>
          <w:iCs/>
          <w:sz w:val="24"/>
          <w:szCs w:val="24"/>
        </w:rPr>
        <w:t xml:space="preserve">. He thinks he has won – hence his laughter. </w:t>
      </w:r>
      <w:r w:rsidR="00111CC6" w:rsidRPr="000B1B48">
        <w:rPr>
          <w:rFonts w:ascii="Tw Cen MT" w:hAnsi="Tw Cen MT"/>
          <w:bCs/>
          <w:iCs/>
          <w:sz w:val="24"/>
          <w:szCs w:val="24"/>
          <w:lang w:val="en-US"/>
        </w:rPr>
        <w:t>Catherine, meanwhile,</w:t>
      </w:r>
      <w:r w:rsidR="00111CC6" w:rsidRPr="000B1B48">
        <w:rPr>
          <w:rFonts w:ascii="Tw Cen MT" w:hAnsi="Tw Cen MT"/>
          <w:bCs/>
          <w:iCs/>
          <w:sz w:val="24"/>
          <w:szCs w:val="24"/>
        </w:rPr>
        <w:t xml:space="preserve"> is horrified and when Eddie tells Rodolfo to get out </w:t>
      </w:r>
      <w:r w:rsidRPr="000B1B48">
        <w:rPr>
          <w:rFonts w:ascii="Tw Cen MT" w:hAnsi="Tw Cen MT"/>
          <w:bCs/>
          <w:iCs/>
          <w:sz w:val="24"/>
          <w:szCs w:val="24"/>
        </w:rPr>
        <w:t xml:space="preserve">Catherine </w:t>
      </w:r>
      <w:r w:rsidR="00111CC6" w:rsidRPr="000B1B48">
        <w:rPr>
          <w:rFonts w:ascii="Tw Cen MT" w:hAnsi="Tw Cen MT"/>
          <w:bCs/>
          <w:iCs/>
          <w:sz w:val="24"/>
          <w:szCs w:val="24"/>
        </w:rPr>
        <w:t xml:space="preserve">again </w:t>
      </w:r>
      <w:r w:rsidRPr="000B1B48">
        <w:rPr>
          <w:rFonts w:ascii="Tw Cen MT" w:hAnsi="Tw Cen MT"/>
          <w:bCs/>
          <w:iCs/>
          <w:sz w:val="24"/>
          <w:szCs w:val="24"/>
        </w:rPr>
        <w:t>says she is going with him. This is</w:t>
      </w:r>
      <w:r w:rsidR="00870561" w:rsidRPr="000B1B48">
        <w:rPr>
          <w:rFonts w:ascii="Tw Cen MT" w:hAnsi="Tw Cen MT"/>
          <w:bCs/>
          <w:iCs/>
          <w:sz w:val="24"/>
          <w:szCs w:val="24"/>
        </w:rPr>
        <w:t xml:space="preserve"> not the answer Eddie expected. </w:t>
      </w:r>
    </w:p>
    <w:p w:rsidR="00EB11EC" w:rsidRPr="000B1B48" w:rsidRDefault="00EB11EC" w:rsidP="000B1B48">
      <w:pPr>
        <w:spacing w:after="0" w:line="240" w:lineRule="auto"/>
        <w:rPr>
          <w:rFonts w:ascii="Tw Cen MT" w:hAnsi="Tw Cen MT"/>
          <w:sz w:val="24"/>
          <w:szCs w:val="24"/>
        </w:rPr>
      </w:pPr>
      <w:r w:rsidRPr="000B1B48">
        <w:rPr>
          <w:rFonts w:ascii="Tw Cen MT" w:hAnsi="Tw Cen MT"/>
          <w:bCs/>
          <w:iCs/>
          <w:sz w:val="24"/>
          <w:szCs w:val="24"/>
        </w:rPr>
        <w:br/>
      </w:r>
      <w:r w:rsidR="00076D01" w:rsidRPr="000B1B48">
        <w:rPr>
          <w:rFonts w:ascii="Tw Cen MT" w:hAnsi="Tw Cen MT"/>
          <w:bCs/>
          <w:iCs/>
          <w:sz w:val="24"/>
          <w:szCs w:val="24"/>
        </w:rPr>
        <w:t xml:space="preserve">Eddie’s final words in this scene are both </w:t>
      </w:r>
      <w:r w:rsidR="00573402" w:rsidRPr="000B1B48">
        <w:rPr>
          <w:rFonts w:ascii="Tw Cen MT" w:hAnsi="Tw Cen MT"/>
          <w:bCs/>
          <w:iCs/>
          <w:sz w:val="24"/>
          <w:szCs w:val="24"/>
        </w:rPr>
        <w:t>unnerving</w:t>
      </w:r>
      <w:r w:rsidR="00076D01" w:rsidRPr="000B1B48">
        <w:rPr>
          <w:rFonts w:ascii="Tw Cen MT" w:hAnsi="Tw Cen MT"/>
          <w:bCs/>
          <w:iCs/>
          <w:sz w:val="24"/>
          <w:szCs w:val="24"/>
        </w:rPr>
        <w:t xml:space="preserve"> and instrumental to our understanding of the theme of loyalty to a code of honour and community</w:t>
      </w:r>
      <w:r w:rsidRPr="000B1B48">
        <w:rPr>
          <w:rFonts w:ascii="Tw Cen MT" w:hAnsi="Tw Cen MT"/>
          <w:bCs/>
          <w:iCs/>
          <w:sz w:val="24"/>
          <w:szCs w:val="24"/>
        </w:rPr>
        <w:t xml:space="preserve">: </w:t>
      </w:r>
      <w:r w:rsidR="00870561" w:rsidRPr="000B1B48">
        <w:rPr>
          <w:rFonts w:ascii="Tw Cen MT" w:hAnsi="Tw Cen MT"/>
          <w:bCs/>
          <w:iCs/>
          <w:sz w:val="24"/>
          <w:szCs w:val="24"/>
        </w:rPr>
        <w:br/>
      </w:r>
      <w:r w:rsidR="00870561" w:rsidRPr="000B1B48">
        <w:rPr>
          <w:rFonts w:ascii="Tw Cen MT" w:hAnsi="Tw Cen MT"/>
          <w:i/>
          <w:sz w:val="24"/>
          <w:szCs w:val="24"/>
        </w:rPr>
        <w:t xml:space="preserve">“Don't make me do </w:t>
      </w:r>
      <w:proofErr w:type="spellStart"/>
      <w:r w:rsidR="00870561" w:rsidRPr="000B1B48">
        <w:rPr>
          <w:rFonts w:ascii="Tw Cen MT" w:hAnsi="Tw Cen MT"/>
          <w:i/>
          <w:sz w:val="24"/>
          <w:szCs w:val="24"/>
        </w:rPr>
        <w:t>nuttin</w:t>
      </w:r>
      <w:proofErr w:type="spellEnd"/>
      <w:r w:rsidR="00870561" w:rsidRPr="000B1B48">
        <w:rPr>
          <w:rFonts w:ascii="Tw Cen MT" w:hAnsi="Tw Cen MT"/>
          <w:i/>
          <w:sz w:val="24"/>
          <w:szCs w:val="24"/>
        </w:rPr>
        <w:t xml:space="preserve">', Catherine. Watch your step, submarine. By rights they </w:t>
      </w:r>
      <w:proofErr w:type="spellStart"/>
      <w:r w:rsidR="00870561" w:rsidRPr="000B1B48">
        <w:rPr>
          <w:rFonts w:ascii="Tw Cen MT" w:hAnsi="Tw Cen MT"/>
          <w:i/>
          <w:sz w:val="24"/>
          <w:szCs w:val="24"/>
        </w:rPr>
        <w:t>oughta</w:t>
      </w:r>
      <w:proofErr w:type="spellEnd"/>
      <w:r w:rsidR="00870561" w:rsidRPr="000B1B48">
        <w:rPr>
          <w:rFonts w:ascii="Tw Cen MT" w:hAnsi="Tw Cen MT"/>
          <w:i/>
          <w:sz w:val="24"/>
          <w:szCs w:val="24"/>
        </w:rPr>
        <w:t xml:space="preserve"> throw you back in the water. But I got pity for you. Just get </w:t>
      </w:r>
      <w:proofErr w:type="spellStart"/>
      <w:r w:rsidR="00870561" w:rsidRPr="000B1B48">
        <w:rPr>
          <w:rFonts w:ascii="Tw Cen MT" w:hAnsi="Tw Cen MT"/>
          <w:i/>
          <w:sz w:val="24"/>
          <w:szCs w:val="24"/>
        </w:rPr>
        <w:t>outa</w:t>
      </w:r>
      <w:proofErr w:type="spellEnd"/>
      <w:r w:rsidR="00870561" w:rsidRPr="000B1B48">
        <w:rPr>
          <w:rFonts w:ascii="Tw Cen MT" w:hAnsi="Tw Cen MT"/>
          <w:i/>
          <w:sz w:val="24"/>
          <w:szCs w:val="24"/>
        </w:rPr>
        <w:t xml:space="preserve"> here and don't lay another hand on her unless you </w:t>
      </w:r>
      <w:proofErr w:type="spellStart"/>
      <w:r w:rsidR="00870561" w:rsidRPr="000B1B48">
        <w:rPr>
          <w:rFonts w:ascii="Tw Cen MT" w:hAnsi="Tw Cen MT"/>
          <w:i/>
          <w:sz w:val="24"/>
          <w:szCs w:val="24"/>
        </w:rPr>
        <w:t>wanna</w:t>
      </w:r>
      <w:proofErr w:type="spellEnd"/>
      <w:r w:rsidR="00870561" w:rsidRPr="000B1B48">
        <w:rPr>
          <w:rFonts w:ascii="Tw Cen MT" w:hAnsi="Tw Cen MT"/>
          <w:i/>
          <w:sz w:val="24"/>
          <w:szCs w:val="24"/>
        </w:rPr>
        <w:t xml:space="preserve"> go out feet first”. </w:t>
      </w:r>
      <w:r w:rsidR="00870561" w:rsidRPr="000B1B48">
        <w:rPr>
          <w:rFonts w:ascii="Tw Cen MT" w:hAnsi="Tw Cen MT"/>
          <w:sz w:val="24"/>
          <w:szCs w:val="24"/>
        </w:rPr>
        <w:t>This highlights Eddie’s feels clearly - by calling Rodolpho a ‘</w:t>
      </w:r>
      <w:r w:rsidR="00870561" w:rsidRPr="000B1B48">
        <w:rPr>
          <w:rFonts w:ascii="Tw Cen MT" w:hAnsi="Tw Cen MT"/>
          <w:i/>
          <w:sz w:val="24"/>
          <w:szCs w:val="24"/>
        </w:rPr>
        <w:t>submarine</w:t>
      </w:r>
      <w:r w:rsidR="00870561" w:rsidRPr="000B1B48">
        <w:rPr>
          <w:rFonts w:ascii="Tw Cen MT" w:hAnsi="Tw Cen MT"/>
          <w:sz w:val="24"/>
          <w:szCs w:val="24"/>
        </w:rPr>
        <w:t>’, Eddie alludes to the fact that he is in the country illegally however ironically with “</w:t>
      </w:r>
      <w:r w:rsidR="00870561" w:rsidRPr="000B1B48">
        <w:rPr>
          <w:rFonts w:ascii="Tw Cen MT" w:hAnsi="Tw Cen MT"/>
          <w:bCs/>
          <w:i/>
          <w:sz w:val="24"/>
          <w:szCs w:val="24"/>
        </w:rPr>
        <w:t>By rights</w:t>
      </w:r>
      <w:r w:rsidR="00870561" w:rsidRPr="000B1B48">
        <w:rPr>
          <w:rFonts w:ascii="Tw Cen MT" w:hAnsi="Tw Cen MT"/>
          <w:sz w:val="24"/>
          <w:szCs w:val="24"/>
        </w:rPr>
        <w:t xml:space="preserve">”  Eddie suggests he should come clean about Rodolfo. We know that in terms of the code of his community, Eddie should never ‘snitch’ and betray his own. It is, however, becoming clear that Eddie is seriously contemplating taking drastic action which serves to reveal how </w:t>
      </w:r>
      <w:r w:rsidRPr="000B1B48">
        <w:rPr>
          <w:rFonts w:ascii="Tw Cen MT" w:hAnsi="Tw Cen MT"/>
          <w:bCs/>
          <w:sz w:val="24"/>
          <w:szCs w:val="24"/>
        </w:rPr>
        <w:t>important, bigger than any code, Eddie believes himself to be.</w:t>
      </w:r>
      <w:r w:rsidR="000B1B48">
        <w:rPr>
          <w:rFonts w:ascii="Tw Cen MT" w:hAnsi="Tw Cen MT"/>
          <w:sz w:val="24"/>
          <w:szCs w:val="24"/>
        </w:rPr>
        <w:br/>
      </w:r>
    </w:p>
    <w:p w:rsidR="00572960" w:rsidRPr="000B1B48" w:rsidRDefault="000B1B48" w:rsidP="00572960">
      <w:pPr>
        <w:spacing w:after="0" w:line="240" w:lineRule="auto"/>
        <w:rPr>
          <w:rFonts w:ascii="Baskerville Old Face" w:hAnsi="Baskerville Old Face"/>
          <w:sz w:val="28"/>
        </w:rPr>
      </w:pPr>
      <w:r w:rsidRPr="000B1B48">
        <w:rPr>
          <w:rFonts w:ascii="Baskerville Old Face" w:hAnsi="Baskerville Old Face"/>
          <w:iCs/>
          <w:sz w:val="28"/>
        </w:rPr>
        <w:t xml:space="preserve">Eddie returns to Alfieri </w:t>
      </w:r>
      <w:r>
        <w:rPr>
          <w:rFonts w:ascii="Baskerville Old Face" w:hAnsi="Baskerville Old Face"/>
          <w:iCs/>
          <w:sz w:val="28"/>
        </w:rPr>
        <w:t xml:space="preserve">who </w:t>
      </w:r>
      <w:r w:rsidRPr="000B1B48">
        <w:rPr>
          <w:rFonts w:ascii="Baskerville Old Face" w:hAnsi="Baskerville Old Face"/>
          <w:sz w:val="28"/>
        </w:rPr>
        <w:t>make</w:t>
      </w:r>
      <w:r>
        <w:rPr>
          <w:rFonts w:ascii="Baskerville Old Face" w:hAnsi="Baskerville Old Face"/>
          <w:sz w:val="28"/>
        </w:rPr>
        <w:t>s</w:t>
      </w:r>
      <w:r w:rsidRPr="000B1B48">
        <w:rPr>
          <w:rFonts w:ascii="Baskerville Old Face" w:hAnsi="Baskerville Old Face"/>
          <w:sz w:val="28"/>
        </w:rPr>
        <w:t xml:space="preserve"> more direct references to Eddie’s improper love of his niece and the consequences of Eddie r</w:t>
      </w:r>
      <w:r>
        <w:rPr>
          <w:rFonts w:ascii="Baskerville Old Face" w:hAnsi="Baskerville Old Face"/>
          <w:sz w:val="28"/>
        </w:rPr>
        <w:t xml:space="preserve">emaining on his current course. Again Alfieri’s powerlessness is shown. </w:t>
      </w:r>
      <w:r w:rsidR="00572960">
        <w:rPr>
          <w:rFonts w:ascii="Baskerville Old Face" w:hAnsi="Baskerville Old Face"/>
          <w:sz w:val="28"/>
        </w:rPr>
        <w:t xml:space="preserve">Alfieri’s pleas are in vain and </w:t>
      </w:r>
      <w:r w:rsidR="00572960" w:rsidRPr="000B1B48">
        <w:rPr>
          <w:rFonts w:ascii="Baskerville Old Face" w:hAnsi="Baskerville Old Face"/>
          <w:sz w:val="28"/>
        </w:rPr>
        <w:t xml:space="preserve">Eddie </w:t>
      </w:r>
      <w:r w:rsidR="00572960">
        <w:rPr>
          <w:rFonts w:ascii="Baskerville Old Face" w:hAnsi="Baskerville Old Face"/>
          <w:sz w:val="28"/>
        </w:rPr>
        <w:t>is motivated to</w:t>
      </w:r>
      <w:r w:rsidR="00572960" w:rsidRPr="000B1B48">
        <w:rPr>
          <w:rFonts w:ascii="Baskerville Old Face" w:hAnsi="Baskerville Old Face"/>
          <w:sz w:val="28"/>
        </w:rPr>
        <w:t xml:space="preserve"> call the Immigration Bureau</w:t>
      </w:r>
      <w:r w:rsidR="00572960">
        <w:rPr>
          <w:rFonts w:ascii="Baskerville Old Face" w:hAnsi="Baskerville Old Face"/>
          <w:sz w:val="28"/>
        </w:rPr>
        <w:t xml:space="preserve"> indicating a significant shift in his development as a character.</w:t>
      </w:r>
      <w:r w:rsidR="00572960" w:rsidRPr="000B1B48">
        <w:rPr>
          <w:rFonts w:ascii="Baskerville Old Face" w:hAnsi="Baskerville Old Face"/>
          <w:sz w:val="28"/>
        </w:rPr>
        <w:t xml:space="preserve">  </w:t>
      </w:r>
    </w:p>
    <w:p w:rsidR="000B1B48" w:rsidRDefault="005554FB" w:rsidP="000B1B48">
      <w:pPr>
        <w:spacing w:after="0" w:line="240" w:lineRule="auto"/>
        <w:rPr>
          <w:rFonts w:ascii="Baskerville Old Face" w:hAnsi="Baskerville Old Face"/>
          <w:sz w:val="28"/>
        </w:rPr>
      </w:pPr>
      <w:r>
        <w:rPr>
          <w:rFonts w:ascii="Baskerville Old Face" w:hAnsi="Baskerville Old Face"/>
          <w:sz w:val="28"/>
        </w:rPr>
        <w:br/>
      </w:r>
    </w:p>
    <w:p w:rsidR="00000000" w:rsidRPr="005554FB" w:rsidRDefault="002F3925" w:rsidP="005554FB">
      <w:pPr>
        <w:numPr>
          <w:ilvl w:val="0"/>
          <w:numId w:val="21"/>
        </w:numPr>
        <w:spacing w:after="0" w:line="240" w:lineRule="auto"/>
        <w:rPr>
          <w:rFonts w:ascii="Baskerville Old Face" w:hAnsi="Baskerville Old Face"/>
          <w:sz w:val="28"/>
        </w:rPr>
      </w:pPr>
      <w:r w:rsidRPr="005554FB">
        <w:rPr>
          <w:rFonts w:ascii="Baskerville Old Face" w:hAnsi="Baskerville Old Face"/>
          <w:sz w:val="28"/>
        </w:rPr>
        <w:t>Through Alfieri’s narrative – chorus role, warnings &amp; powerless, imagery &amp; language, foreshadowing &amp; dramatic irony</w:t>
      </w:r>
    </w:p>
    <w:p w:rsidR="00000000" w:rsidRPr="00572960" w:rsidRDefault="002F3925" w:rsidP="00572960">
      <w:pPr>
        <w:numPr>
          <w:ilvl w:val="0"/>
          <w:numId w:val="21"/>
        </w:numPr>
        <w:spacing w:after="0" w:line="240" w:lineRule="auto"/>
        <w:rPr>
          <w:rFonts w:ascii="Baskerville Old Face" w:hAnsi="Baskerville Old Face"/>
          <w:sz w:val="28"/>
        </w:rPr>
      </w:pPr>
      <w:r w:rsidRPr="005554FB">
        <w:rPr>
          <w:rFonts w:ascii="Baskerville Old Face" w:hAnsi="Baskerville Old Face"/>
          <w:sz w:val="28"/>
        </w:rPr>
        <w:t>Turning point – phoning immigration (significant change in ideals, foreshadowed earlier)</w:t>
      </w:r>
    </w:p>
    <w:p w:rsidR="005554FB" w:rsidRDefault="005554FB" w:rsidP="000B1B48">
      <w:pPr>
        <w:spacing w:after="0" w:line="240" w:lineRule="auto"/>
        <w:rPr>
          <w:rFonts w:ascii="Baskerville Old Face" w:hAnsi="Baskerville Old Face"/>
          <w:sz w:val="28"/>
        </w:rPr>
      </w:pPr>
    </w:p>
    <w:p w:rsidR="005554FB" w:rsidRPr="000B1B48" w:rsidRDefault="005554FB" w:rsidP="000B1B48">
      <w:pPr>
        <w:spacing w:after="0" w:line="240" w:lineRule="auto"/>
        <w:rPr>
          <w:rFonts w:ascii="Baskerville Old Face" w:hAnsi="Baskerville Old Face"/>
          <w:iCs/>
          <w:sz w:val="28"/>
        </w:rPr>
      </w:pPr>
    </w:p>
    <w:p w:rsidR="000B1B48" w:rsidRPr="000B1B48" w:rsidRDefault="000B1B48" w:rsidP="000B1B48">
      <w:pPr>
        <w:spacing w:after="0" w:line="240" w:lineRule="auto"/>
        <w:rPr>
          <w:rFonts w:ascii="Tw Cen MT" w:hAnsi="Tw Cen MT"/>
          <w:sz w:val="24"/>
        </w:rPr>
      </w:pPr>
      <w:r w:rsidRPr="000B1B48">
        <w:rPr>
          <w:rFonts w:ascii="Tw Cen MT" w:hAnsi="Tw Cen MT"/>
          <w:sz w:val="24"/>
        </w:rPr>
        <w:t>“Nothing at all had really happened.”</w:t>
      </w:r>
    </w:p>
    <w:p w:rsidR="000B1B48" w:rsidRPr="000B1B48" w:rsidRDefault="000B1B48" w:rsidP="000B1B48">
      <w:pPr>
        <w:spacing w:after="0" w:line="240" w:lineRule="auto"/>
        <w:rPr>
          <w:rFonts w:ascii="Tw Cen MT" w:hAnsi="Tw Cen MT"/>
          <w:sz w:val="24"/>
        </w:rPr>
      </w:pPr>
      <w:proofErr w:type="gramStart"/>
      <w:r w:rsidRPr="000B1B48">
        <w:rPr>
          <w:rFonts w:ascii="Tw Cen MT" w:hAnsi="Tw Cen MT"/>
          <w:sz w:val="24"/>
        </w:rPr>
        <w:t>“ What</w:t>
      </w:r>
      <w:proofErr w:type="gramEnd"/>
      <w:r w:rsidRPr="000B1B48">
        <w:rPr>
          <w:rFonts w:ascii="Tw Cen MT" w:hAnsi="Tw Cen MT"/>
          <w:sz w:val="24"/>
        </w:rPr>
        <w:t xml:space="preserve"> did you do that for, Eddie?”</w:t>
      </w:r>
    </w:p>
    <w:p w:rsidR="000B1B48" w:rsidRPr="000B1B48" w:rsidRDefault="000B1B48" w:rsidP="000B1B48">
      <w:pPr>
        <w:spacing w:after="0" w:line="240" w:lineRule="auto"/>
        <w:rPr>
          <w:rFonts w:ascii="Tw Cen MT" w:hAnsi="Tw Cen MT"/>
          <w:sz w:val="24"/>
        </w:rPr>
      </w:pPr>
      <w:r w:rsidRPr="000B1B48">
        <w:rPr>
          <w:rFonts w:ascii="Tw Cen MT" w:hAnsi="Tw Cen MT"/>
          <w:sz w:val="24"/>
        </w:rPr>
        <w:t xml:space="preserve"> </w:t>
      </w:r>
      <w:proofErr w:type="gramStart"/>
      <w:r w:rsidRPr="000B1B48">
        <w:rPr>
          <w:rFonts w:ascii="Tw Cen MT" w:hAnsi="Tw Cen MT"/>
          <w:sz w:val="24"/>
        </w:rPr>
        <w:t>“ ...</w:t>
      </w:r>
      <w:proofErr w:type="gramEnd"/>
      <w:r w:rsidRPr="000B1B48">
        <w:rPr>
          <w:rFonts w:ascii="Tw Cen MT" w:hAnsi="Tw Cen MT"/>
          <w:sz w:val="24"/>
        </w:rPr>
        <w:t>a river will drown you if you buck it now...”</w:t>
      </w:r>
    </w:p>
    <w:p w:rsidR="000B1B48" w:rsidRDefault="000B1B48" w:rsidP="000B1B48">
      <w:pPr>
        <w:spacing w:after="0" w:line="240" w:lineRule="auto"/>
        <w:rPr>
          <w:rFonts w:ascii="Tw Cen MT" w:hAnsi="Tw Cen MT"/>
          <w:sz w:val="24"/>
        </w:rPr>
      </w:pPr>
      <w:r w:rsidRPr="000B1B48">
        <w:rPr>
          <w:rFonts w:ascii="Tw Cen MT" w:hAnsi="Tw Cen MT"/>
          <w:sz w:val="24"/>
        </w:rPr>
        <w:t>“You won't have a friend in the world, Eddie</w:t>
      </w:r>
      <w:proofErr w:type="gramStart"/>
      <w:r w:rsidRPr="000B1B48">
        <w:rPr>
          <w:rFonts w:ascii="Tw Cen MT" w:hAnsi="Tw Cen MT"/>
          <w:sz w:val="24"/>
        </w:rPr>
        <w:t>!...</w:t>
      </w:r>
      <w:proofErr w:type="gramEnd"/>
      <w:r w:rsidRPr="000B1B48">
        <w:rPr>
          <w:rFonts w:ascii="Tw Cen MT" w:hAnsi="Tw Cen MT"/>
          <w:sz w:val="24"/>
        </w:rPr>
        <w:t>will despise you!”</w:t>
      </w:r>
    </w:p>
    <w:p w:rsidR="00572960" w:rsidRDefault="00572960" w:rsidP="000B1B48">
      <w:pPr>
        <w:spacing w:after="0" w:line="240" w:lineRule="auto"/>
        <w:rPr>
          <w:rFonts w:ascii="Tw Cen MT" w:hAnsi="Tw Cen MT"/>
          <w:sz w:val="24"/>
        </w:rPr>
      </w:pPr>
    </w:p>
    <w:p w:rsidR="00572960" w:rsidRDefault="00572960" w:rsidP="00572960">
      <w:pPr>
        <w:pStyle w:val="Default"/>
      </w:pPr>
    </w:p>
    <w:p w:rsidR="00572960" w:rsidRDefault="00572960" w:rsidP="00572960">
      <w:pPr>
        <w:spacing w:after="0" w:line="240" w:lineRule="auto"/>
        <w:rPr>
          <w:sz w:val="23"/>
          <w:szCs w:val="23"/>
        </w:rPr>
      </w:pPr>
      <w:r>
        <w:t xml:space="preserve"> </w:t>
      </w:r>
      <w:r>
        <w:rPr>
          <w:sz w:val="23"/>
          <w:szCs w:val="23"/>
        </w:rPr>
        <w:t xml:space="preserve">The opening scenes lay the groundwork in foreshadowing the tragic and inevitable fate of Eddie in the concluding scene. The character of Alfieri fulfils a role very similar to the chorus in a traditional Greek tragedy; he talks about the events directly to the audience and already knows how the events will play out; since he is recalling the events. Alfieri describes seeing the events unfolding as like “[Sitting] there… powerless and [watching] it run its bloody course.” The stage directions specify that this should be directed towards the audience and this is significant as the result of the concluding scene is made clear to us through these opening </w:t>
      </w:r>
      <w:r>
        <w:rPr>
          <w:sz w:val="23"/>
          <w:szCs w:val="23"/>
        </w:rPr>
        <w:lastRenderedPageBreak/>
        <w:t>remarks. The audience should recognise that much like a Greek tragedy the ending is inevitable and they must simply watch the events unfold. They should also be prepared to look for the flaws in Eddie’s character and the clues as to the reasons for his impending demise in the concluding scene.</w:t>
      </w:r>
    </w:p>
    <w:p w:rsidR="00572960" w:rsidRPr="000B1B48" w:rsidRDefault="00572960" w:rsidP="00572960">
      <w:pPr>
        <w:spacing w:after="0" w:line="240" w:lineRule="auto"/>
        <w:rPr>
          <w:rFonts w:ascii="Tw Cen MT" w:hAnsi="Tw Cen MT"/>
          <w:sz w:val="24"/>
        </w:rPr>
      </w:pPr>
      <w:r>
        <w:t>The fact that he does this in public, almost an attempt to humiliate Rodolfo in front of Catherine shows a certain cruelty about Eddie. Outer conflict, in my opinion, is more important is showing the other aspects of Eddie’s character. Inner conflict resurfaces again when Eddie has to decide if he is prepared to betray the values of the Italian-American community and inform immigration services about Marco and Rodolfo. Eddie and the lawyer, Alfieri, have been discussing the situation. Alfieri becomes the voice of Eddie’s inner conflict as he wrestles with social ostracism and his jealousy: ‘Alfieri: …You won’t have a friend in the world, Eddie! Even those who understand will turn against you, even the ones who feel the same will despise you! (Eddie moves off.)’What Alfieri says is the inner conflict of Eddie. He is torn between the rules of the community and his own fear of losing everything, and the desire not to lose Catherine. His jealousy and desire fight with his common sense. We see that Eddie is a person who is divided between himself, but, since he does phone immigration, his feelings are stronger than his belief in the rules. Eddie appears to the audience as a character who cannot accept matters easily; he is too individual; he cannot put aside who he is for the sake of the community. He is prepared to betray everyone for the sake of his love. This is important character development, nonetheless, the inner-conflict does not show as many interesting features of Eddie’s personality as outer conflict.</w:t>
      </w:r>
    </w:p>
    <w:p w:rsidR="00572960" w:rsidRPr="00D44241" w:rsidRDefault="00572960" w:rsidP="00572960">
      <w:pPr>
        <w:numPr>
          <w:ilvl w:val="0"/>
          <w:numId w:val="22"/>
        </w:numPr>
        <w:spacing w:before="100" w:beforeAutospacing="1" w:after="100" w:afterAutospacing="1" w:line="240" w:lineRule="auto"/>
        <w:rPr>
          <w:rFonts w:eastAsia="Times New Roman"/>
          <w:lang w:eastAsia="en-GB"/>
        </w:rPr>
      </w:pPr>
      <w:r w:rsidRPr="00D44241">
        <w:rPr>
          <w:rFonts w:eastAsia="Times New Roman"/>
          <w:lang w:eastAsia="en-GB"/>
        </w:rPr>
        <w:t>Alfieri tries to make him realise his mistakes and what he should do but never confronts him this leads to him taking a large step and calling immigration</w:t>
      </w:r>
    </w:p>
    <w:p w:rsidR="00572960" w:rsidRPr="00D44241" w:rsidRDefault="00572960" w:rsidP="00572960">
      <w:pPr>
        <w:numPr>
          <w:ilvl w:val="0"/>
          <w:numId w:val="22"/>
        </w:numPr>
        <w:spacing w:before="100" w:beforeAutospacing="1" w:after="100" w:afterAutospacing="1" w:line="240" w:lineRule="auto"/>
        <w:rPr>
          <w:rFonts w:eastAsia="Times New Roman"/>
          <w:lang w:eastAsia="en-GB"/>
        </w:rPr>
      </w:pPr>
      <w:r w:rsidRPr="00D44241">
        <w:rPr>
          <w:rFonts w:eastAsia="Times New Roman"/>
          <w:lang w:eastAsia="en-GB"/>
        </w:rPr>
        <w:t xml:space="preserve">When he finds out about the other borders he feels </w:t>
      </w:r>
      <w:proofErr w:type="spellStart"/>
      <w:r w:rsidRPr="00D44241">
        <w:rPr>
          <w:rFonts w:eastAsia="Times New Roman"/>
          <w:lang w:eastAsia="en-GB"/>
        </w:rPr>
        <w:t>guilt</w:t>
      </w:r>
      <w:proofErr w:type="spellEnd"/>
      <w:r w:rsidRPr="00D44241">
        <w:rPr>
          <w:rFonts w:eastAsia="Times New Roman"/>
          <w:lang w:eastAsia="en-GB"/>
        </w:rPr>
        <w:t xml:space="preserve"> because he is capturing what he sees as an innocent family</w:t>
      </w:r>
    </w:p>
    <w:p w:rsidR="00572960" w:rsidRPr="00D44241" w:rsidRDefault="00572960" w:rsidP="00572960">
      <w:pPr>
        <w:numPr>
          <w:ilvl w:val="0"/>
          <w:numId w:val="22"/>
        </w:numPr>
        <w:spacing w:before="100" w:beforeAutospacing="1" w:after="100" w:afterAutospacing="1" w:line="240" w:lineRule="auto"/>
        <w:rPr>
          <w:rFonts w:eastAsia="Times New Roman"/>
          <w:lang w:eastAsia="en-GB"/>
        </w:rPr>
      </w:pPr>
      <w:r w:rsidRPr="00D44241">
        <w:rPr>
          <w:rFonts w:eastAsia="Times New Roman"/>
          <w:lang w:eastAsia="en-GB"/>
        </w:rPr>
        <w:t>At the end Eddie is exposed to everyone and he shows his realisation of what he has de through his final words</w:t>
      </w:r>
    </w:p>
    <w:p w:rsidR="00572960" w:rsidRPr="00D44241" w:rsidRDefault="00572960" w:rsidP="00572960">
      <w:pPr>
        <w:numPr>
          <w:ilvl w:val="0"/>
          <w:numId w:val="22"/>
        </w:numPr>
        <w:spacing w:before="100" w:beforeAutospacing="1" w:after="100" w:afterAutospacing="1" w:line="240" w:lineRule="auto"/>
        <w:rPr>
          <w:rFonts w:eastAsia="Times New Roman"/>
          <w:lang w:eastAsia="en-GB"/>
        </w:rPr>
      </w:pPr>
      <w:r w:rsidRPr="00D44241">
        <w:rPr>
          <w:rFonts w:eastAsia="Times New Roman"/>
          <w:lang w:eastAsia="en-GB"/>
        </w:rPr>
        <w:t xml:space="preserve">Even though Eddie can do nothing he still tries to convince Catherine she shouldn't marry but she thinks he is a 'rat' </w:t>
      </w:r>
      <w:proofErr w:type="spellStart"/>
      <w:r w:rsidRPr="00D44241">
        <w:rPr>
          <w:rFonts w:eastAsia="Times New Roman"/>
          <w:lang w:eastAsia="en-GB"/>
        </w:rPr>
        <w:t>beacuse</w:t>
      </w:r>
      <w:proofErr w:type="spellEnd"/>
      <w:r w:rsidRPr="00D44241">
        <w:rPr>
          <w:rFonts w:eastAsia="Times New Roman"/>
          <w:lang w:eastAsia="en-GB"/>
        </w:rPr>
        <w:t xml:space="preserve"> of what he has done to Marco and his family</w:t>
      </w:r>
    </w:p>
    <w:p w:rsidR="00572960" w:rsidRPr="003A166D" w:rsidRDefault="00572960" w:rsidP="00572960">
      <w:pPr>
        <w:pStyle w:val="ListParagraph"/>
        <w:numPr>
          <w:ilvl w:val="0"/>
          <w:numId w:val="22"/>
        </w:numPr>
        <w:spacing w:after="0" w:line="240" w:lineRule="auto"/>
      </w:pPr>
      <w:r>
        <w:t>Alfieri- is forced to watch over and see the inevitable downfall of Eddie, he wants help but he can’t do anything. Eddie comes to him for advice but the advice he gives is not what Eddie wants to hear.</w:t>
      </w:r>
    </w:p>
    <w:p w:rsidR="00572960" w:rsidRPr="00572960" w:rsidRDefault="00572960" w:rsidP="00572960">
      <w:pPr>
        <w:pStyle w:val="ListParagraph"/>
        <w:numPr>
          <w:ilvl w:val="0"/>
          <w:numId w:val="22"/>
        </w:numPr>
        <w:spacing w:after="0" w:line="240" w:lineRule="auto"/>
        <w:rPr>
          <w:i/>
          <w:u w:val="single"/>
        </w:rPr>
      </w:pPr>
      <w:r w:rsidRPr="000F213C">
        <w:t xml:space="preserve">Alfieri is important because he introduces the play and is the one who tells Eddie right from wrong in terms of the law. The meaning of his line, repeated at both the start and the end of the play: "we settle for half" develops as the play goes on. Alfieri tells the end of </w:t>
      </w:r>
      <w:proofErr w:type="spellStart"/>
      <w:proofErr w:type="gramStart"/>
      <w:r w:rsidRPr="000F213C">
        <w:t>he</w:t>
      </w:r>
      <w:proofErr w:type="spellEnd"/>
      <w:proofErr w:type="gramEnd"/>
      <w:r w:rsidRPr="000F213C">
        <w:t xml:space="preserve"> play at the </w:t>
      </w:r>
      <w:proofErr w:type="spellStart"/>
      <w:r w:rsidRPr="000F213C">
        <w:t>beginning."I</w:t>
      </w:r>
      <w:proofErr w:type="spellEnd"/>
      <w:r w:rsidRPr="000F213C">
        <w:t xml:space="preserve"> could finish the whole story that afternoon" - Miller highlights the fact that Alfieri knows </w:t>
      </w:r>
      <w:proofErr w:type="spellStart"/>
      <w:r w:rsidRPr="000F213C">
        <w:t>whats</w:t>
      </w:r>
      <w:proofErr w:type="spellEnd"/>
      <w:r w:rsidRPr="000F213C">
        <w:t xml:space="preserve"> going on the whole time, but throughout the play he is completely powerless. "Eye's like tunnels" - connotations of hollow and dark, and has feelings of guilt and a fearful appearance. He talks about the law being natural and unnatural, this shows how Eddies going against nature - now Eddie needs to bless her and let her go. He makes it clear that if Eddie stays on his current course he's not just going to lose Catherine, he's going to lose everyone: "you won't have a friend in the world Eddie". The only change we see in his character is that he interacts more with the other characters nearer the end.</w:t>
      </w:r>
    </w:p>
    <w:p w:rsidR="00572960" w:rsidRDefault="00572960" w:rsidP="00572960">
      <w:pPr>
        <w:numPr>
          <w:ilvl w:val="0"/>
          <w:numId w:val="22"/>
        </w:numPr>
        <w:spacing w:after="0" w:line="240" w:lineRule="auto"/>
      </w:pPr>
      <w:r>
        <w:t xml:space="preserve">Eddie that there is not law or proof against Rodolpho being homosexual or Rodolpho wanting to marry Catherine simply to get official acceptance into the country. He does mention that the only course of law that Eddie could take is with the Immigration Bureau as to how they entered the country, but he and Eddie don’t continue that. </w:t>
      </w:r>
    </w:p>
    <w:p w:rsidR="00572960" w:rsidRDefault="00572960" w:rsidP="00572960">
      <w:pPr>
        <w:numPr>
          <w:ilvl w:val="0"/>
          <w:numId w:val="22"/>
        </w:numPr>
        <w:spacing w:after="0" w:line="240" w:lineRule="auto"/>
      </w:pPr>
      <w:r>
        <w:t xml:space="preserve">This may seem surprising as Alfieri is a lawyer, so surely he should inquire into something that is illegal? But the truth is that Alfieri is a character that seeks desperately for the true right solution, ‘settling for half’ of both American law and Italian justice in a quest to stop the future that he has foreseen happening to the </w:t>
      </w:r>
      <w:r>
        <w:lastRenderedPageBreak/>
        <w:t xml:space="preserve">characters in this story. He tells Eddie in both of their meetings that he needs to let Catherine go from his grasp, to accept that she cannot be his own and he must release some of his love for her. </w:t>
      </w:r>
    </w:p>
    <w:p w:rsidR="00572960" w:rsidRDefault="00572960" w:rsidP="00572960">
      <w:pPr>
        <w:numPr>
          <w:ilvl w:val="0"/>
          <w:numId w:val="22"/>
        </w:numPr>
        <w:spacing w:after="0" w:line="240" w:lineRule="auto"/>
      </w:pPr>
      <w:r>
        <w:t xml:space="preserve">After the first meeting Alfieri switches into his narrative role, and tells the reader that he could already see what was going to happen, and we get a sense that Alfieri’s function in the play is fatally flawed; he cannot prevent these events happening, and he says how Eddie has become “…like a dark figure walking down a hall towards a certain door.” And as he says, that door is certain, and he refuses to stop trying to hold back the darkened Eddie from opening it, and so he almost represents the seeking in everyone for Eddie to stop turning away from sanity and that image of being ‘an angel’ to something like an ‘animal’, to put it in Marco’s words in the final scene. </w:t>
      </w:r>
    </w:p>
    <w:p w:rsidR="00572960" w:rsidRDefault="00572960" w:rsidP="00572960">
      <w:pPr>
        <w:numPr>
          <w:ilvl w:val="0"/>
          <w:numId w:val="22"/>
        </w:numPr>
        <w:spacing w:after="0" w:line="240" w:lineRule="auto"/>
      </w:pPr>
      <w:r>
        <w:t xml:space="preserve">When we come to Eddie’s second meeting with Alfieri, Alfieri himself admits that: “I had lost my strength somewhere.” And that Eddie was already set on the crash course that Alfieri had seen. As such, he begins to observe Eddie, and tries one final time to talk some sense into him, speaking of how Eddie’s love for Catherine is unnatural, and he must put her out of his mind. But Eddie disappears from Alfieri’s grasp after this and one sees Alfieri pleading and warning Eddie that ‘You won’t have a friend in the world, Eddie!” However this is to no prevail. </w:t>
      </w:r>
    </w:p>
    <w:p w:rsidR="000B1B48" w:rsidRPr="000B1B48" w:rsidRDefault="00572960" w:rsidP="00572960">
      <w:pPr>
        <w:spacing w:after="0" w:line="240" w:lineRule="auto"/>
        <w:rPr>
          <w:rFonts w:ascii="Baskerville Old Face" w:hAnsi="Baskerville Old Face"/>
          <w:sz w:val="28"/>
        </w:rPr>
      </w:pPr>
      <w:r>
        <w:t>One can see that Alfieri has lost almost all energy in trying to stop the events unveiling themselves when we next meet him</w:t>
      </w:r>
    </w:p>
    <w:p w:rsidR="000B1B48" w:rsidRDefault="00572960" w:rsidP="000B1B48">
      <w:pPr>
        <w:spacing w:after="0" w:line="240" w:lineRule="auto"/>
        <w:rPr>
          <w:rFonts w:ascii="Tw Cen MT" w:hAnsi="Tw Cen MT"/>
          <w:sz w:val="28"/>
        </w:rPr>
      </w:pPr>
      <w:r w:rsidRPr="000B1B48">
        <w:rPr>
          <w:rFonts w:ascii="Tw Cen MT" w:hAnsi="Tw Cen MT"/>
          <w:sz w:val="24"/>
        </w:rPr>
        <w:t xml:space="preserve"> </w:t>
      </w:r>
      <w:r w:rsidR="000B1B48" w:rsidRPr="000B1B48">
        <w:rPr>
          <w:rFonts w:ascii="Tw Cen MT" w:hAnsi="Tw Cen MT"/>
          <w:sz w:val="24"/>
        </w:rPr>
        <w:t>“The phone is glowing in light now.”</w:t>
      </w:r>
    </w:p>
    <w:p w:rsidR="00572960" w:rsidRDefault="00572960" w:rsidP="00572960">
      <w:pPr>
        <w:pStyle w:val="ListParagraph"/>
        <w:numPr>
          <w:ilvl w:val="0"/>
          <w:numId w:val="24"/>
        </w:numPr>
        <w:spacing w:after="0" w:line="240" w:lineRule="auto"/>
      </w:pPr>
      <w:r w:rsidRPr="003C37C5">
        <w:t>This is reinforced Alfieri’s representation of American Justice and its usefulness to Eddie’s situation. “</w:t>
      </w:r>
      <w:proofErr w:type="gramStart"/>
      <w:r w:rsidRPr="003C37C5">
        <w:t>the</w:t>
      </w:r>
      <w:proofErr w:type="gramEnd"/>
      <w:r w:rsidRPr="003C37C5">
        <w:t xml:space="preserve"> law is nature. The law is only a word for what is right to happen. When the law is wrong it’s because it’s unnatural.”</w:t>
      </w:r>
    </w:p>
    <w:p w:rsidR="0058663E" w:rsidRPr="0058663E" w:rsidRDefault="0058663E" w:rsidP="0058663E">
      <w:pPr>
        <w:pStyle w:val="ListParagraph"/>
        <w:numPr>
          <w:ilvl w:val="0"/>
          <w:numId w:val="24"/>
        </w:numPr>
        <w:spacing w:after="0" w:line="240" w:lineRule="auto"/>
        <w:rPr>
          <w:u w:val="single"/>
        </w:rPr>
      </w:pPr>
      <w:r w:rsidRPr="0058663E">
        <w:rPr>
          <w:u w:val="single"/>
        </w:rPr>
        <w:t>Brooklyn Bridge</w:t>
      </w:r>
    </w:p>
    <w:p w:rsidR="0058663E" w:rsidRPr="0058663E" w:rsidRDefault="0058663E" w:rsidP="0058663E">
      <w:pPr>
        <w:pStyle w:val="ListParagraph"/>
        <w:numPr>
          <w:ilvl w:val="0"/>
          <w:numId w:val="24"/>
        </w:numPr>
        <w:spacing w:after="0" w:line="240" w:lineRule="auto"/>
        <w:rPr>
          <w:u w:val="single"/>
        </w:rPr>
      </w:pPr>
    </w:p>
    <w:p w:rsidR="0058663E" w:rsidRPr="0058663E" w:rsidRDefault="0058663E" w:rsidP="0058663E">
      <w:pPr>
        <w:pStyle w:val="ListParagraph"/>
        <w:numPr>
          <w:ilvl w:val="0"/>
          <w:numId w:val="24"/>
        </w:numPr>
        <w:shd w:val="clear" w:color="auto" w:fill="FFFFFF"/>
        <w:spacing w:after="0" w:line="240" w:lineRule="auto"/>
        <w:rPr>
          <w:rFonts w:eastAsia="Times New Roman" w:cs="Helvetica"/>
          <w:color w:val="000000"/>
          <w:shd w:val="clear" w:color="auto" w:fill="FFFFFF"/>
          <w:lang w:eastAsia="en-GB"/>
        </w:rPr>
      </w:pPr>
      <w:r w:rsidRPr="0058663E">
        <w:rPr>
          <w:rFonts w:eastAsia="Times New Roman" w:cs="Helvetica"/>
          <w:color w:val="000000"/>
          <w:shd w:val="clear" w:color="auto" w:fill="FFFFFF"/>
          <w:lang w:eastAsia="en-GB"/>
        </w:rPr>
        <w:t>1. The bridge is the symbolic pathway of opportunity between the slum-like Brooklyn and the prosperous Manhattan.</w:t>
      </w:r>
    </w:p>
    <w:p w:rsidR="0058663E" w:rsidRPr="0058663E" w:rsidRDefault="0058663E" w:rsidP="0058663E">
      <w:pPr>
        <w:pStyle w:val="ListParagraph"/>
        <w:numPr>
          <w:ilvl w:val="0"/>
          <w:numId w:val="24"/>
        </w:numPr>
        <w:shd w:val="clear" w:color="auto" w:fill="FFFFFF"/>
        <w:spacing w:after="0" w:line="240" w:lineRule="auto"/>
        <w:rPr>
          <w:rFonts w:eastAsia="Times New Roman" w:cs="Helvetica"/>
          <w:color w:val="000000"/>
          <w:shd w:val="clear" w:color="auto" w:fill="FFFFFF"/>
          <w:lang w:eastAsia="en-GB"/>
        </w:rPr>
      </w:pPr>
      <w:r w:rsidRPr="0058663E">
        <w:rPr>
          <w:rFonts w:eastAsia="Times New Roman" w:cs="Helvetica"/>
          <w:color w:val="000000"/>
          <w:shd w:val="clear" w:color="auto" w:fill="FFFFFF"/>
          <w:lang w:eastAsia="en-GB"/>
        </w:rPr>
        <w:t>2. It represents the link between the Italian culture and that of the Americans.</w:t>
      </w:r>
    </w:p>
    <w:p w:rsidR="0058663E" w:rsidRPr="0058663E" w:rsidRDefault="0058663E" w:rsidP="0058663E">
      <w:pPr>
        <w:pStyle w:val="ListParagraph"/>
        <w:numPr>
          <w:ilvl w:val="0"/>
          <w:numId w:val="24"/>
        </w:numPr>
        <w:shd w:val="clear" w:color="auto" w:fill="FFFFFF"/>
        <w:spacing w:after="0" w:line="240" w:lineRule="auto"/>
        <w:rPr>
          <w:rFonts w:eastAsia="Times New Roman" w:cs="Helvetica"/>
          <w:color w:val="000000"/>
          <w:shd w:val="clear" w:color="auto" w:fill="FFFFFF"/>
          <w:lang w:eastAsia="en-GB"/>
        </w:rPr>
      </w:pPr>
      <w:r w:rsidRPr="0058663E">
        <w:rPr>
          <w:rFonts w:eastAsia="Times New Roman" w:cs="Helvetica"/>
          <w:color w:val="000000"/>
          <w:shd w:val="clear" w:color="auto" w:fill="FFFFFF"/>
          <w:lang w:eastAsia="en-GB"/>
        </w:rPr>
        <w:t>3. These symbolic pathways are where Rodolpho wishes to go across.</w:t>
      </w:r>
    </w:p>
    <w:p w:rsidR="0058663E" w:rsidRPr="0058663E" w:rsidRDefault="0058663E" w:rsidP="0058663E">
      <w:pPr>
        <w:pStyle w:val="ListParagraph"/>
        <w:numPr>
          <w:ilvl w:val="0"/>
          <w:numId w:val="24"/>
        </w:numPr>
        <w:shd w:val="clear" w:color="auto" w:fill="FFFFFF"/>
        <w:spacing w:after="0" w:line="240" w:lineRule="auto"/>
        <w:rPr>
          <w:rFonts w:eastAsia="Times New Roman" w:cs="Helvetica"/>
          <w:color w:val="000000"/>
          <w:shd w:val="clear" w:color="auto" w:fill="FFFFFF"/>
          <w:lang w:eastAsia="en-GB"/>
        </w:rPr>
      </w:pPr>
      <w:r w:rsidRPr="0058663E">
        <w:rPr>
          <w:rFonts w:eastAsia="Times New Roman" w:cs="Helvetica"/>
          <w:color w:val="000000"/>
          <w:shd w:val="clear" w:color="auto" w:fill="FFFFFF"/>
          <w:lang w:eastAsia="en-GB"/>
        </w:rPr>
        <w:t>4. A bridge offers a wider view of an area and so in the context of the play the bridge allows an outer point of view that can see the wider picture and the possible consequences of certain actions.  This role is portrayed by Alfieri within the play.</w:t>
      </w:r>
    </w:p>
    <w:p w:rsidR="0058663E" w:rsidRPr="0058663E" w:rsidRDefault="0058663E" w:rsidP="0058663E">
      <w:pPr>
        <w:pStyle w:val="ListParagraph"/>
        <w:numPr>
          <w:ilvl w:val="0"/>
          <w:numId w:val="24"/>
        </w:numPr>
        <w:shd w:val="clear" w:color="auto" w:fill="FFFFFF"/>
        <w:spacing w:after="0" w:line="240" w:lineRule="auto"/>
        <w:rPr>
          <w:rFonts w:eastAsia="Times New Roman" w:cs="Helvetica"/>
          <w:color w:val="000000"/>
          <w:shd w:val="clear" w:color="auto" w:fill="FFFFFF"/>
          <w:lang w:eastAsia="en-GB"/>
        </w:rPr>
      </w:pPr>
      <w:r w:rsidRPr="0058663E">
        <w:rPr>
          <w:rFonts w:eastAsia="Times New Roman" w:cs="Helvetica"/>
          <w:color w:val="000000"/>
          <w:shd w:val="clear" w:color="auto" w:fill="FFFFFF"/>
          <w:lang w:eastAsia="en-GB"/>
        </w:rPr>
        <w:t>5. The bridge also represents a position of moral superiority.  This is also portrayed by Alfieri.</w:t>
      </w:r>
    </w:p>
    <w:p w:rsidR="0058663E" w:rsidRPr="0058663E" w:rsidRDefault="0058663E" w:rsidP="0058663E">
      <w:pPr>
        <w:pStyle w:val="ListParagraph"/>
        <w:numPr>
          <w:ilvl w:val="0"/>
          <w:numId w:val="24"/>
        </w:numPr>
        <w:shd w:val="clear" w:color="auto" w:fill="FFFFFF"/>
        <w:spacing w:after="0" w:line="240" w:lineRule="auto"/>
        <w:rPr>
          <w:rFonts w:eastAsia="Times New Roman" w:cs="Helvetica"/>
          <w:color w:val="000000"/>
          <w:shd w:val="clear" w:color="auto" w:fill="FFFFFF"/>
          <w:lang w:eastAsia="en-GB"/>
        </w:rPr>
      </w:pPr>
      <w:r w:rsidRPr="0058663E">
        <w:rPr>
          <w:rFonts w:eastAsia="Times New Roman" w:cs="Helvetica"/>
          <w:color w:val="000000"/>
          <w:shd w:val="clear" w:color="auto" w:fill="FFFFFF"/>
          <w:lang w:eastAsia="en-GB"/>
        </w:rPr>
        <w:t>6. Because Eddie is within the close circle that the events effect he is unable to appreciate the view from the bridge and so he cannot see the consequences within the wider picture.</w:t>
      </w:r>
    </w:p>
    <w:p w:rsidR="0058663E" w:rsidRPr="003A166D" w:rsidRDefault="0058663E" w:rsidP="0058663E">
      <w:pPr>
        <w:spacing w:after="0" w:line="240" w:lineRule="auto"/>
        <w:rPr>
          <w:b/>
        </w:rPr>
      </w:pPr>
      <w:r w:rsidRPr="003A166D">
        <w:rPr>
          <w:b/>
        </w:rPr>
        <w:t>Foreshadowing</w:t>
      </w:r>
    </w:p>
    <w:p w:rsidR="0058663E" w:rsidRPr="003A166D" w:rsidRDefault="0058663E" w:rsidP="0058663E">
      <w:pPr>
        <w:numPr>
          <w:ilvl w:val="0"/>
          <w:numId w:val="25"/>
        </w:numPr>
        <w:spacing w:after="0" w:line="240" w:lineRule="auto"/>
      </w:pPr>
      <w:r w:rsidRPr="003A166D">
        <w:t>Alfieri Act one page 31 “my first thought was that he had committed a crime” foreshadows the crime he ends up committing to his community and how he goes against all his beliefs and cultural morals which gives a sense of inevitability and re-enhances the idea of tragedy.</w:t>
      </w:r>
    </w:p>
    <w:p w:rsidR="0058663E" w:rsidRPr="003A166D" w:rsidRDefault="0058663E" w:rsidP="0058663E">
      <w:pPr>
        <w:numPr>
          <w:ilvl w:val="0"/>
          <w:numId w:val="25"/>
        </w:numPr>
        <w:spacing w:after="0" w:line="240" w:lineRule="auto"/>
      </w:pPr>
      <w:r w:rsidRPr="003A166D">
        <w:t>Alfieri in the prologue  page 4 “ Now we settle for half” foreshadows how Eddie doesn’t follow what everyone else does and does not settle for half and gives the sense of  the universal quality of the theme of justice.</w:t>
      </w:r>
    </w:p>
    <w:p w:rsidR="0058663E" w:rsidRPr="003A166D" w:rsidRDefault="0058663E" w:rsidP="0058663E">
      <w:pPr>
        <w:numPr>
          <w:ilvl w:val="0"/>
          <w:numId w:val="25"/>
        </w:numPr>
        <w:spacing w:after="0" w:line="240" w:lineRule="auto"/>
      </w:pPr>
      <w:r w:rsidRPr="003A166D">
        <w:t xml:space="preserve">Alfieri Act one page 34 “let her go. That’s my advice” foreshadows that Alfieri knows what Eddie is capable of doing if he doesn’t let his love go for his niece and reinforces the sense of tragedy. </w:t>
      </w:r>
    </w:p>
    <w:p w:rsidR="0058663E" w:rsidRPr="003A166D" w:rsidRDefault="0058663E" w:rsidP="0058663E">
      <w:pPr>
        <w:numPr>
          <w:ilvl w:val="0"/>
          <w:numId w:val="25"/>
        </w:numPr>
        <w:spacing w:after="0" w:line="240" w:lineRule="auto"/>
      </w:pPr>
      <w:r w:rsidRPr="003A166D">
        <w:lastRenderedPageBreak/>
        <w:t>Catherine Act two page 44 “I’m afraid of Eddie here” shows she has a feeling what Eddie may end up doing.</w:t>
      </w:r>
    </w:p>
    <w:p w:rsidR="0058663E" w:rsidRPr="003A166D" w:rsidRDefault="0058663E" w:rsidP="0058663E">
      <w:pPr>
        <w:numPr>
          <w:ilvl w:val="0"/>
          <w:numId w:val="25"/>
        </w:numPr>
        <w:spacing w:after="0" w:line="240" w:lineRule="auto"/>
      </w:pPr>
      <w:r w:rsidRPr="003A166D">
        <w:t xml:space="preserve">Act one scene 3 Eddie and Rodolpho play fighting and Eddie is trying to prove he is stronger </w:t>
      </w:r>
      <w:proofErr w:type="spellStart"/>
      <w:r w:rsidRPr="003A166D">
        <w:t>then</w:t>
      </w:r>
      <w:proofErr w:type="spellEnd"/>
      <w:r w:rsidRPr="003A166D">
        <w:t xml:space="preserve"> Marco steps in and raises the chair and dominates Eddie. This foreshadows what happens in the end how Marco turns Eddie’s knife on him and defends himself and his brother. </w:t>
      </w:r>
    </w:p>
    <w:p w:rsidR="0058663E" w:rsidRPr="003A166D" w:rsidRDefault="0058663E" w:rsidP="0058663E">
      <w:pPr>
        <w:numPr>
          <w:ilvl w:val="0"/>
          <w:numId w:val="25"/>
        </w:numPr>
        <w:spacing w:after="0" w:line="240" w:lineRule="auto"/>
      </w:pPr>
      <w:r w:rsidRPr="003A166D">
        <w:t>The Vinny Bolzano story told by Eddie as a warning to Catherine highlights Eddie’s strong feelings on betrayal and reveals that he is well aware of the consequences of informing on your own family/community.  It also foreshadows his decision to phone immigration which highlights how dramatically Eddie has been changed by his obsessive desire for Catherine and how powerful an influence his self-interest (tragic flaw) is.  It creates a sense of inevitability in relation to Eddie’s fate.</w:t>
      </w:r>
    </w:p>
    <w:p w:rsidR="000B1B48" w:rsidRDefault="000B1B48" w:rsidP="000B1B48">
      <w:pPr>
        <w:spacing w:after="0" w:line="240" w:lineRule="auto"/>
        <w:rPr>
          <w:rFonts w:ascii="Tw Cen MT" w:hAnsi="Tw Cen MT"/>
          <w:sz w:val="28"/>
        </w:rPr>
      </w:pPr>
      <w:bookmarkStart w:id="0" w:name="_GoBack"/>
      <w:bookmarkEnd w:id="0"/>
    </w:p>
    <w:sectPr w:rsidR="000B1B48" w:rsidSect="006D050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25" w:rsidRDefault="002F3925" w:rsidP="00386F41">
      <w:pPr>
        <w:spacing w:after="0" w:line="240" w:lineRule="auto"/>
      </w:pPr>
      <w:r>
        <w:separator/>
      </w:r>
    </w:p>
  </w:endnote>
  <w:endnote w:type="continuationSeparator" w:id="0">
    <w:p w:rsidR="002F3925" w:rsidRDefault="002F3925" w:rsidP="0038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E8" w:rsidRDefault="00831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09546"/>
      <w:docPartObj>
        <w:docPartGallery w:val="Page Numbers (Bottom of Page)"/>
        <w:docPartUnique/>
      </w:docPartObj>
    </w:sdtPr>
    <w:sdtEndPr>
      <w:rPr>
        <w:noProof/>
      </w:rPr>
    </w:sdtEndPr>
    <w:sdtContent>
      <w:p w:rsidR="00386F41" w:rsidRDefault="00386F41">
        <w:pPr>
          <w:pStyle w:val="Footer"/>
          <w:jc w:val="right"/>
        </w:pPr>
        <w:r>
          <w:fldChar w:fldCharType="begin"/>
        </w:r>
        <w:r>
          <w:instrText xml:space="preserve"> PAGE   \* MERGEFORMAT </w:instrText>
        </w:r>
        <w:r>
          <w:fldChar w:fldCharType="separate"/>
        </w:r>
        <w:r w:rsidR="0058663E">
          <w:rPr>
            <w:noProof/>
          </w:rPr>
          <w:t>3</w:t>
        </w:r>
        <w:r>
          <w:rPr>
            <w:noProof/>
          </w:rPr>
          <w:fldChar w:fldCharType="end"/>
        </w:r>
      </w:p>
    </w:sdtContent>
  </w:sdt>
  <w:p w:rsidR="00386F41" w:rsidRDefault="00386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E8" w:rsidRDefault="00831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25" w:rsidRDefault="002F3925" w:rsidP="00386F41">
      <w:pPr>
        <w:spacing w:after="0" w:line="240" w:lineRule="auto"/>
      </w:pPr>
      <w:r>
        <w:separator/>
      </w:r>
    </w:p>
  </w:footnote>
  <w:footnote w:type="continuationSeparator" w:id="0">
    <w:p w:rsidR="002F3925" w:rsidRDefault="002F3925" w:rsidP="0038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E8" w:rsidRDefault="00831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41" w:rsidRPr="00B81AD8" w:rsidRDefault="00386F41" w:rsidP="00386F41">
    <w:pPr>
      <w:spacing w:after="0" w:line="240" w:lineRule="auto"/>
      <w:jc w:val="center"/>
      <w:rPr>
        <w:rFonts w:ascii="Tw Cen MT" w:hAnsi="Tw Cen MT"/>
        <w:sz w:val="28"/>
        <w:lang w:val="en-US"/>
      </w:rPr>
    </w:pPr>
    <w:r w:rsidRPr="00B81AD8">
      <w:rPr>
        <w:rFonts w:ascii="Tw Cen MT" w:hAnsi="Tw Cen MT"/>
        <w:noProof/>
        <w:sz w:val="32"/>
        <w:u w:val="single"/>
        <w:lang w:eastAsia="en-GB"/>
      </w:rPr>
      <mc:AlternateContent>
        <mc:Choice Requires="wps">
          <w:drawing>
            <wp:anchor distT="45720" distB="45720" distL="114300" distR="114300" simplePos="0" relativeHeight="251659264" behindDoc="0" locked="0" layoutInCell="1" allowOverlap="1" wp14:anchorId="7EDFC6C4" wp14:editId="69D93906">
              <wp:simplePos x="0" y="0"/>
              <wp:positionH relativeFrom="margin">
                <wp:posOffset>6531665</wp:posOffset>
              </wp:positionH>
              <wp:positionV relativeFrom="paragraph">
                <wp:posOffset>-227081</wp:posOffset>
              </wp:positionV>
              <wp:extent cx="3458210" cy="882015"/>
              <wp:effectExtent l="0" t="0" r="2794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8820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86F41" w:rsidRPr="002C28F1" w:rsidRDefault="00386F41" w:rsidP="00386F41">
                          <w:pPr>
                            <w:rPr>
                              <w:b/>
                              <w:bCs/>
                              <w:u w:val="single"/>
                            </w:rPr>
                          </w:pPr>
                          <w:r w:rsidRPr="002C28F1">
                            <w:rPr>
                              <w:b/>
                              <w:bCs/>
                              <w:u w:val="single"/>
                            </w:rPr>
                            <w:t>Key Themes</w:t>
                          </w:r>
                        </w:p>
                        <w:p w:rsidR="00386F41" w:rsidRPr="002C28F1" w:rsidRDefault="00386F41" w:rsidP="00386F41">
                          <w:r w:rsidRPr="002C28F1">
                            <w:rPr>
                              <w:b/>
                              <w:bCs/>
                            </w:rPr>
                            <w:t>Masculinity</w:t>
                          </w:r>
                          <w:r>
                            <w:tab/>
                          </w:r>
                          <w:r w:rsidR="00111CC6" w:rsidRPr="00111CC6">
                            <w:rPr>
                              <w:b/>
                            </w:rPr>
                            <w:t xml:space="preserve">Loyalty to a </w:t>
                          </w:r>
                          <w:r w:rsidR="00111CC6">
                            <w:rPr>
                              <w:b/>
                            </w:rPr>
                            <w:t>code of h</w:t>
                          </w:r>
                          <w:r w:rsidRPr="00111CC6">
                            <w:rPr>
                              <w:b/>
                              <w:bCs/>
                            </w:rPr>
                            <w:t>onour</w:t>
                          </w:r>
                          <w:r w:rsidRPr="002C28F1">
                            <w:rPr>
                              <w:b/>
                              <w:bCs/>
                            </w:rPr>
                            <w:t>/</w:t>
                          </w:r>
                          <w:r w:rsidR="00111CC6">
                            <w:rPr>
                              <w:b/>
                              <w:bCs/>
                            </w:rPr>
                            <w:t>c</w:t>
                          </w:r>
                          <w:r w:rsidRPr="002C28F1">
                            <w:rPr>
                              <w:b/>
                              <w:bCs/>
                            </w:rPr>
                            <w:t>ommunity</w:t>
                          </w:r>
                        </w:p>
                        <w:p w:rsidR="00386F41" w:rsidRPr="002C28F1" w:rsidRDefault="00386F41" w:rsidP="00386F41">
                          <w:r w:rsidRPr="002C28F1">
                            <w:rPr>
                              <w:b/>
                              <w:bCs/>
                            </w:rPr>
                            <w:t>Law/Justice</w:t>
                          </w:r>
                          <w:r>
                            <w:tab/>
                          </w:r>
                          <w:r w:rsidRPr="002C28F1">
                            <w:rPr>
                              <w:b/>
                              <w:bCs/>
                            </w:rPr>
                            <w:t>Love</w:t>
                          </w:r>
                        </w:p>
                        <w:p w:rsidR="00386F41" w:rsidRDefault="00386F41" w:rsidP="00386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FC6C4" id="_x0000_t202" coordsize="21600,21600" o:spt="202" path="m,l,21600r21600,l21600,xe">
              <v:stroke joinstyle="miter"/>
              <v:path gradientshapeok="t" o:connecttype="rect"/>
            </v:shapetype>
            <v:shape id="Text Box 2" o:spid="_x0000_s1026" type="#_x0000_t202" style="position:absolute;left:0;text-align:left;margin-left:514.3pt;margin-top:-17.9pt;width:272.3pt;height:6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" fillcolor="white [3201]" strokecolor="#ed7d31 [3205]" strokeweight="1pt">
              <v:textbox>
                <w:txbxContent>
                  <w:p w:rsidR="00386F41" w:rsidRPr="002C28F1" w:rsidRDefault="00386F41" w:rsidP="00386F41">
                    <w:pPr>
                      <w:rPr>
                        <w:b/>
                        <w:bCs/>
                        <w:u w:val="single"/>
                      </w:rPr>
                    </w:pPr>
                    <w:r w:rsidRPr="002C28F1">
                      <w:rPr>
                        <w:b/>
                        <w:bCs/>
                        <w:u w:val="single"/>
                      </w:rPr>
                      <w:t>Key Themes</w:t>
                    </w:r>
                  </w:p>
                  <w:p w:rsidR="00386F41" w:rsidRPr="002C28F1" w:rsidRDefault="00386F41" w:rsidP="00386F41">
                    <w:r w:rsidRPr="002C28F1">
                      <w:rPr>
                        <w:b/>
                        <w:bCs/>
                      </w:rPr>
                      <w:t>Masculinity</w:t>
                    </w:r>
                    <w:r>
                      <w:tab/>
                    </w:r>
                    <w:r w:rsidR="00111CC6" w:rsidRPr="00111CC6">
                      <w:rPr>
                        <w:b/>
                      </w:rPr>
                      <w:t xml:space="preserve">Loyalty to a </w:t>
                    </w:r>
                    <w:r w:rsidR="00111CC6">
                      <w:rPr>
                        <w:b/>
                      </w:rPr>
                      <w:t>code of h</w:t>
                    </w:r>
                    <w:r w:rsidRPr="00111CC6">
                      <w:rPr>
                        <w:b/>
                        <w:bCs/>
                      </w:rPr>
                      <w:t>onour</w:t>
                    </w:r>
                    <w:r w:rsidRPr="002C28F1">
                      <w:rPr>
                        <w:b/>
                        <w:bCs/>
                      </w:rPr>
                      <w:t>/</w:t>
                    </w:r>
                    <w:r w:rsidR="00111CC6">
                      <w:rPr>
                        <w:b/>
                        <w:bCs/>
                      </w:rPr>
                      <w:t>c</w:t>
                    </w:r>
                    <w:r w:rsidRPr="002C28F1">
                      <w:rPr>
                        <w:b/>
                        <w:bCs/>
                      </w:rPr>
                      <w:t>ommunity</w:t>
                    </w:r>
                  </w:p>
                  <w:p w:rsidR="00386F41" w:rsidRPr="002C28F1" w:rsidRDefault="00386F41" w:rsidP="00386F41">
                    <w:r w:rsidRPr="002C28F1">
                      <w:rPr>
                        <w:b/>
                        <w:bCs/>
                      </w:rPr>
                      <w:t>Law/Justice</w:t>
                    </w:r>
                    <w:r>
                      <w:tab/>
                    </w:r>
                    <w:r w:rsidRPr="002C28F1">
                      <w:rPr>
                        <w:b/>
                        <w:bCs/>
                      </w:rPr>
                      <w:t>Love</w:t>
                    </w:r>
                  </w:p>
                  <w:p w:rsidR="00386F41" w:rsidRDefault="00386F41" w:rsidP="00386F41"/>
                </w:txbxContent>
              </v:textbox>
              <w10:wrap type="square" anchorx="margin"/>
            </v:shape>
          </w:pict>
        </mc:Fallback>
      </mc:AlternateContent>
    </w:r>
    <w:r w:rsidRPr="00B81AD8">
      <w:rPr>
        <w:rFonts w:ascii="Tw Cen MT" w:hAnsi="Tw Cen MT"/>
        <w:i/>
        <w:sz w:val="28"/>
        <w:lang w:val="en-US"/>
      </w:rPr>
      <w:t>A View from the Bridge</w:t>
    </w:r>
    <w:r w:rsidRPr="00B81AD8">
      <w:rPr>
        <w:rFonts w:ascii="Tw Cen MT" w:hAnsi="Tw Cen MT"/>
        <w:sz w:val="28"/>
        <w:lang w:val="en-US"/>
      </w:rPr>
      <w:t xml:space="preserve"> by Arthur Miller</w:t>
    </w:r>
  </w:p>
  <w:p w:rsidR="00386F41" w:rsidRPr="00B81AD8" w:rsidRDefault="00386F41" w:rsidP="00386F41">
    <w:pPr>
      <w:spacing w:after="0" w:line="240" w:lineRule="auto"/>
      <w:rPr>
        <w:rFonts w:ascii="Tw Cen MT" w:hAnsi="Tw Cen MT"/>
        <w:b/>
        <w:sz w:val="28"/>
        <w:lang w:val="en-US"/>
      </w:rPr>
    </w:pPr>
  </w:p>
  <w:p w:rsidR="00386F41" w:rsidRPr="00111CC6" w:rsidRDefault="00B018BC" w:rsidP="00111CC6">
    <w:pPr>
      <w:spacing w:after="0" w:line="240" w:lineRule="auto"/>
      <w:rPr>
        <w:rFonts w:ascii="Tw Cen MT" w:hAnsi="Tw Cen MT"/>
        <w:b/>
        <w:sz w:val="28"/>
        <w:lang w:val="en-US"/>
      </w:rPr>
    </w:pPr>
    <w:r>
      <w:rPr>
        <w:rFonts w:ascii="Tw Cen MT" w:hAnsi="Tw Cen MT"/>
        <w:b/>
        <w:sz w:val="28"/>
        <w:lang w:val="en-US"/>
      </w:rPr>
      <w:t xml:space="preserve">Notes and </w:t>
    </w:r>
    <w:r w:rsidR="00386F41" w:rsidRPr="00B81AD8">
      <w:rPr>
        <w:rFonts w:ascii="Tw Cen MT" w:hAnsi="Tw Cen MT"/>
        <w:b/>
        <w:sz w:val="28"/>
        <w:lang w:val="en-US"/>
      </w:rPr>
      <w:t xml:space="preserve">Quote Bank (These </w:t>
    </w:r>
    <w:r>
      <w:rPr>
        <w:rFonts w:ascii="Tw Cen MT" w:hAnsi="Tw Cen MT"/>
        <w:b/>
        <w:sz w:val="28"/>
        <w:lang w:val="en-US"/>
      </w:rPr>
      <w:t xml:space="preserve">notes and </w:t>
    </w:r>
    <w:r w:rsidR="00386F41" w:rsidRPr="00B81AD8">
      <w:rPr>
        <w:rFonts w:ascii="Tw Cen MT" w:hAnsi="Tw Cen MT"/>
        <w:b/>
        <w:sz w:val="28"/>
        <w:lang w:val="en-US"/>
      </w:rPr>
      <w:t>quotes are not always in chronological order)</w:t>
    </w:r>
  </w:p>
  <w:p w:rsidR="00386F41" w:rsidRDefault="00386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E8" w:rsidRDefault="00831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2BD"/>
    <w:multiLevelType w:val="hybridMultilevel"/>
    <w:tmpl w:val="EAC059B6"/>
    <w:lvl w:ilvl="0" w:tplc="F0381A0A">
      <w:start w:val="1"/>
      <w:numFmt w:val="bullet"/>
      <w:lvlText w:val=""/>
      <w:lvlJc w:val="left"/>
      <w:pPr>
        <w:tabs>
          <w:tab w:val="num" w:pos="720"/>
        </w:tabs>
        <w:ind w:left="720" w:hanging="360"/>
      </w:pPr>
      <w:rPr>
        <w:rFonts w:ascii="Wingdings 2" w:hAnsi="Wingdings 2" w:hint="default"/>
      </w:rPr>
    </w:lvl>
    <w:lvl w:ilvl="1" w:tplc="53AED4C4" w:tentative="1">
      <w:start w:val="1"/>
      <w:numFmt w:val="bullet"/>
      <w:lvlText w:val=""/>
      <w:lvlJc w:val="left"/>
      <w:pPr>
        <w:tabs>
          <w:tab w:val="num" w:pos="1440"/>
        </w:tabs>
        <w:ind w:left="1440" w:hanging="360"/>
      </w:pPr>
      <w:rPr>
        <w:rFonts w:ascii="Wingdings 2" w:hAnsi="Wingdings 2" w:hint="default"/>
      </w:rPr>
    </w:lvl>
    <w:lvl w:ilvl="2" w:tplc="164E10CA" w:tentative="1">
      <w:start w:val="1"/>
      <w:numFmt w:val="bullet"/>
      <w:lvlText w:val=""/>
      <w:lvlJc w:val="left"/>
      <w:pPr>
        <w:tabs>
          <w:tab w:val="num" w:pos="2160"/>
        </w:tabs>
        <w:ind w:left="2160" w:hanging="360"/>
      </w:pPr>
      <w:rPr>
        <w:rFonts w:ascii="Wingdings 2" w:hAnsi="Wingdings 2" w:hint="default"/>
      </w:rPr>
    </w:lvl>
    <w:lvl w:ilvl="3" w:tplc="6D3E5364" w:tentative="1">
      <w:start w:val="1"/>
      <w:numFmt w:val="bullet"/>
      <w:lvlText w:val=""/>
      <w:lvlJc w:val="left"/>
      <w:pPr>
        <w:tabs>
          <w:tab w:val="num" w:pos="2880"/>
        </w:tabs>
        <w:ind w:left="2880" w:hanging="360"/>
      </w:pPr>
      <w:rPr>
        <w:rFonts w:ascii="Wingdings 2" w:hAnsi="Wingdings 2" w:hint="default"/>
      </w:rPr>
    </w:lvl>
    <w:lvl w:ilvl="4" w:tplc="95D81EA0" w:tentative="1">
      <w:start w:val="1"/>
      <w:numFmt w:val="bullet"/>
      <w:lvlText w:val=""/>
      <w:lvlJc w:val="left"/>
      <w:pPr>
        <w:tabs>
          <w:tab w:val="num" w:pos="3600"/>
        </w:tabs>
        <w:ind w:left="3600" w:hanging="360"/>
      </w:pPr>
      <w:rPr>
        <w:rFonts w:ascii="Wingdings 2" w:hAnsi="Wingdings 2" w:hint="default"/>
      </w:rPr>
    </w:lvl>
    <w:lvl w:ilvl="5" w:tplc="3336F19E" w:tentative="1">
      <w:start w:val="1"/>
      <w:numFmt w:val="bullet"/>
      <w:lvlText w:val=""/>
      <w:lvlJc w:val="left"/>
      <w:pPr>
        <w:tabs>
          <w:tab w:val="num" w:pos="4320"/>
        </w:tabs>
        <w:ind w:left="4320" w:hanging="360"/>
      </w:pPr>
      <w:rPr>
        <w:rFonts w:ascii="Wingdings 2" w:hAnsi="Wingdings 2" w:hint="default"/>
      </w:rPr>
    </w:lvl>
    <w:lvl w:ilvl="6" w:tplc="E51CF21A" w:tentative="1">
      <w:start w:val="1"/>
      <w:numFmt w:val="bullet"/>
      <w:lvlText w:val=""/>
      <w:lvlJc w:val="left"/>
      <w:pPr>
        <w:tabs>
          <w:tab w:val="num" w:pos="5040"/>
        </w:tabs>
        <w:ind w:left="5040" w:hanging="360"/>
      </w:pPr>
      <w:rPr>
        <w:rFonts w:ascii="Wingdings 2" w:hAnsi="Wingdings 2" w:hint="default"/>
      </w:rPr>
    </w:lvl>
    <w:lvl w:ilvl="7" w:tplc="5E708844" w:tentative="1">
      <w:start w:val="1"/>
      <w:numFmt w:val="bullet"/>
      <w:lvlText w:val=""/>
      <w:lvlJc w:val="left"/>
      <w:pPr>
        <w:tabs>
          <w:tab w:val="num" w:pos="5760"/>
        </w:tabs>
        <w:ind w:left="5760" w:hanging="360"/>
      </w:pPr>
      <w:rPr>
        <w:rFonts w:ascii="Wingdings 2" w:hAnsi="Wingdings 2" w:hint="default"/>
      </w:rPr>
    </w:lvl>
    <w:lvl w:ilvl="8" w:tplc="08643E6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C45224"/>
    <w:multiLevelType w:val="hybridMultilevel"/>
    <w:tmpl w:val="FD321CC4"/>
    <w:lvl w:ilvl="0" w:tplc="059EC46A">
      <w:start w:val="1"/>
      <w:numFmt w:val="bullet"/>
      <w:lvlText w:val=""/>
      <w:lvlJc w:val="left"/>
      <w:pPr>
        <w:tabs>
          <w:tab w:val="num" w:pos="720"/>
        </w:tabs>
        <w:ind w:left="720" w:hanging="360"/>
      </w:pPr>
      <w:rPr>
        <w:rFonts w:ascii="Wingdings" w:hAnsi="Wingdings" w:hint="default"/>
      </w:rPr>
    </w:lvl>
    <w:lvl w:ilvl="1" w:tplc="CB528E48" w:tentative="1">
      <w:start w:val="1"/>
      <w:numFmt w:val="bullet"/>
      <w:lvlText w:val=""/>
      <w:lvlJc w:val="left"/>
      <w:pPr>
        <w:tabs>
          <w:tab w:val="num" w:pos="1440"/>
        </w:tabs>
        <w:ind w:left="1440" w:hanging="360"/>
      </w:pPr>
      <w:rPr>
        <w:rFonts w:ascii="Wingdings" w:hAnsi="Wingdings" w:hint="default"/>
      </w:rPr>
    </w:lvl>
    <w:lvl w:ilvl="2" w:tplc="F60CCB5E" w:tentative="1">
      <w:start w:val="1"/>
      <w:numFmt w:val="bullet"/>
      <w:lvlText w:val=""/>
      <w:lvlJc w:val="left"/>
      <w:pPr>
        <w:tabs>
          <w:tab w:val="num" w:pos="2160"/>
        </w:tabs>
        <w:ind w:left="2160" w:hanging="360"/>
      </w:pPr>
      <w:rPr>
        <w:rFonts w:ascii="Wingdings" w:hAnsi="Wingdings" w:hint="default"/>
      </w:rPr>
    </w:lvl>
    <w:lvl w:ilvl="3" w:tplc="50A07C42" w:tentative="1">
      <w:start w:val="1"/>
      <w:numFmt w:val="bullet"/>
      <w:lvlText w:val=""/>
      <w:lvlJc w:val="left"/>
      <w:pPr>
        <w:tabs>
          <w:tab w:val="num" w:pos="2880"/>
        </w:tabs>
        <w:ind w:left="2880" w:hanging="360"/>
      </w:pPr>
      <w:rPr>
        <w:rFonts w:ascii="Wingdings" w:hAnsi="Wingdings" w:hint="default"/>
      </w:rPr>
    </w:lvl>
    <w:lvl w:ilvl="4" w:tplc="80223AEC" w:tentative="1">
      <w:start w:val="1"/>
      <w:numFmt w:val="bullet"/>
      <w:lvlText w:val=""/>
      <w:lvlJc w:val="left"/>
      <w:pPr>
        <w:tabs>
          <w:tab w:val="num" w:pos="3600"/>
        </w:tabs>
        <w:ind w:left="3600" w:hanging="360"/>
      </w:pPr>
      <w:rPr>
        <w:rFonts w:ascii="Wingdings" w:hAnsi="Wingdings" w:hint="default"/>
      </w:rPr>
    </w:lvl>
    <w:lvl w:ilvl="5" w:tplc="FC1E93B0" w:tentative="1">
      <w:start w:val="1"/>
      <w:numFmt w:val="bullet"/>
      <w:lvlText w:val=""/>
      <w:lvlJc w:val="left"/>
      <w:pPr>
        <w:tabs>
          <w:tab w:val="num" w:pos="4320"/>
        </w:tabs>
        <w:ind w:left="4320" w:hanging="360"/>
      </w:pPr>
      <w:rPr>
        <w:rFonts w:ascii="Wingdings" w:hAnsi="Wingdings" w:hint="default"/>
      </w:rPr>
    </w:lvl>
    <w:lvl w:ilvl="6" w:tplc="523AE20A" w:tentative="1">
      <w:start w:val="1"/>
      <w:numFmt w:val="bullet"/>
      <w:lvlText w:val=""/>
      <w:lvlJc w:val="left"/>
      <w:pPr>
        <w:tabs>
          <w:tab w:val="num" w:pos="5040"/>
        </w:tabs>
        <w:ind w:left="5040" w:hanging="360"/>
      </w:pPr>
      <w:rPr>
        <w:rFonts w:ascii="Wingdings" w:hAnsi="Wingdings" w:hint="default"/>
      </w:rPr>
    </w:lvl>
    <w:lvl w:ilvl="7" w:tplc="3070B890" w:tentative="1">
      <w:start w:val="1"/>
      <w:numFmt w:val="bullet"/>
      <w:lvlText w:val=""/>
      <w:lvlJc w:val="left"/>
      <w:pPr>
        <w:tabs>
          <w:tab w:val="num" w:pos="5760"/>
        </w:tabs>
        <w:ind w:left="5760" w:hanging="360"/>
      </w:pPr>
      <w:rPr>
        <w:rFonts w:ascii="Wingdings" w:hAnsi="Wingdings" w:hint="default"/>
      </w:rPr>
    </w:lvl>
    <w:lvl w:ilvl="8" w:tplc="08B6AF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F3C57"/>
    <w:multiLevelType w:val="hybridMultilevel"/>
    <w:tmpl w:val="453ECC78"/>
    <w:lvl w:ilvl="0" w:tplc="97307D0E">
      <w:start w:val="1"/>
      <w:numFmt w:val="bullet"/>
      <w:lvlText w:val=""/>
      <w:lvlJc w:val="left"/>
      <w:pPr>
        <w:tabs>
          <w:tab w:val="num" w:pos="720"/>
        </w:tabs>
        <w:ind w:left="720" w:hanging="360"/>
      </w:pPr>
      <w:rPr>
        <w:rFonts w:ascii="Wingdings 2" w:hAnsi="Wingdings 2" w:hint="default"/>
      </w:rPr>
    </w:lvl>
    <w:lvl w:ilvl="1" w:tplc="29FE7F98" w:tentative="1">
      <w:start w:val="1"/>
      <w:numFmt w:val="bullet"/>
      <w:lvlText w:val=""/>
      <w:lvlJc w:val="left"/>
      <w:pPr>
        <w:tabs>
          <w:tab w:val="num" w:pos="1440"/>
        </w:tabs>
        <w:ind w:left="1440" w:hanging="360"/>
      </w:pPr>
      <w:rPr>
        <w:rFonts w:ascii="Wingdings 2" w:hAnsi="Wingdings 2" w:hint="default"/>
      </w:rPr>
    </w:lvl>
    <w:lvl w:ilvl="2" w:tplc="482C41CA" w:tentative="1">
      <w:start w:val="1"/>
      <w:numFmt w:val="bullet"/>
      <w:lvlText w:val=""/>
      <w:lvlJc w:val="left"/>
      <w:pPr>
        <w:tabs>
          <w:tab w:val="num" w:pos="2160"/>
        </w:tabs>
        <w:ind w:left="2160" w:hanging="360"/>
      </w:pPr>
      <w:rPr>
        <w:rFonts w:ascii="Wingdings 2" w:hAnsi="Wingdings 2" w:hint="default"/>
      </w:rPr>
    </w:lvl>
    <w:lvl w:ilvl="3" w:tplc="50B228C0" w:tentative="1">
      <w:start w:val="1"/>
      <w:numFmt w:val="bullet"/>
      <w:lvlText w:val=""/>
      <w:lvlJc w:val="left"/>
      <w:pPr>
        <w:tabs>
          <w:tab w:val="num" w:pos="2880"/>
        </w:tabs>
        <w:ind w:left="2880" w:hanging="360"/>
      </w:pPr>
      <w:rPr>
        <w:rFonts w:ascii="Wingdings 2" w:hAnsi="Wingdings 2" w:hint="default"/>
      </w:rPr>
    </w:lvl>
    <w:lvl w:ilvl="4" w:tplc="BC6401DE" w:tentative="1">
      <w:start w:val="1"/>
      <w:numFmt w:val="bullet"/>
      <w:lvlText w:val=""/>
      <w:lvlJc w:val="left"/>
      <w:pPr>
        <w:tabs>
          <w:tab w:val="num" w:pos="3600"/>
        </w:tabs>
        <w:ind w:left="3600" w:hanging="360"/>
      </w:pPr>
      <w:rPr>
        <w:rFonts w:ascii="Wingdings 2" w:hAnsi="Wingdings 2" w:hint="default"/>
      </w:rPr>
    </w:lvl>
    <w:lvl w:ilvl="5" w:tplc="EB26CF8C" w:tentative="1">
      <w:start w:val="1"/>
      <w:numFmt w:val="bullet"/>
      <w:lvlText w:val=""/>
      <w:lvlJc w:val="left"/>
      <w:pPr>
        <w:tabs>
          <w:tab w:val="num" w:pos="4320"/>
        </w:tabs>
        <w:ind w:left="4320" w:hanging="360"/>
      </w:pPr>
      <w:rPr>
        <w:rFonts w:ascii="Wingdings 2" w:hAnsi="Wingdings 2" w:hint="default"/>
      </w:rPr>
    </w:lvl>
    <w:lvl w:ilvl="6" w:tplc="C534F6AE" w:tentative="1">
      <w:start w:val="1"/>
      <w:numFmt w:val="bullet"/>
      <w:lvlText w:val=""/>
      <w:lvlJc w:val="left"/>
      <w:pPr>
        <w:tabs>
          <w:tab w:val="num" w:pos="5040"/>
        </w:tabs>
        <w:ind w:left="5040" w:hanging="360"/>
      </w:pPr>
      <w:rPr>
        <w:rFonts w:ascii="Wingdings 2" w:hAnsi="Wingdings 2" w:hint="default"/>
      </w:rPr>
    </w:lvl>
    <w:lvl w:ilvl="7" w:tplc="24AC3A06" w:tentative="1">
      <w:start w:val="1"/>
      <w:numFmt w:val="bullet"/>
      <w:lvlText w:val=""/>
      <w:lvlJc w:val="left"/>
      <w:pPr>
        <w:tabs>
          <w:tab w:val="num" w:pos="5760"/>
        </w:tabs>
        <w:ind w:left="5760" w:hanging="360"/>
      </w:pPr>
      <w:rPr>
        <w:rFonts w:ascii="Wingdings 2" w:hAnsi="Wingdings 2" w:hint="default"/>
      </w:rPr>
    </w:lvl>
    <w:lvl w:ilvl="8" w:tplc="7044394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9F5365D"/>
    <w:multiLevelType w:val="hybridMultilevel"/>
    <w:tmpl w:val="7DA22AB8"/>
    <w:lvl w:ilvl="0" w:tplc="626A1710">
      <w:start w:val="1"/>
      <w:numFmt w:val="bullet"/>
      <w:lvlText w:val=""/>
      <w:lvlJc w:val="left"/>
      <w:pPr>
        <w:tabs>
          <w:tab w:val="num" w:pos="720"/>
        </w:tabs>
        <w:ind w:left="720" w:hanging="360"/>
      </w:pPr>
      <w:rPr>
        <w:rFonts w:ascii="Wingdings 2" w:hAnsi="Wingdings 2" w:hint="default"/>
      </w:rPr>
    </w:lvl>
    <w:lvl w:ilvl="1" w:tplc="FF50324E" w:tentative="1">
      <w:start w:val="1"/>
      <w:numFmt w:val="bullet"/>
      <w:lvlText w:val=""/>
      <w:lvlJc w:val="left"/>
      <w:pPr>
        <w:tabs>
          <w:tab w:val="num" w:pos="1440"/>
        </w:tabs>
        <w:ind w:left="1440" w:hanging="360"/>
      </w:pPr>
      <w:rPr>
        <w:rFonts w:ascii="Wingdings 2" w:hAnsi="Wingdings 2" w:hint="default"/>
      </w:rPr>
    </w:lvl>
    <w:lvl w:ilvl="2" w:tplc="51442B50" w:tentative="1">
      <w:start w:val="1"/>
      <w:numFmt w:val="bullet"/>
      <w:lvlText w:val=""/>
      <w:lvlJc w:val="left"/>
      <w:pPr>
        <w:tabs>
          <w:tab w:val="num" w:pos="2160"/>
        </w:tabs>
        <w:ind w:left="2160" w:hanging="360"/>
      </w:pPr>
      <w:rPr>
        <w:rFonts w:ascii="Wingdings 2" w:hAnsi="Wingdings 2" w:hint="default"/>
      </w:rPr>
    </w:lvl>
    <w:lvl w:ilvl="3" w:tplc="123CDE58" w:tentative="1">
      <w:start w:val="1"/>
      <w:numFmt w:val="bullet"/>
      <w:lvlText w:val=""/>
      <w:lvlJc w:val="left"/>
      <w:pPr>
        <w:tabs>
          <w:tab w:val="num" w:pos="2880"/>
        </w:tabs>
        <w:ind w:left="2880" w:hanging="360"/>
      </w:pPr>
      <w:rPr>
        <w:rFonts w:ascii="Wingdings 2" w:hAnsi="Wingdings 2" w:hint="default"/>
      </w:rPr>
    </w:lvl>
    <w:lvl w:ilvl="4" w:tplc="6B9A8B42" w:tentative="1">
      <w:start w:val="1"/>
      <w:numFmt w:val="bullet"/>
      <w:lvlText w:val=""/>
      <w:lvlJc w:val="left"/>
      <w:pPr>
        <w:tabs>
          <w:tab w:val="num" w:pos="3600"/>
        </w:tabs>
        <w:ind w:left="3600" w:hanging="360"/>
      </w:pPr>
      <w:rPr>
        <w:rFonts w:ascii="Wingdings 2" w:hAnsi="Wingdings 2" w:hint="default"/>
      </w:rPr>
    </w:lvl>
    <w:lvl w:ilvl="5" w:tplc="E0A8110A" w:tentative="1">
      <w:start w:val="1"/>
      <w:numFmt w:val="bullet"/>
      <w:lvlText w:val=""/>
      <w:lvlJc w:val="left"/>
      <w:pPr>
        <w:tabs>
          <w:tab w:val="num" w:pos="4320"/>
        </w:tabs>
        <w:ind w:left="4320" w:hanging="360"/>
      </w:pPr>
      <w:rPr>
        <w:rFonts w:ascii="Wingdings 2" w:hAnsi="Wingdings 2" w:hint="default"/>
      </w:rPr>
    </w:lvl>
    <w:lvl w:ilvl="6" w:tplc="02AA91B6" w:tentative="1">
      <w:start w:val="1"/>
      <w:numFmt w:val="bullet"/>
      <w:lvlText w:val=""/>
      <w:lvlJc w:val="left"/>
      <w:pPr>
        <w:tabs>
          <w:tab w:val="num" w:pos="5040"/>
        </w:tabs>
        <w:ind w:left="5040" w:hanging="360"/>
      </w:pPr>
      <w:rPr>
        <w:rFonts w:ascii="Wingdings 2" w:hAnsi="Wingdings 2" w:hint="default"/>
      </w:rPr>
    </w:lvl>
    <w:lvl w:ilvl="7" w:tplc="8EBEB0AA" w:tentative="1">
      <w:start w:val="1"/>
      <w:numFmt w:val="bullet"/>
      <w:lvlText w:val=""/>
      <w:lvlJc w:val="left"/>
      <w:pPr>
        <w:tabs>
          <w:tab w:val="num" w:pos="5760"/>
        </w:tabs>
        <w:ind w:left="5760" w:hanging="360"/>
      </w:pPr>
      <w:rPr>
        <w:rFonts w:ascii="Wingdings 2" w:hAnsi="Wingdings 2" w:hint="default"/>
      </w:rPr>
    </w:lvl>
    <w:lvl w:ilvl="8" w:tplc="0D82A94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F957BF4"/>
    <w:multiLevelType w:val="hybridMultilevel"/>
    <w:tmpl w:val="AAC27B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280D"/>
    <w:multiLevelType w:val="hybridMultilevel"/>
    <w:tmpl w:val="532C30A6"/>
    <w:lvl w:ilvl="0" w:tplc="DE9A345C">
      <w:start w:val="1"/>
      <w:numFmt w:val="bullet"/>
      <w:lvlText w:val=""/>
      <w:lvlJc w:val="left"/>
      <w:pPr>
        <w:tabs>
          <w:tab w:val="num" w:pos="720"/>
        </w:tabs>
        <w:ind w:left="720" w:hanging="360"/>
      </w:pPr>
      <w:rPr>
        <w:rFonts w:ascii="Wingdings 2" w:hAnsi="Wingdings 2" w:hint="default"/>
      </w:rPr>
    </w:lvl>
    <w:lvl w:ilvl="1" w:tplc="3ED00AB0" w:tentative="1">
      <w:start w:val="1"/>
      <w:numFmt w:val="bullet"/>
      <w:lvlText w:val=""/>
      <w:lvlJc w:val="left"/>
      <w:pPr>
        <w:tabs>
          <w:tab w:val="num" w:pos="1440"/>
        </w:tabs>
        <w:ind w:left="1440" w:hanging="360"/>
      </w:pPr>
      <w:rPr>
        <w:rFonts w:ascii="Wingdings 2" w:hAnsi="Wingdings 2" w:hint="default"/>
      </w:rPr>
    </w:lvl>
    <w:lvl w:ilvl="2" w:tplc="3D6259EE" w:tentative="1">
      <w:start w:val="1"/>
      <w:numFmt w:val="bullet"/>
      <w:lvlText w:val=""/>
      <w:lvlJc w:val="left"/>
      <w:pPr>
        <w:tabs>
          <w:tab w:val="num" w:pos="2160"/>
        </w:tabs>
        <w:ind w:left="2160" w:hanging="360"/>
      </w:pPr>
      <w:rPr>
        <w:rFonts w:ascii="Wingdings 2" w:hAnsi="Wingdings 2" w:hint="default"/>
      </w:rPr>
    </w:lvl>
    <w:lvl w:ilvl="3" w:tplc="62CEF0FE" w:tentative="1">
      <w:start w:val="1"/>
      <w:numFmt w:val="bullet"/>
      <w:lvlText w:val=""/>
      <w:lvlJc w:val="left"/>
      <w:pPr>
        <w:tabs>
          <w:tab w:val="num" w:pos="2880"/>
        </w:tabs>
        <w:ind w:left="2880" w:hanging="360"/>
      </w:pPr>
      <w:rPr>
        <w:rFonts w:ascii="Wingdings 2" w:hAnsi="Wingdings 2" w:hint="default"/>
      </w:rPr>
    </w:lvl>
    <w:lvl w:ilvl="4" w:tplc="07360D98" w:tentative="1">
      <w:start w:val="1"/>
      <w:numFmt w:val="bullet"/>
      <w:lvlText w:val=""/>
      <w:lvlJc w:val="left"/>
      <w:pPr>
        <w:tabs>
          <w:tab w:val="num" w:pos="3600"/>
        </w:tabs>
        <w:ind w:left="3600" w:hanging="360"/>
      </w:pPr>
      <w:rPr>
        <w:rFonts w:ascii="Wingdings 2" w:hAnsi="Wingdings 2" w:hint="default"/>
      </w:rPr>
    </w:lvl>
    <w:lvl w:ilvl="5" w:tplc="FEEC5BBC" w:tentative="1">
      <w:start w:val="1"/>
      <w:numFmt w:val="bullet"/>
      <w:lvlText w:val=""/>
      <w:lvlJc w:val="left"/>
      <w:pPr>
        <w:tabs>
          <w:tab w:val="num" w:pos="4320"/>
        </w:tabs>
        <w:ind w:left="4320" w:hanging="360"/>
      </w:pPr>
      <w:rPr>
        <w:rFonts w:ascii="Wingdings 2" w:hAnsi="Wingdings 2" w:hint="default"/>
      </w:rPr>
    </w:lvl>
    <w:lvl w:ilvl="6" w:tplc="B5C49F42" w:tentative="1">
      <w:start w:val="1"/>
      <w:numFmt w:val="bullet"/>
      <w:lvlText w:val=""/>
      <w:lvlJc w:val="left"/>
      <w:pPr>
        <w:tabs>
          <w:tab w:val="num" w:pos="5040"/>
        </w:tabs>
        <w:ind w:left="5040" w:hanging="360"/>
      </w:pPr>
      <w:rPr>
        <w:rFonts w:ascii="Wingdings 2" w:hAnsi="Wingdings 2" w:hint="default"/>
      </w:rPr>
    </w:lvl>
    <w:lvl w:ilvl="7" w:tplc="3FC86BC2" w:tentative="1">
      <w:start w:val="1"/>
      <w:numFmt w:val="bullet"/>
      <w:lvlText w:val=""/>
      <w:lvlJc w:val="left"/>
      <w:pPr>
        <w:tabs>
          <w:tab w:val="num" w:pos="5760"/>
        </w:tabs>
        <w:ind w:left="5760" w:hanging="360"/>
      </w:pPr>
      <w:rPr>
        <w:rFonts w:ascii="Wingdings 2" w:hAnsi="Wingdings 2" w:hint="default"/>
      </w:rPr>
    </w:lvl>
    <w:lvl w:ilvl="8" w:tplc="56A204D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CB7499"/>
    <w:multiLevelType w:val="multilevel"/>
    <w:tmpl w:val="DEEE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934D7"/>
    <w:multiLevelType w:val="hybridMultilevel"/>
    <w:tmpl w:val="C9A69826"/>
    <w:lvl w:ilvl="0" w:tplc="5ED805BC">
      <w:start w:val="1"/>
      <w:numFmt w:val="bullet"/>
      <w:lvlText w:val=""/>
      <w:lvlJc w:val="left"/>
      <w:pPr>
        <w:tabs>
          <w:tab w:val="num" w:pos="720"/>
        </w:tabs>
        <w:ind w:left="720" w:hanging="360"/>
      </w:pPr>
      <w:rPr>
        <w:rFonts w:ascii="Wingdings 2" w:hAnsi="Wingdings 2" w:hint="default"/>
      </w:rPr>
    </w:lvl>
    <w:lvl w:ilvl="1" w:tplc="6776A77A" w:tentative="1">
      <w:start w:val="1"/>
      <w:numFmt w:val="bullet"/>
      <w:lvlText w:val=""/>
      <w:lvlJc w:val="left"/>
      <w:pPr>
        <w:tabs>
          <w:tab w:val="num" w:pos="1440"/>
        </w:tabs>
        <w:ind w:left="1440" w:hanging="360"/>
      </w:pPr>
      <w:rPr>
        <w:rFonts w:ascii="Wingdings 2" w:hAnsi="Wingdings 2" w:hint="default"/>
      </w:rPr>
    </w:lvl>
    <w:lvl w:ilvl="2" w:tplc="61EC0ED6" w:tentative="1">
      <w:start w:val="1"/>
      <w:numFmt w:val="bullet"/>
      <w:lvlText w:val=""/>
      <w:lvlJc w:val="left"/>
      <w:pPr>
        <w:tabs>
          <w:tab w:val="num" w:pos="2160"/>
        </w:tabs>
        <w:ind w:left="2160" w:hanging="360"/>
      </w:pPr>
      <w:rPr>
        <w:rFonts w:ascii="Wingdings 2" w:hAnsi="Wingdings 2" w:hint="default"/>
      </w:rPr>
    </w:lvl>
    <w:lvl w:ilvl="3" w:tplc="7664451E" w:tentative="1">
      <w:start w:val="1"/>
      <w:numFmt w:val="bullet"/>
      <w:lvlText w:val=""/>
      <w:lvlJc w:val="left"/>
      <w:pPr>
        <w:tabs>
          <w:tab w:val="num" w:pos="2880"/>
        </w:tabs>
        <w:ind w:left="2880" w:hanging="360"/>
      </w:pPr>
      <w:rPr>
        <w:rFonts w:ascii="Wingdings 2" w:hAnsi="Wingdings 2" w:hint="default"/>
      </w:rPr>
    </w:lvl>
    <w:lvl w:ilvl="4" w:tplc="F40C0D3A" w:tentative="1">
      <w:start w:val="1"/>
      <w:numFmt w:val="bullet"/>
      <w:lvlText w:val=""/>
      <w:lvlJc w:val="left"/>
      <w:pPr>
        <w:tabs>
          <w:tab w:val="num" w:pos="3600"/>
        </w:tabs>
        <w:ind w:left="3600" w:hanging="360"/>
      </w:pPr>
      <w:rPr>
        <w:rFonts w:ascii="Wingdings 2" w:hAnsi="Wingdings 2" w:hint="default"/>
      </w:rPr>
    </w:lvl>
    <w:lvl w:ilvl="5" w:tplc="B602EDE8" w:tentative="1">
      <w:start w:val="1"/>
      <w:numFmt w:val="bullet"/>
      <w:lvlText w:val=""/>
      <w:lvlJc w:val="left"/>
      <w:pPr>
        <w:tabs>
          <w:tab w:val="num" w:pos="4320"/>
        </w:tabs>
        <w:ind w:left="4320" w:hanging="360"/>
      </w:pPr>
      <w:rPr>
        <w:rFonts w:ascii="Wingdings 2" w:hAnsi="Wingdings 2" w:hint="default"/>
      </w:rPr>
    </w:lvl>
    <w:lvl w:ilvl="6" w:tplc="71205850" w:tentative="1">
      <w:start w:val="1"/>
      <w:numFmt w:val="bullet"/>
      <w:lvlText w:val=""/>
      <w:lvlJc w:val="left"/>
      <w:pPr>
        <w:tabs>
          <w:tab w:val="num" w:pos="5040"/>
        </w:tabs>
        <w:ind w:left="5040" w:hanging="360"/>
      </w:pPr>
      <w:rPr>
        <w:rFonts w:ascii="Wingdings 2" w:hAnsi="Wingdings 2" w:hint="default"/>
      </w:rPr>
    </w:lvl>
    <w:lvl w:ilvl="7" w:tplc="771CC9F8" w:tentative="1">
      <w:start w:val="1"/>
      <w:numFmt w:val="bullet"/>
      <w:lvlText w:val=""/>
      <w:lvlJc w:val="left"/>
      <w:pPr>
        <w:tabs>
          <w:tab w:val="num" w:pos="5760"/>
        </w:tabs>
        <w:ind w:left="5760" w:hanging="360"/>
      </w:pPr>
      <w:rPr>
        <w:rFonts w:ascii="Wingdings 2" w:hAnsi="Wingdings 2" w:hint="default"/>
      </w:rPr>
    </w:lvl>
    <w:lvl w:ilvl="8" w:tplc="E8E6590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EF005AA"/>
    <w:multiLevelType w:val="hybridMultilevel"/>
    <w:tmpl w:val="1908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3131C"/>
    <w:multiLevelType w:val="hybridMultilevel"/>
    <w:tmpl w:val="84AE8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56945"/>
    <w:multiLevelType w:val="hybridMultilevel"/>
    <w:tmpl w:val="9C32C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63E77"/>
    <w:multiLevelType w:val="hybridMultilevel"/>
    <w:tmpl w:val="5254F712"/>
    <w:lvl w:ilvl="0" w:tplc="16F2BB96">
      <w:start w:val="1"/>
      <w:numFmt w:val="bullet"/>
      <w:lvlText w:val="•"/>
      <w:lvlJc w:val="left"/>
      <w:pPr>
        <w:tabs>
          <w:tab w:val="num" w:pos="720"/>
        </w:tabs>
        <w:ind w:left="720" w:hanging="360"/>
      </w:pPr>
      <w:rPr>
        <w:rFonts w:ascii="Arial" w:hAnsi="Arial" w:hint="default"/>
      </w:rPr>
    </w:lvl>
    <w:lvl w:ilvl="1" w:tplc="D964883E" w:tentative="1">
      <w:start w:val="1"/>
      <w:numFmt w:val="bullet"/>
      <w:lvlText w:val="•"/>
      <w:lvlJc w:val="left"/>
      <w:pPr>
        <w:tabs>
          <w:tab w:val="num" w:pos="1440"/>
        </w:tabs>
        <w:ind w:left="1440" w:hanging="360"/>
      </w:pPr>
      <w:rPr>
        <w:rFonts w:ascii="Arial" w:hAnsi="Arial" w:hint="default"/>
      </w:rPr>
    </w:lvl>
    <w:lvl w:ilvl="2" w:tplc="2FB82CBA" w:tentative="1">
      <w:start w:val="1"/>
      <w:numFmt w:val="bullet"/>
      <w:lvlText w:val="•"/>
      <w:lvlJc w:val="left"/>
      <w:pPr>
        <w:tabs>
          <w:tab w:val="num" w:pos="2160"/>
        </w:tabs>
        <w:ind w:left="2160" w:hanging="360"/>
      </w:pPr>
      <w:rPr>
        <w:rFonts w:ascii="Arial" w:hAnsi="Arial" w:hint="default"/>
      </w:rPr>
    </w:lvl>
    <w:lvl w:ilvl="3" w:tplc="5D7CB9CC" w:tentative="1">
      <w:start w:val="1"/>
      <w:numFmt w:val="bullet"/>
      <w:lvlText w:val="•"/>
      <w:lvlJc w:val="left"/>
      <w:pPr>
        <w:tabs>
          <w:tab w:val="num" w:pos="2880"/>
        </w:tabs>
        <w:ind w:left="2880" w:hanging="360"/>
      </w:pPr>
      <w:rPr>
        <w:rFonts w:ascii="Arial" w:hAnsi="Arial" w:hint="default"/>
      </w:rPr>
    </w:lvl>
    <w:lvl w:ilvl="4" w:tplc="59D4A330" w:tentative="1">
      <w:start w:val="1"/>
      <w:numFmt w:val="bullet"/>
      <w:lvlText w:val="•"/>
      <w:lvlJc w:val="left"/>
      <w:pPr>
        <w:tabs>
          <w:tab w:val="num" w:pos="3600"/>
        </w:tabs>
        <w:ind w:left="3600" w:hanging="360"/>
      </w:pPr>
      <w:rPr>
        <w:rFonts w:ascii="Arial" w:hAnsi="Arial" w:hint="default"/>
      </w:rPr>
    </w:lvl>
    <w:lvl w:ilvl="5" w:tplc="03C62EE8" w:tentative="1">
      <w:start w:val="1"/>
      <w:numFmt w:val="bullet"/>
      <w:lvlText w:val="•"/>
      <w:lvlJc w:val="left"/>
      <w:pPr>
        <w:tabs>
          <w:tab w:val="num" w:pos="4320"/>
        </w:tabs>
        <w:ind w:left="4320" w:hanging="360"/>
      </w:pPr>
      <w:rPr>
        <w:rFonts w:ascii="Arial" w:hAnsi="Arial" w:hint="default"/>
      </w:rPr>
    </w:lvl>
    <w:lvl w:ilvl="6" w:tplc="F9886316" w:tentative="1">
      <w:start w:val="1"/>
      <w:numFmt w:val="bullet"/>
      <w:lvlText w:val="•"/>
      <w:lvlJc w:val="left"/>
      <w:pPr>
        <w:tabs>
          <w:tab w:val="num" w:pos="5040"/>
        </w:tabs>
        <w:ind w:left="5040" w:hanging="360"/>
      </w:pPr>
      <w:rPr>
        <w:rFonts w:ascii="Arial" w:hAnsi="Arial" w:hint="default"/>
      </w:rPr>
    </w:lvl>
    <w:lvl w:ilvl="7" w:tplc="C6A42234" w:tentative="1">
      <w:start w:val="1"/>
      <w:numFmt w:val="bullet"/>
      <w:lvlText w:val="•"/>
      <w:lvlJc w:val="left"/>
      <w:pPr>
        <w:tabs>
          <w:tab w:val="num" w:pos="5760"/>
        </w:tabs>
        <w:ind w:left="5760" w:hanging="360"/>
      </w:pPr>
      <w:rPr>
        <w:rFonts w:ascii="Arial" w:hAnsi="Arial" w:hint="default"/>
      </w:rPr>
    </w:lvl>
    <w:lvl w:ilvl="8" w:tplc="805A7B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9A6227"/>
    <w:multiLevelType w:val="hybridMultilevel"/>
    <w:tmpl w:val="78D01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D5E70"/>
    <w:multiLevelType w:val="hybridMultilevel"/>
    <w:tmpl w:val="693810C6"/>
    <w:lvl w:ilvl="0" w:tplc="FD904746">
      <w:start w:val="1"/>
      <w:numFmt w:val="decimal"/>
      <w:lvlText w:val="%1."/>
      <w:lvlJc w:val="left"/>
      <w:pPr>
        <w:tabs>
          <w:tab w:val="num" w:pos="720"/>
        </w:tabs>
        <w:ind w:left="720" w:hanging="360"/>
      </w:pPr>
    </w:lvl>
    <w:lvl w:ilvl="1" w:tplc="D3FCE402" w:tentative="1">
      <w:start w:val="1"/>
      <w:numFmt w:val="decimal"/>
      <w:lvlText w:val="%2."/>
      <w:lvlJc w:val="left"/>
      <w:pPr>
        <w:tabs>
          <w:tab w:val="num" w:pos="1440"/>
        </w:tabs>
        <w:ind w:left="1440" w:hanging="360"/>
      </w:pPr>
    </w:lvl>
    <w:lvl w:ilvl="2" w:tplc="D63A0BFE" w:tentative="1">
      <w:start w:val="1"/>
      <w:numFmt w:val="decimal"/>
      <w:lvlText w:val="%3."/>
      <w:lvlJc w:val="left"/>
      <w:pPr>
        <w:tabs>
          <w:tab w:val="num" w:pos="2160"/>
        </w:tabs>
        <w:ind w:left="2160" w:hanging="360"/>
      </w:pPr>
    </w:lvl>
    <w:lvl w:ilvl="3" w:tplc="7E7CF158" w:tentative="1">
      <w:start w:val="1"/>
      <w:numFmt w:val="decimal"/>
      <w:lvlText w:val="%4."/>
      <w:lvlJc w:val="left"/>
      <w:pPr>
        <w:tabs>
          <w:tab w:val="num" w:pos="2880"/>
        </w:tabs>
        <w:ind w:left="2880" w:hanging="360"/>
      </w:pPr>
    </w:lvl>
    <w:lvl w:ilvl="4" w:tplc="736A4C92" w:tentative="1">
      <w:start w:val="1"/>
      <w:numFmt w:val="decimal"/>
      <w:lvlText w:val="%5."/>
      <w:lvlJc w:val="left"/>
      <w:pPr>
        <w:tabs>
          <w:tab w:val="num" w:pos="3600"/>
        </w:tabs>
        <w:ind w:left="3600" w:hanging="360"/>
      </w:pPr>
    </w:lvl>
    <w:lvl w:ilvl="5" w:tplc="DA5486C0" w:tentative="1">
      <w:start w:val="1"/>
      <w:numFmt w:val="decimal"/>
      <w:lvlText w:val="%6."/>
      <w:lvlJc w:val="left"/>
      <w:pPr>
        <w:tabs>
          <w:tab w:val="num" w:pos="4320"/>
        </w:tabs>
        <w:ind w:left="4320" w:hanging="360"/>
      </w:pPr>
    </w:lvl>
    <w:lvl w:ilvl="6" w:tplc="FCEC94E6" w:tentative="1">
      <w:start w:val="1"/>
      <w:numFmt w:val="decimal"/>
      <w:lvlText w:val="%7."/>
      <w:lvlJc w:val="left"/>
      <w:pPr>
        <w:tabs>
          <w:tab w:val="num" w:pos="5040"/>
        </w:tabs>
        <w:ind w:left="5040" w:hanging="360"/>
      </w:pPr>
    </w:lvl>
    <w:lvl w:ilvl="7" w:tplc="CF56C486" w:tentative="1">
      <w:start w:val="1"/>
      <w:numFmt w:val="decimal"/>
      <w:lvlText w:val="%8."/>
      <w:lvlJc w:val="left"/>
      <w:pPr>
        <w:tabs>
          <w:tab w:val="num" w:pos="5760"/>
        </w:tabs>
        <w:ind w:left="5760" w:hanging="360"/>
      </w:pPr>
    </w:lvl>
    <w:lvl w:ilvl="8" w:tplc="CB74A608" w:tentative="1">
      <w:start w:val="1"/>
      <w:numFmt w:val="decimal"/>
      <w:lvlText w:val="%9."/>
      <w:lvlJc w:val="left"/>
      <w:pPr>
        <w:tabs>
          <w:tab w:val="num" w:pos="6480"/>
        </w:tabs>
        <w:ind w:left="6480" w:hanging="360"/>
      </w:pPr>
    </w:lvl>
  </w:abstractNum>
  <w:abstractNum w:abstractNumId="14" w15:restartNumberingAfterBreak="0">
    <w:nsid w:val="47413F09"/>
    <w:multiLevelType w:val="hybridMultilevel"/>
    <w:tmpl w:val="176CE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63167"/>
    <w:multiLevelType w:val="hybridMultilevel"/>
    <w:tmpl w:val="FC62EB8E"/>
    <w:lvl w:ilvl="0" w:tplc="39247180">
      <w:start w:val="1"/>
      <w:numFmt w:val="bullet"/>
      <w:lvlText w:val=""/>
      <w:lvlJc w:val="left"/>
      <w:pPr>
        <w:tabs>
          <w:tab w:val="num" w:pos="720"/>
        </w:tabs>
        <w:ind w:left="720" w:hanging="360"/>
      </w:pPr>
      <w:rPr>
        <w:rFonts w:ascii="Wingdings 2" w:hAnsi="Wingdings 2" w:hint="default"/>
      </w:rPr>
    </w:lvl>
    <w:lvl w:ilvl="1" w:tplc="CC80EFAE" w:tentative="1">
      <w:start w:val="1"/>
      <w:numFmt w:val="bullet"/>
      <w:lvlText w:val=""/>
      <w:lvlJc w:val="left"/>
      <w:pPr>
        <w:tabs>
          <w:tab w:val="num" w:pos="1440"/>
        </w:tabs>
        <w:ind w:left="1440" w:hanging="360"/>
      </w:pPr>
      <w:rPr>
        <w:rFonts w:ascii="Wingdings 2" w:hAnsi="Wingdings 2" w:hint="default"/>
      </w:rPr>
    </w:lvl>
    <w:lvl w:ilvl="2" w:tplc="6B9A5934" w:tentative="1">
      <w:start w:val="1"/>
      <w:numFmt w:val="bullet"/>
      <w:lvlText w:val=""/>
      <w:lvlJc w:val="left"/>
      <w:pPr>
        <w:tabs>
          <w:tab w:val="num" w:pos="2160"/>
        </w:tabs>
        <w:ind w:left="2160" w:hanging="360"/>
      </w:pPr>
      <w:rPr>
        <w:rFonts w:ascii="Wingdings 2" w:hAnsi="Wingdings 2" w:hint="default"/>
      </w:rPr>
    </w:lvl>
    <w:lvl w:ilvl="3" w:tplc="A4E6A596" w:tentative="1">
      <w:start w:val="1"/>
      <w:numFmt w:val="bullet"/>
      <w:lvlText w:val=""/>
      <w:lvlJc w:val="left"/>
      <w:pPr>
        <w:tabs>
          <w:tab w:val="num" w:pos="2880"/>
        </w:tabs>
        <w:ind w:left="2880" w:hanging="360"/>
      </w:pPr>
      <w:rPr>
        <w:rFonts w:ascii="Wingdings 2" w:hAnsi="Wingdings 2" w:hint="default"/>
      </w:rPr>
    </w:lvl>
    <w:lvl w:ilvl="4" w:tplc="E97CBFE4" w:tentative="1">
      <w:start w:val="1"/>
      <w:numFmt w:val="bullet"/>
      <w:lvlText w:val=""/>
      <w:lvlJc w:val="left"/>
      <w:pPr>
        <w:tabs>
          <w:tab w:val="num" w:pos="3600"/>
        </w:tabs>
        <w:ind w:left="3600" w:hanging="360"/>
      </w:pPr>
      <w:rPr>
        <w:rFonts w:ascii="Wingdings 2" w:hAnsi="Wingdings 2" w:hint="default"/>
      </w:rPr>
    </w:lvl>
    <w:lvl w:ilvl="5" w:tplc="172C4FEE" w:tentative="1">
      <w:start w:val="1"/>
      <w:numFmt w:val="bullet"/>
      <w:lvlText w:val=""/>
      <w:lvlJc w:val="left"/>
      <w:pPr>
        <w:tabs>
          <w:tab w:val="num" w:pos="4320"/>
        </w:tabs>
        <w:ind w:left="4320" w:hanging="360"/>
      </w:pPr>
      <w:rPr>
        <w:rFonts w:ascii="Wingdings 2" w:hAnsi="Wingdings 2" w:hint="default"/>
      </w:rPr>
    </w:lvl>
    <w:lvl w:ilvl="6" w:tplc="CDC6E38C" w:tentative="1">
      <w:start w:val="1"/>
      <w:numFmt w:val="bullet"/>
      <w:lvlText w:val=""/>
      <w:lvlJc w:val="left"/>
      <w:pPr>
        <w:tabs>
          <w:tab w:val="num" w:pos="5040"/>
        </w:tabs>
        <w:ind w:left="5040" w:hanging="360"/>
      </w:pPr>
      <w:rPr>
        <w:rFonts w:ascii="Wingdings 2" w:hAnsi="Wingdings 2" w:hint="default"/>
      </w:rPr>
    </w:lvl>
    <w:lvl w:ilvl="7" w:tplc="136A4E82" w:tentative="1">
      <w:start w:val="1"/>
      <w:numFmt w:val="bullet"/>
      <w:lvlText w:val=""/>
      <w:lvlJc w:val="left"/>
      <w:pPr>
        <w:tabs>
          <w:tab w:val="num" w:pos="5760"/>
        </w:tabs>
        <w:ind w:left="5760" w:hanging="360"/>
      </w:pPr>
      <w:rPr>
        <w:rFonts w:ascii="Wingdings 2" w:hAnsi="Wingdings 2" w:hint="default"/>
      </w:rPr>
    </w:lvl>
    <w:lvl w:ilvl="8" w:tplc="2D962A3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A301EF4"/>
    <w:multiLevelType w:val="hybridMultilevel"/>
    <w:tmpl w:val="A0623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435A1"/>
    <w:multiLevelType w:val="hybridMultilevel"/>
    <w:tmpl w:val="5874E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C754E8"/>
    <w:multiLevelType w:val="hybridMultilevel"/>
    <w:tmpl w:val="27485B5C"/>
    <w:lvl w:ilvl="0" w:tplc="4022C1BE">
      <w:start w:val="1"/>
      <w:numFmt w:val="bullet"/>
      <w:lvlText w:val=""/>
      <w:lvlJc w:val="left"/>
      <w:pPr>
        <w:tabs>
          <w:tab w:val="num" w:pos="720"/>
        </w:tabs>
        <w:ind w:left="720" w:hanging="360"/>
      </w:pPr>
      <w:rPr>
        <w:rFonts w:ascii="Wingdings" w:hAnsi="Wingdings" w:hint="default"/>
      </w:rPr>
    </w:lvl>
    <w:lvl w:ilvl="1" w:tplc="49D83FF6" w:tentative="1">
      <w:start w:val="1"/>
      <w:numFmt w:val="bullet"/>
      <w:lvlText w:val=""/>
      <w:lvlJc w:val="left"/>
      <w:pPr>
        <w:tabs>
          <w:tab w:val="num" w:pos="1440"/>
        </w:tabs>
        <w:ind w:left="1440" w:hanging="360"/>
      </w:pPr>
      <w:rPr>
        <w:rFonts w:ascii="Wingdings" w:hAnsi="Wingdings" w:hint="default"/>
      </w:rPr>
    </w:lvl>
    <w:lvl w:ilvl="2" w:tplc="45AEA080" w:tentative="1">
      <w:start w:val="1"/>
      <w:numFmt w:val="bullet"/>
      <w:lvlText w:val=""/>
      <w:lvlJc w:val="left"/>
      <w:pPr>
        <w:tabs>
          <w:tab w:val="num" w:pos="2160"/>
        </w:tabs>
        <w:ind w:left="2160" w:hanging="360"/>
      </w:pPr>
      <w:rPr>
        <w:rFonts w:ascii="Wingdings" w:hAnsi="Wingdings" w:hint="default"/>
      </w:rPr>
    </w:lvl>
    <w:lvl w:ilvl="3" w:tplc="CAFA6074" w:tentative="1">
      <w:start w:val="1"/>
      <w:numFmt w:val="bullet"/>
      <w:lvlText w:val=""/>
      <w:lvlJc w:val="left"/>
      <w:pPr>
        <w:tabs>
          <w:tab w:val="num" w:pos="2880"/>
        </w:tabs>
        <w:ind w:left="2880" w:hanging="360"/>
      </w:pPr>
      <w:rPr>
        <w:rFonts w:ascii="Wingdings" w:hAnsi="Wingdings" w:hint="default"/>
      </w:rPr>
    </w:lvl>
    <w:lvl w:ilvl="4" w:tplc="9F96DC5A" w:tentative="1">
      <w:start w:val="1"/>
      <w:numFmt w:val="bullet"/>
      <w:lvlText w:val=""/>
      <w:lvlJc w:val="left"/>
      <w:pPr>
        <w:tabs>
          <w:tab w:val="num" w:pos="3600"/>
        </w:tabs>
        <w:ind w:left="3600" w:hanging="360"/>
      </w:pPr>
      <w:rPr>
        <w:rFonts w:ascii="Wingdings" w:hAnsi="Wingdings" w:hint="default"/>
      </w:rPr>
    </w:lvl>
    <w:lvl w:ilvl="5" w:tplc="09BA6AE0" w:tentative="1">
      <w:start w:val="1"/>
      <w:numFmt w:val="bullet"/>
      <w:lvlText w:val=""/>
      <w:lvlJc w:val="left"/>
      <w:pPr>
        <w:tabs>
          <w:tab w:val="num" w:pos="4320"/>
        </w:tabs>
        <w:ind w:left="4320" w:hanging="360"/>
      </w:pPr>
      <w:rPr>
        <w:rFonts w:ascii="Wingdings" w:hAnsi="Wingdings" w:hint="default"/>
      </w:rPr>
    </w:lvl>
    <w:lvl w:ilvl="6" w:tplc="73B8FF0A" w:tentative="1">
      <w:start w:val="1"/>
      <w:numFmt w:val="bullet"/>
      <w:lvlText w:val=""/>
      <w:lvlJc w:val="left"/>
      <w:pPr>
        <w:tabs>
          <w:tab w:val="num" w:pos="5040"/>
        </w:tabs>
        <w:ind w:left="5040" w:hanging="360"/>
      </w:pPr>
      <w:rPr>
        <w:rFonts w:ascii="Wingdings" w:hAnsi="Wingdings" w:hint="default"/>
      </w:rPr>
    </w:lvl>
    <w:lvl w:ilvl="7" w:tplc="E17012CC" w:tentative="1">
      <w:start w:val="1"/>
      <w:numFmt w:val="bullet"/>
      <w:lvlText w:val=""/>
      <w:lvlJc w:val="left"/>
      <w:pPr>
        <w:tabs>
          <w:tab w:val="num" w:pos="5760"/>
        </w:tabs>
        <w:ind w:left="5760" w:hanging="360"/>
      </w:pPr>
      <w:rPr>
        <w:rFonts w:ascii="Wingdings" w:hAnsi="Wingdings" w:hint="default"/>
      </w:rPr>
    </w:lvl>
    <w:lvl w:ilvl="8" w:tplc="A3DE1A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856CD"/>
    <w:multiLevelType w:val="hybridMultilevel"/>
    <w:tmpl w:val="7E34F344"/>
    <w:lvl w:ilvl="0" w:tplc="F6F254D4">
      <w:start w:val="1"/>
      <w:numFmt w:val="bullet"/>
      <w:lvlText w:val=""/>
      <w:lvlJc w:val="left"/>
      <w:pPr>
        <w:tabs>
          <w:tab w:val="num" w:pos="720"/>
        </w:tabs>
        <w:ind w:left="720" w:hanging="360"/>
      </w:pPr>
      <w:rPr>
        <w:rFonts w:ascii="Wingdings" w:hAnsi="Wingdings" w:hint="default"/>
      </w:rPr>
    </w:lvl>
    <w:lvl w:ilvl="1" w:tplc="CEB0AB18" w:tentative="1">
      <w:start w:val="1"/>
      <w:numFmt w:val="bullet"/>
      <w:lvlText w:val=""/>
      <w:lvlJc w:val="left"/>
      <w:pPr>
        <w:tabs>
          <w:tab w:val="num" w:pos="1440"/>
        </w:tabs>
        <w:ind w:left="1440" w:hanging="360"/>
      </w:pPr>
      <w:rPr>
        <w:rFonts w:ascii="Wingdings" w:hAnsi="Wingdings" w:hint="default"/>
      </w:rPr>
    </w:lvl>
    <w:lvl w:ilvl="2" w:tplc="355216E8" w:tentative="1">
      <w:start w:val="1"/>
      <w:numFmt w:val="bullet"/>
      <w:lvlText w:val=""/>
      <w:lvlJc w:val="left"/>
      <w:pPr>
        <w:tabs>
          <w:tab w:val="num" w:pos="2160"/>
        </w:tabs>
        <w:ind w:left="2160" w:hanging="360"/>
      </w:pPr>
      <w:rPr>
        <w:rFonts w:ascii="Wingdings" w:hAnsi="Wingdings" w:hint="default"/>
      </w:rPr>
    </w:lvl>
    <w:lvl w:ilvl="3" w:tplc="017EA0F0" w:tentative="1">
      <w:start w:val="1"/>
      <w:numFmt w:val="bullet"/>
      <w:lvlText w:val=""/>
      <w:lvlJc w:val="left"/>
      <w:pPr>
        <w:tabs>
          <w:tab w:val="num" w:pos="2880"/>
        </w:tabs>
        <w:ind w:left="2880" w:hanging="360"/>
      </w:pPr>
      <w:rPr>
        <w:rFonts w:ascii="Wingdings" w:hAnsi="Wingdings" w:hint="default"/>
      </w:rPr>
    </w:lvl>
    <w:lvl w:ilvl="4" w:tplc="C8E0D696" w:tentative="1">
      <w:start w:val="1"/>
      <w:numFmt w:val="bullet"/>
      <w:lvlText w:val=""/>
      <w:lvlJc w:val="left"/>
      <w:pPr>
        <w:tabs>
          <w:tab w:val="num" w:pos="3600"/>
        </w:tabs>
        <w:ind w:left="3600" w:hanging="360"/>
      </w:pPr>
      <w:rPr>
        <w:rFonts w:ascii="Wingdings" w:hAnsi="Wingdings" w:hint="default"/>
      </w:rPr>
    </w:lvl>
    <w:lvl w:ilvl="5" w:tplc="C08AE426" w:tentative="1">
      <w:start w:val="1"/>
      <w:numFmt w:val="bullet"/>
      <w:lvlText w:val=""/>
      <w:lvlJc w:val="left"/>
      <w:pPr>
        <w:tabs>
          <w:tab w:val="num" w:pos="4320"/>
        </w:tabs>
        <w:ind w:left="4320" w:hanging="360"/>
      </w:pPr>
      <w:rPr>
        <w:rFonts w:ascii="Wingdings" w:hAnsi="Wingdings" w:hint="default"/>
      </w:rPr>
    </w:lvl>
    <w:lvl w:ilvl="6" w:tplc="35823FC8" w:tentative="1">
      <w:start w:val="1"/>
      <w:numFmt w:val="bullet"/>
      <w:lvlText w:val=""/>
      <w:lvlJc w:val="left"/>
      <w:pPr>
        <w:tabs>
          <w:tab w:val="num" w:pos="5040"/>
        </w:tabs>
        <w:ind w:left="5040" w:hanging="360"/>
      </w:pPr>
      <w:rPr>
        <w:rFonts w:ascii="Wingdings" w:hAnsi="Wingdings" w:hint="default"/>
      </w:rPr>
    </w:lvl>
    <w:lvl w:ilvl="7" w:tplc="553074E8" w:tentative="1">
      <w:start w:val="1"/>
      <w:numFmt w:val="bullet"/>
      <w:lvlText w:val=""/>
      <w:lvlJc w:val="left"/>
      <w:pPr>
        <w:tabs>
          <w:tab w:val="num" w:pos="5760"/>
        </w:tabs>
        <w:ind w:left="5760" w:hanging="360"/>
      </w:pPr>
      <w:rPr>
        <w:rFonts w:ascii="Wingdings" w:hAnsi="Wingdings" w:hint="default"/>
      </w:rPr>
    </w:lvl>
    <w:lvl w:ilvl="8" w:tplc="78749C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51EED"/>
    <w:multiLevelType w:val="hybridMultilevel"/>
    <w:tmpl w:val="4ABA4E52"/>
    <w:lvl w:ilvl="0" w:tplc="FCA4ED58">
      <w:start w:val="1"/>
      <w:numFmt w:val="bullet"/>
      <w:lvlText w:val=""/>
      <w:lvlJc w:val="left"/>
      <w:pPr>
        <w:tabs>
          <w:tab w:val="num" w:pos="720"/>
        </w:tabs>
        <w:ind w:left="720" w:hanging="360"/>
      </w:pPr>
      <w:rPr>
        <w:rFonts w:ascii="Wingdings 2" w:hAnsi="Wingdings 2" w:hint="default"/>
      </w:rPr>
    </w:lvl>
    <w:lvl w:ilvl="1" w:tplc="D67834BC" w:tentative="1">
      <w:start w:val="1"/>
      <w:numFmt w:val="bullet"/>
      <w:lvlText w:val=""/>
      <w:lvlJc w:val="left"/>
      <w:pPr>
        <w:tabs>
          <w:tab w:val="num" w:pos="1440"/>
        </w:tabs>
        <w:ind w:left="1440" w:hanging="360"/>
      </w:pPr>
      <w:rPr>
        <w:rFonts w:ascii="Wingdings 2" w:hAnsi="Wingdings 2" w:hint="default"/>
      </w:rPr>
    </w:lvl>
    <w:lvl w:ilvl="2" w:tplc="87A2FCF0" w:tentative="1">
      <w:start w:val="1"/>
      <w:numFmt w:val="bullet"/>
      <w:lvlText w:val=""/>
      <w:lvlJc w:val="left"/>
      <w:pPr>
        <w:tabs>
          <w:tab w:val="num" w:pos="2160"/>
        </w:tabs>
        <w:ind w:left="2160" w:hanging="360"/>
      </w:pPr>
      <w:rPr>
        <w:rFonts w:ascii="Wingdings 2" w:hAnsi="Wingdings 2" w:hint="default"/>
      </w:rPr>
    </w:lvl>
    <w:lvl w:ilvl="3" w:tplc="2640AD36" w:tentative="1">
      <w:start w:val="1"/>
      <w:numFmt w:val="bullet"/>
      <w:lvlText w:val=""/>
      <w:lvlJc w:val="left"/>
      <w:pPr>
        <w:tabs>
          <w:tab w:val="num" w:pos="2880"/>
        </w:tabs>
        <w:ind w:left="2880" w:hanging="360"/>
      </w:pPr>
      <w:rPr>
        <w:rFonts w:ascii="Wingdings 2" w:hAnsi="Wingdings 2" w:hint="default"/>
      </w:rPr>
    </w:lvl>
    <w:lvl w:ilvl="4" w:tplc="73CA8F7C" w:tentative="1">
      <w:start w:val="1"/>
      <w:numFmt w:val="bullet"/>
      <w:lvlText w:val=""/>
      <w:lvlJc w:val="left"/>
      <w:pPr>
        <w:tabs>
          <w:tab w:val="num" w:pos="3600"/>
        </w:tabs>
        <w:ind w:left="3600" w:hanging="360"/>
      </w:pPr>
      <w:rPr>
        <w:rFonts w:ascii="Wingdings 2" w:hAnsi="Wingdings 2" w:hint="default"/>
      </w:rPr>
    </w:lvl>
    <w:lvl w:ilvl="5" w:tplc="22CAF728" w:tentative="1">
      <w:start w:val="1"/>
      <w:numFmt w:val="bullet"/>
      <w:lvlText w:val=""/>
      <w:lvlJc w:val="left"/>
      <w:pPr>
        <w:tabs>
          <w:tab w:val="num" w:pos="4320"/>
        </w:tabs>
        <w:ind w:left="4320" w:hanging="360"/>
      </w:pPr>
      <w:rPr>
        <w:rFonts w:ascii="Wingdings 2" w:hAnsi="Wingdings 2" w:hint="default"/>
      </w:rPr>
    </w:lvl>
    <w:lvl w:ilvl="6" w:tplc="72B6294C" w:tentative="1">
      <w:start w:val="1"/>
      <w:numFmt w:val="bullet"/>
      <w:lvlText w:val=""/>
      <w:lvlJc w:val="left"/>
      <w:pPr>
        <w:tabs>
          <w:tab w:val="num" w:pos="5040"/>
        </w:tabs>
        <w:ind w:left="5040" w:hanging="360"/>
      </w:pPr>
      <w:rPr>
        <w:rFonts w:ascii="Wingdings 2" w:hAnsi="Wingdings 2" w:hint="default"/>
      </w:rPr>
    </w:lvl>
    <w:lvl w:ilvl="7" w:tplc="9050C226" w:tentative="1">
      <w:start w:val="1"/>
      <w:numFmt w:val="bullet"/>
      <w:lvlText w:val=""/>
      <w:lvlJc w:val="left"/>
      <w:pPr>
        <w:tabs>
          <w:tab w:val="num" w:pos="5760"/>
        </w:tabs>
        <w:ind w:left="5760" w:hanging="360"/>
      </w:pPr>
      <w:rPr>
        <w:rFonts w:ascii="Wingdings 2" w:hAnsi="Wingdings 2" w:hint="default"/>
      </w:rPr>
    </w:lvl>
    <w:lvl w:ilvl="8" w:tplc="BA642FA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4374F3D"/>
    <w:multiLevelType w:val="hybridMultilevel"/>
    <w:tmpl w:val="2DAEDF98"/>
    <w:lvl w:ilvl="0" w:tplc="52E0EB7E">
      <w:start w:val="1"/>
      <w:numFmt w:val="bullet"/>
      <w:lvlText w:val=""/>
      <w:lvlJc w:val="left"/>
      <w:pPr>
        <w:tabs>
          <w:tab w:val="num" w:pos="720"/>
        </w:tabs>
        <w:ind w:left="720" w:hanging="360"/>
      </w:pPr>
      <w:rPr>
        <w:rFonts w:ascii="Wingdings" w:hAnsi="Wingdings" w:hint="default"/>
      </w:rPr>
    </w:lvl>
    <w:lvl w:ilvl="1" w:tplc="D66ED36C" w:tentative="1">
      <w:start w:val="1"/>
      <w:numFmt w:val="bullet"/>
      <w:lvlText w:val=""/>
      <w:lvlJc w:val="left"/>
      <w:pPr>
        <w:tabs>
          <w:tab w:val="num" w:pos="1440"/>
        </w:tabs>
        <w:ind w:left="1440" w:hanging="360"/>
      </w:pPr>
      <w:rPr>
        <w:rFonts w:ascii="Wingdings" w:hAnsi="Wingdings" w:hint="default"/>
      </w:rPr>
    </w:lvl>
    <w:lvl w:ilvl="2" w:tplc="6106A5F6" w:tentative="1">
      <w:start w:val="1"/>
      <w:numFmt w:val="bullet"/>
      <w:lvlText w:val=""/>
      <w:lvlJc w:val="left"/>
      <w:pPr>
        <w:tabs>
          <w:tab w:val="num" w:pos="2160"/>
        </w:tabs>
        <w:ind w:left="2160" w:hanging="360"/>
      </w:pPr>
      <w:rPr>
        <w:rFonts w:ascii="Wingdings" w:hAnsi="Wingdings" w:hint="default"/>
      </w:rPr>
    </w:lvl>
    <w:lvl w:ilvl="3" w:tplc="58C02962" w:tentative="1">
      <w:start w:val="1"/>
      <w:numFmt w:val="bullet"/>
      <w:lvlText w:val=""/>
      <w:lvlJc w:val="left"/>
      <w:pPr>
        <w:tabs>
          <w:tab w:val="num" w:pos="2880"/>
        </w:tabs>
        <w:ind w:left="2880" w:hanging="360"/>
      </w:pPr>
      <w:rPr>
        <w:rFonts w:ascii="Wingdings" w:hAnsi="Wingdings" w:hint="default"/>
      </w:rPr>
    </w:lvl>
    <w:lvl w:ilvl="4" w:tplc="20B6451E" w:tentative="1">
      <w:start w:val="1"/>
      <w:numFmt w:val="bullet"/>
      <w:lvlText w:val=""/>
      <w:lvlJc w:val="left"/>
      <w:pPr>
        <w:tabs>
          <w:tab w:val="num" w:pos="3600"/>
        </w:tabs>
        <w:ind w:left="3600" w:hanging="360"/>
      </w:pPr>
      <w:rPr>
        <w:rFonts w:ascii="Wingdings" w:hAnsi="Wingdings" w:hint="default"/>
      </w:rPr>
    </w:lvl>
    <w:lvl w:ilvl="5" w:tplc="FC7CEAF2" w:tentative="1">
      <w:start w:val="1"/>
      <w:numFmt w:val="bullet"/>
      <w:lvlText w:val=""/>
      <w:lvlJc w:val="left"/>
      <w:pPr>
        <w:tabs>
          <w:tab w:val="num" w:pos="4320"/>
        </w:tabs>
        <w:ind w:left="4320" w:hanging="360"/>
      </w:pPr>
      <w:rPr>
        <w:rFonts w:ascii="Wingdings" w:hAnsi="Wingdings" w:hint="default"/>
      </w:rPr>
    </w:lvl>
    <w:lvl w:ilvl="6" w:tplc="EAFEC408" w:tentative="1">
      <w:start w:val="1"/>
      <w:numFmt w:val="bullet"/>
      <w:lvlText w:val=""/>
      <w:lvlJc w:val="left"/>
      <w:pPr>
        <w:tabs>
          <w:tab w:val="num" w:pos="5040"/>
        </w:tabs>
        <w:ind w:left="5040" w:hanging="360"/>
      </w:pPr>
      <w:rPr>
        <w:rFonts w:ascii="Wingdings" w:hAnsi="Wingdings" w:hint="default"/>
      </w:rPr>
    </w:lvl>
    <w:lvl w:ilvl="7" w:tplc="EEEEB3E0" w:tentative="1">
      <w:start w:val="1"/>
      <w:numFmt w:val="bullet"/>
      <w:lvlText w:val=""/>
      <w:lvlJc w:val="left"/>
      <w:pPr>
        <w:tabs>
          <w:tab w:val="num" w:pos="5760"/>
        </w:tabs>
        <w:ind w:left="5760" w:hanging="360"/>
      </w:pPr>
      <w:rPr>
        <w:rFonts w:ascii="Wingdings" w:hAnsi="Wingdings" w:hint="default"/>
      </w:rPr>
    </w:lvl>
    <w:lvl w:ilvl="8" w:tplc="063C97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22EFA"/>
    <w:multiLevelType w:val="hybridMultilevel"/>
    <w:tmpl w:val="BFF010E0"/>
    <w:lvl w:ilvl="0" w:tplc="CBA62498">
      <w:start w:val="1"/>
      <w:numFmt w:val="bullet"/>
      <w:lvlText w:val=""/>
      <w:lvlJc w:val="left"/>
      <w:pPr>
        <w:tabs>
          <w:tab w:val="num" w:pos="720"/>
        </w:tabs>
        <w:ind w:left="720" w:hanging="360"/>
      </w:pPr>
      <w:rPr>
        <w:rFonts w:ascii="Wingdings" w:hAnsi="Wingdings" w:hint="default"/>
      </w:rPr>
    </w:lvl>
    <w:lvl w:ilvl="1" w:tplc="5EC8890E" w:tentative="1">
      <w:start w:val="1"/>
      <w:numFmt w:val="bullet"/>
      <w:lvlText w:val=""/>
      <w:lvlJc w:val="left"/>
      <w:pPr>
        <w:tabs>
          <w:tab w:val="num" w:pos="1440"/>
        </w:tabs>
        <w:ind w:left="1440" w:hanging="360"/>
      </w:pPr>
      <w:rPr>
        <w:rFonts w:ascii="Wingdings" w:hAnsi="Wingdings" w:hint="default"/>
      </w:rPr>
    </w:lvl>
    <w:lvl w:ilvl="2" w:tplc="794830CA" w:tentative="1">
      <w:start w:val="1"/>
      <w:numFmt w:val="bullet"/>
      <w:lvlText w:val=""/>
      <w:lvlJc w:val="left"/>
      <w:pPr>
        <w:tabs>
          <w:tab w:val="num" w:pos="2160"/>
        </w:tabs>
        <w:ind w:left="2160" w:hanging="360"/>
      </w:pPr>
      <w:rPr>
        <w:rFonts w:ascii="Wingdings" w:hAnsi="Wingdings" w:hint="default"/>
      </w:rPr>
    </w:lvl>
    <w:lvl w:ilvl="3" w:tplc="26804204" w:tentative="1">
      <w:start w:val="1"/>
      <w:numFmt w:val="bullet"/>
      <w:lvlText w:val=""/>
      <w:lvlJc w:val="left"/>
      <w:pPr>
        <w:tabs>
          <w:tab w:val="num" w:pos="2880"/>
        </w:tabs>
        <w:ind w:left="2880" w:hanging="360"/>
      </w:pPr>
      <w:rPr>
        <w:rFonts w:ascii="Wingdings" w:hAnsi="Wingdings" w:hint="default"/>
      </w:rPr>
    </w:lvl>
    <w:lvl w:ilvl="4" w:tplc="00FAE4B6" w:tentative="1">
      <w:start w:val="1"/>
      <w:numFmt w:val="bullet"/>
      <w:lvlText w:val=""/>
      <w:lvlJc w:val="left"/>
      <w:pPr>
        <w:tabs>
          <w:tab w:val="num" w:pos="3600"/>
        </w:tabs>
        <w:ind w:left="3600" w:hanging="360"/>
      </w:pPr>
      <w:rPr>
        <w:rFonts w:ascii="Wingdings" w:hAnsi="Wingdings" w:hint="default"/>
      </w:rPr>
    </w:lvl>
    <w:lvl w:ilvl="5" w:tplc="C4FA396E" w:tentative="1">
      <w:start w:val="1"/>
      <w:numFmt w:val="bullet"/>
      <w:lvlText w:val=""/>
      <w:lvlJc w:val="left"/>
      <w:pPr>
        <w:tabs>
          <w:tab w:val="num" w:pos="4320"/>
        </w:tabs>
        <w:ind w:left="4320" w:hanging="360"/>
      </w:pPr>
      <w:rPr>
        <w:rFonts w:ascii="Wingdings" w:hAnsi="Wingdings" w:hint="default"/>
      </w:rPr>
    </w:lvl>
    <w:lvl w:ilvl="6" w:tplc="A3CEBAD2" w:tentative="1">
      <w:start w:val="1"/>
      <w:numFmt w:val="bullet"/>
      <w:lvlText w:val=""/>
      <w:lvlJc w:val="left"/>
      <w:pPr>
        <w:tabs>
          <w:tab w:val="num" w:pos="5040"/>
        </w:tabs>
        <w:ind w:left="5040" w:hanging="360"/>
      </w:pPr>
      <w:rPr>
        <w:rFonts w:ascii="Wingdings" w:hAnsi="Wingdings" w:hint="default"/>
      </w:rPr>
    </w:lvl>
    <w:lvl w:ilvl="7" w:tplc="9710DF5C" w:tentative="1">
      <w:start w:val="1"/>
      <w:numFmt w:val="bullet"/>
      <w:lvlText w:val=""/>
      <w:lvlJc w:val="left"/>
      <w:pPr>
        <w:tabs>
          <w:tab w:val="num" w:pos="5760"/>
        </w:tabs>
        <w:ind w:left="5760" w:hanging="360"/>
      </w:pPr>
      <w:rPr>
        <w:rFonts w:ascii="Wingdings" w:hAnsi="Wingdings" w:hint="default"/>
      </w:rPr>
    </w:lvl>
    <w:lvl w:ilvl="8" w:tplc="71787A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43FEE"/>
    <w:multiLevelType w:val="hybridMultilevel"/>
    <w:tmpl w:val="BC581638"/>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E1F4F0C"/>
    <w:multiLevelType w:val="hybridMultilevel"/>
    <w:tmpl w:val="708E6630"/>
    <w:lvl w:ilvl="0" w:tplc="DF86BD70">
      <w:start w:val="1"/>
      <w:numFmt w:val="decimal"/>
      <w:lvlText w:val="%1."/>
      <w:lvlJc w:val="left"/>
      <w:pPr>
        <w:tabs>
          <w:tab w:val="num" w:pos="720"/>
        </w:tabs>
        <w:ind w:left="720" w:hanging="360"/>
      </w:pPr>
    </w:lvl>
    <w:lvl w:ilvl="1" w:tplc="F4643D32" w:tentative="1">
      <w:start w:val="1"/>
      <w:numFmt w:val="decimal"/>
      <w:lvlText w:val="%2."/>
      <w:lvlJc w:val="left"/>
      <w:pPr>
        <w:tabs>
          <w:tab w:val="num" w:pos="1440"/>
        </w:tabs>
        <w:ind w:left="1440" w:hanging="360"/>
      </w:pPr>
    </w:lvl>
    <w:lvl w:ilvl="2" w:tplc="FD401848" w:tentative="1">
      <w:start w:val="1"/>
      <w:numFmt w:val="decimal"/>
      <w:lvlText w:val="%3."/>
      <w:lvlJc w:val="left"/>
      <w:pPr>
        <w:tabs>
          <w:tab w:val="num" w:pos="2160"/>
        </w:tabs>
        <w:ind w:left="2160" w:hanging="360"/>
      </w:pPr>
    </w:lvl>
    <w:lvl w:ilvl="3" w:tplc="C672B1CC" w:tentative="1">
      <w:start w:val="1"/>
      <w:numFmt w:val="decimal"/>
      <w:lvlText w:val="%4."/>
      <w:lvlJc w:val="left"/>
      <w:pPr>
        <w:tabs>
          <w:tab w:val="num" w:pos="2880"/>
        </w:tabs>
        <w:ind w:left="2880" w:hanging="360"/>
      </w:pPr>
    </w:lvl>
    <w:lvl w:ilvl="4" w:tplc="61E4CB1C" w:tentative="1">
      <w:start w:val="1"/>
      <w:numFmt w:val="decimal"/>
      <w:lvlText w:val="%5."/>
      <w:lvlJc w:val="left"/>
      <w:pPr>
        <w:tabs>
          <w:tab w:val="num" w:pos="3600"/>
        </w:tabs>
        <w:ind w:left="3600" w:hanging="360"/>
      </w:pPr>
    </w:lvl>
    <w:lvl w:ilvl="5" w:tplc="8384E060" w:tentative="1">
      <w:start w:val="1"/>
      <w:numFmt w:val="decimal"/>
      <w:lvlText w:val="%6."/>
      <w:lvlJc w:val="left"/>
      <w:pPr>
        <w:tabs>
          <w:tab w:val="num" w:pos="4320"/>
        </w:tabs>
        <w:ind w:left="4320" w:hanging="360"/>
      </w:pPr>
    </w:lvl>
    <w:lvl w:ilvl="6" w:tplc="4CBA00EA" w:tentative="1">
      <w:start w:val="1"/>
      <w:numFmt w:val="decimal"/>
      <w:lvlText w:val="%7."/>
      <w:lvlJc w:val="left"/>
      <w:pPr>
        <w:tabs>
          <w:tab w:val="num" w:pos="5040"/>
        </w:tabs>
        <w:ind w:left="5040" w:hanging="360"/>
      </w:pPr>
    </w:lvl>
    <w:lvl w:ilvl="7" w:tplc="8CF8B0DC" w:tentative="1">
      <w:start w:val="1"/>
      <w:numFmt w:val="decimal"/>
      <w:lvlText w:val="%8."/>
      <w:lvlJc w:val="left"/>
      <w:pPr>
        <w:tabs>
          <w:tab w:val="num" w:pos="5760"/>
        </w:tabs>
        <w:ind w:left="5760" w:hanging="360"/>
      </w:pPr>
    </w:lvl>
    <w:lvl w:ilvl="8" w:tplc="6BC25736" w:tentative="1">
      <w:start w:val="1"/>
      <w:numFmt w:val="decimal"/>
      <w:lvlText w:val="%9."/>
      <w:lvlJc w:val="left"/>
      <w:pPr>
        <w:tabs>
          <w:tab w:val="num" w:pos="6480"/>
        </w:tabs>
        <w:ind w:left="6480" w:hanging="360"/>
      </w:pPr>
    </w:lvl>
  </w:abstractNum>
  <w:num w:numId="1">
    <w:abstractNumId w:val="8"/>
  </w:num>
  <w:num w:numId="2">
    <w:abstractNumId w:val="23"/>
  </w:num>
  <w:num w:numId="3">
    <w:abstractNumId w:val="3"/>
  </w:num>
  <w:num w:numId="4">
    <w:abstractNumId w:val="4"/>
  </w:num>
  <w:num w:numId="5">
    <w:abstractNumId w:val="0"/>
  </w:num>
  <w:num w:numId="6">
    <w:abstractNumId w:val="24"/>
  </w:num>
  <w:num w:numId="7">
    <w:abstractNumId w:val="14"/>
  </w:num>
  <w:num w:numId="8">
    <w:abstractNumId w:val="13"/>
  </w:num>
  <w:num w:numId="9">
    <w:abstractNumId w:val="21"/>
  </w:num>
  <w:num w:numId="10">
    <w:abstractNumId w:val="19"/>
  </w:num>
  <w:num w:numId="11">
    <w:abstractNumId w:val="22"/>
  </w:num>
  <w:num w:numId="12">
    <w:abstractNumId w:val="18"/>
  </w:num>
  <w:num w:numId="13">
    <w:abstractNumId w:val="1"/>
  </w:num>
  <w:num w:numId="14">
    <w:abstractNumId w:val="5"/>
  </w:num>
  <w:num w:numId="15">
    <w:abstractNumId w:val="7"/>
  </w:num>
  <w:num w:numId="16">
    <w:abstractNumId w:val="20"/>
  </w:num>
  <w:num w:numId="17">
    <w:abstractNumId w:val="2"/>
  </w:num>
  <w:num w:numId="18">
    <w:abstractNumId w:val="15"/>
  </w:num>
  <w:num w:numId="19">
    <w:abstractNumId w:val="12"/>
  </w:num>
  <w:num w:numId="20">
    <w:abstractNumId w:val="10"/>
  </w:num>
  <w:num w:numId="21">
    <w:abstractNumId w:val="11"/>
  </w:num>
  <w:num w:numId="22">
    <w:abstractNumId w:val="6"/>
  </w:num>
  <w:num w:numId="23">
    <w:abstractNumId w:val="16"/>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7"/>
    <w:rsid w:val="00057092"/>
    <w:rsid w:val="00071E51"/>
    <w:rsid w:val="00076D01"/>
    <w:rsid w:val="00087860"/>
    <w:rsid w:val="000B1B48"/>
    <w:rsid w:val="00111CC6"/>
    <w:rsid w:val="001A6514"/>
    <w:rsid w:val="001F7464"/>
    <w:rsid w:val="002117F6"/>
    <w:rsid w:val="002C28F1"/>
    <w:rsid w:val="002F3925"/>
    <w:rsid w:val="00331A11"/>
    <w:rsid w:val="00386F41"/>
    <w:rsid w:val="003D2BB5"/>
    <w:rsid w:val="00483628"/>
    <w:rsid w:val="00487EE2"/>
    <w:rsid w:val="00494455"/>
    <w:rsid w:val="004C77E0"/>
    <w:rsid w:val="004D7CA3"/>
    <w:rsid w:val="005554FB"/>
    <w:rsid w:val="00572960"/>
    <w:rsid w:val="00573402"/>
    <w:rsid w:val="0058128A"/>
    <w:rsid w:val="0058663E"/>
    <w:rsid w:val="0059390E"/>
    <w:rsid w:val="005F747E"/>
    <w:rsid w:val="006362B7"/>
    <w:rsid w:val="006A0E2F"/>
    <w:rsid w:val="006A5970"/>
    <w:rsid w:val="006D0508"/>
    <w:rsid w:val="00820042"/>
    <w:rsid w:val="00831FE8"/>
    <w:rsid w:val="00837D6B"/>
    <w:rsid w:val="00870561"/>
    <w:rsid w:val="008C01FA"/>
    <w:rsid w:val="00923FE0"/>
    <w:rsid w:val="00970362"/>
    <w:rsid w:val="009A22E8"/>
    <w:rsid w:val="009B3123"/>
    <w:rsid w:val="009D0035"/>
    <w:rsid w:val="009D5C3A"/>
    <w:rsid w:val="00B018BC"/>
    <w:rsid w:val="00B17A14"/>
    <w:rsid w:val="00B41064"/>
    <w:rsid w:val="00B81AD8"/>
    <w:rsid w:val="00C039CD"/>
    <w:rsid w:val="00C41293"/>
    <w:rsid w:val="00C91E89"/>
    <w:rsid w:val="00DE16A8"/>
    <w:rsid w:val="00E077A3"/>
    <w:rsid w:val="00E26EB5"/>
    <w:rsid w:val="00E6349D"/>
    <w:rsid w:val="00EB11EC"/>
    <w:rsid w:val="00EE4495"/>
    <w:rsid w:val="00F115A7"/>
    <w:rsid w:val="00F50F56"/>
    <w:rsid w:val="00F639E3"/>
    <w:rsid w:val="00F65D66"/>
    <w:rsid w:val="00FA04EF"/>
    <w:rsid w:val="00FB4B65"/>
    <w:rsid w:val="00FC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F3FA5-FA55-4578-8F6C-5F2AFDA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15A7"/>
    <w:pPr>
      <w:ind w:left="720"/>
      <w:contextualSpacing/>
    </w:pPr>
  </w:style>
  <w:style w:type="paragraph" w:styleId="NormalWeb">
    <w:name w:val="Normal (Web)"/>
    <w:basedOn w:val="Normal"/>
    <w:uiPriority w:val="99"/>
    <w:semiHidden/>
    <w:unhideWhenUsed/>
    <w:rsid w:val="002C2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41"/>
  </w:style>
  <w:style w:type="paragraph" w:styleId="Footer">
    <w:name w:val="footer"/>
    <w:basedOn w:val="Normal"/>
    <w:link w:val="FooterChar"/>
    <w:uiPriority w:val="99"/>
    <w:unhideWhenUsed/>
    <w:rsid w:val="0038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F41"/>
  </w:style>
  <w:style w:type="paragraph" w:styleId="BodyText2">
    <w:name w:val="Body Text 2"/>
    <w:basedOn w:val="Normal"/>
    <w:link w:val="BodyText2Char"/>
    <w:semiHidden/>
    <w:unhideWhenUsed/>
    <w:rsid w:val="00923FE0"/>
    <w:pPr>
      <w:widowControl w:val="0"/>
      <w:suppressAutoHyphens/>
      <w:spacing w:after="0" w:line="240" w:lineRule="auto"/>
    </w:pPr>
    <w:rPr>
      <w:rFonts w:ascii="Times New Roman" w:eastAsia="Lucida Sans Unicode" w:hAnsi="Times New Roman" w:cs="Times New Roman"/>
      <w:kern w:val="2"/>
      <w:sz w:val="28"/>
      <w:szCs w:val="24"/>
      <w:lang w:eastAsia="en-GB"/>
    </w:rPr>
  </w:style>
  <w:style w:type="character" w:customStyle="1" w:styleId="BodyText2Char">
    <w:name w:val="Body Text 2 Char"/>
    <w:basedOn w:val="DefaultParagraphFont"/>
    <w:link w:val="BodyText2"/>
    <w:semiHidden/>
    <w:rsid w:val="00923FE0"/>
    <w:rPr>
      <w:rFonts w:ascii="Times New Roman" w:eastAsia="Lucida Sans Unicode" w:hAnsi="Times New Roman" w:cs="Times New Roman"/>
      <w:kern w:val="2"/>
      <w:sz w:val="28"/>
      <w:szCs w:val="24"/>
      <w:lang w:eastAsia="en-GB"/>
    </w:rPr>
  </w:style>
  <w:style w:type="table" w:styleId="TableGrid">
    <w:name w:val="Table Grid"/>
    <w:basedOn w:val="TableNormal"/>
    <w:uiPriority w:val="39"/>
    <w:rsid w:val="00B0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9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38">
      <w:bodyDiv w:val="1"/>
      <w:marLeft w:val="0"/>
      <w:marRight w:val="0"/>
      <w:marTop w:val="0"/>
      <w:marBottom w:val="0"/>
      <w:divBdr>
        <w:top w:val="none" w:sz="0" w:space="0" w:color="auto"/>
        <w:left w:val="none" w:sz="0" w:space="0" w:color="auto"/>
        <w:bottom w:val="none" w:sz="0" w:space="0" w:color="auto"/>
        <w:right w:val="none" w:sz="0" w:space="0" w:color="auto"/>
      </w:divBdr>
    </w:div>
    <w:div w:id="121076809">
      <w:bodyDiv w:val="1"/>
      <w:marLeft w:val="0"/>
      <w:marRight w:val="0"/>
      <w:marTop w:val="0"/>
      <w:marBottom w:val="0"/>
      <w:divBdr>
        <w:top w:val="none" w:sz="0" w:space="0" w:color="auto"/>
        <w:left w:val="none" w:sz="0" w:space="0" w:color="auto"/>
        <w:bottom w:val="none" w:sz="0" w:space="0" w:color="auto"/>
        <w:right w:val="none" w:sz="0" w:space="0" w:color="auto"/>
      </w:divBdr>
    </w:div>
    <w:div w:id="145780025">
      <w:bodyDiv w:val="1"/>
      <w:marLeft w:val="0"/>
      <w:marRight w:val="0"/>
      <w:marTop w:val="0"/>
      <w:marBottom w:val="0"/>
      <w:divBdr>
        <w:top w:val="none" w:sz="0" w:space="0" w:color="auto"/>
        <w:left w:val="none" w:sz="0" w:space="0" w:color="auto"/>
        <w:bottom w:val="none" w:sz="0" w:space="0" w:color="auto"/>
        <w:right w:val="none" w:sz="0" w:space="0" w:color="auto"/>
      </w:divBdr>
      <w:divsChild>
        <w:div w:id="863983100">
          <w:marLeft w:val="547"/>
          <w:marRight w:val="0"/>
          <w:marTop w:val="115"/>
          <w:marBottom w:val="120"/>
          <w:divBdr>
            <w:top w:val="none" w:sz="0" w:space="0" w:color="auto"/>
            <w:left w:val="none" w:sz="0" w:space="0" w:color="auto"/>
            <w:bottom w:val="none" w:sz="0" w:space="0" w:color="auto"/>
            <w:right w:val="none" w:sz="0" w:space="0" w:color="auto"/>
          </w:divBdr>
        </w:div>
        <w:div w:id="2113545627">
          <w:marLeft w:val="547"/>
          <w:marRight w:val="0"/>
          <w:marTop w:val="115"/>
          <w:marBottom w:val="120"/>
          <w:divBdr>
            <w:top w:val="none" w:sz="0" w:space="0" w:color="auto"/>
            <w:left w:val="none" w:sz="0" w:space="0" w:color="auto"/>
            <w:bottom w:val="none" w:sz="0" w:space="0" w:color="auto"/>
            <w:right w:val="none" w:sz="0" w:space="0" w:color="auto"/>
          </w:divBdr>
        </w:div>
        <w:div w:id="597756810">
          <w:marLeft w:val="547"/>
          <w:marRight w:val="0"/>
          <w:marTop w:val="115"/>
          <w:marBottom w:val="120"/>
          <w:divBdr>
            <w:top w:val="none" w:sz="0" w:space="0" w:color="auto"/>
            <w:left w:val="none" w:sz="0" w:space="0" w:color="auto"/>
            <w:bottom w:val="none" w:sz="0" w:space="0" w:color="auto"/>
            <w:right w:val="none" w:sz="0" w:space="0" w:color="auto"/>
          </w:divBdr>
        </w:div>
        <w:div w:id="1582450379">
          <w:marLeft w:val="547"/>
          <w:marRight w:val="0"/>
          <w:marTop w:val="115"/>
          <w:marBottom w:val="120"/>
          <w:divBdr>
            <w:top w:val="none" w:sz="0" w:space="0" w:color="auto"/>
            <w:left w:val="none" w:sz="0" w:space="0" w:color="auto"/>
            <w:bottom w:val="none" w:sz="0" w:space="0" w:color="auto"/>
            <w:right w:val="none" w:sz="0" w:space="0" w:color="auto"/>
          </w:divBdr>
        </w:div>
      </w:divsChild>
    </w:div>
    <w:div w:id="164326376">
      <w:bodyDiv w:val="1"/>
      <w:marLeft w:val="0"/>
      <w:marRight w:val="0"/>
      <w:marTop w:val="0"/>
      <w:marBottom w:val="0"/>
      <w:divBdr>
        <w:top w:val="none" w:sz="0" w:space="0" w:color="auto"/>
        <w:left w:val="none" w:sz="0" w:space="0" w:color="auto"/>
        <w:bottom w:val="none" w:sz="0" w:space="0" w:color="auto"/>
        <w:right w:val="none" w:sz="0" w:space="0" w:color="auto"/>
      </w:divBdr>
    </w:div>
    <w:div w:id="194201433">
      <w:bodyDiv w:val="1"/>
      <w:marLeft w:val="0"/>
      <w:marRight w:val="0"/>
      <w:marTop w:val="0"/>
      <w:marBottom w:val="0"/>
      <w:divBdr>
        <w:top w:val="none" w:sz="0" w:space="0" w:color="auto"/>
        <w:left w:val="none" w:sz="0" w:space="0" w:color="auto"/>
        <w:bottom w:val="none" w:sz="0" w:space="0" w:color="auto"/>
        <w:right w:val="none" w:sz="0" w:space="0" w:color="auto"/>
      </w:divBdr>
    </w:div>
    <w:div w:id="258367991">
      <w:bodyDiv w:val="1"/>
      <w:marLeft w:val="0"/>
      <w:marRight w:val="0"/>
      <w:marTop w:val="0"/>
      <w:marBottom w:val="0"/>
      <w:divBdr>
        <w:top w:val="none" w:sz="0" w:space="0" w:color="auto"/>
        <w:left w:val="none" w:sz="0" w:space="0" w:color="auto"/>
        <w:bottom w:val="none" w:sz="0" w:space="0" w:color="auto"/>
        <w:right w:val="none" w:sz="0" w:space="0" w:color="auto"/>
      </w:divBdr>
    </w:div>
    <w:div w:id="286276259">
      <w:bodyDiv w:val="1"/>
      <w:marLeft w:val="0"/>
      <w:marRight w:val="0"/>
      <w:marTop w:val="0"/>
      <w:marBottom w:val="0"/>
      <w:divBdr>
        <w:top w:val="none" w:sz="0" w:space="0" w:color="auto"/>
        <w:left w:val="none" w:sz="0" w:space="0" w:color="auto"/>
        <w:bottom w:val="none" w:sz="0" w:space="0" w:color="auto"/>
        <w:right w:val="none" w:sz="0" w:space="0" w:color="auto"/>
      </w:divBdr>
      <w:divsChild>
        <w:div w:id="230627501">
          <w:marLeft w:val="547"/>
          <w:marRight w:val="0"/>
          <w:marTop w:val="0"/>
          <w:marBottom w:val="0"/>
          <w:divBdr>
            <w:top w:val="none" w:sz="0" w:space="0" w:color="auto"/>
            <w:left w:val="none" w:sz="0" w:space="0" w:color="auto"/>
            <w:bottom w:val="none" w:sz="0" w:space="0" w:color="auto"/>
            <w:right w:val="none" w:sz="0" w:space="0" w:color="auto"/>
          </w:divBdr>
        </w:div>
        <w:div w:id="1528566460">
          <w:marLeft w:val="547"/>
          <w:marRight w:val="0"/>
          <w:marTop w:val="0"/>
          <w:marBottom w:val="0"/>
          <w:divBdr>
            <w:top w:val="none" w:sz="0" w:space="0" w:color="auto"/>
            <w:left w:val="none" w:sz="0" w:space="0" w:color="auto"/>
            <w:bottom w:val="none" w:sz="0" w:space="0" w:color="auto"/>
            <w:right w:val="none" w:sz="0" w:space="0" w:color="auto"/>
          </w:divBdr>
        </w:div>
        <w:div w:id="1697001660">
          <w:marLeft w:val="547"/>
          <w:marRight w:val="0"/>
          <w:marTop w:val="0"/>
          <w:marBottom w:val="0"/>
          <w:divBdr>
            <w:top w:val="none" w:sz="0" w:space="0" w:color="auto"/>
            <w:left w:val="none" w:sz="0" w:space="0" w:color="auto"/>
            <w:bottom w:val="none" w:sz="0" w:space="0" w:color="auto"/>
            <w:right w:val="none" w:sz="0" w:space="0" w:color="auto"/>
          </w:divBdr>
        </w:div>
        <w:div w:id="1583025303">
          <w:marLeft w:val="547"/>
          <w:marRight w:val="0"/>
          <w:marTop w:val="0"/>
          <w:marBottom w:val="0"/>
          <w:divBdr>
            <w:top w:val="none" w:sz="0" w:space="0" w:color="auto"/>
            <w:left w:val="none" w:sz="0" w:space="0" w:color="auto"/>
            <w:bottom w:val="none" w:sz="0" w:space="0" w:color="auto"/>
            <w:right w:val="none" w:sz="0" w:space="0" w:color="auto"/>
          </w:divBdr>
        </w:div>
        <w:div w:id="70859991">
          <w:marLeft w:val="547"/>
          <w:marRight w:val="0"/>
          <w:marTop w:val="0"/>
          <w:marBottom w:val="0"/>
          <w:divBdr>
            <w:top w:val="none" w:sz="0" w:space="0" w:color="auto"/>
            <w:left w:val="none" w:sz="0" w:space="0" w:color="auto"/>
            <w:bottom w:val="none" w:sz="0" w:space="0" w:color="auto"/>
            <w:right w:val="none" w:sz="0" w:space="0" w:color="auto"/>
          </w:divBdr>
        </w:div>
      </w:divsChild>
    </w:div>
    <w:div w:id="338702789">
      <w:bodyDiv w:val="1"/>
      <w:marLeft w:val="0"/>
      <w:marRight w:val="0"/>
      <w:marTop w:val="0"/>
      <w:marBottom w:val="0"/>
      <w:divBdr>
        <w:top w:val="none" w:sz="0" w:space="0" w:color="auto"/>
        <w:left w:val="none" w:sz="0" w:space="0" w:color="auto"/>
        <w:bottom w:val="none" w:sz="0" w:space="0" w:color="auto"/>
        <w:right w:val="none" w:sz="0" w:space="0" w:color="auto"/>
      </w:divBdr>
      <w:divsChild>
        <w:div w:id="1684624758">
          <w:marLeft w:val="547"/>
          <w:marRight w:val="0"/>
          <w:marTop w:val="106"/>
          <w:marBottom w:val="120"/>
          <w:divBdr>
            <w:top w:val="none" w:sz="0" w:space="0" w:color="auto"/>
            <w:left w:val="none" w:sz="0" w:space="0" w:color="auto"/>
            <w:bottom w:val="none" w:sz="0" w:space="0" w:color="auto"/>
            <w:right w:val="none" w:sz="0" w:space="0" w:color="auto"/>
          </w:divBdr>
        </w:div>
        <w:div w:id="1691028779">
          <w:marLeft w:val="547"/>
          <w:marRight w:val="0"/>
          <w:marTop w:val="106"/>
          <w:marBottom w:val="120"/>
          <w:divBdr>
            <w:top w:val="none" w:sz="0" w:space="0" w:color="auto"/>
            <w:left w:val="none" w:sz="0" w:space="0" w:color="auto"/>
            <w:bottom w:val="none" w:sz="0" w:space="0" w:color="auto"/>
            <w:right w:val="none" w:sz="0" w:space="0" w:color="auto"/>
          </w:divBdr>
        </w:div>
        <w:div w:id="650405219">
          <w:marLeft w:val="547"/>
          <w:marRight w:val="0"/>
          <w:marTop w:val="106"/>
          <w:marBottom w:val="120"/>
          <w:divBdr>
            <w:top w:val="none" w:sz="0" w:space="0" w:color="auto"/>
            <w:left w:val="none" w:sz="0" w:space="0" w:color="auto"/>
            <w:bottom w:val="none" w:sz="0" w:space="0" w:color="auto"/>
            <w:right w:val="none" w:sz="0" w:space="0" w:color="auto"/>
          </w:divBdr>
        </w:div>
        <w:div w:id="1736783914">
          <w:marLeft w:val="547"/>
          <w:marRight w:val="0"/>
          <w:marTop w:val="106"/>
          <w:marBottom w:val="120"/>
          <w:divBdr>
            <w:top w:val="none" w:sz="0" w:space="0" w:color="auto"/>
            <w:left w:val="none" w:sz="0" w:space="0" w:color="auto"/>
            <w:bottom w:val="none" w:sz="0" w:space="0" w:color="auto"/>
            <w:right w:val="none" w:sz="0" w:space="0" w:color="auto"/>
          </w:divBdr>
        </w:div>
        <w:div w:id="1826310605">
          <w:marLeft w:val="547"/>
          <w:marRight w:val="0"/>
          <w:marTop w:val="106"/>
          <w:marBottom w:val="120"/>
          <w:divBdr>
            <w:top w:val="none" w:sz="0" w:space="0" w:color="auto"/>
            <w:left w:val="none" w:sz="0" w:space="0" w:color="auto"/>
            <w:bottom w:val="none" w:sz="0" w:space="0" w:color="auto"/>
            <w:right w:val="none" w:sz="0" w:space="0" w:color="auto"/>
          </w:divBdr>
        </w:div>
        <w:div w:id="1285775167">
          <w:marLeft w:val="547"/>
          <w:marRight w:val="0"/>
          <w:marTop w:val="106"/>
          <w:marBottom w:val="120"/>
          <w:divBdr>
            <w:top w:val="none" w:sz="0" w:space="0" w:color="auto"/>
            <w:left w:val="none" w:sz="0" w:space="0" w:color="auto"/>
            <w:bottom w:val="none" w:sz="0" w:space="0" w:color="auto"/>
            <w:right w:val="none" w:sz="0" w:space="0" w:color="auto"/>
          </w:divBdr>
        </w:div>
        <w:div w:id="533494427">
          <w:marLeft w:val="547"/>
          <w:marRight w:val="0"/>
          <w:marTop w:val="106"/>
          <w:marBottom w:val="120"/>
          <w:divBdr>
            <w:top w:val="none" w:sz="0" w:space="0" w:color="auto"/>
            <w:left w:val="none" w:sz="0" w:space="0" w:color="auto"/>
            <w:bottom w:val="none" w:sz="0" w:space="0" w:color="auto"/>
            <w:right w:val="none" w:sz="0" w:space="0" w:color="auto"/>
          </w:divBdr>
        </w:div>
        <w:div w:id="1489134859">
          <w:marLeft w:val="547"/>
          <w:marRight w:val="0"/>
          <w:marTop w:val="106"/>
          <w:marBottom w:val="120"/>
          <w:divBdr>
            <w:top w:val="none" w:sz="0" w:space="0" w:color="auto"/>
            <w:left w:val="none" w:sz="0" w:space="0" w:color="auto"/>
            <w:bottom w:val="none" w:sz="0" w:space="0" w:color="auto"/>
            <w:right w:val="none" w:sz="0" w:space="0" w:color="auto"/>
          </w:divBdr>
        </w:div>
        <w:div w:id="1348483190">
          <w:marLeft w:val="547"/>
          <w:marRight w:val="0"/>
          <w:marTop w:val="106"/>
          <w:marBottom w:val="120"/>
          <w:divBdr>
            <w:top w:val="none" w:sz="0" w:space="0" w:color="auto"/>
            <w:left w:val="none" w:sz="0" w:space="0" w:color="auto"/>
            <w:bottom w:val="none" w:sz="0" w:space="0" w:color="auto"/>
            <w:right w:val="none" w:sz="0" w:space="0" w:color="auto"/>
          </w:divBdr>
        </w:div>
      </w:divsChild>
    </w:div>
    <w:div w:id="376242644">
      <w:bodyDiv w:val="1"/>
      <w:marLeft w:val="0"/>
      <w:marRight w:val="0"/>
      <w:marTop w:val="0"/>
      <w:marBottom w:val="0"/>
      <w:divBdr>
        <w:top w:val="none" w:sz="0" w:space="0" w:color="auto"/>
        <w:left w:val="none" w:sz="0" w:space="0" w:color="auto"/>
        <w:bottom w:val="none" w:sz="0" w:space="0" w:color="auto"/>
        <w:right w:val="none" w:sz="0" w:space="0" w:color="auto"/>
      </w:divBdr>
    </w:div>
    <w:div w:id="410660106">
      <w:bodyDiv w:val="1"/>
      <w:marLeft w:val="0"/>
      <w:marRight w:val="0"/>
      <w:marTop w:val="0"/>
      <w:marBottom w:val="0"/>
      <w:divBdr>
        <w:top w:val="none" w:sz="0" w:space="0" w:color="auto"/>
        <w:left w:val="none" w:sz="0" w:space="0" w:color="auto"/>
        <w:bottom w:val="none" w:sz="0" w:space="0" w:color="auto"/>
        <w:right w:val="none" w:sz="0" w:space="0" w:color="auto"/>
      </w:divBdr>
      <w:divsChild>
        <w:div w:id="104545004">
          <w:marLeft w:val="547"/>
          <w:marRight w:val="0"/>
          <w:marTop w:val="154"/>
          <w:marBottom w:val="0"/>
          <w:divBdr>
            <w:top w:val="none" w:sz="0" w:space="0" w:color="auto"/>
            <w:left w:val="none" w:sz="0" w:space="0" w:color="auto"/>
            <w:bottom w:val="none" w:sz="0" w:space="0" w:color="auto"/>
            <w:right w:val="none" w:sz="0" w:space="0" w:color="auto"/>
          </w:divBdr>
        </w:div>
      </w:divsChild>
    </w:div>
    <w:div w:id="498082235">
      <w:bodyDiv w:val="1"/>
      <w:marLeft w:val="0"/>
      <w:marRight w:val="0"/>
      <w:marTop w:val="0"/>
      <w:marBottom w:val="0"/>
      <w:divBdr>
        <w:top w:val="none" w:sz="0" w:space="0" w:color="auto"/>
        <w:left w:val="none" w:sz="0" w:space="0" w:color="auto"/>
        <w:bottom w:val="none" w:sz="0" w:space="0" w:color="auto"/>
        <w:right w:val="none" w:sz="0" w:space="0" w:color="auto"/>
      </w:divBdr>
      <w:divsChild>
        <w:div w:id="1513492948">
          <w:marLeft w:val="547"/>
          <w:marRight w:val="0"/>
          <w:marTop w:val="91"/>
          <w:marBottom w:val="120"/>
          <w:divBdr>
            <w:top w:val="none" w:sz="0" w:space="0" w:color="auto"/>
            <w:left w:val="none" w:sz="0" w:space="0" w:color="auto"/>
            <w:bottom w:val="none" w:sz="0" w:space="0" w:color="auto"/>
            <w:right w:val="none" w:sz="0" w:space="0" w:color="auto"/>
          </w:divBdr>
        </w:div>
        <w:div w:id="509487208">
          <w:marLeft w:val="547"/>
          <w:marRight w:val="0"/>
          <w:marTop w:val="91"/>
          <w:marBottom w:val="120"/>
          <w:divBdr>
            <w:top w:val="none" w:sz="0" w:space="0" w:color="auto"/>
            <w:left w:val="none" w:sz="0" w:space="0" w:color="auto"/>
            <w:bottom w:val="none" w:sz="0" w:space="0" w:color="auto"/>
            <w:right w:val="none" w:sz="0" w:space="0" w:color="auto"/>
          </w:divBdr>
        </w:div>
        <w:div w:id="964309745">
          <w:marLeft w:val="547"/>
          <w:marRight w:val="0"/>
          <w:marTop w:val="91"/>
          <w:marBottom w:val="120"/>
          <w:divBdr>
            <w:top w:val="none" w:sz="0" w:space="0" w:color="auto"/>
            <w:left w:val="none" w:sz="0" w:space="0" w:color="auto"/>
            <w:bottom w:val="none" w:sz="0" w:space="0" w:color="auto"/>
            <w:right w:val="none" w:sz="0" w:space="0" w:color="auto"/>
          </w:divBdr>
        </w:div>
        <w:div w:id="635765289">
          <w:marLeft w:val="547"/>
          <w:marRight w:val="0"/>
          <w:marTop w:val="91"/>
          <w:marBottom w:val="120"/>
          <w:divBdr>
            <w:top w:val="none" w:sz="0" w:space="0" w:color="auto"/>
            <w:left w:val="none" w:sz="0" w:space="0" w:color="auto"/>
            <w:bottom w:val="none" w:sz="0" w:space="0" w:color="auto"/>
            <w:right w:val="none" w:sz="0" w:space="0" w:color="auto"/>
          </w:divBdr>
        </w:div>
        <w:div w:id="1120418895">
          <w:marLeft w:val="547"/>
          <w:marRight w:val="0"/>
          <w:marTop w:val="91"/>
          <w:marBottom w:val="120"/>
          <w:divBdr>
            <w:top w:val="none" w:sz="0" w:space="0" w:color="auto"/>
            <w:left w:val="none" w:sz="0" w:space="0" w:color="auto"/>
            <w:bottom w:val="none" w:sz="0" w:space="0" w:color="auto"/>
            <w:right w:val="none" w:sz="0" w:space="0" w:color="auto"/>
          </w:divBdr>
        </w:div>
        <w:div w:id="270017397">
          <w:marLeft w:val="547"/>
          <w:marRight w:val="0"/>
          <w:marTop w:val="91"/>
          <w:marBottom w:val="120"/>
          <w:divBdr>
            <w:top w:val="none" w:sz="0" w:space="0" w:color="auto"/>
            <w:left w:val="none" w:sz="0" w:space="0" w:color="auto"/>
            <w:bottom w:val="none" w:sz="0" w:space="0" w:color="auto"/>
            <w:right w:val="none" w:sz="0" w:space="0" w:color="auto"/>
          </w:divBdr>
        </w:div>
        <w:div w:id="2146729410">
          <w:marLeft w:val="547"/>
          <w:marRight w:val="0"/>
          <w:marTop w:val="91"/>
          <w:marBottom w:val="120"/>
          <w:divBdr>
            <w:top w:val="none" w:sz="0" w:space="0" w:color="auto"/>
            <w:left w:val="none" w:sz="0" w:space="0" w:color="auto"/>
            <w:bottom w:val="none" w:sz="0" w:space="0" w:color="auto"/>
            <w:right w:val="none" w:sz="0" w:space="0" w:color="auto"/>
          </w:divBdr>
        </w:div>
        <w:div w:id="1950889455">
          <w:marLeft w:val="547"/>
          <w:marRight w:val="0"/>
          <w:marTop w:val="91"/>
          <w:marBottom w:val="120"/>
          <w:divBdr>
            <w:top w:val="none" w:sz="0" w:space="0" w:color="auto"/>
            <w:left w:val="none" w:sz="0" w:space="0" w:color="auto"/>
            <w:bottom w:val="none" w:sz="0" w:space="0" w:color="auto"/>
            <w:right w:val="none" w:sz="0" w:space="0" w:color="auto"/>
          </w:divBdr>
        </w:div>
      </w:divsChild>
    </w:div>
    <w:div w:id="534462814">
      <w:bodyDiv w:val="1"/>
      <w:marLeft w:val="0"/>
      <w:marRight w:val="0"/>
      <w:marTop w:val="0"/>
      <w:marBottom w:val="0"/>
      <w:divBdr>
        <w:top w:val="none" w:sz="0" w:space="0" w:color="auto"/>
        <w:left w:val="none" w:sz="0" w:space="0" w:color="auto"/>
        <w:bottom w:val="none" w:sz="0" w:space="0" w:color="auto"/>
        <w:right w:val="none" w:sz="0" w:space="0" w:color="auto"/>
      </w:divBdr>
      <w:divsChild>
        <w:div w:id="1938294266">
          <w:marLeft w:val="547"/>
          <w:marRight w:val="0"/>
          <w:marTop w:val="106"/>
          <w:marBottom w:val="120"/>
          <w:divBdr>
            <w:top w:val="none" w:sz="0" w:space="0" w:color="auto"/>
            <w:left w:val="none" w:sz="0" w:space="0" w:color="auto"/>
            <w:bottom w:val="none" w:sz="0" w:space="0" w:color="auto"/>
            <w:right w:val="none" w:sz="0" w:space="0" w:color="auto"/>
          </w:divBdr>
        </w:div>
        <w:div w:id="1641380657">
          <w:marLeft w:val="547"/>
          <w:marRight w:val="0"/>
          <w:marTop w:val="106"/>
          <w:marBottom w:val="120"/>
          <w:divBdr>
            <w:top w:val="none" w:sz="0" w:space="0" w:color="auto"/>
            <w:left w:val="none" w:sz="0" w:space="0" w:color="auto"/>
            <w:bottom w:val="none" w:sz="0" w:space="0" w:color="auto"/>
            <w:right w:val="none" w:sz="0" w:space="0" w:color="auto"/>
          </w:divBdr>
        </w:div>
        <w:div w:id="4407963">
          <w:marLeft w:val="547"/>
          <w:marRight w:val="0"/>
          <w:marTop w:val="106"/>
          <w:marBottom w:val="120"/>
          <w:divBdr>
            <w:top w:val="none" w:sz="0" w:space="0" w:color="auto"/>
            <w:left w:val="none" w:sz="0" w:space="0" w:color="auto"/>
            <w:bottom w:val="none" w:sz="0" w:space="0" w:color="auto"/>
            <w:right w:val="none" w:sz="0" w:space="0" w:color="auto"/>
          </w:divBdr>
        </w:div>
        <w:div w:id="1238051059">
          <w:marLeft w:val="547"/>
          <w:marRight w:val="0"/>
          <w:marTop w:val="106"/>
          <w:marBottom w:val="120"/>
          <w:divBdr>
            <w:top w:val="none" w:sz="0" w:space="0" w:color="auto"/>
            <w:left w:val="none" w:sz="0" w:space="0" w:color="auto"/>
            <w:bottom w:val="none" w:sz="0" w:space="0" w:color="auto"/>
            <w:right w:val="none" w:sz="0" w:space="0" w:color="auto"/>
          </w:divBdr>
        </w:div>
        <w:div w:id="1841193639">
          <w:marLeft w:val="547"/>
          <w:marRight w:val="0"/>
          <w:marTop w:val="106"/>
          <w:marBottom w:val="120"/>
          <w:divBdr>
            <w:top w:val="none" w:sz="0" w:space="0" w:color="auto"/>
            <w:left w:val="none" w:sz="0" w:space="0" w:color="auto"/>
            <w:bottom w:val="none" w:sz="0" w:space="0" w:color="auto"/>
            <w:right w:val="none" w:sz="0" w:space="0" w:color="auto"/>
          </w:divBdr>
        </w:div>
        <w:div w:id="435297853">
          <w:marLeft w:val="547"/>
          <w:marRight w:val="0"/>
          <w:marTop w:val="106"/>
          <w:marBottom w:val="120"/>
          <w:divBdr>
            <w:top w:val="none" w:sz="0" w:space="0" w:color="auto"/>
            <w:left w:val="none" w:sz="0" w:space="0" w:color="auto"/>
            <w:bottom w:val="none" w:sz="0" w:space="0" w:color="auto"/>
            <w:right w:val="none" w:sz="0" w:space="0" w:color="auto"/>
          </w:divBdr>
        </w:div>
        <w:div w:id="217592855">
          <w:marLeft w:val="547"/>
          <w:marRight w:val="0"/>
          <w:marTop w:val="106"/>
          <w:marBottom w:val="120"/>
          <w:divBdr>
            <w:top w:val="none" w:sz="0" w:space="0" w:color="auto"/>
            <w:left w:val="none" w:sz="0" w:space="0" w:color="auto"/>
            <w:bottom w:val="none" w:sz="0" w:space="0" w:color="auto"/>
            <w:right w:val="none" w:sz="0" w:space="0" w:color="auto"/>
          </w:divBdr>
        </w:div>
        <w:div w:id="1658613518">
          <w:marLeft w:val="547"/>
          <w:marRight w:val="0"/>
          <w:marTop w:val="106"/>
          <w:marBottom w:val="120"/>
          <w:divBdr>
            <w:top w:val="none" w:sz="0" w:space="0" w:color="auto"/>
            <w:left w:val="none" w:sz="0" w:space="0" w:color="auto"/>
            <w:bottom w:val="none" w:sz="0" w:space="0" w:color="auto"/>
            <w:right w:val="none" w:sz="0" w:space="0" w:color="auto"/>
          </w:divBdr>
        </w:div>
      </w:divsChild>
    </w:div>
    <w:div w:id="858734517">
      <w:bodyDiv w:val="1"/>
      <w:marLeft w:val="0"/>
      <w:marRight w:val="0"/>
      <w:marTop w:val="0"/>
      <w:marBottom w:val="0"/>
      <w:divBdr>
        <w:top w:val="none" w:sz="0" w:space="0" w:color="auto"/>
        <w:left w:val="none" w:sz="0" w:space="0" w:color="auto"/>
        <w:bottom w:val="none" w:sz="0" w:space="0" w:color="auto"/>
        <w:right w:val="none" w:sz="0" w:space="0" w:color="auto"/>
      </w:divBdr>
    </w:div>
    <w:div w:id="938366354">
      <w:bodyDiv w:val="1"/>
      <w:marLeft w:val="0"/>
      <w:marRight w:val="0"/>
      <w:marTop w:val="0"/>
      <w:marBottom w:val="0"/>
      <w:divBdr>
        <w:top w:val="none" w:sz="0" w:space="0" w:color="auto"/>
        <w:left w:val="none" w:sz="0" w:space="0" w:color="auto"/>
        <w:bottom w:val="none" w:sz="0" w:space="0" w:color="auto"/>
        <w:right w:val="none" w:sz="0" w:space="0" w:color="auto"/>
      </w:divBdr>
    </w:div>
    <w:div w:id="981543738">
      <w:bodyDiv w:val="1"/>
      <w:marLeft w:val="0"/>
      <w:marRight w:val="0"/>
      <w:marTop w:val="0"/>
      <w:marBottom w:val="0"/>
      <w:divBdr>
        <w:top w:val="none" w:sz="0" w:space="0" w:color="auto"/>
        <w:left w:val="none" w:sz="0" w:space="0" w:color="auto"/>
        <w:bottom w:val="none" w:sz="0" w:space="0" w:color="auto"/>
        <w:right w:val="none" w:sz="0" w:space="0" w:color="auto"/>
      </w:divBdr>
    </w:div>
    <w:div w:id="1134327984">
      <w:bodyDiv w:val="1"/>
      <w:marLeft w:val="0"/>
      <w:marRight w:val="0"/>
      <w:marTop w:val="0"/>
      <w:marBottom w:val="0"/>
      <w:divBdr>
        <w:top w:val="none" w:sz="0" w:space="0" w:color="auto"/>
        <w:left w:val="none" w:sz="0" w:space="0" w:color="auto"/>
        <w:bottom w:val="none" w:sz="0" w:space="0" w:color="auto"/>
        <w:right w:val="none" w:sz="0" w:space="0" w:color="auto"/>
      </w:divBdr>
    </w:div>
    <w:div w:id="1146356108">
      <w:bodyDiv w:val="1"/>
      <w:marLeft w:val="0"/>
      <w:marRight w:val="0"/>
      <w:marTop w:val="0"/>
      <w:marBottom w:val="0"/>
      <w:divBdr>
        <w:top w:val="none" w:sz="0" w:space="0" w:color="auto"/>
        <w:left w:val="none" w:sz="0" w:space="0" w:color="auto"/>
        <w:bottom w:val="none" w:sz="0" w:space="0" w:color="auto"/>
        <w:right w:val="none" w:sz="0" w:space="0" w:color="auto"/>
      </w:divBdr>
    </w:div>
    <w:div w:id="1167088791">
      <w:bodyDiv w:val="1"/>
      <w:marLeft w:val="0"/>
      <w:marRight w:val="0"/>
      <w:marTop w:val="0"/>
      <w:marBottom w:val="0"/>
      <w:divBdr>
        <w:top w:val="none" w:sz="0" w:space="0" w:color="auto"/>
        <w:left w:val="none" w:sz="0" w:space="0" w:color="auto"/>
        <w:bottom w:val="none" w:sz="0" w:space="0" w:color="auto"/>
        <w:right w:val="none" w:sz="0" w:space="0" w:color="auto"/>
      </w:divBdr>
    </w:div>
    <w:div w:id="1223324881">
      <w:bodyDiv w:val="1"/>
      <w:marLeft w:val="0"/>
      <w:marRight w:val="0"/>
      <w:marTop w:val="0"/>
      <w:marBottom w:val="0"/>
      <w:divBdr>
        <w:top w:val="none" w:sz="0" w:space="0" w:color="auto"/>
        <w:left w:val="none" w:sz="0" w:space="0" w:color="auto"/>
        <w:bottom w:val="none" w:sz="0" w:space="0" w:color="auto"/>
        <w:right w:val="none" w:sz="0" w:space="0" w:color="auto"/>
      </w:divBdr>
    </w:div>
    <w:div w:id="1328510294">
      <w:bodyDiv w:val="1"/>
      <w:marLeft w:val="0"/>
      <w:marRight w:val="0"/>
      <w:marTop w:val="0"/>
      <w:marBottom w:val="0"/>
      <w:divBdr>
        <w:top w:val="none" w:sz="0" w:space="0" w:color="auto"/>
        <w:left w:val="none" w:sz="0" w:space="0" w:color="auto"/>
        <w:bottom w:val="none" w:sz="0" w:space="0" w:color="auto"/>
        <w:right w:val="none" w:sz="0" w:space="0" w:color="auto"/>
      </w:divBdr>
    </w:div>
    <w:div w:id="1343505478">
      <w:bodyDiv w:val="1"/>
      <w:marLeft w:val="0"/>
      <w:marRight w:val="0"/>
      <w:marTop w:val="0"/>
      <w:marBottom w:val="0"/>
      <w:divBdr>
        <w:top w:val="none" w:sz="0" w:space="0" w:color="auto"/>
        <w:left w:val="none" w:sz="0" w:space="0" w:color="auto"/>
        <w:bottom w:val="none" w:sz="0" w:space="0" w:color="auto"/>
        <w:right w:val="none" w:sz="0" w:space="0" w:color="auto"/>
      </w:divBdr>
      <w:divsChild>
        <w:div w:id="2073305723">
          <w:marLeft w:val="547"/>
          <w:marRight w:val="0"/>
          <w:marTop w:val="0"/>
          <w:marBottom w:val="0"/>
          <w:divBdr>
            <w:top w:val="none" w:sz="0" w:space="0" w:color="auto"/>
            <w:left w:val="none" w:sz="0" w:space="0" w:color="auto"/>
            <w:bottom w:val="none" w:sz="0" w:space="0" w:color="auto"/>
            <w:right w:val="none" w:sz="0" w:space="0" w:color="auto"/>
          </w:divBdr>
        </w:div>
      </w:divsChild>
    </w:div>
    <w:div w:id="1408772882">
      <w:bodyDiv w:val="1"/>
      <w:marLeft w:val="0"/>
      <w:marRight w:val="0"/>
      <w:marTop w:val="0"/>
      <w:marBottom w:val="0"/>
      <w:divBdr>
        <w:top w:val="none" w:sz="0" w:space="0" w:color="auto"/>
        <w:left w:val="none" w:sz="0" w:space="0" w:color="auto"/>
        <w:bottom w:val="none" w:sz="0" w:space="0" w:color="auto"/>
        <w:right w:val="none" w:sz="0" w:space="0" w:color="auto"/>
      </w:divBdr>
    </w:div>
    <w:div w:id="1447043821">
      <w:bodyDiv w:val="1"/>
      <w:marLeft w:val="0"/>
      <w:marRight w:val="0"/>
      <w:marTop w:val="0"/>
      <w:marBottom w:val="0"/>
      <w:divBdr>
        <w:top w:val="none" w:sz="0" w:space="0" w:color="auto"/>
        <w:left w:val="none" w:sz="0" w:space="0" w:color="auto"/>
        <w:bottom w:val="none" w:sz="0" w:space="0" w:color="auto"/>
        <w:right w:val="none" w:sz="0" w:space="0" w:color="auto"/>
      </w:divBdr>
    </w:div>
    <w:div w:id="1450317620">
      <w:bodyDiv w:val="1"/>
      <w:marLeft w:val="0"/>
      <w:marRight w:val="0"/>
      <w:marTop w:val="0"/>
      <w:marBottom w:val="0"/>
      <w:divBdr>
        <w:top w:val="none" w:sz="0" w:space="0" w:color="auto"/>
        <w:left w:val="none" w:sz="0" w:space="0" w:color="auto"/>
        <w:bottom w:val="none" w:sz="0" w:space="0" w:color="auto"/>
        <w:right w:val="none" w:sz="0" w:space="0" w:color="auto"/>
      </w:divBdr>
    </w:div>
    <w:div w:id="1464425026">
      <w:bodyDiv w:val="1"/>
      <w:marLeft w:val="0"/>
      <w:marRight w:val="0"/>
      <w:marTop w:val="0"/>
      <w:marBottom w:val="0"/>
      <w:divBdr>
        <w:top w:val="none" w:sz="0" w:space="0" w:color="auto"/>
        <w:left w:val="none" w:sz="0" w:space="0" w:color="auto"/>
        <w:bottom w:val="none" w:sz="0" w:space="0" w:color="auto"/>
        <w:right w:val="none" w:sz="0" w:space="0" w:color="auto"/>
      </w:divBdr>
      <w:divsChild>
        <w:div w:id="333648016">
          <w:marLeft w:val="547"/>
          <w:marRight w:val="0"/>
          <w:marTop w:val="82"/>
          <w:marBottom w:val="120"/>
          <w:divBdr>
            <w:top w:val="none" w:sz="0" w:space="0" w:color="auto"/>
            <w:left w:val="none" w:sz="0" w:space="0" w:color="auto"/>
            <w:bottom w:val="none" w:sz="0" w:space="0" w:color="auto"/>
            <w:right w:val="none" w:sz="0" w:space="0" w:color="auto"/>
          </w:divBdr>
        </w:div>
        <w:div w:id="1429043408">
          <w:marLeft w:val="547"/>
          <w:marRight w:val="0"/>
          <w:marTop w:val="82"/>
          <w:marBottom w:val="120"/>
          <w:divBdr>
            <w:top w:val="none" w:sz="0" w:space="0" w:color="auto"/>
            <w:left w:val="none" w:sz="0" w:space="0" w:color="auto"/>
            <w:bottom w:val="none" w:sz="0" w:space="0" w:color="auto"/>
            <w:right w:val="none" w:sz="0" w:space="0" w:color="auto"/>
          </w:divBdr>
        </w:div>
        <w:div w:id="1891265098">
          <w:marLeft w:val="547"/>
          <w:marRight w:val="0"/>
          <w:marTop w:val="82"/>
          <w:marBottom w:val="120"/>
          <w:divBdr>
            <w:top w:val="none" w:sz="0" w:space="0" w:color="auto"/>
            <w:left w:val="none" w:sz="0" w:space="0" w:color="auto"/>
            <w:bottom w:val="none" w:sz="0" w:space="0" w:color="auto"/>
            <w:right w:val="none" w:sz="0" w:space="0" w:color="auto"/>
          </w:divBdr>
        </w:div>
        <w:div w:id="1204171261">
          <w:marLeft w:val="547"/>
          <w:marRight w:val="0"/>
          <w:marTop w:val="82"/>
          <w:marBottom w:val="120"/>
          <w:divBdr>
            <w:top w:val="none" w:sz="0" w:space="0" w:color="auto"/>
            <w:left w:val="none" w:sz="0" w:space="0" w:color="auto"/>
            <w:bottom w:val="none" w:sz="0" w:space="0" w:color="auto"/>
            <w:right w:val="none" w:sz="0" w:space="0" w:color="auto"/>
          </w:divBdr>
        </w:div>
        <w:div w:id="1671567030">
          <w:marLeft w:val="547"/>
          <w:marRight w:val="0"/>
          <w:marTop w:val="82"/>
          <w:marBottom w:val="120"/>
          <w:divBdr>
            <w:top w:val="none" w:sz="0" w:space="0" w:color="auto"/>
            <w:left w:val="none" w:sz="0" w:space="0" w:color="auto"/>
            <w:bottom w:val="none" w:sz="0" w:space="0" w:color="auto"/>
            <w:right w:val="none" w:sz="0" w:space="0" w:color="auto"/>
          </w:divBdr>
        </w:div>
        <w:div w:id="269244645">
          <w:marLeft w:val="547"/>
          <w:marRight w:val="0"/>
          <w:marTop w:val="82"/>
          <w:marBottom w:val="120"/>
          <w:divBdr>
            <w:top w:val="none" w:sz="0" w:space="0" w:color="auto"/>
            <w:left w:val="none" w:sz="0" w:space="0" w:color="auto"/>
            <w:bottom w:val="none" w:sz="0" w:space="0" w:color="auto"/>
            <w:right w:val="none" w:sz="0" w:space="0" w:color="auto"/>
          </w:divBdr>
        </w:div>
        <w:div w:id="146365373">
          <w:marLeft w:val="547"/>
          <w:marRight w:val="0"/>
          <w:marTop w:val="82"/>
          <w:marBottom w:val="120"/>
          <w:divBdr>
            <w:top w:val="none" w:sz="0" w:space="0" w:color="auto"/>
            <w:left w:val="none" w:sz="0" w:space="0" w:color="auto"/>
            <w:bottom w:val="none" w:sz="0" w:space="0" w:color="auto"/>
            <w:right w:val="none" w:sz="0" w:space="0" w:color="auto"/>
          </w:divBdr>
        </w:div>
        <w:div w:id="1700156297">
          <w:marLeft w:val="547"/>
          <w:marRight w:val="0"/>
          <w:marTop w:val="82"/>
          <w:marBottom w:val="120"/>
          <w:divBdr>
            <w:top w:val="none" w:sz="0" w:space="0" w:color="auto"/>
            <w:left w:val="none" w:sz="0" w:space="0" w:color="auto"/>
            <w:bottom w:val="none" w:sz="0" w:space="0" w:color="auto"/>
            <w:right w:val="none" w:sz="0" w:space="0" w:color="auto"/>
          </w:divBdr>
        </w:div>
      </w:divsChild>
    </w:div>
    <w:div w:id="1485701470">
      <w:bodyDiv w:val="1"/>
      <w:marLeft w:val="0"/>
      <w:marRight w:val="0"/>
      <w:marTop w:val="0"/>
      <w:marBottom w:val="0"/>
      <w:divBdr>
        <w:top w:val="none" w:sz="0" w:space="0" w:color="auto"/>
        <w:left w:val="none" w:sz="0" w:space="0" w:color="auto"/>
        <w:bottom w:val="none" w:sz="0" w:space="0" w:color="auto"/>
        <w:right w:val="none" w:sz="0" w:space="0" w:color="auto"/>
      </w:divBdr>
    </w:div>
    <w:div w:id="1497647649">
      <w:bodyDiv w:val="1"/>
      <w:marLeft w:val="0"/>
      <w:marRight w:val="0"/>
      <w:marTop w:val="0"/>
      <w:marBottom w:val="0"/>
      <w:divBdr>
        <w:top w:val="none" w:sz="0" w:space="0" w:color="auto"/>
        <w:left w:val="none" w:sz="0" w:space="0" w:color="auto"/>
        <w:bottom w:val="none" w:sz="0" w:space="0" w:color="auto"/>
        <w:right w:val="none" w:sz="0" w:space="0" w:color="auto"/>
      </w:divBdr>
    </w:div>
    <w:div w:id="1550074454">
      <w:bodyDiv w:val="1"/>
      <w:marLeft w:val="0"/>
      <w:marRight w:val="0"/>
      <w:marTop w:val="0"/>
      <w:marBottom w:val="0"/>
      <w:divBdr>
        <w:top w:val="none" w:sz="0" w:space="0" w:color="auto"/>
        <w:left w:val="none" w:sz="0" w:space="0" w:color="auto"/>
        <w:bottom w:val="none" w:sz="0" w:space="0" w:color="auto"/>
        <w:right w:val="none" w:sz="0" w:space="0" w:color="auto"/>
      </w:divBdr>
    </w:div>
    <w:div w:id="1620333647">
      <w:bodyDiv w:val="1"/>
      <w:marLeft w:val="0"/>
      <w:marRight w:val="0"/>
      <w:marTop w:val="0"/>
      <w:marBottom w:val="0"/>
      <w:divBdr>
        <w:top w:val="none" w:sz="0" w:space="0" w:color="auto"/>
        <w:left w:val="none" w:sz="0" w:space="0" w:color="auto"/>
        <w:bottom w:val="none" w:sz="0" w:space="0" w:color="auto"/>
        <w:right w:val="none" w:sz="0" w:space="0" w:color="auto"/>
      </w:divBdr>
    </w:div>
    <w:div w:id="1628387667">
      <w:bodyDiv w:val="1"/>
      <w:marLeft w:val="0"/>
      <w:marRight w:val="0"/>
      <w:marTop w:val="0"/>
      <w:marBottom w:val="0"/>
      <w:divBdr>
        <w:top w:val="none" w:sz="0" w:space="0" w:color="auto"/>
        <w:left w:val="none" w:sz="0" w:space="0" w:color="auto"/>
        <w:bottom w:val="none" w:sz="0" w:space="0" w:color="auto"/>
        <w:right w:val="none" w:sz="0" w:space="0" w:color="auto"/>
      </w:divBdr>
    </w:div>
    <w:div w:id="1637639449">
      <w:bodyDiv w:val="1"/>
      <w:marLeft w:val="0"/>
      <w:marRight w:val="0"/>
      <w:marTop w:val="0"/>
      <w:marBottom w:val="0"/>
      <w:divBdr>
        <w:top w:val="none" w:sz="0" w:space="0" w:color="auto"/>
        <w:left w:val="none" w:sz="0" w:space="0" w:color="auto"/>
        <w:bottom w:val="none" w:sz="0" w:space="0" w:color="auto"/>
        <w:right w:val="none" w:sz="0" w:space="0" w:color="auto"/>
      </w:divBdr>
    </w:div>
    <w:div w:id="1649094351">
      <w:bodyDiv w:val="1"/>
      <w:marLeft w:val="0"/>
      <w:marRight w:val="0"/>
      <w:marTop w:val="0"/>
      <w:marBottom w:val="0"/>
      <w:divBdr>
        <w:top w:val="none" w:sz="0" w:space="0" w:color="auto"/>
        <w:left w:val="none" w:sz="0" w:space="0" w:color="auto"/>
        <w:bottom w:val="none" w:sz="0" w:space="0" w:color="auto"/>
        <w:right w:val="none" w:sz="0" w:space="0" w:color="auto"/>
      </w:divBdr>
    </w:div>
    <w:div w:id="1666081906">
      <w:bodyDiv w:val="1"/>
      <w:marLeft w:val="0"/>
      <w:marRight w:val="0"/>
      <w:marTop w:val="0"/>
      <w:marBottom w:val="0"/>
      <w:divBdr>
        <w:top w:val="none" w:sz="0" w:space="0" w:color="auto"/>
        <w:left w:val="none" w:sz="0" w:space="0" w:color="auto"/>
        <w:bottom w:val="none" w:sz="0" w:space="0" w:color="auto"/>
        <w:right w:val="none" w:sz="0" w:space="0" w:color="auto"/>
      </w:divBdr>
    </w:div>
    <w:div w:id="1756583813">
      <w:bodyDiv w:val="1"/>
      <w:marLeft w:val="0"/>
      <w:marRight w:val="0"/>
      <w:marTop w:val="0"/>
      <w:marBottom w:val="0"/>
      <w:divBdr>
        <w:top w:val="none" w:sz="0" w:space="0" w:color="auto"/>
        <w:left w:val="none" w:sz="0" w:space="0" w:color="auto"/>
        <w:bottom w:val="none" w:sz="0" w:space="0" w:color="auto"/>
        <w:right w:val="none" w:sz="0" w:space="0" w:color="auto"/>
      </w:divBdr>
    </w:div>
    <w:div w:id="1800101667">
      <w:bodyDiv w:val="1"/>
      <w:marLeft w:val="0"/>
      <w:marRight w:val="0"/>
      <w:marTop w:val="0"/>
      <w:marBottom w:val="0"/>
      <w:divBdr>
        <w:top w:val="none" w:sz="0" w:space="0" w:color="auto"/>
        <w:left w:val="none" w:sz="0" w:space="0" w:color="auto"/>
        <w:bottom w:val="none" w:sz="0" w:space="0" w:color="auto"/>
        <w:right w:val="none" w:sz="0" w:space="0" w:color="auto"/>
      </w:divBdr>
    </w:div>
    <w:div w:id="1850758403">
      <w:bodyDiv w:val="1"/>
      <w:marLeft w:val="0"/>
      <w:marRight w:val="0"/>
      <w:marTop w:val="0"/>
      <w:marBottom w:val="0"/>
      <w:divBdr>
        <w:top w:val="none" w:sz="0" w:space="0" w:color="auto"/>
        <w:left w:val="none" w:sz="0" w:space="0" w:color="auto"/>
        <w:bottom w:val="none" w:sz="0" w:space="0" w:color="auto"/>
        <w:right w:val="none" w:sz="0" w:space="0" w:color="auto"/>
      </w:divBdr>
    </w:div>
    <w:div w:id="1912807420">
      <w:bodyDiv w:val="1"/>
      <w:marLeft w:val="0"/>
      <w:marRight w:val="0"/>
      <w:marTop w:val="0"/>
      <w:marBottom w:val="0"/>
      <w:divBdr>
        <w:top w:val="none" w:sz="0" w:space="0" w:color="auto"/>
        <w:left w:val="none" w:sz="0" w:space="0" w:color="auto"/>
        <w:bottom w:val="none" w:sz="0" w:space="0" w:color="auto"/>
        <w:right w:val="none" w:sz="0" w:space="0" w:color="auto"/>
      </w:divBdr>
    </w:div>
    <w:div w:id="2004157176">
      <w:bodyDiv w:val="1"/>
      <w:marLeft w:val="0"/>
      <w:marRight w:val="0"/>
      <w:marTop w:val="0"/>
      <w:marBottom w:val="0"/>
      <w:divBdr>
        <w:top w:val="none" w:sz="0" w:space="0" w:color="auto"/>
        <w:left w:val="none" w:sz="0" w:space="0" w:color="auto"/>
        <w:bottom w:val="none" w:sz="0" w:space="0" w:color="auto"/>
        <w:right w:val="none" w:sz="0" w:space="0" w:color="auto"/>
      </w:divBdr>
      <w:divsChild>
        <w:div w:id="1548106268">
          <w:marLeft w:val="547"/>
          <w:marRight w:val="0"/>
          <w:marTop w:val="82"/>
          <w:marBottom w:val="120"/>
          <w:divBdr>
            <w:top w:val="none" w:sz="0" w:space="0" w:color="auto"/>
            <w:left w:val="none" w:sz="0" w:space="0" w:color="auto"/>
            <w:bottom w:val="none" w:sz="0" w:space="0" w:color="auto"/>
            <w:right w:val="none" w:sz="0" w:space="0" w:color="auto"/>
          </w:divBdr>
        </w:div>
        <w:div w:id="1902986287">
          <w:marLeft w:val="547"/>
          <w:marRight w:val="0"/>
          <w:marTop w:val="82"/>
          <w:marBottom w:val="120"/>
          <w:divBdr>
            <w:top w:val="none" w:sz="0" w:space="0" w:color="auto"/>
            <w:left w:val="none" w:sz="0" w:space="0" w:color="auto"/>
            <w:bottom w:val="none" w:sz="0" w:space="0" w:color="auto"/>
            <w:right w:val="none" w:sz="0" w:space="0" w:color="auto"/>
          </w:divBdr>
        </w:div>
        <w:div w:id="118300679">
          <w:marLeft w:val="547"/>
          <w:marRight w:val="0"/>
          <w:marTop w:val="82"/>
          <w:marBottom w:val="120"/>
          <w:divBdr>
            <w:top w:val="none" w:sz="0" w:space="0" w:color="auto"/>
            <w:left w:val="none" w:sz="0" w:space="0" w:color="auto"/>
            <w:bottom w:val="none" w:sz="0" w:space="0" w:color="auto"/>
            <w:right w:val="none" w:sz="0" w:space="0" w:color="auto"/>
          </w:divBdr>
        </w:div>
        <w:div w:id="790513831">
          <w:marLeft w:val="547"/>
          <w:marRight w:val="0"/>
          <w:marTop w:val="82"/>
          <w:marBottom w:val="120"/>
          <w:divBdr>
            <w:top w:val="none" w:sz="0" w:space="0" w:color="auto"/>
            <w:left w:val="none" w:sz="0" w:space="0" w:color="auto"/>
            <w:bottom w:val="none" w:sz="0" w:space="0" w:color="auto"/>
            <w:right w:val="none" w:sz="0" w:space="0" w:color="auto"/>
          </w:divBdr>
        </w:div>
        <w:div w:id="1663508035">
          <w:marLeft w:val="547"/>
          <w:marRight w:val="0"/>
          <w:marTop w:val="82"/>
          <w:marBottom w:val="120"/>
          <w:divBdr>
            <w:top w:val="none" w:sz="0" w:space="0" w:color="auto"/>
            <w:left w:val="none" w:sz="0" w:space="0" w:color="auto"/>
            <w:bottom w:val="none" w:sz="0" w:space="0" w:color="auto"/>
            <w:right w:val="none" w:sz="0" w:space="0" w:color="auto"/>
          </w:divBdr>
        </w:div>
        <w:div w:id="252737765">
          <w:marLeft w:val="547"/>
          <w:marRight w:val="0"/>
          <w:marTop w:val="82"/>
          <w:marBottom w:val="120"/>
          <w:divBdr>
            <w:top w:val="none" w:sz="0" w:space="0" w:color="auto"/>
            <w:left w:val="none" w:sz="0" w:space="0" w:color="auto"/>
            <w:bottom w:val="none" w:sz="0" w:space="0" w:color="auto"/>
            <w:right w:val="none" w:sz="0" w:space="0" w:color="auto"/>
          </w:divBdr>
        </w:div>
        <w:div w:id="2128426500">
          <w:marLeft w:val="547"/>
          <w:marRight w:val="0"/>
          <w:marTop w:val="82"/>
          <w:marBottom w:val="120"/>
          <w:divBdr>
            <w:top w:val="none" w:sz="0" w:space="0" w:color="auto"/>
            <w:left w:val="none" w:sz="0" w:space="0" w:color="auto"/>
            <w:bottom w:val="none" w:sz="0" w:space="0" w:color="auto"/>
            <w:right w:val="none" w:sz="0" w:space="0" w:color="auto"/>
          </w:divBdr>
        </w:div>
        <w:div w:id="1265724357">
          <w:marLeft w:val="547"/>
          <w:marRight w:val="0"/>
          <w:marTop w:val="82"/>
          <w:marBottom w:val="120"/>
          <w:divBdr>
            <w:top w:val="none" w:sz="0" w:space="0" w:color="auto"/>
            <w:left w:val="none" w:sz="0" w:space="0" w:color="auto"/>
            <w:bottom w:val="none" w:sz="0" w:space="0" w:color="auto"/>
            <w:right w:val="none" w:sz="0" w:space="0" w:color="auto"/>
          </w:divBdr>
        </w:div>
        <w:div w:id="1895391789">
          <w:marLeft w:val="547"/>
          <w:marRight w:val="0"/>
          <w:marTop w:val="82"/>
          <w:marBottom w:val="120"/>
          <w:divBdr>
            <w:top w:val="none" w:sz="0" w:space="0" w:color="auto"/>
            <w:left w:val="none" w:sz="0" w:space="0" w:color="auto"/>
            <w:bottom w:val="none" w:sz="0" w:space="0" w:color="auto"/>
            <w:right w:val="none" w:sz="0" w:space="0" w:color="auto"/>
          </w:divBdr>
        </w:div>
      </w:divsChild>
    </w:div>
    <w:div w:id="2067947749">
      <w:bodyDiv w:val="1"/>
      <w:marLeft w:val="0"/>
      <w:marRight w:val="0"/>
      <w:marTop w:val="0"/>
      <w:marBottom w:val="0"/>
      <w:divBdr>
        <w:top w:val="none" w:sz="0" w:space="0" w:color="auto"/>
        <w:left w:val="none" w:sz="0" w:space="0" w:color="auto"/>
        <w:bottom w:val="none" w:sz="0" w:space="0" w:color="auto"/>
        <w:right w:val="none" w:sz="0" w:space="0" w:color="auto"/>
      </w:divBdr>
      <w:divsChild>
        <w:div w:id="993609172">
          <w:marLeft w:val="547"/>
          <w:marRight w:val="0"/>
          <w:marTop w:val="115"/>
          <w:marBottom w:val="120"/>
          <w:divBdr>
            <w:top w:val="none" w:sz="0" w:space="0" w:color="auto"/>
            <w:left w:val="none" w:sz="0" w:space="0" w:color="auto"/>
            <w:bottom w:val="none" w:sz="0" w:space="0" w:color="auto"/>
            <w:right w:val="none" w:sz="0" w:space="0" w:color="auto"/>
          </w:divBdr>
        </w:div>
      </w:divsChild>
    </w:div>
    <w:div w:id="2111003546">
      <w:bodyDiv w:val="1"/>
      <w:marLeft w:val="0"/>
      <w:marRight w:val="0"/>
      <w:marTop w:val="0"/>
      <w:marBottom w:val="0"/>
      <w:divBdr>
        <w:top w:val="none" w:sz="0" w:space="0" w:color="auto"/>
        <w:left w:val="none" w:sz="0" w:space="0" w:color="auto"/>
        <w:bottom w:val="none" w:sz="0" w:space="0" w:color="auto"/>
        <w:right w:val="none" w:sz="0" w:space="0" w:color="auto"/>
      </w:divBdr>
      <w:divsChild>
        <w:div w:id="1074203242">
          <w:marLeft w:val="547"/>
          <w:marRight w:val="0"/>
          <w:marTop w:val="154"/>
          <w:marBottom w:val="0"/>
          <w:divBdr>
            <w:top w:val="none" w:sz="0" w:space="0" w:color="auto"/>
            <w:left w:val="none" w:sz="0" w:space="0" w:color="auto"/>
            <w:bottom w:val="none" w:sz="0" w:space="0" w:color="auto"/>
            <w:right w:val="none" w:sz="0" w:space="0" w:color="auto"/>
          </w:divBdr>
        </w:div>
      </w:divsChild>
    </w:div>
    <w:div w:id="2132287941">
      <w:bodyDiv w:val="1"/>
      <w:marLeft w:val="0"/>
      <w:marRight w:val="0"/>
      <w:marTop w:val="0"/>
      <w:marBottom w:val="0"/>
      <w:divBdr>
        <w:top w:val="none" w:sz="0" w:space="0" w:color="auto"/>
        <w:left w:val="none" w:sz="0" w:space="0" w:color="auto"/>
        <w:bottom w:val="none" w:sz="0" w:space="0" w:color="auto"/>
        <w:right w:val="none" w:sz="0" w:space="0" w:color="auto"/>
      </w:divBdr>
      <w:divsChild>
        <w:div w:id="823621231">
          <w:marLeft w:val="360"/>
          <w:marRight w:val="0"/>
          <w:marTop w:val="200"/>
          <w:marBottom w:val="0"/>
          <w:divBdr>
            <w:top w:val="none" w:sz="0" w:space="0" w:color="auto"/>
            <w:left w:val="none" w:sz="0" w:space="0" w:color="auto"/>
            <w:bottom w:val="none" w:sz="0" w:space="0" w:color="auto"/>
            <w:right w:val="none" w:sz="0" w:space="0" w:color="auto"/>
          </w:divBdr>
        </w:div>
        <w:div w:id="2009863300">
          <w:marLeft w:val="360"/>
          <w:marRight w:val="0"/>
          <w:marTop w:val="200"/>
          <w:marBottom w:val="0"/>
          <w:divBdr>
            <w:top w:val="none" w:sz="0" w:space="0" w:color="auto"/>
            <w:left w:val="none" w:sz="0" w:space="0" w:color="auto"/>
            <w:bottom w:val="none" w:sz="0" w:space="0" w:color="auto"/>
            <w:right w:val="none" w:sz="0" w:space="0" w:color="auto"/>
          </w:divBdr>
        </w:div>
        <w:div w:id="1480609189">
          <w:marLeft w:val="360"/>
          <w:marRight w:val="0"/>
          <w:marTop w:val="200"/>
          <w:marBottom w:val="0"/>
          <w:divBdr>
            <w:top w:val="none" w:sz="0" w:space="0" w:color="auto"/>
            <w:left w:val="none" w:sz="0" w:space="0" w:color="auto"/>
            <w:bottom w:val="none" w:sz="0" w:space="0" w:color="auto"/>
            <w:right w:val="none" w:sz="0" w:space="0" w:color="auto"/>
          </w:divBdr>
        </w:div>
        <w:div w:id="667364268">
          <w:marLeft w:val="360"/>
          <w:marRight w:val="0"/>
          <w:marTop w:val="200"/>
          <w:marBottom w:val="0"/>
          <w:divBdr>
            <w:top w:val="none" w:sz="0" w:space="0" w:color="auto"/>
            <w:left w:val="none" w:sz="0" w:space="0" w:color="auto"/>
            <w:bottom w:val="none" w:sz="0" w:space="0" w:color="auto"/>
            <w:right w:val="none" w:sz="0" w:space="0" w:color="auto"/>
          </w:divBdr>
        </w:div>
        <w:div w:id="13233893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3</cp:revision>
  <dcterms:created xsi:type="dcterms:W3CDTF">2018-09-24T11:22:00Z</dcterms:created>
  <dcterms:modified xsi:type="dcterms:W3CDTF">2018-09-28T15:35:00Z</dcterms:modified>
</cp:coreProperties>
</file>