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95BD7" w:rsidR="007F33C7" w:rsidP="431BAB65" w:rsidRDefault="007F33C7" wp14:noSpellErr="1" w14:paraId="5F8012FF" wp14:textId="60C9EAFD">
      <w:pPr>
        <w:rPr>
          <w:rFonts w:ascii="Tw Cen MT" w:hAnsi="Tw Cen MT"/>
          <w:i w:val="1"/>
          <w:iCs w:val="1"/>
          <w:sz w:val="28"/>
          <w:szCs w:val="28"/>
        </w:rPr>
      </w:pPr>
      <w:r w:rsidRPr="54C9C027">
        <w:rPr>
          <w:rFonts w:ascii="Tw Cen MT" w:hAnsi="Tw Cen MT"/>
          <w:b w:val="1"/>
          <w:bCs w:val="1"/>
          <w:sz w:val="28"/>
          <w:szCs w:val="28"/>
          <w:u w:val="single"/>
        </w:rPr>
        <w:t>Rising Action</w:t>
      </w:r>
      <w:r w:rsidRPr="54C9C027">
        <w:rPr>
          <w:rFonts w:ascii="Tw Cen MT" w:hAnsi="Tw Cen MT"/>
          <w:b w:val="1"/>
          <w:bCs w:val="1"/>
          <w:sz w:val="28"/>
          <w:szCs w:val="28"/>
          <w:u w:val="single"/>
        </w:rPr>
        <w:t>/Tension building</w:t>
      </w:r>
      <w:r w:rsidRPr="54C9C027" w:rsidR="00923FE0">
        <w:rPr>
          <w:rFonts w:ascii="Tw Cen MT" w:hAnsi="Tw Cen MT"/>
          <w:b w:val="1"/>
          <w:bCs w:val="1"/>
          <w:sz w:val="28"/>
          <w:szCs w:val="28"/>
          <w:u w:val="single"/>
        </w:rPr>
        <w:t xml:space="preserve"> </w:t>
      </w:r>
      <w:r w:rsidRPr="54C9C027" w:rsidR="00087860">
        <w:rPr>
          <w:rFonts w:ascii="Tw Cen MT" w:hAnsi="Tw Cen MT"/>
          <w:sz w:val="28"/>
          <w:szCs w:val="28"/>
          <w:u w:val="single"/>
        </w:rPr>
        <w:t>(</w:t>
      </w:r>
      <w:r w:rsidRPr="54C9C027">
        <w:rPr>
          <w:rFonts w:ascii="Tw Cen MT" w:hAnsi="Tw Cen MT"/>
          <w:sz w:val="28"/>
          <w:szCs w:val="28"/>
          <w:u w:val="single"/>
        </w:rPr>
        <w:t xml:space="preserve">a series of events and actions </w:t>
      </w:r>
      <w:r w:rsidRPr="54C9C027" w:rsidR="00681012">
        <w:rPr>
          <w:rFonts w:ascii="Tw Cen MT" w:hAnsi="Tw Cen MT"/>
          <w:sz w:val="28"/>
          <w:szCs w:val="28"/>
          <w:u w:val="single"/>
        </w:rPr>
        <w:t>that move the story to a climax</w:t>
      </w:r>
      <w:r w:rsidRPr="54C9C027" w:rsidR="00087860">
        <w:rPr>
          <w:rFonts w:ascii="Tw Cen MT" w:hAnsi="Tw Cen MT"/>
          <w:sz w:val="28"/>
          <w:szCs w:val="28"/>
          <w:u w:val="single"/>
        </w:rPr>
        <w:t xml:space="preserve">) </w:t>
      </w:r>
      <w:r w:rsidRPr="00395BD7" w:rsidR="00B460E3">
        <w:rPr>
          <w:rFonts w:ascii="Tw Cen MT" w:hAnsi="Tw Cen MT"/>
          <w:sz w:val="40"/>
          <w:szCs w:val="32"/>
          <w:u w:val="single"/>
        </w:rPr>
        <w:br/>
      </w:r>
      <w:r w:rsidRPr="431BAB65" w:rsidR="004D7CA3">
        <w:rPr>
          <w:rFonts w:ascii="Tw Cen MT" w:hAnsi="Tw Cen MT"/>
          <w:i w:val="1"/>
          <w:iCs w:val="1"/>
          <w:sz w:val="28"/>
          <w:szCs w:val="28"/>
          <w:u w:val="single"/>
        </w:rPr>
        <w:t>Summary</w:t>
      </w:r>
      <w:r>
        <w:br/>
      </w:r>
      <w:r w:rsidRPr="431BAB65">
        <w:rPr>
          <w:rFonts w:ascii="Tw Cen MT" w:hAnsi="Tw Cen MT"/>
          <w:i w:val="1"/>
          <w:iCs w:val="1"/>
          <w:kern w:val="24"/>
          <w:sz w:val="28"/>
          <w:szCs w:val="28"/>
        </w:rPr>
        <w:t xml:space="preserve">A</w:t>
      </w:r>
      <w:r w:rsidRPr="431BAB65">
        <w:rPr>
          <w:rFonts w:ascii="Tw Cen MT" w:hAnsi="Tw Cen MT"/>
          <w:i w:val="1"/>
          <w:iCs w:val="1"/>
          <w:kern w:val="24"/>
          <w:sz w:val="28"/>
          <w:szCs w:val="28"/>
        </w:rPr>
        <w:t xml:space="preserve"> few weeks pass. Catherine </w:t>
      </w:r>
      <w:r w:rsidRPr="431BAB65" w:rsidR="00681012">
        <w:rPr>
          <w:rFonts w:ascii="Tw Cen MT" w:hAnsi="Tw Cen MT"/>
          <w:i w:val="1"/>
          <w:iCs w:val="1"/>
          <w:kern w:val="24"/>
          <w:sz w:val="28"/>
          <w:szCs w:val="28"/>
        </w:rPr>
        <w:t>and</w:t>
      </w:r>
      <w:r w:rsidRPr="431BAB65">
        <w:rPr>
          <w:rFonts w:ascii="Tw Cen MT" w:hAnsi="Tw Cen MT"/>
          <w:i w:val="1"/>
          <w:iCs w:val="1"/>
          <w:kern w:val="24"/>
          <w:sz w:val="28"/>
          <w:szCs w:val="28"/>
        </w:rPr>
        <w:t xml:space="preserve"> Rodolpho have fallen in love and return from the cinema; Beatrice hopes they will marry but Eddie does not approve. Catherine tries to placate </w:t>
      </w:r>
      <w:r w:rsidRPr="431BAB65">
        <w:rPr>
          <w:rFonts w:ascii="Tw Cen MT" w:hAnsi="Tw Cen MT"/>
          <w:i w:val="1"/>
          <w:iCs w:val="1"/>
          <w:kern w:val="24"/>
          <w:sz w:val="28"/>
          <w:szCs w:val="28"/>
        </w:rPr>
        <w:t xml:space="preserve">him</w:t>
      </w:r>
      <w:r w:rsidRPr="431BAB65">
        <w:rPr>
          <w:rFonts w:ascii="Tw Cen MT" w:hAnsi="Tw Cen MT"/>
          <w:i w:val="1"/>
          <w:iCs w:val="1"/>
          <w:kern w:val="24"/>
          <w:sz w:val="28"/>
          <w:szCs w:val="28"/>
        </w:rPr>
        <w:t xml:space="preserve">,</w:t>
      </w:r>
      <w:r w:rsidRPr="431BAB65">
        <w:rPr>
          <w:rFonts w:ascii="Tw Cen MT" w:hAnsi="Tw Cen MT"/>
          <w:i w:val="1"/>
          <w:iCs w:val="1"/>
          <w:kern w:val="24"/>
          <w:sz w:val="28"/>
          <w:szCs w:val="28"/>
        </w:rPr>
        <w:t xml:space="preserve"> but he upsets her with accusations about </w:t>
      </w:r>
      <w:r w:rsidRPr="431BAB65">
        <w:rPr>
          <w:rFonts w:ascii="Tw Cen MT" w:hAnsi="Tw Cen MT"/>
          <w:i w:val="1"/>
          <w:iCs w:val="1"/>
          <w:kern w:val="24"/>
          <w:sz w:val="28"/>
          <w:szCs w:val="28"/>
        </w:rPr>
        <w:t xml:space="preserve">Rodolpho.</w:t>
      </w:r>
      <w:r>
        <w:br/>
      </w:r>
    </w:p>
    <w:p xmlns:wp14="http://schemas.microsoft.com/office/word/2010/wordml" w:rsidRPr="00395BD7" w:rsidR="007F33C7" w:rsidP="431BAB65" w:rsidRDefault="007F33C7" wp14:textId="55184D56" w14:paraId="282E4FB1" w14:noSpellErr="1">
      <w:pPr>
        <w:rPr>
          <w:rFonts w:ascii="Baskerville Old Face" w:hAnsi="Baskerville Old Face"/>
          <w:i w:val="0"/>
          <w:iCs w:val="0"/>
          <w:sz w:val="28"/>
          <w:szCs w:val="28"/>
        </w:rPr>
      </w:pPr>
      <w:r w:rsidRPr="431BAB65">
        <w:rPr>
          <w:rFonts w:ascii="Baskerville Old Face" w:hAnsi="Baskerville Old Face"/>
          <w:i w:val="0"/>
          <w:iCs w:val="0"/>
          <w:kern w:val="24"/>
          <w:sz w:val="32"/>
          <w:szCs w:val="32"/>
        </w:rPr>
        <w:t>Eddie give</w:t>
      </w:r>
      <w:r w:rsidRPr="431BAB65">
        <w:rPr>
          <w:rFonts w:ascii="Baskerville Old Face" w:hAnsi="Baskerville Old Face"/>
          <w:i w:val="0"/>
          <w:iCs w:val="0"/>
          <w:kern w:val="24"/>
          <w:sz w:val="32"/>
          <w:szCs w:val="32"/>
        </w:rPr>
        <w:t>s</w:t>
      </w:r>
      <w:r w:rsidRPr="431BAB65">
        <w:rPr>
          <w:rFonts w:ascii="Baskerville Old Face" w:hAnsi="Baskerville Old Face"/>
          <w:i w:val="0"/>
          <w:iCs w:val="0"/>
          <w:kern w:val="24"/>
          <w:sz w:val="32"/>
          <w:szCs w:val="32"/>
        </w:rPr>
        <w:t xml:space="preserve"> Beatrice </w:t>
      </w:r>
      <w:r w:rsidRPr="431BAB65">
        <w:rPr>
          <w:rFonts w:ascii="Baskerville Old Face" w:hAnsi="Baskerville Old Face"/>
          <w:i w:val="0"/>
          <w:iCs w:val="0"/>
          <w:kern w:val="24"/>
          <w:sz w:val="32"/>
          <w:szCs w:val="32"/>
        </w:rPr>
        <w:t>several</w:t>
      </w:r>
      <w:r w:rsidRPr="431BAB65">
        <w:rPr>
          <w:rFonts w:ascii="Baskerville Old Face" w:hAnsi="Baskerville Old Face"/>
          <w:i w:val="0"/>
          <w:iCs w:val="0"/>
          <w:kern w:val="24"/>
          <w:sz w:val="32"/>
          <w:szCs w:val="32"/>
        </w:rPr>
        <w:t xml:space="preserve"> </w:t>
      </w:r>
      <w:r w:rsidRPr="431BAB65">
        <w:rPr>
          <w:rFonts w:ascii="Baskerville Old Face" w:hAnsi="Baskerville Old Face"/>
          <w:i w:val="0"/>
          <w:iCs w:val="0"/>
          <w:kern w:val="24"/>
          <w:sz w:val="32"/>
          <w:szCs w:val="32"/>
        </w:rPr>
        <w:t>vague, reticent reasons</w:t>
      </w:r>
      <w:r w:rsidRPr="431BAB65">
        <w:rPr>
          <w:rFonts w:ascii="Baskerville Old Face" w:hAnsi="Baskerville Old Face"/>
          <w:i w:val="0"/>
          <w:iCs w:val="0"/>
          <w:kern w:val="24"/>
          <w:sz w:val="32"/>
          <w:szCs w:val="32"/>
        </w:rPr>
        <w:t xml:space="preserve"> against </w:t>
      </w:r>
      <w:r w:rsidRPr="431BAB65">
        <w:rPr>
          <w:rFonts w:ascii="Baskerville Old Face" w:hAnsi="Baskerville Old Face"/>
          <w:i w:val="0"/>
          <w:iCs w:val="0"/>
          <w:kern w:val="24"/>
          <w:sz w:val="32"/>
          <w:szCs w:val="32"/>
        </w:rPr>
        <w:t>Rodolpho</w:t>
      </w:r>
      <w:r w:rsidRPr="431BAB65" w:rsidR="00395BD7">
        <w:rPr>
          <w:rFonts w:ascii="Baskerville Old Face" w:hAnsi="Baskerville Old Face"/>
          <w:i w:val="0"/>
          <w:iCs w:val="0"/>
          <w:kern w:val="24"/>
          <w:sz w:val="32"/>
          <w:szCs w:val="32"/>
        </w:rPr>
        <w:t xml:space="preserve"> cour</w:t>
      </w:r>
      <w:r w:rsidRPr="431BAB65" w:rsidR="00395BD7">
        <w:rPr>
          <w:rFonts w:ascii="Baskerville Old Face" w:hAnsi="Baskerville Old Face"/>
          <w:i w:val="0"/>
          <w:iCs w:val="0"/>
          <w:kern w:val="24"/>
          <w:sz w:val="32"/>
          <w:szCs w:val="32"/>
        </w:rPr>
        <w:t xml:space="preserve">ting</w:t>
      </w:r>
      <w:r w:rsidRPr="431BAB65" w:rsidR="00395BD7">
        <w:rPr>
          <w:rFonts w:ascii="Baskerville Old Face" w:hAnsi="Baskerville Old Face"/>
          <w:i w:val="0"/>
          <w:iCs w:val="0"/>
          <w:kern w:val="24"/>
          <w:sz w:val="32"/>
          <w:szCs w:val="32"/>
        </w:rPr>
        <w:t xml:space="preserve"> and </w:t>
      </w:r>
      <w:r w:rsidRPr="431BAB65" w:rsidR="00395BD7">
        <w:rPr>
          <w:rFonts w:ascii="Baskerville Old Face" w:hAnsi="Baskerville Old Face"/>
          <w:i w:val="0"/>
          <w:iCs w:val="0"/>
          <w:kern w:val="24"/>
          <w:sz w:val="32"/>
          <w:szCs w:val="32"/>
        </w:rPr>
        <w:t xml:space="preserve">marry</w:t>
      </w:r>
      <w:r w:rsidRPr="431BAB65" w:rsidR="00395BD7">
        <w:rPr>
          <w:rFonts w:ascii="Baskerville Old Face" w:hAnsi="Baskerville Old Face"/>
          <w:i w:val="0"/>
          <w:iCs w:val="0"/>
          <w:kern w:val="24"/>
          <w:sz w:val="32"/>
          <w:szCs w:val="32"/>
        </w:rPr>
        <w:t xml:space="preserve">ing </w:t>
      </w:r>
      <w:r w:rsidRPr="431BAB65" w:rsidR="00395BD7">
        <w:rPr>
          <w:rFonts w:ascii="Baskerville Old Face" w:hAnsi="Baskerville Old Face"/>
          <w:i w:val="0"/>
          <w:iCs w:val="0"/>
          <w:kern w:val="24"/>
          <w:sz w:val="32"/>
          <w:szCs w:val="32"/>
        </w:rPr>
        <w:t xml:space="preserve">Catherine</w:t>
      </w:r>
      <w:r w:rsidRPr="431BAB65" w:rsidR="00395BD7">
        <w:rPr>
          <w:rFonts w:ascii="Baskerville Old Face" w:hAnsi="Baskerville Old Face"/>
          <w:i w:val="0"/>
          <w:iCs w:val="0"/>
          <w:kern w:val="24"/>
          <w:sz w:val="32"/>
          <w:szCs w:val="32"/>
        </w:rPr>
        <w:t xml:space="preserve"> which range from concern for Rodolpho’s safety, which is obviously not the true reason, finally making Bea aware of his obvious dislike for Rodolpho. Miller’s characterisation of E</w:t>
      </w:r>
      <w:r w:rsidRPr="431BAB65" w:rsidR="00395BD7">
        <w:rPr>
          <w:rFonts w:ascii="Baskerville Old Face" w:hAnsi="Baskerville Old Face"/>
          <w:i w:val="0"/>
          <w:iCs w:val="0"/>
          <w:kern w:val="24"/>
          <w:sz w:val="32"/>
          <w:szCs w:val="32"/>
        </w:rPr>
        <w:t xml:space="preserve">ddie</w:t>
      </w:r>
      <w:r w:rsidRPr="431BAB65" w:rsidR="00395BD7">
        <w:rPr>
          <w:rFonts w:ascii="Baskerville Old Face" w:hAnsi="Baskerville Old Face"/>
          <w:i w:val="0"/>
          <w:iCs w:val="0"/>
          <w:kern w:val="24"/>
          <w:sz w:val="32"/>
          <w:szCs w:val="32"/>
        </w:rPr>
        <w:t xml:space="preserve"> here is crucial to our understanding of his obsession with his </w:t>
      </w:r>
      <w:r w:rsidRPr="431BAB65" w:rsidR="00395BD7">
        <w:rPr>
          <w:rFonts w:ascii="Baskerville Old Face" w:hAnsi="Baskerville Old Face"/>
          <w:i w:val="0"/>
          <w:iCs w:val="0"/>
          <w:kern w:val="24"/>
          <w:sz w:val="32"/>
          <w:szCs w:val="32"/>
        </w:rPr>
        <w:t xml:space="preserve">niece</w:t>
      </w:r>
      <w:r w:rsidRPr="431BAB65" w:rsidR="00395BD7">
        <w:rPr>
          <w:rFonts w:ascii="Baskerville Old Face" w:hAnsi="Baskerville Old Face"/>
          <w:i w:val="0"/>
          <w:iCs w:val="0"/>
          <w:kern w:val="24"/>
          <w:sz w:val="32"/>
          <w:szCs w:val="32"/>
        </w:rPr>
        <w:t xml:space="preserve">.</w:t>
      </w:r>
    </w:p>
    <w:p xmlns:wp14="http://schemas.microsoft.com/office/word/2010/wordml" w:rsidRPr="00395BD7" w:rsidR="00000000" w:rsidP="54C9C027" w:rsidRDefault="00792D68" w14:paraId="70628B1B" wp14:textId="16917DAA">
      <w:pPr>
        <w:pStyle w:val="Normal"/>
        <w:spacing w:after="0" w:line="240" w:lineRule="auto"/>
        <w:rPr>
          <w:rFonts w:ascii="Tw Cen MT" w:hAnsi="Tw Cen MT"/>
          <w:sz w:val="28"/>
          <w:szCs w:val="28"/>
        </w:rPr>
      </w:pPr>
    </w:p>
    <w:p xmlns:wp14="http://schemas.microsoft.com/office/word/2010/wordml" w:rsidRPr="00395BD7" w:rsidR="00000000" w:rsidP="431BAB65" w:rsidRDefault="00792D68" w14:paraId="717E11BB" w14:noSpellErr="1" wp14:textId="79D9B0F9">
      <w:pPr>
        <w:pStyle w:val="Normal"/>
        <w:spacing w:after="0" w:line="240" w:lineRule="auto"/>
        <w:rPr>
          <w:rFonts w:ascii="Tw Cen MT" w:hAnsi="Tw Cen MT"/>
          <w:sz w:val="28"/>
          <w:szCs w:val="28"/>
        </w:rPr>
      </w:pPr>
      <w:r w:rsidRPr="431BAB65" w:rsidR="431BAB65">
        <w:rPr>
          <w:rFonts w:ascii="Tw Cen MT" w:hAnsi="Tw Cen MT"/>
          <w:sz w:val="28"/>
          <w:szCs w:val="28"/>
        </w:rPr>
        <w:t>We see that Eddie can't articulate why he doesn't like Rodolfo stating simply that - “</w:t>
      </w:r>
      <w:r w:rsidRPr="431BAB65" w:rsidR="431BAB65">
        <w:rPr>
          <w:rFonts w:ascii="Tw Cen MT" w:hAnsi="Tw Cen MT"/>
          <w:b w:val="1"/>
          <w:bCs w:val="1"/>
          <w:i w:val="1"/>
          <w:iCs w:val="1"/>
          <w:sz w:val="28"/>
          <w:szCs w:val="28"/>
        </w:rPr>
        <w:t>he gives me the heeb</w:t>
      </w:r>
      <w:r w:rsidRPr="431BAB65" w:rsidR="431BAB65">
        <w:rPr>
          <w:rFonts w:ascii="Tw Cen MT" w:hAnsi="Tw Cen MT"/>
          <w:b w:val="1"/>
          <w:bCs w:val="1"/>
          <w:i w:val="1"/>
          <w:iCs w:val="1"/>
          <w:sz w:val="28"/>
          <w:szCs w:val="28"/>
        </w:rPr>
        <w:t>ie</w:t>
      </w:r>
      <w:r w:rsidRPr="431BAB65" w:rsidR="431BAB65">
        <w:rPr>
          <w:rFonts w:ascii="Tw Cen MT" w:hAnsi="Tw Cen MT"/>
          <w:b w:val="1"/>
          <w:bCs w:val="1"/>
          <w:i w:val="1"/>
          <w:iCs w:val="1"/>
          <w:sz w:val="28"/>
          <w:szCs w:val="28"/>
        </w:rPr>
        <w:t>-jeebies</w:t>
      </w:r>
      <w:r w:rsidRPr="431BAB65" w:rsidR="431BAB65">
        <w:rPr>
          <w:rFonts w:ascii="Tw Cen MT" w:hAnsi="Tw Cen MT"/>
          <w:sz w:val="28"/>
          <w:szCs w:val="28"/>
        </w:rPr>
        <w:t>” and that he is</w:t>
      </w:r>
      <w:r w:rsidRPr="431BAB65" w:rsidR="431BAB65">
        <w:rPr>
          <w:rFonts w:ascii="Tw Cen MT" w:hAnsi="Tw Cen MT"/>
          <w:i w:val="1"/>
          <w:iCs w:val="1"/>
          <w:sz w:val="28"/>
          <w:szCs w:val="28"/>
        </w:rPr>
        <w:t xml:space="preserve"> “a weird”</w:t>
      </w:r>
      <w:r w:rsidRPr="431BAB65" w:rsidR="431BAB65">
        <w:rPr>
          <w:rFonts w:ascii="Tw Cen MT" w:hAnsi="Tw Cen MT"/>
          <w:sz w:val="28"/>
          <w:szCs w:val="28"/>
        </w:rPr>
        <w:t xml:space="preserve">. He talks about his singing and then about the colour of his hair, all of which are hinting implicitly at Eddie’s suspicions about Rodolpho’s sexuality. Eddie is clearly questioning Rodolpho’s character and morals and is trying to turn Beatrice against him. Bea won't listen to his comments or hear anything against Rodolpho, in fact we see she appears to like him and considers him a good match for Catherine. When Eddie realises that he is not convincing Bea he becomes exasperated with her and tries to shame her for not caring enough about Catherine.  </w:t>
      </w:r>
    </w:p>
    <w:p w:rsidR="54C9C027" w:rsidP="54C9C027" w:rsidRDefault="54C9C027" w14:paraId="38644C34" w14:textId="4F4FCD0B">
      <w:pPr>
        <w:pStyle w:val="Normal"/>
        <w:spacing w:after="0" w:line="240" w:lineRule="auto"/>
        <w:rPr>
          <w:rFonts w:ascii="Times New Roman" w:hAnsi="Times New Roman" w:eastAsia="Times New Roman" w:cs="Times New Roman"/>
          <w:noProof w:val="0"/>
          <w:sz w:val="28"/>
          <w:szCs w:val="28"/>
          <w:lang w:val="en-GB"/>
        </w:rPr>
      </w:pPr>
    </w:p>
    <w:p xmlns:wp14="http://schemas.microsoft.com/office/word/2010/wordml" w:rsidRPr="00395BD7" w:rsidR="00000000" w:rsidP="431BAB65" w:rsidRDefault="00792D68" w14:paraId="45A2480C" wp14:textId="1478684E">
      <w:pPr>
        <w:spacing w:after="0" w:line="240" w:lineRule="auto"/>
        <w:rPr>
          <w:rFonts w:ascii="Tw Cen MT" w:hAnsi="Tw Cen MT"/>
          <w:sz w:val="28"/>
          <w:szCs w:val="28"/>
        </w:rPr>
      </w:pPr>
      <w:r w:rsidRPr="431BAB65">
        <w:rPr>
          <w:rFonts w:ascii="Baskerville Old Face" w:hAnsi="Baskerville Old Face"/>
          <w:i w:val="0"/>
          <w:iCs w:val="0"/>
          <w:kern w:val="24"/>
          <w:sz w:val="28"/>
          <w:szCs w:val="28"/>
        </w:rPr>
        <w:t xml:space="preserve">As the scene continues we learn more about the state of the Beatrice and Eddie’s marriage which helps us to understand how his feelings for Catherine, though perhaps subconscious, are in fact greatly altering his behaviour. </w:t>
      </w:r>
    </w:p>
    <w:p xmlns:wp14="http://schemas.microsoft.com/office/word/2010/wordml" w:rsidRPr="00395BD7" w:rsidR="00000000" w:rsidP="431BAB65" w:rsidRDefault="00792D68" w14:paraId="372FDFA9" wp14:textId="2A8403D3">
      <w:pPr>
        <w:spacing w:after="0" w:line="240" w:lineRule="auto"/>
        <w:rPr>
          <w:rFonts w:ascii="Baskerville Old Face" w:hAnsi="Baskerville Old Face"/>
          <w:i w:val="1"/>
          <w:iCs w:val="1"/>
          <w:sz w:val="28"/>
          <w:szCs w:val="28"/>
        </w:rPr>
      </w:pPr>
      <w:r w:rsidRPr="431BAB65">
        <w:rPr>
          <w:rFonts w:ascii="Baskerville Old Face" w:hAnsi="Baskerville Old Face"/>
          <w:i w:val="1"/>
          <w:iCs w:val="1"/>
          <w:kern w:val="24"/>
          <w:sz w:val="28"/>
          <w:szCs w:val="28"/>
        </w:rPr>
        <w:t/>
      </w:r>
    </w:p>
    <w:p xmlns:wp14="http://schemas.microsoft.com/office/word/2010/wordml" w:rsidRPr="00395BD7" w:rsidR="00000000" w:rsidP="431BAB65" w:rsidRDefault="00792D68" w14:paraId="23AFB728" w14:noSpellErr="1" wp14:textId="728AFB54">
      <w:pPr>
        <w:spacing w:after="0" w:line="240" w:lineRule="auto"/>
        <w:rPr>
          <w:rFonts w:ascii="Tw Cen MT" w:hAnsi="Tw Cen MT"/>
          <w:sz w:val="28"/>
          <w:szCs w:val="28"/>
        </w:rPr>
      </w:pPr>
      <w:r w:rsidRPr="431BAB65">
        <w:rPr>
          <w:rFonts w:ascii="TW Cen MT" w:hAnsi="TW Cen MT" w:eastAsia="TW Cen MT" w:cs="TW Cen MT"/>
          <w:i w:val="1"/>
          <w:iCs w:val="1"/>
          <w:kern w:val="24"/>
          <w:sz w:val="28"/>
          <w:szCs w:val="28"/>
        </w:rPr>
        <w:t>After becom</w:t>
      </w:r>
      <w:r w:rsidRPr="431BAB65">
        <w:rPr>
          <w:rFonts w:ascii="TW Cen MT" w:hAnsi="TW Cen MT" w:eastAsia="TW Cen MT" w:cs="TW Cen MT"/>
          <w:i w:val="1"/>
          <w:iCs w:val="1"/>
          <w:kern w:val="24"/>
          <w:sz w:val="28"/>
          <w:szCs w:val="28"/>
        </w:rPr>
        <w:t>ing</w:t>
      </w:r>
      <w:r w:rsidRPr="431BAB65">
        <w:rPr>
          <w:rFonts w:ascii="TW Cen MT" w:hAnsi="TW Cen MT" w:eastAsia="TW Cen MT" w:cs="TW Cen MT"/>
          <w:i w:val="1"/>
          <w:iCs w:val="1"/>
          <w:kern w:val="24"/>
          <w:sz w:val="28"/>
          <w:szCs w:val="28"/>
        </w:rPr>
        <w:t xml:space="preserve"> annoyed with </w:t>
      </w:r>
      <w:r w:rsidRPr="431BAB65">
        <w:rPr>
          <w:rFonts w:ascii="TW Cen MT" w:hAnsi="TW Cen MT" w:eastAsia="TW Cen MT" w:cs="TW Cen MT"/>
          <w:i w:val="1"/>
          <w:iCs w:val="1"/>
          <w:kern w:val="24"/>
          <w:sz w:val="28"/>
          <w:szCs w:val="28"/>
        </w:rPr>
        <w:t>Beatrice</w:t>
      </w:r>
      <w:r w:rsidRPr="431BAB65">
        <w:rPr>
          <w:rFonts w:ascii="TW Cen MT" w:hAnsi="TW Cen MT" w:eastAsia="TW Cen MT" w:cs="TW Cen MT"/>
          <w:i w:val="1"/>
          <w:iCs w:val="1"/>
          <w:kern w:val="24"/>
          <w:sz w:val="28"/>
          <w:szCs w:val="28"/>
        </w:rPr>
        <w:t>,</w:t>
      </w:r>
      <w:r w:rsidRPr="431BAB65">
        <w:rPr>
          <w:rFonts w:ascii="TW Cen MT" w:hAnsi="TW Cen MT" w:eastAsia="TW Cen MT" w:cs="TW Cen MT"/>
          <w:i w:val="1"/>
          <w:iCs w:val="1"/>
          <w:kern w:val="24"/>
          <w:sz w:val="28"/>
          <w:szCs w:val="28"/>
        </w:rPr>
        <w:t xml:space="preserve"> he</w:t>
      </w:r>
      <w:r w:rsidRPr="431BAB65" w:rsidR="54C9C027">
        <w:rPr>
          <w:rFonts w:ascii="TW Cen MT" w:hAnsi="TW Cen MT" w:eastAsia="TW Cen MT" w:cs="TW Cen MT"/>
          <w:sz w:val="28"/>
          <w:szCs w:val="28"/>
        </w:rPr>
        <w:t xml:space="preserve"> suggests that she never notices anything - </w:t>
      </w:r>
      <w:r w:rsidRPr="431BAB65" w:rsidR="54C9C027">
        <w:rPr>
          <w:rFonts w:ascii="TW Cen MT" w:hAnsi="TW Cen MT" w:eastAsia="TW Cen MT" w:cs="TW Cen MT"/>
          <w:i w:val="1"/>
          <w:iCs w:val="1"/>
          <w:sz w:val="28"/>
          <w:szCs w:val="28"/>
        </w:rPr>
        <w:t>“</w:t>
      </w:r>
      <w:r w:rsidRPr="431BAB65" w:rsidR="54C9C027">
        <w:rPr>
          <w:rFonts w:ascii="TW Cen MT" w:hAnsi="TW Cen MT" w:eastAsia="TW Cen MT" w:cs="TW Cen MT"/>
          <w:i w:val="1"/>
          <w:iCs w:val="1"/>
          <w:sz w:val="28"/>
          <w:szCs w:val="28"/>
        </w:rPr>
        <w:t>everything is great with you.</w:t>
      </w:r>
      <w:r w:rsidRPr="431BAB65" w:rsidR="54C9C027">
        <w:rPr>
          <w:rFonts w:ascii="TW Cen MT" w:hAnsi="TW Cen MT" w:eastAsia="TW Cen MT" w:cs="TW Cen MT"/>
          <w:i w:val="1"/>
          <w:iCs w:val="1"/>
          <w:sz w:val="28"/>
          <w:szCs w:val="28"/>
        </w:rPr>
        <w:t>”</w:t>
      </w:r>
      <w:r w:rsidRPr="431BAB65" w:rsidR="54C9C027">
        <w:rPr>
          <w:rFonts w:ascii="TW Cen MT" w:hAnsi="TW Cen MT" w:eastAsia="TW Cen MT" w:cs="TW Cen MT"/>
          <w:i w:val="0"/>
          <w:iCs w:val="0"/>
          <w:sz w:val="28"/>
          <w:szCs w:val="28"/>
        </w:rPr>
        <w:t xml:space="preserve"> This enables the already frustrated Bea to demand - </w:t>
      </w:r>
      <w:r w:rsidRPr="431BAB65" w:rsidR="54C9C027">
        <w:rPr>
          <w:rFonts w:ascii="TW Cen MT" w:hAnsi="TW Cen MT" w:eastAsia="TW Cen MT" w:cs="TW Cen MT"/>
          <w:i w:val="1"/>
          <w:iCs w:val="1"/>
          <w:sz w:val="28"/>
          <w:szCs w:val="28"/>
        </w:rPr>
        <w:t xml:space="preserve">“When am I gonna be a wife again, Eddie?”</w:t>
      </w:r>
      <w:r w:rsidRPr="431BAB65" w:rsidR="54C9C027">
        <w:rPr>
          <w:rFonts w:ascii="TW Cen MT" w:hAnsi="TW Cen MT" w:eastAsia="TW Cen MT" w:cs="TW Cen MT"/>
          <w:i w:val="0"/>
          <w:iCs w:val="0"/>
          <w:sz w:val="28"/>
          <w:szCs w:val="28"/>
        </w:rPr>
        <w:t xml:space="preserve">. Eddie tries to say that he has not initiated sex with Beatrice because Marco and Rodolfo are in the house and their presence has upset him. Bea points out that it has been much longer than that – almost three months. Bea tries to get Eddie to talk about why he has not felt attracted to </w:t>
      </w:r>
      <w:r w:rsidRPr="431BAB65" w:rsidR="54C9C027">
        <w:rPr>
          <w:rFonts w:ascii="TW Cen MT" w:hAnsi="TW Cen MT" w:eastAsia="TW Cen MT" w:cs="TW Cen MT"/>
          <w:i w:val="0"/>
          <w:iCs w:val="0"/>
          <w:sz w:val="28"/>
          <w:szCs w:val="28"/>
        </w:rPr>
        <w:t>her</w:t>
      </w:r>
      <w:r w:rsidRPr="431BAB65" w:rsidR="54C9C027">
        <w:rPr>
          <w:rFonts w:ascii="TW Cen MT" w:hAnsi="TW Cen MT" w:eastAsia="TW Cen MT" w:cs="TW Cen MT"/>
          <w:i w:val="0"/>
          <w:iCs w:val="0"/>
          <w:sz w:val="28"/>
          <w:szCs w:val="28"/>
        </w:rPr>
        <w:t>,</w:t>
      </w:r>
      <w:r w:rsidRPr="431BAB65" w:rsidR="54C9C027">
        <w:rPr>
          <w:rFonts w:ascii="TW Cen MT" w:hAnsi="TW Cen MT" w:eastAsia="TW Cen MT" w:cs="TW Cen MT"/>
          <w:i w:val="0"/>
          <w:iCs w:val="0"/>
          <w:sz w:val="28"/>
          <w:szCs w:val="28"/>
        </w:rPr>
        <w:t xml:space="preserve"> but Eddie can't answer. There is a hesitation as if Eddie wants to say something – but whether he is going to try and explain what he feels and can't or won't we don't know. Bea asks him a direct question and Eddie responds with a question – a very common avoidance technique. Eddie does back down a little and asks Bea to be patient with him – he is just worrying about Catherine. This is probably true, but Bea and the audience can read more into this than Eddie is able to. Bea takes the opportunity to be very frank with Eddie - </w:t>
      </w:r>
      <w:r w:rsidRPr="431BAB65" w:rsidR="54C9C027">
        <w:rPr>
          <w:rFonts w:ascii="TW Cen MT" w:hAnsi="TW Cen MT" w:eastAsia="TW Cen MT" w:cs="TW Cen MT"/>
          <w:i w:val="1"/>
          <w:iCs w:val="1"/>
          <w:sz w:val="28"/>
          <w:szCs w:val="28"/>
        </w:rPr>
        <w:t>“</w:t>
      </w:r>
      <w:r w:rsidRPr="431BAB65" w:rsidR="54C9C027">
        <w:rPr>
          <w:rFonts w:ascii="TW Cen MT" w:hAnsi="TW Cen MT" w:eastAsia="TW Cen MT" w:cs="TW Cen MT"/>
          <w:i w:val="1"/>
          <w:iCs w:val="1"/>
          <w:sz w:val="28"/>
          <w:szCs w:val="28"/>
        </w:rPr>
        <w:t>I want you to cut it out now, you hear me?</w:t>
      </w:r>
      <w:r w:rsidRPr="431BAB65" w:rsidR="54C9C027">
        <w:rPr>
          <w:rFonts w:ascii="TW Cen MT" w:hAnsi="TW Cen MT" w:eastAsia="TW Cen MT" w:cs="TW Cen MT"/>
          <w:i w:val="1"/>
          <w:iCs w:val="1"/>
          <w:sz w:val="28"/>
          <w:szCs w:val="28"/>
        </w:rPr>
        <w:t>”</w:t>
      </w:r>
      <w:r w:rsidRPr="431BAB65" w:rsidR="54C9C027">
        <w:rPr>
          <w:rFonts w:ascii="TW Cen MT" w:hAnsi="TW Cen MT" w:eastAsia="TW Cen MT" w:cs="TW Cen MT"/>
          <w:i w:val="1"/>
          <w:iCs w:val="1"/>
          <w:sz w:val="28"/>
          <w:szCs w:val="28"/>
        </w:rPr>
        <w:t>.</w:t>
      </w:r>
      <w:r w:rsidRPr="431BAB65" w:rsidR="54C9C027">
        <w:rPr>
          <w:rFonts w:ascii="TW Cen MT" w:hAnsi="TW Cen MT" w:eastAsia="TW Cen MT" w:cs="TW Cen MT"/>
          <w:sz w:val="28"/>
          <w:szCs w:val="28"/>
        </w:rPr>
        <w:t xml:space="preserve"> This is an interesting role reversal – and shows the length of time they have been married and the role they play in each other's life – at times Bea </w:t>
      </w:r>
      <w:r w:rsidRPr="431BAB65" w:rsidR="54C9C027">
        <w:rPr>
          <w:rFonts w:ascii="TW Cen MT" w:hAnsi="TW Cen MT" w:eastAsia="TW Cen MT" w:cs="TW Cen MT"/>
          <w:sz w:val="28"/>
          <w:szCs w:val="28"/>
        </w:rPr>
        <w:t>must</w:t>
      </w:r>
      <w:r w:rsidRPr="431BAB65" w:rsidR="54C9C027">
        <w:rPr>
          <w:rFonts w:ascii="TW Cen MT" w:hAnsi="TW Cen MT" w:eastAsia="TW Cen MT" w:cs="TW Cen MT"/>
          <w:sz w:val="28"/>
          <w:szCs w:val="28"/>
        </w:rPr>
        <w:t xml:space="preserve"> take the upper hand and make the decisions.</w:t>
      </w:r>
      <w:r w:rsidRPr="54C9C027" w:rsidR="54C9C027">
        <w:rPr>
          <w:rFonts w:ascii="Tw Cen MT" w:hAnsi="Tw Cen MT"/>
          <w:sz w:val="28"/>
          <w:szCs w:val="28"/>
        </w:rPr>
        <w:t xml:space="preserve"> </w:t>
      </w:r>
    </w:p>
    <w:p xmlns:wp14="http://schemas.microsoft.com/office/word/2010/wordml" w:rsidRPr="00395BD7" w:rsidR="00395BD7" w:rsidP="54C9C027" w:rsidRDefault="00395BD7" w14:paraId="0A37501D" wp14:textId="77777777" wp14:noSpellErr="1">
      <w:pPr>
        <w:spacing w:after="0" w:line="240" w:lineRule="auto"/>
        <w:rPr>
          <w:rFonts w:ascii="Baskerville Old Face" w:hAnsi="Baskerville Old Face"/>
          <w:i w:val="1"/>
          <w:iCs w:val="1"/>
          <w:sz w:val="28"/>
          <w:szCs w:val="28"/>
        </w:rPr>
      </w:pPr>
    </w:p>
    <w:p xmlns:wp14="http://schemas.microsoft.com/office/word/2010/wordml" w:rsidR="00395BD7" w:rsidP="431BAB65" w:rsidRDefault="00792D68" wp14:noSpellErr="1" w14:paraId="2BE936FB" wp14:textId="487C5960">
      <w:pPr>
        <w:pStyle w:val="Normal"/>
        <w:bidi w:val="0"/>
        <w:spacing w:before="0" w:beforeAutospacing="off" w:after="160" w:afterAutospacing="off" w:line="259" w:lineRule="auto"/>
        <w:ind w:left="0" w:right="0"/>
        <w:jc w:val="left"/>
        <w:rPr>
          <w:rFonts w:ascii="Comic Sans MS" w:hAnsi="Comic Sans MS"/>
          <w:sz w:val="28"/>
          <w:szCs w:val="28"/>
        </w:rPr>
      </w:pPr>
      <w:r w:rsidRPr="431BAB65">
        <w:rPr>
          <w:rFonts w:ascii="Baskerville Old Face" w:hAnsi="Baskerville Old Face"/>
          <w:i w:val="0"/>
          <w:iCs w:val="0"/>
          <w:kern w:val="24"/>
          <w:sz w:val="32"/>
          <w:szCs w:val="32"/>
        </w:rPr>
        <w:t xml:space="preserve">Eddie voices his concerns about Rodolpho to Catherine however she is evidently smitten with him and will not hear a bad word spoken against him. Conflict between them escalates when, in desperation, Eddie declares Rodolpho is only interested in her because he wants American citizenship. </w:t>
      </w:r>
      <w:r>
        <w:br/>
      </w:r>
      <w:r>
        <w:br/>
      </w:r>
      <w:r w:rsidRPr="54C9C027" w:rsidR="54C9C027">
        <w:rPr>
          <w:rFonts w:ascii="TW Cen MT" w:hAnsi="TW Cen MT" w:eastAsia="TW Cen MT" w:cs="TW Cen MT"/>
          <w:sz w:val="28"/>
          <w:szCs w:val="28"/>
        </w:rPr>
        <w:t xml:space="preserve">At first Eddie claims he dislikes Rodolpho because Rodolfo doesn't respect her asking, </w:t>
      </w:r>
      <w:r w:rsidRPr="431BAB65" w:rsidR="54C9C027">
        <w:rPr>
          <w:rFonts w:ascii="TW Cen MT" w:hAnsi="TW Cen MT" w:eastAsia="TW Cen MT" w:cs="TW Cen MT"/>
          <w:i w:val="1"/>
          <w:iCs w:val="1"/>
          <w:sz w:val="28"/>
          <w:szCs w:val="28"/>
        </w:rPr>
        <w:t xml:space="preserve">“Katie, if you </w:t>
      </w:r>
      <w:r w:rsidRPr="431BAB65" w:rsidR="54C9C027">
        <w:rPr>
          <w:rFonts w:ascii="TW Cen MT" w:hAnsi="TW Cen MT" w:eastAsia="TW Cen MT" w:cs="TW Cen MT"/>
          <w:i w:val="1"/>
          <w:iCs w:val="1"/>
          <w:sz w:val="28"/>
          <w:szCs w:val="28"/>
        </w:rPr>
        <w:t>wasn’t</w:t>
      </w:r>
      <w:r w:rsidRPr="431BAB65" w:rsidR="54C9C027">
        <w:rPr>
          <w:rFonts w:ascii="TW Cen MT" w:hAnsi="TW Cen MT" w:eastAsia="TW Cen MT" w:cs="TW Cen MT"/>
          <w:i w:val="1"/>
          <w:iCs w:val="1"/>
          <w:sz w:val="28"/>
          <w:szCs w:val="28"/>
        </w:rPr>
        <w:t xml:space="preserve"> an orphan wouldn’t he ask your father’s permission before he run around with you like this?</w:t>
      </w:r>
      <w:r w:rsidRPr="54C9C027" w:rsidR="54C9C027">
        <w:rPr>
          <w:rFonts w:ascii="TW Cen MT" w:hAnsi="TW Cen MT" w:eastAsia="TW Cen MT" w:cs="TW Cen MT"/>
          <w:sz w:val="28"/>
          <w:szCs w:val="28"/>
        </w:rPr>
        <w:t xml:space="preserve">” We must remember that this is an integral part of the community and of a person's place in their community. You </w:t>
      </w:r>
      <w:r w:rsidRPr="54C9C027" w:rsidR="54C9C027">
        <w:rPr>
          <w:rFonts w:ascii="TW Cen MT" w:hAnsi="TW Cen MT" w:eastAsia="TW Cen MT" w:cs="TW Cen MT"/>
          <w:sz w:val="28"/>
          <w:szCs w:val="28"/>
        </w:rPr>
        <w:t xml:space="preserve">must </w:t>
      </w:r>
      <w:r w:rsidRPr="54C9C027" w:rsidR="54C9C027">
        <w:rPr>
          <w:rFonts w:ascii="TW Cen MT" w:hAnsi="TW Cen MT" w:eastAsia="TW Cen MT" w:cs="TW Cen MT"/>
          <w:sz w:val="28"/>
          <w:szCs w:val="28"/>
        </w:rPr>
        <w:t xml:space="preserve">be </w:t>
      </w:r>
      <w:r w:rsidRPr="54C9C027" w:rsidR="54C9C027">
        <w:rPr>
          <w:rFonts w:ascii="TW Cen MT" w:hAnsi="TW Cen MT" w:eastAsia="TW Cen MT" w:cs="TW Cen MT"/>
          <w:sz w:val="28"/>
          <w:szCs w:val="28"/>
        </w:rPr>
        <w:t>respected</w:t>
      </w:r>
      <w:r w:rsidRPr="54C9C027" w:rsidR="54C9C027">
        <w:rPr>
          <w:rFonts w:ascii="TW Cen MT" w:hAnsi="TW Cen MT" w:eastAsia="TW Cen MT" w:cs="TW Cen MT"/>
          <w:sz w:val="28"/>
          <w:szCs w:val="28"/>
        </w:rPr>
        <w:t>,</w:t>
      </w:r>
      <w:r w:rsidRPr="54C9C027" w:rsidR="54C9C027">
        <w:rPr>
          <w:rFonts w:ascii="TW Cen MT" w:hAnsi="TW Cen MT" w:eastAsia="TW Cen MT" w:cs="TW Cen MT"/>
          <w:sz w:val="28"/>
          <w:szCs w:val="28"/>
        </w:rPr>
        <w:t xml:space="preserve"> and you </w:t>
      </w:r>
      <w:r w:rsidRPr="54C9C027" w:rsidR="54C9C027">
        <w:rPr>
          <w:rFonts w:ascii="TW Cen MT" w:hAnsi="TW Cen MT" w:eastAsia="TW Cen MT" w:cs="TW Cen MT"/>
          <w:sz w:val="28"/>
          <w:szCs w:val="28"/>
        </w:rPr>
        <w:t xml:space="preserve">must</w:t>
      </w:r>
      <w:r w:rsidRPr="54C9C027" w:rsidR="54C9C027">
        <w:rPr>
          <w:rFonts w:ascii="TW Cen MT" w:hAnsi="TW Cen MT" w:eastAsia="TW Cen MT" w:cs="TW Cen MT"/>
          <w:sz w:val="28"/>
          <w:szCs w:val="28"/>
        </w:rPr>
        <w:t xml:space="preserve"> show appropriate respect. You do not show disrespect. It has far reaching consequences and it is instilled in the younger generations. Here Miller implies Eddie feels his role as patriarch and father figure is being undermined. When this appeal has no </w:t>
      </w:r>
      <w:r w:rsidRPr="54C9C027" w:rsidR="54C9C027">
        <w:rPr>
          <w:rFonts w:ascii="TW Cen MT" w:hAnsi="TW Cen MT" w:eastAsia="TW Cen MT" w:cs="TW Cen MT"/>
          <w:sz w:val="28"/>
          <w:szCs w:val="28"/>
        </w:rPr>
        <w:t>impact</w:t>
      </w:r>
      <w:r w:rsidRPr="54C9C027" w:rsidR="54C9C027">
        <w:rPr>
          <w:rFonts w:ascii="TW Cen MT" w:hAnsi="TW Cen MT" w:eastAsia="TW Cen MT" w:cs="TW Cen MT"/>
          <w:sz w:val="28"/>
          <w:szCs w:val="28"/>
        </w:rPr>
        <w:t>,</w:t>
      </w:r>
      <w:r w:rsidRPr="54C9C027" w:rsidR="54C9C027">
        <w:rPr>
          <w:rFonts w:ascii="TW Cen MT" w:hAnsi="TW Cen MT" w:eastAsia="TW Cen MT" w:cs="TW Cen MT"/>
          <w:sz w:val="28"/>
          <w:szCs w:val="28"/>
        </w:rPr>
        <w:t xml:space="preserve"> Eddie reaches for a far more powerful weapon from his arsenal: the accusation that Rodolpho is using Catherine for citizenship. This is incredibly hurtful because it belittles what Catherine and Rodolfo feel for each other and suggests that Rodolfo is using her callously. It also suggests that Catherine is too naive to realise this. </w:t>
      </w:r>
      <w:r w:rsidRPr="54C9C027" w:rsidR="54C9C027">
        <w:rPr>
          <w:rFonts w:ascii="Comic Sans MS" w:hAnsi="Comic Sans MS"/>
          <w:sz w:val="28"/>
          <w:szCs w:val="28"/>
        </w:rPr>
        <w:t xml:space="preserve"> </w:t>
      </w:r>
      <w:r>
        <w:br/>
      </w:r>
    </w:p>
    <w:p xmlns:wp14="http://schemas.microsoft.com/office/word/2010/wordml" w:rsidR="00395BD7" w:rsidP="431BAB65" w:rsidRDefault="00792D68" wp14:noSpellErr="1" w14:paraId="0CB0D836" wp14:textId="5AA69774">
      <w:pPr>
        <w:pStyle w:val="Normal"/>
        <w:bidi w:val="0"/>
        <w:spacing w:before="0" w:beforeAutospacing="off" w:after="160" w:afterAutospacing="off" w:line="259" w:lineRule="auto"/>
        <w:ind w:left="0" w:right="0"/>
        <w:jc w:val="left"/>
        <w:rPr>
          <w:rFonts w:ascii="Verdana" w:hAnsi="Verdana" w:eastAsia="Verdana" w:cs="Verdana"/>
          <w:noProof w:val="0"/>
          <w:color w:val="333333"/>
          <w:sz w:val="28"/>
          <w:szCs w:val="28"/>
          <w:lang w:val="en-GB"/>
        </w:rPr>
      </w:pPr>
      <w:r w:rsidRPr="431BAB65" w:rsidR="431BAB65">
        <w:rPr>
          <w:rFonts w:ascii="Baskerville Old Face" w:hAnsi="Baskerville Old Face" w:eastAsia="Baskerville Old Face" w:cs="Baskerville Old Face"/>
          <w:i w:val="0"/>
          <w:iCs w:val="0"/>
          <w:sz w:val="32"/>
          <w:szCs w:val="32"/>
        </w:rPr>
        <w:t>Miller hints early in the play that Beatrice suspects her husband has feelings for their niece</w:t>
      </w:r>
      <w:r w:rsidRPr="431BAB65" w:rsidR="431BAB65">
        <w:rPr>
          <w:rFonts w:ascii="Baskerville Old Face" w:hAnsi="Baskerville Old Face" w:eastAsia="Baskerville Old Face" w:cs="Baskerville Old Face"/>
          <w:i w:val="0"/>
          <w:iCs w:val="0"/>
          <w:noProof w:val="0"/>
          <w:color w:val="333333"/>
          <w:sz w:val="32"/>
          <w:szCs w:val="32"/>
          <w:lang w:val="en-GB"/>
        </w:rPr>
        <w:t xml:space="preserve">, such as when she behaves awkwardly after Catherine lights Eddie’s cigar and cannot meet his eye. </w:t>
      </w:r>
      <w:r w:rsidRPr="431BAB65" w:rsidR="431BAB65">
        <w:rPr>
          <w:rFonts w:ascii="Baskerville Old Face" w:hAnsi="Baskerville Old Face" w:eastAsia="Baskerville Old Face" w:cs="Baskerville Old Face"/>
          <w:i w:val="0"/>
          <w:iCs w:val="0"/>
          <w:noProof w:val="0"/>
          <w:color w:val="333333"/>
          <w:sz w:val="32"/>
          <w:szCs w:val="32"/>
          <w:lang w:val="en-GB"/>
        </w:rPr>
        <w:t>Thus w</w:t>
      </w:r>
      <w:r w:rsidRPr="431BAB65" w:rsidR="431BAB65">
        <w:rPr>
          <w:rFonts w:ascii="Baskerville Old Face" w:hAnsi="Baskerville Old Face" w:eastAsia="Baskerville Old Face" w:cs="Baskerville Old Face"/>
          <w:i w:val="0"/>
          <w:iCs w:val="0"/>
          <w:noProof w:val="0"/>
          <w:color w:val="333333"/>
          <w:sz w:val="32"/>
          <w:szCs w:val="32"/>
          <w:lang w:val="en-GB"/>
        </w:rPr>
        <w:t xml:space="preserve">e </w:t>
      </w:r>
      <w:r w:rsidRPr="431BAB65" w:rsidR="431BAB65">
        <w:rPr>
          <w:rFonts w:ascii="Baskerville Old Face" w:hAnsi="Baskerville Old Face" w:eastAsia="Baskerville Old Face" w:cs="Baskerville Old Face"/>
          <w:i w:val="0"/>
          <w:iCs w:val="0"/>
          <w:noProof w:val="0"/>
          <w:color w:val="333333"/>
          <w:sz w:val="32"/>
          <w:szCs w:val="32"/>
          <w:lang w:val="en-GB"/>
        </w:rPr>
        <w:t>understand</w:t>
      </w:r>
      <w:r w:rsidRPr="431BAB65" w:rsidR="431BAB65">
        <w:rPr>
          <w:rFonts w:ascii="Baskerville Old Face" w:hAnsi="Baskerville Old Face" w:eastAsia="Baskerville Old Face" w:cs="Baskerville Old Face"/>
          <w:i w:val="0"/>
          <w:iCs w:val="0"/>
          <w:noProof w:val="0"/>
          <w:color w:val="333333"/>
          <w:sz w:val="32"/>
          <w:szCs w:val="32"/>
          <w:lang w:val="en-GB"/>
        </w:rPr>
        <w:t xml:space="preserve"> why she</w:t>
      </w:r>
      <w:r w:rsidRPr="431BAB65" w:rsidR="431BAB65">
        <w:rPr>
          <w:rFonts w:ascii="Baskerville Old Face" w:hAnsi="Baskerville Old Face" w:eastAsia="Baskerville Old Face" w:cs="Baskerville Old Face"/>
          <w:i w:val="0"/>
          <w:iCs w:val="0"/>
          <w:noProof w:val="0"/>
          <w:color w:val="333333"/>
          <w:sz w:val="32"/>
          <w:szCs w:val="32"/>
          <w:lang w:val="en-GB"/>
        </w:rPr>
        <w:t xml:space="preserve"> advocates for Catherine to become more </w:t>
      </w:r>
      <w:r w:rsidRPr="431BAB65" w:rsidR="431BAB65">
        <w:rPr>
          <w:rFonts w:ascii="Baskerville Old Face" w:hAnsi="Baskerville Old Face" w:eastAsia="Baskerville Old Face" w:cs="Baskerville Old Face"/>
          <w:i w:val="0"/>
          <w:iCs w:val="0"/>
          <w:noProof w:val="0"/>
          <w:color w:val="333333"/>
          <w:sz w:val="32"/>
          <w:szCs w:val="32"/>
          <w:lang w:val="en-GB"/>
        </w:rPr>
        <w:t xml:space="preserve">independent and to make it clear to Eddie that she is not </w:t>
      </w:r>
      <w:r w:rsidRPr="431BAB65" w:rsidR="431BAB65">
        <w:rPr>
          <w:rFonts w:ascii="Baskerville Old Face" w:hAnsi="Baskerville Old Face" w:eastAsia="Baskerville Old Face" w:cs="Baskerville Old Face"/>
          <w:i w:val="1"/>
          <w:iCs w:val="1"/>
          <w:noProof w:val="0"/>
          <w:color w:val="333333"/>
          <w:sz w:val="32"/>
          <w:szCs w:val="32"/>
          <w:lang w:val="en-GB"/>
        </w:rPr>
        <w:t>“a baby”</w:t>
      </w:r>
      <w:r w:rsidRPr="431BAB65" w:rsidR="431BAB65">
        <w:rPr>
          <w:rFonts w:ascii="Baskerville Old Face" w:hAnsi="Baskerville Old Face" w:eastAsia="Baskerville Old Face" w:cs="Baskerville Old Face"/>
          <w:i w:val="0"/>
          <w:iCs w:val="0"/>
          <w:noProof w:val="0"/>
          <w:color w:val="333333"/>
          <w:sz w:val="32"/>
          <w:szCs w:val="32"/>
          <w:lang w:val="en-GB"/>
        </w:rPr>
        <w:t xml:space="preserve">. </w:t>
      </w:r>
    </w:p>
    <w:p xmlns:wp14="http://schemas.microsoft.com/office/word/2010/wordml" w:rsidR="00395BD7" w:rsidP="431BAB65" w:rsidRDefault="00792D68" w14:paraId="758B7D45" wp14:textId="79200476">
      <w:pPr>
        <w:pStyle w:val="Normal"/>
        <w:bidi w:val="0"/>
        <w:spacing w:before="0" w:beforeAutospacing="off" w:after="160" w:afterAutospacing="off" w:line="259" w:lineRule="auto"/>
        <w:ind/>
        <w:jc w:val="left"/>
        <w:rPr>
          <w:rFonts w:ascii="Comic Sans MS" w:hAnsi="Comic Sans MS"/>
          <w:i w:val="1"/>
          <w:iCs w:val="1"/>
          <w:sz w:val="28"/>
          <w:szCs w:val="28"/>
        </w:rPr>
      </w:pPr>
      <w:r w:rsidRPr="431BAB65" w:rsidR="431BAB65">
        <w:rPr>
          <w:rFonts w:ascii="TW Cen MT" w:hAnsi="TW Cen MT" w:eastAsia="TW Cen MT" w:cs="TW Cen MT"/>
          <w:noProof w:val="0"/>
          <w:color w:val="333333"/>
          <w:sz w:val="28"/>
          <w:szCs w:val="28"/>
          <w:lang w:val="en-GB"/>
        </w:rPr>
        <w:t>After the confrontation between Eddie and Catharine she speaks woman to woman with Catherine advising her to behave differently around Eddie. During this scene we see how cleverly M</w:t>
      </w:r>
      <w:r w:rsidRPr="431BAB65" w:rsidR="431BAB65">
        <w:rPr>
          <w:rFonts w:ascii="TW Cen MT" w:hAnsi="TW Cen MT" w:eastAsia="TW Cen MT" w:cs="TW Cen MT"/>
          <w:noProof w:val="0"/>
          <w:color w:val="333333"/>
          <w:sz w:val="28"/>
          <w:szCs w:val="28"/>
          <w:lang w:val="en-GB"/>
        </w:rPr>
        <w:t>i</w:t>
      </w:r>
      <w:r w:rsidRPr="431BAB65" w:rsidR="431BAB65">
        <w:rPr>
          <w:rFonts w:ascii="TW Cen MT" w:hAnsi="TW Cen MT" w:eastAsia="TW Cen MT" w:cs="TW Cen MT"/>
          <w:noProof w:val="0"/>
          <w:color w:val="333333"/>
          <w:sz w:val="28"/>
          <w:szCs w:val="28"/>
          <w:lang w:val="en-GB"/>
        </w:rPr>
        <w:t xml:space="preserve">ller characterises Catherine who </w:t>
      </w:r>
      <w:r w:rsidRPr="431BAB65" w:rsidR="431BAB65">
        <w:rPr>
          <w:rFonts w:ascii="TW Cen MT" w:hAnsi="TW Cen MT" w:eastAsia="TW Cen MT" w:cs="TW Cen MT"/>
          <w:noProof w:val="0"/>
          <w:sz w:val="28"/>
          <w:szCs w:val="28"/>
          <w:lang w:val="en-GB"/>
        </w:rPr>
        <w:t xml:space="preserve">is either not understanding or not wanting to understand what Bea could be saying. The audience has great sympathy and admiration for Beatrice in this scene. Bea is trying to make sure that Catherine knows that it is OK to stand up to Eddie – but she is also trying to teach Catherine that she </w:t>
      </w:r>
      <w:r w:rsidRPr="431BAB65" w:rsidR="431BAB65">
        <w:rPr>
          <w:rFonts w:ascii="TW Cen MT" w:hAnsi="TW Cen MT" w:eastAsia="TW Cen MT" w:cs="TW Cen MT"/>
          <w:noProof w:val="0"/>
          <w:sz w:val="28"/>
          <w:szCs w:val="28"/>
          <w:lang w:val="en-GB"/>
        </w:rPr>
        <w:t>must</w:t>
      </w:r>
      <w:r w:rsidRPr="431BAB65" w:rsidR="431BAB65">
        <w:rPr>
          <w:rFonts w:ascii="TW Cen MT" w:hAnsi="TW Cen MT" w:eastAsia="TW Cen MT" w:cs="TW Cen MT"/>
          <w:noProof w:val="0"/>
          <w:sz w:val="28"/>
          <w:szCs w:val="28"/>
          <w:lang w:val="en-GB"/>
        </w:rPr>
        <w:t xml:space="preserve"> take a stand against Eddie. She </w:t>
      </w:r>
      <w:proofErr w:type="gramStart"/>
      <w:r w:rsidRPr="431BAB65" w:rsidR="431BAB65">
        <w:rPr>
          <w:rFonts w:ascii="TW Cen MT" w:hAnsi="TW Cen MT" w:eastAsia="TW Cen MT" w:cs="TW Cen MT"/>
          <w:noProof w:val="0"/>
          <w:sz w:val="28"/>
          <w:szCs w:val="28"/>
          <w:lang w:val="en-GB"/>
        </w:rPr>
        <w:t>has to</w:t>
      </w:r>
      <w:proofErr w:type="gramEnd"/>
      <w:r w:rsidRPr="431BAB65" w:rsidR="431BAB65">
        <w:rPr>
          <w:rFonts w:ascii="TW Cen MT" w:hAnsi="TW Cen MT" w:eastAsia="TW Cen MT" w:cs="TW Cen MT"/>
          <w:noProof w:val="0"/>
          <w:sz w:val="28"/>
          <w:szCs w:val="28"/>
          <w:lang w:val="en-GB"/>
        </w:rPr>
        <w:t xml:space="preserve"> be honest, but this is a tricky call – she wants her niece to understand without her having to be too graphic and Bea actually loves Eddie</w:t>
      </w:r>
      <w:r w:rsidRPr="431BAB65" w:rsidR="431BAB65">
        <w:rPr>
          <w:rFonts w:ascii="TW Cen MT" w:hAnsi="TW Cen MT" w:eastAsia="TW Cen MT" w:cs="TW Cen MT"/>
          <w:noProof w:val="0"/>
          <w:sz w:val="28"/>
          <w:szCs w:val="28"/>
          <w:lang w:val="en-GB"/>
        </w:rPr>
        <w:t>,</w:t>
      </w:r>
      <w:r w:rsidRPr="431BAB65" w:rsidR="431BAB65">
        <w:rPr>
          <w:rFonts w:ascii="TW Cen MT" w:hAnsi="TW Cen MT" w:eastAsia="TW Cen MT" w:cs="TW Cen MT"/>
          <w:noProof w:val="0"/>
          <w:sz w:val="28"/>
          <w:szCs w:val="28"/>
          <w:lang w:val="en-GB"/>
        </w:rPr>
        <w:t xml:space="preserve"> so she wants this situation to go before it gets worse. Bea is being pragmatic. She is aware that potentials must be stopped. Bea </w:t>
      </w:r>
      <w:r w:rsidRPr="431BAB65" w:rsidR="431BAB65">
        <w:rPr>
          <w:rFonts w:ascii="TW Cen MT" w:hAnsi="TW Cen MT" w:eastAsia="TW Cen MT" w:cs="TW Cen MT"/>
          <w:noProof w:val="0"/>
          <w:sz w:val="28"/>
          <w:szCs w:val="28"/>
          <w:lang w:val="en-GB"/>
        </w:rPr>
        <w:t>tells Catherine,</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 xml:space="preserve">“you can’t act the way you act no more”, pointing out </w:t>
      </w:r>
      <w:r w:rsidRPr="431BAB65" w:rsidR="431BAB65">
        <w:rPr>
          <w:rFonts w:ascii="TW Cen MT" w:hAnsi="TW Cen MT" w:eastAsia="TW Cen MT" w:cs="TW Cen MT"/>
          <w:noProof w:val="0"/>
          <w:sz w:val="28"/>
          <w:szCs w:val="28"/>
          <w:lang w:val="en-GB"/>
        </w:rPr>
        <w:t>things that Catherine has not been aware of as being inappropriate, walking about in skimpy clothes and going into the bathroom to chat to Eddie when he's getting ready. Interestingly, Bea puts the responsibility on Catherine's shoulder – she wants Catherine to help her with the situation</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i w:val="1"/>
          <w:iCs w:val="1"/>
          <w:noProof w:val="0"/>
          <w:color w:val="333333"/>
          <w:sz w:val="28"/>
          <w:szCs w:val="28"/>
          <w:lang w:val="en-GB"/>
        </w:rPr>
        <w:t xml:space="preserve">"It means you </w:t>
      </w:r>
      <w:r w:rsidRPr="431BAB65" w:rsidR="431BAB65">
        <w:rPr>
          <w:rFonts w:ascii="TW Cen MT" w:hAnsi="TW Cen MT" w:eastAsia="TW Cen MT" w:cs="TW Cen MT"/>
          <w:i w:val="1"/>
          <w:iCs w:val="1"/>
          <w:noProof w:val="0"/>
          <w:color w:val="333333"/>
          <w:sz w:val="28"/>
          <w:szCs w:val="28"/>
          <w:lang w:val="en-GB"/>
        </w:rPr>
        <w:t>gotta</w:t>
      </w:r>
      <w:r w:rsidRPr="431BAB65" w:rsidR="431BAB65">
        <w:rPr>
          <w:rFonts w:ascii="TW Cen MT" w:hAnsi="TW Cen MT" w:eastAsia="TW Cen MT" w:cs="TW Cen MT"/>
          <w:i w:val="1"/>
          <w:iCs w:val="1"/>
          <w:noProof w:val="0"/>
          <w:color w:val="333333"/>
          <w:sz w:val="28"/>
          <w:szCs w:val="28"/>
          <w:lang w:val="en-GB"/>
        </w:rPr>
        <w:t xml:space="preserve"> be your own self more."</w:t>
      </w:r>
      <w:r w:rsidRPr="431BAB65" w:rsidR="431BAB65">
        <w:rPr>
          <w:rFonts w:ascii="TW Cen MT" w:hAnsi="TW Cen MT" w:eastAsia="TW Cen MT" w:cs="TW Cen MT"/>
          <w:noProof w:val="0"/>
          <w:sz w:val="28"/>
          <w:szCs w:val="28"/>
          <w:lang w:val="en-GB"/>
        </w:rPr>
        <w:t>. Eddie will just think Bea is nagging and moaning – unless Catherine takes her side. There is real poignan</w:t>
      </w:r>
      <w:r w:rsidRPr="431BAB65" w:rsidR="431BAB65">
        <w:rPr>
          <w:rFonts w:ascii="TW Cen MT" w:hAnsi="TW Cen MT" w:eastAsia="TW Cen MT" w:cs="TW Cen MT"/>
          <w:noProof w:val="0"/>
          <w:sz w:val="28"/>
          <w:szCs w:val="28"/>
          <w:lang w:val="en-GB"/>
        </w:rPr>
        <w:t>cy</w:t>
      </w:r>
      <w:r w:rsidRPr="431BAB65" w:rsidR="431BAB65">
        <w:rPr>
          <w:rFonts w:ascii="TW Cen MT" w:hAnsi="TW Cen MT" w:eastAsia="TW Cen MT" w:cs="TW Cen MT"/>
          <w:noProof w:val="0"/>
          <w:sz w:val="28"/>
          <w:szCs w:val="28"/>
          <w:lang w:val="en-GB"/>
        </w:rPr>
        <w:t xml:space="preserve"> when Bea is totally honest with Catherine. When the topic of Bea being jealous of Catherine arises and Catherine admits she has never thought of </w:t>
      </w:r>
      <w:r w:rsidRPr="431BAB65" w:rsidR="431BAB65">
        <w:rPr>
          <w:rFonts w:ascii="TW Cen MT" w:hAnsi="TW Cen MT" w:eastAsia="TW Cen MT" w:cs="TW Cen MT"/>
          <w:noProof w:val="0"/>
          <w:sz w:val="28"/>
          <w:szCs w:val="28"/>
          <w:lang w:val="en-GB"/>
        </w:rPr>
        <w:t>it</w:t>
      </w:r>
      <w:r w:rsidRPr="431BAB65" w:rsidR="431BAB65">
        <w:rPr>
          <w:rFonts w:ascii="TW Cen MT" w:hAnsi="TW Cen MT" w:eastAsia="TW Cen MT" w:cs="TW Cen MT"/>
          <w:noProof w:val="0"/>
          <w:sz w:val="28"/>
          <w:szCs w:val="28"/>
          <w:lang w:val="en-GB"/>
        </w:rPr>
        <w:t>,</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Beatrice</w:t>
      </w:r>
      <w:r w:rsidRPr="431BAB65" w:rsidR="431BAB65">
        <w:rPr>
          <w:rFonts w:ascii="TW Cen MT" w:hAnsi="TW Cen MT" w:eastAsia="TW Cen MT" w:cs="TW Cen MT"/>
          <w:noProof w:val="0"/>
          <w:sz w:val="28"/>
          <w:szCs w:val="28"/>
          <w:lang w:val="en-GB"/>
        </w:rPr>
        <w:t xml:space="preserve"> says, </w:t>
      </w:r>
      <w:r w:rsidRPr="431BAB65" w:rsidR="431BAB65">
        <w:rPr>
          <w:rFonts w:ascii="TW Cen MT" w:hAnsi="TW Cen MT" w:eastAsia="TW Cen MT" w:cs="TW Cen MT"/>
          <w:i w:val="1"/>
          <w:iCs w:val="1"/>
          <w:noProof w:val="0"/>
          <w:sz w:val="28"/>
          <w:szCs w:val="28"/>
          <w:lang w:val="en-GB"/>
        </w:rPr>
        <w:t>“(with a quiet sad laugh) Well you should have thought of it before ...but I'm not.”</w:t>
      </w:r>
      <w:r w:rsidRPr="431BAB65" w:rsidR="431BAB65">
        <w:rPr>
          <w:rFonts w:ascii="TW Cen MT" w:hAnsi="TW Cen MT" w:eastAsia="TW Cen MT" w:cs="TW Cen MT"/>
          <w:i w:val="1"/>
          <w:iCs w:val="1"/>
          <w:noProof w:val="0"/>
          <w:sz w:val="28"/>
          <w:szCs w:val="28"/>
          <w:lang w:val="en-GB"/>
        </w:rPr>
        <w:t xml:space="preserve"> </w:t>
      </w:r>
      <w:r w:rsidRPr="431BAB65" w:rsidR="431BAB65">
        <w:rPr>
          <w:rFonts w:ascii="TW Cen MT" w:hAnsi="TW Cen MT" w:eastAsia="TW Cen MT" w:cs="TW Cen MT"/>
          <w:noProof w:val="0"/>
          <w:sz w:val="28"/>
          <w:szCs w:val="28"/>
          <w:lang w:val="en-GB"/>
        </w:rPr>
        <w:t xml:space="preserve">Bea's strength </w:t>
      </w:r>
      <w:r w:rsidRPr="431BAB65" w:rsidR="431BAB65">
        <w:rPr>
          <w:rFonts w:ascii="TW Cen MT" w:hAnsi="TW Cen MT" w:eastAsia="TW Cen MT" w:cs="TW Cen MT"/>
          <w:noProof w:val="0"/>
          <w:sz w:val="28"/>
          <w:szCs w:val="28"/>
          <w:lang w:val="en-GB"/>
        </w:rPr>
        <w:t>is conveyed</w:t>
      </w:r>
      <w:r w:rsidRPr="431BAB65" w:rsidR="431BAB65">
        <w:rPr>
          <w:rFonts w:ascii="TW Cen MT" w:hAnsi="TW Cen MT" w:eastAsia="TW Cen MT" w:cs="TW Cen MT"/>
          <w:noProof w:val="0"/>
          <w:sz w:val="28"/>
          <w:szCs w:val="28"/>
          <w:lang w:val="en-GB"/>
        </w:rPr>
        <w:t xml:space="preserve"> clearly in this scene – she is going to do everything in her power to sort the problem before it becomes an actual problem which can't be resolved. And she won't let anyone prevent this. She obviously believes in her marriage and has faith in her husband.</w:t>
      </w:r>
    </w:p>
    <w:p xmlns:wp14="http://schemas.microsoft.com/office/word/2010/wordml" w:rsidR="00395BD7" w:rsidP="431BAB65" w:rsidRDefault="00792D68" wp14:noSpellErr="1" w14:paraId="0804BEB0" wp14:textId="1C0AF02A">
      <w:pPr>
        <w:pStyle w:val="Normal"/>
        <w:bidi w:val="0"/>
        <w:spacing w:before="0" w:beforeAutospacing="off" w:after="160" w:afterAutospacing="off" w:line="240" w:lineRule="auto"/>
        <w:ind w:left="0" w:hanging="0"/>
        <w:jc w:val="left"/>
        <w:rPr>
          <w:rFonts w:ascii="Baskerville Old Face" w:hAnsi="Baskerville Old Face" w:eastAsia="Baskerville Old Face" w:cs="Baskerville Old Face"/>
          <w:noProof w:val="0"/>
          <w:sz w:val="28"/>
          <w:szCs w:val="28"/>
          <w:lang w:val="en-GB"/>
        </w:rPr>
      </w:pPr>
      <w:r w:rsidRPr="431BAB65" w:rsidR="431BAB65">
        <w:rPr>
          <w:rFonts w:ascii="Baskerville Old Face" w:hAnsi="Baskerville Old Face" w:eastAsia="Baskerville Old Face" w:cs="Baskerville Old Face"/>
          <w:noProof w:val="0"/>
          <w:sz w:val="24"/>
          <w:szCs w:val="24"/>
          <w:lang w:val="en-GB"/>
        </w:rPr>
        <w:t>MORE KEY QUOTES:</w:t>
      </w:r>
    </w:p>
    <w:p xmlns:wp14="http://schemas.microsoft.com/office/word/2010/wordml" w:rsidR="00395BD7" w:rsidP="431BAB65" w:rsidRDefault="00792D68" w14:paraId="78DD8172" wp14:textId="13117B53">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 xml:space="preserve">Eddie “He gives me the </w:t>
      </w:r>
      <w:r w:rsidRPr="431BAB65" w:rsidR="431BAB65">
        <w:rPr>
          <w:rFonts w:ascii="Baskerville Old Face" w:hAnsi="Baskerville Old Face" w:eastAsia="Baskerville Old Face" w:cs="Baskerville Old Face"/>
          <w:noProof w:val="0"/>
          <w:sz w:val="24"/>
          <w:szCs w:val="24"/>
          <w:lang w:val="en-GB"/>
        </w:rPr>
        <w:t>heeby-jeebies</w:t>
      </w:r>
      <w:r w:rsidRPr="431BAB65" w:rsidR="431BAB65">
        <w:rPr>
          <w:rFonts w:ascii="Baskerville Old Face" w:hAnsi="Baskerville Old Face" w:eastAsia="Baskerville Old Face" w:cs="Baskerville Old Face"/>
          <w:noProof w:val="0"/>
          <w:sz w:val="24"/>
          <w:szCs w:val="24"/>
          <w:lang w:val="en-GB"/>
        </w:rPr>
        <w:t>.”</w:t>
      </w:r>
    </w:p>
    <w:p xmlns:wp14="http://schemas.microsoft.com/office/word/2010/wordml" w:rsidR="00395BD7" w:rsidP="431BAB65" w:rsidRDefault="00792D68" w14:paraId="629EAC64" wp14:textId="2100D82B">
      <w:pPr>
        <w:pStyle w:val="ListParagraph"/>
        <w:numPr>
          <w:ilvl w:val="0"/>
          <w:numId w:val="13"/>
        </w:numPr>
        <w:bidi w:val="0"/>
        <w:spacing w:before="0" w:beforeAutospacing="off" w:after="160" w:afterAutospacing="off" w:line="240" w:lineRule="auto"/>
        <w:ind w:right="-567"/>
        <w:jc w:val="left"/>
        <w:rPr>
          <w:noProof w:val="0"/>
          <w:sz w:val="24"/>
          <w:szCs w:val="24"/>
          <w:lang w:val="en-GB"/>
        </w:rPr>
      </w:pPr>
      <w:proofErr w:type="spellStart"/>
      <w:r w:rsidRPr="431BAB65" w:rsidR="431BAB65">
        <w:rPr>
          <w:rFonts w:ascii="Baskerville Old Face" w:hAnsi="Baskerville Old Face" w:eastAsia="Baskerville Old Face" w:cs="Baskerville Old Face"/>
          <w:noProof w:val="0"/>
          <w:sz w:val="24"/>
          <w:szCs w:val="24"/>
          <w:lang w:val="en-GB"/>
        </w:rPr>
        <w:t>Bea:”Listen</w:t>
      </w:r>
      <w:proofErr w:type="spellEnd"/>
      <w:r w:rsidRPr="431BAB65" w:rsidR="431BAB65">
        <w:rPr>
          <w:rFonts w:ascii="Baskerville Old Face" w:hAnsi="Baskerville Old Face" w:eastAsia="Baskerville Old Face" w:cs="Baskerville Old Face"/>
          <w:noProof w:val="0"/>
          <w:sz w:val="24"/>
          <w:szCs w:val="24"/>
          <w:lang w:val="en-GB"/>
        </w:rPr>
        <w:t xml:space="preserve"> you </w:t>
      </w:r>
      <w:proofErr w:type="spellStart"/>
      <w:r w:rsidRPr="431BAB65" w:rsidR="431BAB65">
        <w:rPr>
          <w:rFonts w:ascii="Baskerville Old Face" w:hAnsi="Baskerville Old Face" w:eastAsia="Baskerville Old Face" w:cs="Baskerville Old Face"/>
          <w:noProof w:val="0"/>
          <w:sz w:val="24"/>
          <w:szCs w:val="24"/>
          <w:lang w:val="en-GB"/>
        </w:rPr>
        <w:t>ain't</w:t>
      </w:r>
      <w:proofErr w:type="spellEnd"/>
      <w:r w:rsidRPr="431BAB65" w:rsidR="431BAB65">
        <w:rPr>
          <w:rFonts w:ascii="Baskerville Old Face" w:hAnsi="Baskerville Old Face" w:eastAsia="Baskerville Old Face" w:cs="Baskerville Old Face"/>
          <w:noProof w:val="0"/>
          <w:sz w:val="24"/>
          <w:szCs w:val="24"/>
          <w:lang w:val="en-GB"/>
        </w:rPr>
        <w:t xml:space="preserve"> </w:t>
      </w:r>
      <w:r w:rsidRPr="431BAB65" w:rsidR="431BAB65">
        <w:rPr>
          <w:rFonts w:ascii="Baskerville Old Face" w:hAnsi="Baskerville Old Face" w:eastAsia="Baskerville Old Face" w:cs="Baskerville Old Face"/>
          <w:noProof w:val="0"/>
          <w:sz w:val="24"/>
          <w:szCs w:val="24"/>
          <w:lang w:val="en-GB"/>
        </w:rPr>
        <w:t>gonna</w:t>
      </w:r>
      <w:r w:rsidRPr="431BAB65" w:rsidR="431BAB65">
        <w:rPr>
          <w:rFonts w:ascii="Baskerville Old Face" w:hAnsi="Baskerville Old Face" w:eastAsia="Baskerville Old Face" w:cs="Baskerville Old Face"/>
          <w:noProof w:val="0"/>
          <w:sz w:val="24"/>
          <w:szCs w:val="24"/>
          <w:lang w:val="en-GB"/>
        </w:rPr>
        <w:t xml:space="preserve"> start </w:t>
      </w:r>
      <w:proofErr w:type="spellStart"/>
      <w:r w:rsidRPr="431BAB65" w:rsidR="431BAB65">
        <w:rPr>
          <w:rFonts w:ascii="Baskerville Old Face" w:hAnsi="Baskerville Old Face" w:eastAsia="Baskerville Old Face" w:cs="Baskerville Old Face"/>
          <w:noProof w:val="0"/>
          <w:sz w:val="24"/>
          <w:szCs w:val="24"/>
          <w:lang w:val="en-GB"/>
        </w:rPr>
        <w:t>nothin</w:t>
      </w:r>
      <w:proofErr w:type="spellEnd"/>
      <w:r w:rsidRPr="431BAB65" w:rsidR="431BAB65">
        <w:rPr>
          <w:rFonts w:ascii="Baskerville Old Face" w:hAnsi="Baskerville Old Face" w:eastAsia="Baskerville Old Face" w:cs="Baskerville Old Face"/>
          <w:noProof w:val="0"/>
          <w:sz w:val="24"/>
          <w:szCs w:val="24"/>
          <w:lang w:val="en-GB"/>
        </w:rPr>
        <w:t>' here.”</w:t>
      </w:r>
    </w:p>
    <w:p xmlns:wp14="http://schemas.microsoft.com/office/word/2010/wordml" w:rsidR="00395BD7" w:rsidP="431BAB65" w:rsidRDefault="00792D68" w14:paraId="2AEB0240" wp14:textId="4FDA41E7">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 xml:space="preserve">Eddie </w:t>
      </w:r>
      <w:r w:rsidRPr="431BAB65" w:rsidR="431BAB65">
        <w:rPr>
          <w:rFonts w:ascii="Baskerville Old Face" w:hAnsi="Baskerville Old Face" w:eastAsia="Baskerville Old Face" w:cs="Baskerville Old Face"/>
          <w:noProof w:val="0"/>
          <w:sz w:val="24"/>
          <w:szCs w:val="24"/>
          <w:lang w:val="en-GB"/>
        </w:rPr>
        <w:t>“...</w:t>
      </w:r>
      <w:r w:rsidRPr="431BAB65" w:rsidR="431BAB65">
        <w:rPr>
          <w:rFonts w:ascii="Baskerville Old Face" w:hAnsi="Baskerville Old Face" w:eastAsia="Baskerville Old Face" w:cs="Baskerville Old Face"/>
          <w:noProof w:val="0"/>
          <w:sz w:val="24"/>
          <w:szCs w:val="24"/>
          <w:lang w:val="en-GB"/>
        </w:rPr>
        <w:t xml:space="preserve">But he's a kid yet, </w:t>
      </w:r>
      <w:proofErr w:type="spellStart"/>
      <w:r w:rsidRPr="431BAB65" w:rsidR="431BAB65">
        <w:rPr>
          <w:rFonts w:ascii="Baskerville Old Face" w:hAnsi="Baskerville Old Face" w:eastAsia="Baskerville Old Face" w:cs="Baskerville Old Face"/>
          <w:noProof w:val="0"/>
          <w:sz w:val="24"/>
          <w:szCs w:val="24"/>
          <w:lang w:val="en-GB"/>
        </w:rPr>
        <w:t>y'know</w:t>
      </w:r>
      <w:proofErr w:type="spellEnd"/>
      <w:r w:rsidRPr="431BAB65" w:rsidR="431BAB65">
        <w:rPr>
          <w:rFonts w:ascii="Baskerville Old Face" w:hAnsi="Baskerville Old Face" w:eastAsia="Baskerville Old Face" w:cs="Baskerville Old Face"/>
          <w:noProof w:val="0"/>
          <w:sz w:val="24"/>
          <w:szCs w:val="24"/>
          <w:lang w:val="en-GB"/>
        </w:rPr>
        <w:t>?”</w:t>
      </w:r>
    </w:p>
    <w:p xmlns:wp14="http://schemas.microsoft.com/office/word/2010/wordml" w:rsidR="00395BD7" w:rsidP="431BAB65" w:rsidRDefault="00792D68" wp14:noSpellErr="1" w14:paraId="3EC82F2F" wp14:textId="5250F09C">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 xml:space="preserve">Eddie </w:t>
      </w:r>
      <w:proofErr w:type="gramStart"/>
      <w:r w:rsidRPr="431BAB65" w:rsidR="431BAB65">
        <w:rPr>
          <w:rFonts w:ascii="Baskerville Old Face" w:hAnsi="Baskerville Old Face" w:eastAsia="Baskerville Old Face" w:cs="Baskerville Old Face"/>
          <w:noProof w:val="0"/>
          <w:sz w:val="24"/>
          <w:szCs w:val="24"/>
          <w:lang w:val="en-GB"/>
        </w:rPr>
        <w:t>“ Now</w:t>
      </w:r>
      <w:proofErr w:type="gramEnd"/>
      <w:r w:rsidRPr="431BAB65" w:rsidR="431BAB65">
        <w:rPr>
          <w:rFonts w:ascii="Baskerville Old Face" w:hAnsi="Baskerville Old Face" w:eastAsia="Baskerville Old Face" w:cs="Baskerville Old Face"/>
          <w:noProof w:val="0"/>
          <w:sz w:val="24"/>
          <w:szCs w:val="24"/>
          <w:lang w:val="en-GB"/>
        </w:rPr>
        <w:t xml:space="preserve"> I turn around, you're a big girl. I don't know how to talk to you.”</w:t>
      </w:r>
    </w:p>
    <w:p xmlns:wp14="http://schemas.microsoft.com/office/word/2010/wordml" w:rsidR="00395BD7" w:rsidP="431BAB65" w:rsidRDefault="00792D68" wp14:noSpellErr="1" w14:paraId="370C9615" wp14:textId="044C314D">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Eddie “He don't respect you.”</w:t>
      </w:r>
    </w:p>
    <w:p xmlns:wp14="http://schemas.microsoft.com/office/word/2010/wordml" w:rsidR="00395BD7" w:rsidP="431BAB65" w:rsidRDefault="00792D68" w14:paraId="060CB073" wp14:textId="3D96283A">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 xml:space="preserve">Eddie “He's only </w:t>
      </w:r>
      <w:proofErr w:type="spellStart"/>
      <w:r w:rsidRPr="431BAB65" w:rsidR="431BAB65">
        <w:rPr>
          <w:rFonts w:ascii="Baskerville Old Face" w:hAnsi="Baskerville Old Face" w:eastAsia="Baskerville Old Face" w:cs="Baskerville Old Face"/>
          <w:noProof w:val="0"/>
          <w:sz w:val="24"/>
          <w:szCs w:val="24"/>
          <w:lang w:val="en-GB"/>
        </w:rPr>
        <w:t>bowin</w:t>
      </w:r>
      <w:proofErr w:type="spellEnd"/>
      <w:r w:rsidRPr="431BAB65" w:rsidR="431BAB65">
        <w:rPr>
          <w:rFonts w:ascii="Baskerville Old Face" w:hAnsi="Baskerville Old Face" w:eastAsia="Baskerville Old Face" w:cs="Baskerville Old Face"/>
          <w:noProof w:val="0"/>
          <w:sz w:val="24"/>
          <w:szCs w:val="24"/>
          <w:lang w:val="en-GB"/>
        </w:rPr>
        <w:t>' to his passport.”</w:t>
      </w:r>
    </w:p>
    <w:p xmlns:wp14="http://schemas.microsoft.com/office/word/2010/wordml" w:rsidR="00395BD7" w:rsidP="431BAB65" w:rsidRDefault="00792D68" wp14:noSpellErr="1" w14:paraId="035EF37E" wp14:textId="195E9E4B">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Eddie “Don't say that, for God's sake.”</w:t>
      </w:r>
    </w:p>
    <w:p xmlns:wp14="http://schemas.microsoft.com/office/word/2010/wordml" w:rsidR="00395BD7" w:rsidP="431BAB65" w:rsidRDefault="00792D68" wp14:noSpellErr="1" w14:paraId="03C62B14" wp14:textId="7B2B2235">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Eddie “Why don't you straighten her out?” and Bea “When are you going to leave her alone?”</w:t>
      </w:r>
    </w:p>
    <w:p xmlns:wp14="http://schemas.microsoft.com/office/word/2010/wordml" w:rsidR="00395BD7" w:rsidP="431BAB65" w:rsidRDefault="00792D68" w14:paraId="1238063E" wp14:textId="1C734942">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 xml:space="preserve">Bea “Look, I'm not </w:t>
      </w:r>
      <w:proofErr w:type="spellStart"/>
      <w:r w:rsidRPr="431BAB65" w:rsidR="431BAB65">
        <w:rPr>
          <w:rFonts w:ascii="Baskerville Old Face" w:hAnsi="Baskerville Old Face" w:eastAsia="Baskerville Old Face" w:cs="Baskerville Old Face"/>
          <w:noProof w:val="0"/>
          <w:sz w:val="24"/>
          <w:szCs w:val="24"/>
          <w:lang w:val="en-GB"/>
        </w:rPr>
        <w:t>tellin</w:t>
      </w:r>
      <w:proofErr w:type="spellEnd"/>
      <w:r w:rsidRPr="431BAB65" w:rsidR="431BAB65">
        <w:rPr>
          <w:rFonts w:ascii="Baskerville Old Face" w:hAnsi="Baskerville Old Face" w:eastAsia="Baskerville Old Face" w:cs="Baskerville Old Face"/>
          <w:noProof w:val="0"/>
          <w:sz w:val="24"/>
          <w:szCs w:val="24"/>
          <w:lang w:val="en-GB"/>
        </w:rPr>
        <w:t xml:space="preserve">' you what to do honey...” and </w:t>
      </w:r>
      <w:proofErr w:type="spellStart"/>
      <w:r w:rsidRPr="431BAB65" w:rsidR="431BAB65">
        <w:rPr>
          <w:rFonts w:ascii="Baskerville Old Face" w:hAnsi="Baskerville Old Face" w:eastAsia="Baskerville Old Face" w:cs="Baskerville Old Face"/>
          <w:noProof w:val="0"/>
          <w:sz w:val="24"/>
          <w:szCs w:val="24"/>
          <w:lang w:val="en-GB"/>
        </w:rPr>
        <w:t>Catherine”I'm</w:t>
      </w:r>
      <w:proofErr w:type="spellEnd"/>
      <w:r w:rsidRPr="431BAB65" w:rsidR="431BAB65">
        <w:rPr>
          <w:rFonts w:ascii="Baskerville Old Face" w:hAnsi="Baskerville Old Face" w:eastAsia="Baskerville Old Face" w:cs="Baskerville Old Face"/>
          <w:noProof w:val="0"/>
          <w:sz w:val="24"/>
          <w:szCs w:val="24"/>
          <w:lang w:val="en-GB"/>
        </w:rPr>
        <w:t xml:space="preserve"> all mixed up...”</w:t>
      </w:r>
    </w:p>
    <w:p xmlns:wp14="http://schemas.microsoft.com/office/word/2010/wordml" w:rsidR="00395BD7" w:rsidP="431BAB65" w:rsidRDefault="00792D68" wp14:noSpellErr="1" w14:paraId="0E224DEE" wp14:textId="27CA29F8">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 xml:space="preserve">Bea” ...but you're a grown woman and you're in the same house with a grown man. </w:t>
      </w:r>
      <w:proofErr w:type="gramStart"/>
      <w:r w:rsidRPr="431BAB65" w:rsidR="431BAB65">
        <w:rPr>
          <w:rFonts w:ascii="Baskerville Old Face" w:hAnsi="Baskerville Old Face" w:eastAsia="Baskerville Old Face" w:cs="Baskerville Old Face"/>
          <w:noProof w:val="0"/>
          <w:sz w:val="24"/>
          <w:szCs w:val="24"/>
          <w:lang w:val="en-GB"/>
        </w:rPr>
        <w:t>So</w:t>
      </w:r>
      <w:proofErr w:type="gramEnd"/>
      <w:r w:rsidRPr="431BAB65" w:rsidR="431BAB65">
        <w:rPr>
          <w:rFonts w:ascii="Baskerville Old Face" w:hAnsi="Baskerville Old Face" w:eastAsia="Baskerville Old Face" w:cs="Baskerville Old Face"/>
          <w:noProof w:val="0"/>
          <w:sz w:val="24"/>
          <w:szCs w:val="24"/>
          <w:lang w:val="en-GB"/>
        </w:rPr>
        <w:t xml:space="preserve"> you'll act different now, eh? (She reaches over to Catherine's hand, with a strained smile)</w:t>
      </w:r>
    </w:p>
    <w:p xmlns:wp14="http://schemas.microsoft.com/office/word/2010/wordml" w:rsidR="00395BD7" w:rsidP="431BAB65" w:rsidRDefault="00792D68" wp14:noSpellErr="1" w14:paraId="65491D31" wp14:textId="1C6B2F9E">
      <w:pPr>
        <w:pStyle w:val="ListParagraph"/>
        <w:numPr>
          <w:ilvl w:val="0"/>
          <w:numId w:val="13"/>
        </w:numPr>
        <w:bidi w:val="0"/>
        <w:spacing w:before="0" w:beforeAutospacing="off" w:after="160" w:afterAutospacing="off" w:line="240" w:lineRule="auto"/>
        <w:ind w:right="-567"/>
        <w:jc w:val="left"/>
        <w:rPr>
          <w:noProof w:val="0"/>
          <w:sz w:val="24"/>
          <w:szCs w:val="24"/>
          <w:lang w:val="en-GB"/>
        </w:rPr>
      </w:pPr>
      <w:r w:rsidRPr="431BAB65" w:rsidR="431BAB65">
        <w:rPr>
          <w:rFonts w:ascii="Baskerville Old Face" w:hAnsi="Baskerville Old Face" w:eastAsia="Baskerville Old Face" w:cs="Baskerville Old Face"/>
          <w:noProof w:val="0"/>
          <w:sz w:val="24"/>
          <w:szCs w:val="24"/>
          <w:lang w:val="en-GB"/>
        </w:rPr>
        <w:t xml:space="preserve">Bea </w:t>
      </w:r>
      <w:r w:rsidRPr="431BAB65" w:rsidR="431BAB65">
        <w:rPr>
          <w:rFonts w:ascii="Baskerville Old Face" w:hAnsi="Baskerville Old Face" w:eastAsia="Baskerville Old Face" w:cs="Baskerville Old Face"/>
          <w:noProof w:val="0"/>
          <w:sz w:val="24"/>
          <w:szCs w:val="24"/>
          <w:lang w:val="en-GB"/>
        </w:rPr>
        <w:t>“You're</w:t>
      </w:r>
      <w:r w:rsidRPr="431BAB65" w:rsidR="431BAB65">
        <w:rPr>
          <w:rFonts w:ascii="Baskerville Old Face" w:hAnsi="Baskerville Old Face" w:eastAsia="Baskerville Old Face" w:cs="Baskerville Old Face"/>
          <w:noProof w:val="0"/>
          <w:sz w:val="24"/>
          <w:szCs w:val="24"/>
          <w:lang w:val="en-GB"/>
        </w:rPr>
        <w:t xml:space="preserve"> a woman,...and you got a nice boy, and now the time came when you said goodbye. All right?”</w:t>
      </w:r>
      <w:proofErr w:type="gramStart"/>
      <w:proofErr w:type="gramEnd"/>
      <w:bookmarkStart w:name="_GoBack" w:id="0"/>
      <w:bookmarkEnd w:id="0"/>
    </w:p>
    <w:p xmlns:wp14="http://schemas.microsoft.com/office/word/2010/wordml" w:rsidR="00395BD7" w:rsidP="431BAB65" w:rsidRDefault="00792D68" w14:paraId="788D9BAF" wp14:textId="30312918">
      <w:pPr>
        <w:pStyle w:val="Normal"/>
        <w:bidi w:val="0"/>
        <w:spacing w:before="0" w:beforeAutospacing="off" w:after="160" w:afterAutospacing="off" w:line="259" w:lineRule="auto"/>
        <w:ind w:left="0" w:right="0"/>
        <w:jc w:val="left"/>
        <w:rPr>
          <w:rFonts w:ascii="Baskerville Old Face" w:hAnsi="Baskerville Old Face"/>
          <w:i w:val="1"/>
          <w:iCs w:val="1"/>
          <w:sz w:val="28"/>
          <w:szCs w:val="28"/>
        </w:rPr>
      </w:pPr>
      <w:r w:rsidRPr="431BAB65" w:rsidR="007F33C7">
        <w:rPr>
          <w:rFonts w:ascii="Tw Cen MT" w:hAnsi="Tw Cen MT"/>
          <w:i w:val="1"/>
          <w:iCs w:val="1"/>
          <w:sz w:val="32"/>
          <w:szCs w:val="32"/>
          <w:u w:val="single"/>
        </w:rPr>
        <w:t>Summary</w:t>
      </w:r>
      <w:r w:rsidRPr="00395BD7" w:rsidR="007F33C7">
        <w:rPr>
          <w:rFonts w:ascii="Tw Cen MT" w:hAnsi="Tw Cen MT"/>
          <w:i/>
          <w:sz w:val="40"/>
          <w:szCs w:val="32"/>
        </w:rPr>
        <w:br/>
      </w:r>
      <w:r w:rsidRPr="431BAB65" w:rsidR="007F33C7">
        <w:rPr>
          <w:rFonts w:ascii="Tw Cen MT" w:hAnsi="Tw Cen MT"/>
          <w:i w:val="1"/>
          <w:iCs w:val="1"/>
          <w:kern w:val="24"/>
          <w:sz w:val="32"/>
          <w:szCs w:val="32"/>
        </w:rPr>
        <w:t>Eddie goes to Alfieri, the lawyer and narrator of the play, to see if the law can stop the impending marriage between Catherine and Rodolpho; tension increases at home and Eddie teaches Rodolpho to box</w:t>
      </w:r>
      <w:r w:rsidRPr="431BAB65" w:rsidR="007F33C7">
        <w:rPr>
          <w:rFonts w:ascii="Tw Cen MT" w:hAnsi="Tw Cen MT"/>
          <w:i w:val="1"/>
          <w:iCs w:val="1"/>
          <w:kern w:val="24"/>
          <w:sz w:val="28"/>
          <w:szCs w:val="28"/>
        </w:rPr>
        <w:lastRenderedPageBreak/>
        <w:t>.</w:t>
      </w:r>
    </w:p>
    <w:p w:rsidR="431BAB65" w:rsidP="431BAB65" w:rsidRDefault="431BAB65" w14:noSpellErr="1" w14:paraId="5F9874A6" w14:textId="71733012">
      <w:pPr>
        <w:pStyle w:val="Normal"/>
        <w:ind w:left="0"/>
        <w:rPr>
          <w:rFonts w:ascii="Times New Roman" w:hAnsi="Times New Roman" w:cs="Times New Roman"/>
          <w:sz w:val="36"/>
          <w:szCs w:val="36"/>
        </w:rPr>
      </w:pPr>
      <w:r w:rsidRPr="431BAB65" w:rsidR="431BAB65">
        <w:rPr>
          <w:rFonts w:ascii="Baskerville Old Face" w:hAnsi="Baskerville Old Face" w:eastAsia="Baskerville Old Face" w:cs="Baskerville Old Face"/>
          <w:sz w:val="32"/>
          <w:szCs w:val="32"/>
        </w:rPr>
        <w:t xml:space="preserve">The first meeting between Alfieri and </w:t>
      </w:r>
      <w:r w:rsidRPr="431BAB65" w:rsidR="431BAB65">
        <w:rPr>
          <w:rFonts w:ascii="Baskerville Old Face" w:hAnsi="Baskerville Old Face" w:eastAsia="Baskerville Old Face" w:cs="Baskerville Old Face"/>
          <w:sz w:val="32"/>
          <w:szCs w:val="32"/>
        </w:rPr>
        <w:t>Eddie is</w:t>
      </w:r>
      <w:r w:rsidRPr="431BAB65" w:rsidR="431BAB65">
        <w:rPr>
          <w:rFonts w:ascii="Baskerville Old Face" w:hAnsi="Baskerville Old Face" w:eastAsia="Baskerville Old Face" w:cs="Baskerville Old Face"/>
          <w:sz w:val="32"/>
          <w:szCs w:val="32"/>
        </w:rPr>
        <w:t xml:space="preserve"> an i</w:t>
      </w:r>
      <w:r w:rsidRPr="431BAB65" w:rsidR="431BAB65">
        <w:rPr>
          <w:rFonts w:ascii="Times New Roman" w:hAnsi="Times New Roman" w:eastAsia="Times New Roman" w:cs="Times New Roman"/>
          <w:noProof w:val="0"/>
          <w:sz w:val="32"/>
          <w:szCs w:val="32"/>
          <w:lang w:val="en-GB"/>
        </w:rPr>
        <w:t>mportant</w:t>
      </w:r>
      <w:r w:rsidRPr="431BAB65" w:rsidR="431BAB65">
        <w:rPr>
          <w:rFonts w:ascii="Times New Roman" w:hAnsi="Times New Roman" w:eastAsia="Times New Roman" w:cs="Times New Roman"/>
          <w:noProof w:val="0"/>
          <w:sz w:val="32"/>
          <w:szCs w:val="32"/>
          <w:lang w:val="en-GB"/>
        </w:rPr>
        <w:t xml:space="preserve"> scene where we see Eddie struggling with his dilemma and his </w:t>
      </w:r>
      <w:r w:rsidRPr="431BAB65" w:rsidR="431BAB65">
        <w:rPr>
          <w:rFonts w:ascii="Times New Roman" w:hAnsi="Times New Roman" w:eastAsia="Times New Roman" w:cs="Times New Roman"/>
          <w:noProof w:val="0"/>
          <w:sz w:val="32"/>
          <w:szCs w:val="32"/>
          <w:lang w:val="en-GB"/>
        </w:rPr>
        <w:t>conscience.</w:t>
      </w:r>
      <w:r w:rsidRPr="431BAB65" w:rsidR="431BAB65">
        <w:rPr>
          <w:rFonts w:ascii="Times New Roman" w:hAnsi="Times New Roman" w:eastAsia="Times New Roman" w:cs="Times New Roman"/>
          <w:noProof w:val="0"/>
          <w:sz w:val="32"/>
          <w:szCs w:val="32"/>
          <w:lang w:val="en-GB"/>
        </w:rPr>
        <w:t xml:space="preserve"> We also see Alfieri trying to give Eddie legal and personal advice. It is not Alfieri's place to give Eddie personal advice but since he is of the community he feels that he should – but it is not given directly, merely suggested.</w:t>
      </w:r>
      <w:r w:rsidRPr="431BAB65" w:rsidR="431BAB65">
        <w:rPr>
          <w:rFonts w:ascii="Times New Roman" w:hAnsi="Times New Roman" w:eastAsia="Times New Roman" w:cs="Times New Roman"/>
          <w:noProof w:val="0"/>
          <w:sz w:val="32"/>
          <w:szCs w:val="32"/>
          <w:lang w:val="en-GB"/>
        </w:rPr>
        <w:t xml:space="preserve"> The scene leaves no doubts with regards to</w:t>
      </w:r>
      <w:r w:rsidRPr="431BAB65" w:rsidR="431BAB65">
        <w:rPr>
          <w:rFonts w:ascii="Baskerville Old Face" w:hAnsi="Baskerville Old Face" w:eastAsia="Baskerville Old Face" w:cs="Baskerville Old Face"/>
          <w:sz w:val="32"/>
          <w:szCs w:val="32"/>
        </w:rPr>
        <w:t xml:space="preserve"> Eddie’s</w:t>
      </w:r>
      <w:r w:rsidRPr="431BAB65" w:rsidR="431BAB65">
        <w:rPr>
          <w:rFonts w:ascii="Baskerville Old Face" w:hAnsi="Baskerville Old Face" w:eastAsia="Baskerville Old Face" w:cs="Baskerville Old Face"/>
          <w:sz w:val="32"/>
          <w:szCs w:val="32"/>
        </w:rPr>
        <w:t xml:space="preserve"> tragic flaw – that </w:t>
      </w:r>
      <w:r w:rsidRPr="431BAB65" w:rsidR="431BAB65">
        <w:rPr>
          <w:rFonts w:ascii="Baskerville Old Face" w:hAnsi="Baskerville Old Face" w:eastAsia="Baskerville Old Face" w:cs="Baskerville Old Face"/>
          <w:sz w:val="32"/>
          <w:szCs w:val="32"/>
        </w:rPr>
        <w:t>he will</w:t>
      </w:r>
      <w:r w:rsidRPr="431BAB65" w:rsidR="431BAB65">
        <w:rPr>
          <w:rFonts w:ascii="Baskerville Old Face" w:hAnsi="Baskerville Old Face" w:eastAsia="Baskerville Old Face" w:cs="Baskerville Old Face"/>
          <w:sz w:val="32"/>
          <w:szCs w:val="32"/>
        </w:rPr>
        <w:t xml:space="preserve"> prioritise his own self-interests over everything else, even to the point of betraying the deeply-rooted honour codes of his own community.</w:t>
      </w:r>
      <w:r w:rsidRPr="431BAB65" w:rsidR="431BAB65">
        <w:rPr>
          <w:rFonts w:ascii="Times New Roman" w:hAnsi="Times New Roman" w:cs="Times New Roman"/>
          <w:sz w:val="32"/>
          <w:szCs w:val="32"/>
        </w:rPr>
        <w:t xml:space="preserve"> </w:t>
      </w:r>
      <w:r w:rsidRPr="431BAB65" w:rsidR="431BAB65">
        <w:rPr>
          <w:rFonts w:ascii="Times New Roman" w:hAnsi="Times New Roman" w:cs="Times New Roman"/>
          <w:sz w:val="32"/>
          <w:szCs w:val="32"/>
        </w:rPr>
        <w:t>Miller's</w:t>
      </w:r>
      <w:r w:rsidRPr="431BAB65" w:rsidR="431BAB65">
        <w:rPr>
          <w:rFonts w:ascii="Times New Roman" w:hAnsi="Times New Roman" w:cs="Times New Roman"/>
          <w:sz w:val="32"/>
          <w:szCs w:val="32"/>
        </w:rPr>
        <w:t xml:space="preserve"> alludes to the beasts and monsters of </w:t>
      </w:r>
      <w:r w:rsidRPr="431BAB65" w:rsidR="431BAB65">
        <w:rPr>
          <w:rFonts w:ascii="Times New Roman" w:hAnsi="Times New Roman" w:cs="Times New Roman"/>
          <w:sz w:val="32"/>
          <w:szCs w:val="32"/>
        </w:rPr>
        <w:t>classic</w:t>
      </w:r>
      <w:r w:rsidRPr="431BAB65" w:rsidR="431BAB65">
        <w:rPr>
          <w:rFonts w:ascii="Times New Roman" w:hAnsi="Times New Roman" w:cs="Times New Roman"/>
          <w:sz w:val="32"/>
          <w:szCs w:val="32"/>
        </w:rPr>
        <w:t xml:space="preserve"> Greek </w:t>
      </w:r>
      <w:r w:rsidRPr="431BAB65" w:rsidR="431BAB65">
        <w:rPr>
          <w:rFonts w:ascii="Times New Roman" w:hAnsi="Times New Roman" w:cs="Times New Roman"/>
          <w:sz w:val="32"/>
          <w:szCs w:val="32"/>
        </w:rPr>
        <w:t>tragedy</w:t>
      </w:r>
      <w:r w:rsidRPr="431BAB65" w:rsidR="431BAB65">
        <w:rPr>
          <w:rFonts w:ascii="Times New Roman" w:hAnsi="Times New Roman" w:cs="Times New Roman"/>
          <w:sz w:val="32"/>
          <w:szCs w:val="32"/>
        </w:rPr>
        <w:t xml:space="preserve"> – Eddie appears almost possessed by a madness and </w:t>
      </w:r>
      <w:r w:rsidRPr="431BAB65" w:rsidR="431BAB65">
        <w:rPr>
          <w:rFonts w:ascii="Times New Roman" w:hAnsi="Times New Roman" w:cs="Times New Roman"/>
          <w:sz w:val="32"/>
          <w:szCs w:val="32"/>
        </w:rPr>
        <w:t>though</w:t>
      </w:r>
      <w:r w:rsidRPr="431BAB65" w:rsidR="431BAB65">
        <w:rPr>
          <w:rFonts w:ascii="Times New Roman" w:hAnsi="Times New Roman" w:cs="Times New Roman"/>
          <w:sz w:val="32"/>
          <w:szCs w:val="32"/>
        </w:rPr>
        <w:t xml:space="preserve"> he can see it Alfieri is powerless to save him or to prevent what follows.</w:t>
      </w:r>
    </w:p>
    <w:p xmlns:wp14="http://schemas.microsoft.com/office/word/2010/wordml" w:rsidRPr="00395BD7" w:rsidR="00395BD7" w:rsidP="431BAB65" w:rsidRDefault="00395BD7" wp14:noSpellErr="1" w14:paraId="3859524F" wp14:textId="60B0E67E">
      <w:pPr>
        <w:pStyle w:val="Normal"/>
        <w:ind/>
        <w:rPr>
          <w:rFonts w:ascii="TW Cen MT" w:hAnsi="TW Cen MT" w:eastAsia="TW Cen MT" w:cs="TW Cen MT"/>
          <w:i w:val="1"/>
          <w:iCs w:val="1"/>
          <w:noProof w:val="0"/>
          <w:sz w:val="28"/>
          <w:szCs w:val="28"/>
          <w:lang w:val="en-GB"/>
        </w:rPr>
      </w:pPr>
      <w:r w:rsidRPr="431BAB65">
        <w:rPr>
          <w:rFonts w:ascii="TW Cen MT" w:hAnsi="TW Cen MT" w:eastAsia="TW Cen MT" w:cs="TW Cen MT"/>
          <w:kern w:val="24"/>
          <w:sz w:val="28"/>
          <w:szCs w:val="28"/>
        </w:rPr>
        <w:t xml:space="preserve">Alfieri’s description of Eddie during their first meeting tells us a lot about the character’s mood at this stage; </w:t>
      </w:r>
      <w:r w:rsidRPr="431BAB65">
        <w:rPr>
          <w:rFonts w:ascii="TW Cen MT" w:hAnsi="TW Cen MT" w:eastAsia="TW Cen MT" w:cs="TW Cen MT"/>
          <w:i w:val="1"/>
          <w:iCs w:val="1"/>
          <w:kern w:val="24"/>
          <w:sz w:val="28"/>
          <w:szCs w:val="28"/>
        </w:rPr>
        <w:t>“</w:t>
      </w:r>
      <w:r w:rsidRPr="431BAB65" w:rsidR="431BAB65">
        <w:rPr>
          <w:rFonts w:ascii="TW Cen MT" w:hAnsi="TW Cen MT" w:eastAsia="TW Cen MT" w:cs="TW Cen MT"/>
          <w:i w:val="1"/>
          <w:iCs w:val="1"/>
          <w:noProof w:val="0"/>
          <w:sz w:val="28"/>
          <w:szCs w:val="28"/>
          <w:lang w:val="en-GB"/>
        </w:rPr>
        <w:t>His eyes were like tunnels”,</w:t>
      </w:r>
      <w:r w:rsidRPr="431BAB65" w:rsidR="431BAB65">
        <w:rPr>
          <w:rFonts w:ascii="TW Cen MT" w:hAnsi="TW Cen MT" w:eastAsia="TW Cen MT" w:cs="TW Cen MT"/>
          <w:noProof w:val="0"/>
          <w:sz w:val="28"/>
          <w:szCs w:val="28"/>
          <w:lang w:val="en-GB"/>
        </w:rPr>
        <w:t xml:space="preserve"> Here we learn that already an outsider can see how bleak and dark Eddie is and how great a toll the situation in his house is taking on him. Alfieri is an intelligent and trustworthy narrator as well as showing great compassion for Eddie</w:t>
      </w:r>
      <w:r w:rsidRPr="431BAB65" w:rsidR="431BAB65">
        <w:rPr>
          <w:rFonts w:ascii="TW Cen MT" w:hAnsi="TW Cen MT" w:eastAsia="TW Cen MT" w:cs="TW Cen MT"/>
          <w:noProof w:val="0"/>
          <w:sz w:val="28"/>
          <w:szCs w:val="28"/>
          <w:lang w:val="en-GB"/>
        </w:rPr>
        <w:t>,</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i w:val="1"/>
          <w:iCs w:val="1"/>
          <w:noProof w:val="0"/>
          <w:sz w:val="28"/>
          <w:szCs w:val="28"/>
          <w:lang w:val="en-GB"/>
        </w:rPr>
        <w:t>“Only a passion that had moved into his body, like a stranger”</w:t>
      </w:r>
      <w:r w:rsidRPr="431BAB65" w:rsidR="431BAB65">
        <w:rPr>
          <w:rFonts w:ascii="TW Cen MT" w:hAnsi="TW Cen MT" w:eastAsia="TW Cen MT" w:cs="TW Cen MT"/>
          <w:i w:val="1"/>
          <w:iCs w:val="1"/>
          <w:noProof w:val="0"/>
          <w:sz w:val="28"/>
          <w:szCs w:val="28"/>
          <w:lang w:val="en-GB"/>
        </w:rPr>
        <w:t xml:space="preserve">. </w:t>
      </w:r>
      <w:r w:rsidRPr="431BAB65" w:rsidR="431BAB65">
        <w:rPr>
          <w:rFonts w:ascii="TW Cen MT" w:hAnsi="TW Cen MT" w:eastAsia="TW Cen MT" w:cs="TW Cen MT"/>
          <w:i w:val="0"/>
          <w:iCs w:val="0"/>
          <w:noProof w:val="0"/>
          <w:sz w:val="28"/>
          <w:szCs w:val="28"/>
          <w:lang w:val="en-GB"/>
        </w:rPr>
        <w:t>H</w:t>
      </w:r>
      <w:r w:rsidRPr="431BAB65" w:rsidR="431BAB65">
        <w:rPr>
          <w:rFonts w:ascii="TW Cen MT" w:hAnsi="TW Cen MT" w:eastAsia="TW Cen MT" w:cs="TW Cen MT"/>
          <w:i w:val="0"/>
          <w:iCs w:val="0"/>
          <w:noProof w:val="0"/>
          <w:sz w:val="28"/>
          <w:szCs w:val="28"/>
          <w:lang w:val="en-GB"/>
        </w:rPr>
        <w:t xml:space="preserve">e </w:t>
      </w:r>
      <w:r w:rsidRPr="431BAB65" w:rsidR="431BAB65">
        <w:rPr>
          <w:rFonts w:ascii="TW Cen MT" w:hAnsi="TW Cen MT" w:eastAsia="TW Cen MT" w:cs="TW Cen MT"/>
          <w:i w:val="0"/>
          <w:iCs w:val="0"/>
          <w:noProof w:val="0"/>
          <w:sz w:val="28"/>
          <w:szCs w:val="28"/>
          <w:lang w:val="en-GB"/>
        </w:rPr>
        <w:t>realises</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Eddie</w:t>
      </w:r>
      <w:r w:rsidRPr="431BAB65" w:rsidR="431BAB65">
        <w:rPr>
          <w:rFonts w:ascii="TW Cen MT" w:hAnsi="TW Cen MT" w:eastAsia="TW Cen MT" w:cs="TW Cen MT"/>
          <w:noProof w:val="0"/>
          <w:sz w:val="28"/>
          <w:szCs w:val="28"/>
          <w:lang w:val="en-GB"/>
        </w:rPr>
        <w:t xml:space="preserve"> is no longer in control of his actions</w:t>
      </w:r>
      <w:r w:rsidRPr="431BAB65" w:rsidR="431BAB65">
        <w:rPr>
          <w:rFonts w:ascii="TW Cen MT" w:hAnsi="TW Cen MT" w:eastAsia="TW Cen MT" w:cs="TW Cen MT"/>
          <w:noProof w:val="0"/>
          <w:sz w:val="28"/>
          <w:szCs w:val="28"/>
          <w:lang w:val="en-GB"/>
        </w:rPr>
        <w:t xml:space="preserve">. He will do or say anything </w:t>
      </w:r>
      <w:r w:rsidRPr="431BAB65" w:rsidR="431BAB65">
        <w:rPr>
          <w:rFonts w:ascii="TW Cen MT" w:hAnsi="TW Cen MT" w:eastAsia="TW Cen MT" w:cs="TW Cen MT"/>
          <w:noProof w:val="0"/>
          <w:sz w:val="28"/>
          <w:szCs w:val="28"/>
          <w:lang w:val="en-GB"/>
        </w:rPr>
        <w:t>to break up the relationship</w:t>
      </w:r>
      <w:r w:rsidRPr="431BAB65" w:rsidR="431BAB65">
        <w:rPr>
          <w:rFonts w:ascii="TW Cen MT" w:hAnsi="TW Cen MT" w:eastAsia="TW Cen MT" w:cs="TW Cen MT"/>
          <w:noProof w:val="0"/>
          <w:sz w:val="28"/>
          <w:szCs w:val="28"/>
          <w:lang w:val="en-GB"/>
        </w:rPr>
        <w:t xml:space="preserve">. He just </w:t>
      </w:r>
      <w:r w:rsidRPr="431BAB65" w:rsidR="431BAB65">
        <w:rPr>
          <w:rFonts w:ascii="TW Cen MT" w:hAnsi="TW Cen MT" w:eastAsia="TW Cen MT" w:cs="TW Cen MT"/>
          <w:noProof w:val="0"/>
          <w:sz w:val="28"/>
          <w:szCs w:val="28"/>
          <w:lang w:val="en-GB"/>
        </w:rPr>
        <w:t>wants</w:t>
      </w:r>
      <w:r w:rsidRPr="431BAB65" w:rsidR="431BAB65">
        <w:rPr>
          <w:rFonts w:ascii="TW Cen MT" w:hAnsi="TW Cen MT" w:eastAsia="TW Cen MT" w:cs="TW Cen MT"/>
          <w:noProof w:val="0"/>
          <w:sz w:val="28"/>
          <w:szCs w:val="28"/>
          <w:lang w:val="en-GB"/>
        </w:rPr>
        <w:t xml:space="preserve"> to</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get</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Rodolpho away from Catherine.</w:t>
      </w:r>
      <w:r w:rsidRPr="431BAB65" w:rsidR="431BAB65">
        <w:rPr>
          <w:rFonts w:ascii="TW Cen MT" w:hAnsi="TW Cen MT" w:eastAsia="TW Cen MT" w:cs="TW Cen MT"/>
          <w:noProof w:val="0"/>
          <w:sz w:val="28"/>
          <w:szCs w:val="28"/>
          <w:lang w:val="en-GB"/>
        </w:rPr>
        <w:t xml:space="preserve"> As the scene progresses Eddie p</w:t>
      </w:r>
      <w:r w:rsidRPr="431BAB65" w:rsidR="431BAB65">
        <w:rPr>
          <w:rFonts w:ascii="TW Cen MT" w:hAnsi="TW Cen MT" w:eastAsia="TW Cen MT" w:cs="TW Cen MT"/>
          <w:sz w:val="28"/>
          <w:szCs w:val="28"/>
        </w:rPr>
        <w:t>rogresses his case against Rodolpho</w:t>
      </w:r>
      <w:r w:rsidRPr="431BAB65" w:rsidR="431BAB65">
        <w:rPr>
          <w:rFonts w:ascii="TW Cen MT" w:hAnsi="TW Cen MT" w:eastAsia="TW Cen MT" w:cs="TW Cen MT"/>
          <w:sz w:val="28"/>
          <w:szCs w:val="28"/>
        </w:rPr>
        <w:t>,</w:t>
      </w:r>
      <w:r w:rsidRPr="431BAB65" w:rsidR="431BAB65">
        <w:rPr>
          <w:rFonts w:ascii="TW Cen MT" w:hAnsi="TW Cen MT" w:eastAsia="TW Cen MT" w:cs="TW Cen MT"/>
          <w:sz w:val="28"/>
          <w:szCs w:val="28"/>
        </w:rPr>
        <w:t xml:space="preserve"> seemingly wanting Alfieri</w:t>
      </w:r>
      <w:r w:rsidRPr="431BAB65" w:rsidR="431BAB65">
        <w:rPr>
          <w:rFonts w:ascii="TW Cen MT" w:hAnsi="TW Cen MT" w:eastAsia="TW Cen MT" w:cs="TW Cen MT"/>
          <w:sz w:val="28"/>
          <w:szCs w:val="28"/>
        </w:rPr>
        <w:t xml:space="preserve">, </w:t>
      </w:r>
      <w:r w:rsidRPr="431BAB65" w:rsidR="431BAB65">
        <w:rPr>
          <w:rFonts w:ascii="TW Cen MT" w:hAnsi="TW Cen MT" w:eastAsia="TW Cen MT" w:cs="TW Cen MT"/>
          <w:noProof w:val="0"/>
          <w:sz w:val="28"/>
          <w:szCs w:val="28"/>
          <w:lang w:val="en-GB"/>
        </w:rPr>
        <w:t>who</w:t>
      </w:r>
      <w:r w:rsidRPr="431BAB65" w:rsidR="431BAB65">
        <w:rPr>
          <w:rFonts w:ascii="TW Cen MT" w:hAnsi="TW Cen MT" w:eastAsia="TW Cen MT" w:cs="TW Cen MT"/>
          <w:noProof w:val="0"/>
          <w:sz w:val="28"/>
          <w:szCs w:val="28"/>
          <w:lang w:val="en-GB"/>
        </w:rPr>
        <w:t xml:space="preserve"> is trying to explain how there is nothing illegal in a young man falling in love with a young woman</w:t>
      </w:r>
      <w:r w:rsidRPr="431BAB65" w:rsidR="431BAB65">
        <w:rPr>
          <w:rFonts w:ascii="TW Cen MT" w:hAnsi="TW Cen MT" w:eastAsia="TW Cen MT" w:cs="TW Cen MT"/>
          <w:sz w:val="28"/>
          <w:szCs w:val="28"/>
        </w:rPr>
        <w:t xml:space="preserve">, </w:t>
      </w:r>
      <w:r w:rsidRPr="431BAB65" w:rsidR="431BAB65">
        <w:rPr>
          <w:rFonts w:ascii="TW Cen MT" w:hAnsi="TW Cen MT" w:eastAsia="TW Cen MT" w:cs="TW Cen MT"/>
          <w:sz w:val="28"/>
          <w:szCs w:val="28"/>
        </w:rPr>
        <w:t>to</w:t>
      </w:r>
      <w:r w:rsidRPr="431BAB65" w:rsidR="431BAB65">
        <w:rPr>
          <w:rFonts w:ascii="TW Cen MT" w:hAnsi="TW Cen MT" w:eastAsia="TW Cen MT" w:cs="TW Cen MT"/>
          <w:sz w:val="28"/>
          <w:szCs w:val="28"/>
        </w:rPr>
        <w:t xml:space="preserve"> </w:t>
      </w:r>
      <w:r w:rsidRPr="431BAB65" w:rsidR="431BAB65">
        <w:rPr>
          <w:rFonts w:ascii="TW Cen MT" w:hAnsi="TW Cen MT" w:eastAsia="TW Cen MT" w:cs="TW Cen MT"/>
          <w:sz w:val="28"/>
          <w:szCs w:val="28"/>
        </w:rPr>
        <w:t>collude</w:t>
      </w:r>
      <w:r w:rsidRPr="431BAB65" w:rsidR="431BAB65">
        <w:rPr>
          <w:rFonts w:ascii="TW Cen MT" w:hAnsi="TW Cen MT" w:eastAsia="TW Cen MT" w:cs="TW Cen MT"/>
          <w:sz w:val="28"/>
          <w:szCs w:val="28"/>
        </w:rPr>
        <w:t xml:space="preserve"> with him. </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He</w:t>
      </w:r>
      <w:r w:rsidRPr="431BAB65" w:rsidR="431BAB65">
        <w:rPr>
          <w:rFonts w:ascii="TW Cen MT" w:hAnsi="TW Cen MT" w:eastAsia="TW Cen MT" w:cs="TW Cen MT"/>
          <w:noProof w:val="0"/>
          <w:sz w:val="28"/>
          <w:szCs w:val="28"/>
          <w:lang w:val="en-GB"/>
        </w:rPr>
        <w:t xml:space="preserve"> emasculat</w:t>
      </w:r>
      <w:r w:rsidRPr="431BAB65" w:rsidR="431BAB65">
        <w:rPr>
          <w:rFonts w:ascii="TW Cen MT" w:hAnsi="TW Cen MT" w:eastAsia="TW Cen MT" w:cs="TW Cen MT"/>
          <w:noProof w:val="0"/>
          <w:sz w:val="28"/>
          <w:szCs w:val="28"/>
          <w:lang w:val="en-GB"/>
        </w:rPr>
        <w:t>es</w:t>
      </w:r>
      <w:r w:rsidRPr="431BAB65" w:rsidR="431BAB65">
        <w:rPr>
          <w:rFonts w:ascii="TW Cen MT" w:hAnsi="TW Cen MT" w:eastAsia="TW Cen MT" w:cs="TW Cen MT"/>
          <w:noProof w:val="0"/>
          <w:sz w:val="28"/>
          <w:szCs w:val="28"/>
          <w:lang w:val="en-GB"/>
        </w:rPr>
        <w:t xml:space="preserve"> Rodolpho by calling him </w:t>
      </w:r>
      <w:r w:rsidRPr="431BAB65" w:rsidR="431BAB65">
        <w:rPr>
          <w:rFonts w:ascii="TW Cen MT" w:hAnsi="TW Cen MT" w:eastAsia="TW Cen MT" w:cs="TW Cen MT"/>
          <w:noProof w:val="0"/>
          <w:sz w:val="28"/>
          <w:szCs w:val="28"/>
          <w:lang w:val="en-GB"/>
        </w:rPr>
        <w:t>“</w:t>
      </w:r>
      <w:r w:rsidRPr="431BAB65" w:rsidR="431BAB65">
        <w:rPr>
          <w:rFonts w:ascii="TW Cen MT" w:hAnsi="TW Cen MT" w:eastAsia="TW Cen MT" w:cs="TW Cen MT"/>
          <w:noProof w:val="0"/>
          <w:sz w:val="28"/>
          <w:szCs w:val="28"/>
          <w:lang w:val="en-GB"/>
        </w:rPr>
        <w:t>a weird</w:t>
      </w:r>
      <w:r w:rsidRPr="431BAB65" w:rsidR="431BAB65">
        <w:rPr>
          <w:rFonts w:ascii="TW Cen MT" w:hAnsi="TW Cen MT" w:eastAsia="TW Cen MT" w:cs="TW Cen MT"/>
          <w:noProof w:val="0"/>
          <w:sz w:val="28"/>
          <w:szCs w:val="28"/>
          <w:lang w:val="en-GB"/>
        </w:rPr>
        <w:t>”</w:t>
      </w:r>
      <w:r w:rsidRPr="431BAB65" w:rsidR="431BAB65">
        <w:rPr>
          <w:rFonts w:ascii="TW Cen MT" w:hAnsi="TW Cen MT" w:eastAsia="TW Cen MT" w:cs="TW Cen MT"/>
          <w:noProof w:val="0"/>
          <w:sz w:val="28"/>
          <w:szCs w:val="28"/>
          <w:lang w:val="en-GB"/>
        </w:rPr>
        <w:t xml:space="preserve"> and </w:t>
      </w:r>
      <w:r w:rsidRPr="431BAB65" w:rsidR="431BAB65">
        <w:rPr>
          <w:rFonts w:ascii="TW Cen MT" w:hAnsi="TW Cen MT" w:eastAsia="TW Cen MT" w:cs="TW Cen MT"/>
          <w:noProof w:val="0"/>
          <w:sz w:val="28"/>
          <w:szCs w:val="28"/>
          <w:lang w:val="en-GB"/>
        </w:rPr>
        <w:t>referring</w:t>
      </w:r>
      <w:r w:rsidRPr="431BAB65" w:rsidR="431BAB65">
        <w:rPr>
          <w:rFonts w:ascii="TW Cen MT" w:hAnsi="TW Cen MT" w:eastAsia="TW Cen MT" w:cs="TW Cen MT"/>
          <w:noProof w:val="0"/>
          <w:sz w:val="28"/>
          <w:szCs w:val="28"/>
          <w:lang w:val="en-GB"/>
        </w:rPr>
        <w:t xml:space="preserve"> to</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Rodolpho’s feminine skills which bring his sexuality into question.</w:t>
      </w:r>
      <w:r w:rsidRPr="431BAB65" w:rsidR="431BAB65">
        <w:rPr>
          <w:rFonts w:ascii="TW Cen MT" w:hAnsi="TW Cen MT" w:eastAsia="TW Cen MT" w:cs="TW Cen MT"/>
          <w:noProof w:val="0"/>
          <w:sz w:val="28"/>
          <w:szCs w:val="28"/>
          <w:lang w:val="en-GB"/>
        </w:rPr>
        <w:t xml:space="preserve"> His</w:t>
      </w:r>
      <w:r w:rsidRPr="431BAB65" w:rsidR="431BAB65">
        <w:rPr>
          <w:rFonts w:ascii="TW Cen MT" w:hAnsi="TW Cen MT" w:eastAsia="TW Cen MT" w:cs="TW Cen MT"/>
          <w:noProof w:val="0"/>
          <w:sz w:val="28"/>
          <w:szCs w:val="28"/>
          <w:lang w:val="en-GB"/>
        </w:rPr>
        <w:t xml:space="preserve"> ranting about Rodolpho fails to convince Alfieri who can see that he is simply motivated by jealousy.</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Alfieri points out that there is no need for a lawyer because there are no legal rules being broken</w:t>
      </w:r>
      <w:r w:rsidRPr="431BAB65" w:rsidR="431BAB65">
        <w:rPr>
          <w:rFonts w:ascii="TW Cen MT" w:hAnsi="TW Cen MT" w:eastAsia="TW Cen MT" w:cs="TW Cen MT"/>
          <w:noProof w:val="0"/>
          <w:sz w:val="28"/>
          <w:szCs w:val="28"/>
          <w:lang w:val="en-GB"/>
        </w:rPr>
        <w:t xml:space="preserve"> but still </w:t>
      </w:r>
      <w:r w:rsidRPr="431BAB65" w:rsidR="431BAB65">
        <w:rPr>
          <w:rFonts w:ascii="TW Cen MT" w:hAnsi="TW Cen MT" w:eastAsia="TW Cen MT" w:cs="TW Cen MT"/>
          <w:noProof w:val="0"/>
          <w:sz w:val="28"/>
          <w:szCs w:val="28"/>
          <w:lang w:val="en-GB"/>
        </w:rPr>
        <w:t xml:space="preserve">Eddie </w:t>
      </w:r>
      <w:r w:rsidRPr="431BAB65" w:rsidR="431BAB65">
        <w:rPr>
          <w:rFonts w:ascii="TW Cen MT" w:hAnsi="TW Cen MT" w:eastAsia="TW Cen MT" w:cs="TW Cen MT"/>
          <w:noProof w:val="0"/>
          <w:sz w:val="28"/>
          <w:szCs w:val="28"/>
          <w:lang w:val="en-GB"/>
        </w:rPr>
        <w:t>refuses to listen to his reason.</w:t>
      </w:r>
      <w:r w:rsidRPr="431BAB65" w:rsidR="431BAB65">
        <w:rPr>
          <w:rFonts w:ascii="TW Cen MT" w:hAnsi="TW Cen MT" w:eastAsia="TW Cen MT" w:cs="TW Cen MT"/>
          <w:noProof w:val="0"/>
          <w:sz w:val="28"/>
          <w:szCs w:val="28"/>
          <w:lang w:val="en-GB"/>
        </w:rPr>
        <w:t xml:space="preserve"> It is now very clear to Alfieri that Eddie is not so much against Rodolfo </w:t>
      </w:r>
      <w:r w:rsidRPr="431BAB65" w:rsidR="431BAB65">
        <w:rPr>
          <w:rFonts w:ascii="TW Cen MT" w:hAnsi="TW Cen MT" w:eastAsia="TW Cen MT" w:cs="TW Cen MT"/>
          <w:noProof w:val="0"/>
          <w:sz w:val="28"/>
          <w:szCs w:val="28"/>
          <w:lang w:val="en-GB"/>
        </w:rPr>
        <w:t>but</w:t>
      </w:r>
      <w:r w:rsidRPr="431BAB65" w:rsidR="431BAB65">
        <w:rPr>
          <w:rFonts w:ascii="TW Cen MT" w:hAnsi="TW Cen MT" w:eastAsia="TW Cen MT" w:cs="TW Cen MT"/>
          <w:noProof w:val="0"/>
          <w:sz w:val="28"/>
          <w:szCs w:val="28"/>
          <w:lang w:val="en-GB"/>
        </w:rPr>
        <w:t xml:space="preserve"> against Rodolfo being with Catherine. Alfieri tries to gently explain the problem to Eddie because he also understands that Eddie hasn't worked this out</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i w:val="1"/>
          <w:iCs w:val="1"/>
          <w:noProof w:val="0"/>
          <w:sz w:val="28"/>
          <w:szCs w:val="28"/>
          <w:lang w:val="en-GB"/>
        </w:rPr>
        <w:t>“wish her luck and let her go... there's no law interested in this.”</w:t>
      </w:r>
    </w:p>
    <w:p xmlns:wp14="http://schemas.microsoft.com/office/word/2010/wordml" w:rsidRPr="00395BD7" w:rsidR="00395BD7" w:rsidP="431BAB65" w:rsidRDefault="00395BD7" wp14:noSpellErr="1" w14:paraId="2EFF3E62" wp14:textId="4CB4F96B">
      <w:pPr>
        <w:pStyle w:val="Normal"/>
        <w:ind/>
        <w:rPr>
          <w:rFonts w:ascii="TW Cen MT" w:hAnsi="TW Cen MT" w:eastAsia="TW Cen MT" w:cs="TW Cen MT"/>
          <w:noProof w:val="0"/>
          <w:sz w:val="28"/>
          <w:szCs w:val="28"/>
          <w:lang w:val="en-GB"/>
        </w:rPr>
      </w:pPr>
      <w:r w:rsidRPr="431BAB65" w:rsidR="431BAB65">
        <w:rPr>
          <w:rFonts w:ascii="TW Cen MT" w:hAnsi="TW Cen MT" w:eastAsia="TW Cen MT" w:cs="TW Cen MT"/>
          <w:sz w:val="28"/>
          <w:szCs w:val="28"/>
        </w:rPr>
        <w:t xml:space="preserve">At this </w:t>
      </w:r>
      <w:r w:rsidRPr="431BAB65" w:rsidR="431BAB65">
        <w:rPr>
          <w:rFonts w:ascii="TW Cen MT" w:hAnsi="TW Cen MT" w:eastAsia="TW Cen MT" w:cs="TW Cen MT"/>
          <w:sz w:val="28"/>
          <w:szCs w:val="28"/>
        </w:rPr>
        <w:t>Miller conveys Eddie’s desperation through his stage directions and dialogu</w:t>
      </w:r>
      <w:r w:rsidRPr="431BAB65" w:rsidR="431BAB65">
        <w:rPr>
          <w:rFonts w:ascii="TW Cen MT" w:hAnsi="TW Cen MT" w:eastAsia="TW Cen MT" w:cs="TW Cen MT"/>
          <w:sz w:val="28"/>
          <w:szCs w:val="28"/>
        </w:rPr>
        <w:t xml:space="preserve">e as he becomes more and more upset and </w:t>
      </w:r>
      <w:r w:rsidRPr="431BAB65" w:rsidR="431BAB65">
        <w:rPr>
          <w:rFonts w:ascii="TW Cen MT" w:hAnsi="TW Cen MT" w:eastAsia="TW Cen MT" w:cs="TW Cen MT"/>
          <w:sz w:val="28"/>
          <w:szCs w:val="28"/>
        </w:rPr>
        <w:t xml:space="preserve">angry, </w:t>
      </w:r>
      <w:r w:rsidRPr="431BAB65" w:rsidR="431BAB65">
        <w:rPr>
          <w:rFonts w:ascii="TW Cen MT" w:hAnsi="TW Cen MT" w:eastAsia="TW Cen MT" w:cs="TW Cen MT"/>
          <w:noProof w:val="0"/>
          <w:sz w:val="28"/>
          <w:szCs w:val="28"/>
          <w:lang w:val="en-GB"/>
        </w:rPr>
        <w:t>talk</w:t>
      </w:r>
      <w:r w:rsidRPr="431BAB65" w:rsidR="431BAB65">
        <w:rPr>
          <w:rFonts w:ascii="TW Cen MT" w:hAnsi="TW Cen MT" w:eastAsia="TW Cen MT" w:cs="TW Cen MT"/>
          <w:noProof w:val="0"/>
          <w:sz w:val="28"/>
          <w:szCs w:val="28"/>
          <w:lang w:val="en-GB"/>
        </w:rPr>
        <w:t>ing</w:t>
      </w:r>
      <w:r w:rsidRPr="431BAB65" w:rsidR="431BAB65">
        <w:rPr>
          <w:rFonts w:ascii="TW Cen MT" w:hAnsi="TW Cen MT" w:eastAsia="TW Cen MT" w:cs="TW Cen MT"/>
          <w:noProof w:val="0"/>
          <w:sz w:val="28"/>
          <w:szCs w:val="28"/>
          <w:lang w:val="en-GB"/>
        </w:rPr>
        <w:t xml:space="preserve"> about Rodolpho being a “thief” and how he is </w:t>
      </w:r>
      <w:r w:rsidRPr="431BAB65" w:rsidR="431BAB65">
        <w:rPr>
          <w:rFonts w:ascii="TW Cen MT" w:hAnsi="TW Cen MT" w:eastAsia="TW Cen MT" w:cs="TW Cen MT"/>
          <w:i w:val="1"/>
          <w:iCs w:val="1"/>
          <w:noProof w:val="0"/>
          <w:sz w:val="28"/>
          <w:szCs w:val="28"/>
          <w:lang w:val="en-GB"/>
        </w:rPr>
        <w:t>“stealing from me!”</w:t>
      </w:r>
      <w:r w:rsidRPr="431BAB65" w:rsidR="431BAB65">
        <w:rPr>
          <w:rFonts w:ascii="TW Cen MT" w:hAnsi="TW Cen MT" w:eastAsia="TW Cen MT" w:cs="TW Cen MT"/>
          <w:i w:val="1"/>
          <w:iCs w:val="1"/>
          <w:noProof w:val="0"/>
          <w:sz w:val="28"/>
          <w:szCs w:val="28"/>
          <w:lang w:val="en-GB"/>
        </w:rPr>
        <w:t xml:space="preserve">. His strong </w:t>
      </w:r>
      <w:r w:rsidRPr="431BAB65" w:rsidR="431BAB65">
        <w:rPr>
          <w:rFonts w:ascii="TW Cen MT" w:hAnsi="TW Cen MT" w:eastAsia="TW Cen MT" w:cs="TW Cen MT"/>
          <w:i w:val="1"/>
          <w:iCs w:val="1"/>
          <w:noProof w:val="0"/>
          <w:sz w:val="28"/>
          <w:szCs w:val="28"/>
          <w:lang w:val="en-GB"/>
        </w:rPr>
        <w:t>language</w:t>
      </w:r>
      <w:r w:rsidRPr="431BAB65" w:rsidR="431BAB65">
        <w:rPr>
          <w:rFonts w:ascii="TW Cen MT" w:hAnsi="TW Cen MT" w:eastAsia="TW Cen MT" w:cs="TW Cen MT"/>
          <w:i w:val="1"/>
          <w:iCs w:val="1"/>
          <w:noProof w:val="0"/>
          <w:sz w:val="28"/>
          <w:szCs w:val="28"/>
          <w:lang w:val="en-GB"/>
        </w:rPr>
        <w:t xml:space="preserve">, </w:t>
      </w:r>
      <w:r w:rsidRPr="431BAB65" w:rsidR="431BAB65">
        <w:rPr>
          <w:rFonts w:ascii="TW Cen MT" w:hAnsi="TW Cen MT" w:eastAsia="TW Cen MT" w:cs="TW Cen MT"/>
          <w:noProof w:val="0"/>
          <w:sz w:val="28"/>
          <w:szCs w:val="28"/>
          <w:lang w:val="en-GB"/>
        </w:rPr>
        <w:t>“And</w:t>
      </w:r>
      <w:r w:rsidRPr="431BAB65" w:rsidR="431BAB65">
        <w:rPr>
          <w:rFonts w:ascii="TW Cen MT" w:hAnsi="TW Cen MT" w:eastAsia="TW Cen MT" w:cs="TW Cen MT"/>
          <w:noProof w:val="0"/>
          <w:sz w:val="28"/>
          <w:szCs w:val="28"/>
          <w:lang w:val="en-GB"/>
        </w:rPr>
        <w:t xml:space="preserve"> now I gotta sit in my own house and look at the son-of-a-bitch punk like that...he puts his filthy hands on her</w:t>
      </w:r>
      <w:r w:rsidRPr="431BAB65" w:rsidR="431BAB65">
        <w:rPr>
          <w:rFonts w:ascii="TW Cen MT" w:hAnsi="TW Cen MT" w:eastAsia="TW Cen MT" w:cs="TW Cen MT"/>
          <w:noProof w:val="0"/>
          <w:sz w:val="28"/>
          <w:szCs w:val="28"/>
          <w:lang w:val="en-GB"/>
        </w:rPr>
        <w:t>"</w:t>
      </w:r>
      <w:r w:rsidRPr="431BAB65" w:rsidR="431BAB65">
        <w:rPr>
          <w:rFonts w:ascii="TW Cen MT" w:hAnsi="TW Cen MT" w:eastAsia="TW Cen MT" w:cs="TW Cen MT"/>
          <w:i w:val="1"/>
          <w:iCs w:val="1"/>
          <w:noProof w:val="0"/>
          <w:sz w:val="28"/>
          <w:szCs w:val="28"/>
          <w:lang w:val="en-GB"/>
        </w:rPr>
        <w:t>,</w:t>
      </w:r>
      <w:r w:rsidRPr="431BAB65" w:rsidR="431BAB65">
        <w:rPr>
          <w:rFonts w:ascii="TW Cen MT" w:hAnsi="TW Cen MT" w:eastAsia="TW Cen MT" w:cs="TW Cen MT"/>
          <w:i w:val="1"/>
          <w:iCs w:val="1"/>
          <w:noProof w:val="0"/>
          <w:sz w:val="28"/>
          <w:szCs w:val="28"/>
          <w:lang w:val="en-GB"/>
        </w:rPr>
        <w:t xml:space="preserve"> indicates the </w:t>
      </w:r>
      <w:r w:rsidRPr="431BAB65" w:rsidR="431BAB65">
        <w:rPr>
          <w:rFonts w:ascii="TW Cen MT" w:hAnsi="TW Cen MT" w:eastAsia="TW Cen MT" w:cs="TW Cen MT"/>
          <w:i w:val="1"/>
          <w:iCs w:val="1"/>
          <w:noProof w:val="0"/>
          <w:sz w:val="28"/>
          <w:szCs w:val="28"/>
          <w:lang w:val="en-GB"/>
        </w:rPr>
        <w:t>strength</w:t>
      </w:r>
      <w:r w:rsidRPr="431BAB65" w:rsidR="431BAB65">
        <w:rPr>
          <w:rFonts w:ascii="TW Cen MT" w:hAnsi="TW Cen MT" w:eastAsia="TW Cen MT" w:cs="TW Cen MT"/>
          <w:i w:val="1"/>
          <w:iCs w:val="1"/>
          <w:noProof w:val="0"/>
          <w:sz w:val="28"/>
          <w:szCs w:val="28"/>
          <w:lang w:val="en-GB"/>
        </w:rPr>
        <w:t xml:space="preserve"> of his feelings and indicates he views</w:t>
      </w:r>
      <w:r w:rsidRPr="431BAB65" w:rsidR="431BAB65">
        <w:rPr>
          <w:rFonts w:ascii="TW Cen MT" w:hAnsi="TW Cen MT" w:eastAsia="TW Cen MT" w:cs="TW Cen MT"/>
          <w:i w:val="0"/>
          <w:iCs w:val="0"/>
          <w:noProof w:val="0"/>
          <w:sz w:val="28"/>
          <w:szCs w:val="28"/>
          <w:lang w:val="en-GB"/>
        </w:rPr>
        <w:t xml:space="preserve"> Catherine is an object that belongs to </w:t>
      </w:r>
      <w:r w:rsidRPr="431BAB65" w:rsidR="431BAB65">
        <w:rPr>
          <w:rFonts w:ascii="TW Cen MT" w:hAnsi="TW Cen MT" w:eastAsia="TW Cen MT" w:cs="TW Cen MT"/>
          <w:i w:val="0"/>
          <w:iCs w:val="0"/>
          <w:noProof w:val="0"/>
          <w:sz w:val="28"/>
          <w:szCs w:val="28"/>
          <w:lang w:val="en-GB"/>
        </w:rPr>
        <w:t>him.</w:t>
      </w:r>
      <w:r w:rsidRPr="431BAB65" w:rsidR="431BAB65">
        <w:rPr>
          <w:rFonts w:ascii="TW Cen MT" w:hAnsi="TW Cen MT" w:eastAsia="TW Cen MT" w:cs="TW Cen MT"/>
          <w:i w:val="0"/>
          <w:iCs w:val="0"/>
          <w:noProof w:val="0"/>
          <w:sz w:val="28"/>
          <w:szCs w:val="28"/>
          <w:lang w:val="en-GB"/>
        </w:rPr>
        <w:t xml:space="preserve"> </w:t>
      </w:r>
      <w:r w:rsidRPr="431BAB65" w:rsidR="431BAB65">
        <w:rPr>
          <w:rFonts w:ascii="TW Cen MT" w:hAnsi="TW Cen MT" w:eastAsia="TW Cen MT" w:cs="TW Cen MT"/>
          <w:sz w:val="28"/>
          <w:szCs w:val="28"/>
        </w:rPr>
        <w:t xml:space="preserve">Alfieri, who is clearly worried about Eddie and disturbed by his demeanour, tries </w:t>
      </w:r>
      <w:r w:rsidRPr="431BAB65" w:rsidR="431BAB65">
        <w:rPr>
          <w:rFonts w:ascii="TW Cen MT" w:hAnsi="TW Cen MT" w:eastAsia="TW Cen MT" w:cs="TW Cen MT"/>
          <w:sz w:val="28"/>
          <w:szCs w:val="28"/>
        </w:rPr>
        <w:t>t</w:t>
      </w:r>
      <w:r w:rsidRPr="431BAB65" w:rsidR="431BAB65">
        <w:rPr>
          <w:rFonts w:ascii="TW Cen MT" w:hAnsi="TW Cen MT" w:eastAsia="TW Cen MT" w:cs="TW Cen MT"/>
          <w:sz w:val="28"/>
          <w:szCs w:val="28"/>
        </w:rPr>
        <w:t>o</w:t>
      </w:r>
      <w:r w:rsidRPr="431BAB65" w:rsidR="431BAB65">
        <w:rPr>
          <w:rFonts w:ascii="TW Cen MT" w:hAnsi="TW Cen MT" w:eastAsia="TW Cen MT" w:cs="TW Cen MT"/>
          <w:sz w:val="28"/>
          <w:szCs w:val="28"/>
        </w:rPr>
        <w:t xml:space="preserve"> shock Eddie into listening to his reason. </w:t>
      </w:r>
      <w:r w:rsidRPr="431BAB65" w:rsidR="431BAB65">
        <w:rPr>
          <w:rFonts w:ascii="TW Cen MT" w:hAnsi="TW Cen MT" w:eastAsia="TW Cen MT" w:cs="TW Cen MT"/>
          <w:sz w:val="28"/>
          <w:szCs w:val="28"/>
        </w:rPr>
        <w:t>T</w:t>
      </w:r>
      <w:r w:rsidRPr="431BAB65" w:rsidR="431BAB65">
        <w:rPr>
          <w:rFonts w:ascii="TW Cen MT" w:hAnsi="TW Cen MT" w:eastAsia="TW Cen MT" w:cs="TW Cen MT"/>
          <w:sz w:val="28"/>
          <w:szCs w:val="28"/>
        </w:rPr>
        <w:t>o</w:t>
      </w:r>
      <w:r w:rsidRPr="431BAB65" w:rsidR="431BAB65">
        <w:rPr>
          <w:rFonts w:ascii="TW Cen MT" w:hAnsi="TW Cen MT" w:eastAsia="TW Cen MT" w:cs="TW Cen MT"/>
          <w:noProof w:val="0"/>
          <w:sz w:val="28"/>
          <w:szCs w:val="28"/>
          <w:lang w:val="en-GB"/>
        </w:rPr>
        <w:t xml:space="preserve"> clarify the situation Alfieri mentions Rodolfo's illegal immigrant status. Alfieri knows that that is a line that no one in the community will cross. He is the representative of the American Justice system but has a clear understanding of the Italian community justice system – so turns a blind eye to this. No one says it, no one acknowledge it so there is nothing he </w:t>
      </w:r>
      <w:r w:rsidRPr="431BAB65" w:rsidR="431BAB65">
        <w:rPr>
          <w:rFonts w:ascii="TW Cen MT" w:hAnsi="TW Cen MT" w:eastAsia="TW Cen MT" w:cs="TW Cen MT"/>
          <w:noProof w:val="0"/>
          <w:sz w:val="28"/>
          <w:szCs w:val="28"/>
          <w:lang w:val="en-GB"/>
        </w:rPr>
        <w:t>must</w:t>
      </w:r>
      <w:r w:rsidRPr="431BAB65" w:rsidR="431BAB65">
        <w:rPr>
          <w:rFonts w:ascii="TW Cen MT" w:hAnsi="TW Cen MT" w:eastAsia="TW Cen MT" w:cs="TW Cen MT"/>
          <w:noProof w:val="0"/>
          <w:sz w:val="28"/>
          <w:szCs w:val="28"/>
          <w:lang w:val="en-GB"/>
        </w:rPr>
        <w:t xml:space="preserve"> deal with. He mentions it to s</w:t>
      </w:r>
      <w:r w:rsidRPr="431BAB65" w:rsidR="431BAB65">
        <w:rPr>
          <w:rFonts w:ascii="TW Cen MT" w:hAnsi="TW Cen MT" w:eastAsia="TW Cen MT" w:cs="TW Cen MT"/>
          <w:noProof w:val="0"/>
          <w:sz w:val="28"/>
          <w:szCs w:val="28"/>
          <w:lang w:val="en-GB"/>
        </w:rPr>
        <w:t>tun</w:t>
      </w:r>
      <w:r w:rsidRPr="431BAB65" w:rsidR="431BAB65">
        <w:rPr>
          <w:rFonts w:ascii="TW Cen MT" w:hAnsi="TW Cen MT" w:eastAsia="TW Cen MT" w:cs="TW Cen MT"/>
          <w:noProof w:val="0"/>
          <w:sz w:val="28"/>
          <w:szCs w:val="28"/>
          <w:lang w:val="en-GB"/>
        </w:rPr>
        <w:t xml:space="preserve"> Eddie and stop him in his tracks.</w:t>
      </w:r>
      <w:r w:rsidRPr="431BAB65" w:rsidR="431BAB65">
        <w:rPr>
          <w:rFonts w:ascii="TW Cen MT" w:hAnsi="TW Cen MT" w:eastAsia="TW Cen MT" w:cs="TW Cen MT"/>
          <w:sz w:val="28"/>
          <w:szCs w:val="28"/>
        </w:rPr>
        <w:t xml:space="preserve"> </w:t>
      </w:r>
      <w:r w:rsidRPr="431BAB65" w:rsidR="431BAB65">
        <w:rPr>
          <w:rFonts w:ascii="TW Cen MT" w:hAnsi="TW Cen MT" w:eastAsia="TW Cen MT" w:cs="TW Cen MT"/>
          <w:sz w:val="28"/>
          <w:szCs w:val="28"/>
        </w:rPr>
        <w:t>He advices Eddie to “</w:t>
      </w:r>
      <w:r w:rsidRPr="431BAB65" w:rsidR="431BAB65">
        <w:rPr>
          <w:rFonts w:ascii="TW Cen MT" w:hAnsi="TW Cen MT" w:eastAsia="TW Cen MT" w:cs="TW Cen MT"/>
          <w:sz w:val="28"/>
          <w:szCs w:val="28"/>
        </w:rPr>
        <w:t>let</w:t>
      </w:r>
      <w:r w:rsidRPr="431BAB65" w:rsidR="431BAB65">
        <w:rPr>
          <w:rFonts w:ascii="TW Cen MT" w:hAnsi="TW Cen MT" w:eastAsia="TW Cen MT" w:cs="TW Cen MT"/>
          <w:sz w:val="28"/>
          <w:szCs w:val="28"/>
        </w:rPr>
        <w:t xml:space="preserve"> her go” - </w:t>
      </w:r>
      <w:r w:rsidRPr="431BAB65" w:rsidR="431BAB65">
        <w:rPr>
          <w:rFonts w:ascii="TW Cen MT" w:hAnsi="TW Cen MT" w:eastAsia="TW Cen MT" w:cs="TW Cen MT"/>
          <w:sz w:val="28"/>
          <w:szCs w:val="28"/>
        </w:rPr>
        <w:t>it’s not</w:t>
      </w:r>
      <w:r w:rsidRPr="431BAB65" w:rsidR="431BAB65">
        <w:rPr>
          <w:rFonts w:ascii="TW Cen MT" w:hAnsi="TW Cen MT" w:eastAsia="TW Cen MT" w:cs="TW Cen MT"/>
          <w:sz w:val="28"/>
          <w:szCs w:val="28"/>
        </w:rPr>
        <w:t xml:space="preserve"> as though</w:t>
      </w:r>
      <w:r w:rsidRPr="431BAB65" w:rsidR="431BAB65">
        <w:rPr>
          <w:rFonts w:ascii="TW Cen MT" w:hAnsi="TW Cen MT" w:eastAsia="TW Cen MT" w:cs="TW Cen MT"/>
          <w:noProof w:val="0"/>
          <w:sz w:val="28"/>
          <w:szCs w:val="28"/>
          <w:lang w:val="en-GB"/>
        </w:rPr>
        <w:t xml:space="preserve"> Eddie </w:t>
      </w:r>
      <w:r w:rsidRPr="431BAB65" w:rsidR="431BAB65">
        <w:rPr>
          <w:rFonts w:ascii="TW Cen MT" w:hAnsi="TW Cen MT" w:eastAsia="TW Cen MT" w:cs="TW Cen MT"/>
          <w:noProof w:val="0"/>
          <w:sz w:val="28"/>
          <w:szCs w:val="28"/>
          <w:lang w:val="en-GB"/>
        </w:rPr>
        <w:t xml:space="preserve">himself </w:t>
      </w:r>
      <w:r w:rsidRPr="431BAB65" w:rsidR="431BAB65">
        <w:rPr>
          <w:rFonts w:ascii="TW Cen MT" w:hAnsi="TW Cen MT" w:eastAsia="TW Cen MT" w:cs="TW Cen MT"/>
          <w:noProof w:val="0"/>
          <w:sz w:val="28"/>
          <w:szCs w:val="28"/>
          <w:lang w:val="en-GB"/>
        </w:rPr>
        <w:t>could marry Catherine</w:t>
      </w:r>
      <w:r w:rsidRPr="431BAB65" w:rsidR="431BAB65">
        <w:rPr>
          <w:rFonts w:ascii="TW Cen MT" w:hAnsi="TW Cen MT" w:eastAsia="TW Cen MT" w:cs="TW Cen MT"/>
          <w:noProof w:val="0"/>
          <w:sz w:val="28"/>
          <w:szCs w:val="28"/>
          <w:lang w:val="en-GB"/>
        </w:rPr>
        <w:t>.</w:t>
      </w:r>
      <w:r w:rsidRPr="431BAB65" w:rsidR="431BAB65">
        <w:rPr>
          <w:rFonts w:ascii="TW Cen MT" w:hAnsi="TW Cen MT" w:eastAsia="TW Cen MT" w:cs="TW Cen MT"/>
          <w:noProof w:val="0"/>
          <w:sz w:val="28"/>
          <w:szCs w:val="28"/>
          <w:lang w:val="en-GB"/>
        </w:rPr>
        <w:t xml:space="preserve"> Eddie is shocked and repulsed</w:t>
      </w:r>
      <w:r w:rsidRPr="431BAB65" w:rsidR="431BAB65">
        <w:rPr>
          <w:rFonts w:ascii="TW Cen MT" w:hAnsi="TW Cen MT" w:eastAsia="TW Cen MT" w:cs="TW Cen MT"/>
          <w:noProof w:val="0"/>
          <w:sz w:val="28"/>
          <w:szCs w:val="28"/>
          <w:lang w:val="en-GB"/>
        </w:rPr>
        <w:t xml:space="preserve"> by this </w:t>
      </w:r>
      <w:r w:rsidRPr="431BAB65" w:rsidR="431BAB65">
        <w:rPr>
          <w:rFonts w:ascii="TW Cen MT" w:hAnsi="TW Cen MT" w:eastAsia="TW Cen MT" w:cs="TW Cen MT"/>
          <w:noProof w:val="0"/>
          <w:sz w:val="28"/>
          <w:szCs w:val="28"/>
          <w:lang w:val="en-GB"/>
        </w:rPr>
        <w:t>suggestion</w:t>
      </w:r>
      <w:r w:rsidRPr="431BAB65" w:rsidR="431BAB65">
        <w:rPr>
          <w:rFonts w:ascii="TW Cen MT" w:hAnsi="TW Cen MT" w:eastAsia="TW Cen MT" w:cs="TW Cen MT"/>
          <w:noProof w:val="0"/>
          <w:sz w:val="28"/>
          <w:szCs w:val="28"/>
          <w:lang w:val="en-GB"/>
        </w:rPr>
        <w:t xml:space="preserve"> because he is like a coiled spring and he has no understanding of why </w:t>
      </w:r>
      <w:r w:rsidRPr="431BAB65" w:rsidR="431BAB65">
        <w:rPr>
          <w:rFonts w:ascii="TW Cen MT" w:hAnsi="TW Cen MT" w:eastAsia="TW Cen MT" w:cs="TW Cen MT"/>
          <w:noProof w:val="0"/>
          <w:sz w:val="28"/>
          <w:szCs w:val="28"/>
          <w:lang w:val="en-GB"/>
        </w:rPr>
        <w:t>he feels so angry.</w:t>
      </w:r>
    </w:p>
    <w:p xmlns:wp14="http://schemas.microsoft.com/office/word/2010/wordml" w:rsidRPr="00395BD7" w:rsidR="00395BD7" w:rsidP="431BAB65" w:rsidRDefault="00395BD7" wp14:noSpellErr="1" w14:paraId="32835948" wp14:textId="36C38F7B">
      <w:pPr>
        <w:pStyle w:val="Normal"/>
        <w:ind/>
        <w:rPr>
          <w:rFonts w:ascii="TW Cen MT" w:hAnsi="TW Cen MT" w:eastAsia="TW Cen MT" w:cs="TW Cen MT"/>
          <w:noProof w:val="0"/>
          <w:sz w:val="28"/>
          <w:szCs w:val="28"/>
          <w:lang w:val="en-GB"/>
        </w:rPr>
      </w:pPr>
      <w:r w:rsidRPr="431BAB65" w:rsidR="431BAB65">
        <w:rPr>
          <w:rFonts w:ascii="TW Cen MT" w:hAnsi="TW Cen MT" w:eastAsia="TW Cen MT" w:cs="TW Cen MT"/>
          <w:noProof w:val="0"/>
          <w:sz w:val="28"/>
          <w:szCs w:val="28"/>
          <w:lang w:val="en-GB"/>
        </w:rPr>
        <w:t>The scene</w:t>
      </w:r>
      <w:r w:rsidRPr="431BAB65" w:rsidR="431BAB65">
        <w:rPr>
          <w:rFonts w:ascii="TW Cen MT" w:hAnsi="TW Cen MT" w:eastAsia="TW Cen MT" w:cs="TW Cen MT"/>
          <w:noProof w:val="0"/>
          <w:sz w:val="28"/>
          <w:szCs w:val="28"/>
          <w:lang w:val="en-GB"/>
        </w:rPr>
        <w:t xml:space="preserve"> leaves Alfieri with a sense of </w:t>
      </w:r>
      <w:r w:rsidRPr="431BAB65" w:rsidR="431BAB65">
        <w:rPr>
          <w:rFonts w:ascii="TW Cen MT" w:hAnsi="TW Cen MT" w:eastAsia="TW Cen MT" w:cs="TW Cen MT"/>
          <w:noProof w:val="0"/>
          <w:sz w:val="28"/>
          <w:szCs w:val="28"/>
          <w:lang w:val="en-GB"/>
        </w:rPr>
        <w:t>hopelessness - stating</w:t>
      </w:r>
      <w:r w:rsidRPr="431BAB65" w:rsidR="431BAB65">
        <w:rPr>
          <w:rFonts w:ascii="TW Cen MT" w:hAnsi="TW Cen MT" w:eastAsia="TW Cen MT" w:cs="TW Cen MT"/>
          <w:noProof w:val="0"/>
          <w:sz w:val="28"/>
          <w:szCs w:val="28"/>
          <w:lang w:val="en-GB"/>
        </w:rPr>
        <w:t xml:space="preserve"> “I could have finished the whole story that afternoon” which shows Eddie only has one fate and that is one he has only brought on himself. Alfieri however worried </w:t>
      </w:r>
      <w:r w:rsidRPr="431BAB65" w:rsidR="431BAB65">
        <w:rPr>
          <w:rFonts w:ascii="TW Cen MT" w:hAnsi="TW Cen MT" w:eastAsia="TW Cen MT" w:cs="TW Cen MT"/>
          <w:noProof w:val="0"/>
          <w:sz w:val="28"/>
          <w:szCs w:val="28"/>
          <w:lang w:val="en-GB"/>
        </w:rPr>
        <w:t>he may</w:t>
      </w:r>
      <w:r w:rsidRPr="431BAB65" w:rsidR="431BAB65">
        <w:rPr>
          <w:rFonts w:ascii="TW Cen MT" w:hAnsi="TW Cen MT" w:eastAsia="TW Cen MT" w:cs="TW Cen MT"/>
          <w:noProof w:val="0"/>
          <w:sz w:val="28"/>
          <w:szCs w:val="28"/>
          <w:lang w:val="en-GB"/>
        </w:rPr>
        <w:t xml:space="preserve"> be is </w:t>
      </w:r>
      <w:r w:rsidRPr="431BAB65" w:rsidR="431BAB65">
        <w:rPr>
          <w:rFonts w:ascii="TW Cen MT" w:hAnsi="TW Cen MT" w:eastAsia="TW Cen MT" w:cs="TW Cen MT"/>
          <w:noProof w:val="0"/>
          <w:sz w:val="28"/>
          <w:szCs w:val="28"/>
          <w:lang w:val="en-GB"/>
        </w:rPr>
        <w:t>unable to do anything because nothing has happened, but he realises that this is just the start of the trouble.</w:t>
      </w:r>
      <w:r w:rsidRPr="431BAB65" w:rsidR="431BAB65">
        <w:rPr>
          <w:rFonts w:ascii="TW Cen MT" w:hAnsi="TW Cen MT" w:eastAsia="TW Cen MT" w:cs="TW Cen MT"/>
          <w:noProof w:val="0"/>
          <w:sz w:val="28"/>
          <w:szCs w:val="28"/>
          <w:lang w:val="en-GB"/>
        </w:rPr>
        <w:t xml:space="preserve"> Interestingly he turns to a woman in the community for advice. There is no solution available in the American system, since no real crimes have been committed – except one which is the only one Eddie won't do anything about. This scene clarifies several points – the extent of Eddie's obsession/feelings, Alfieri's dilemma being stuck between cultures, and the almost inevitability of the future events</w:t>
      </w:r>
      <w:r w:rsidRPr="431BAB65" w:rsidR="431BAB65">
        <w:rPr>
          <w:rFonts w:ascii="TW Cen MT" w:hAnsi="TW Cen MT" w:eastAsia="TW Cen MT" w:cs="TW Cen MT"/>
          <w:noProof w:val="0"/>
          <w:sz w:val="28"/>
          <w:szCs w:val="28"/>
          <w:lang w:val="en-GB"/>
        </w:rPr>
        <w:t>.</w:t>
      </w:r>
    </w:p>
    <w:p xmlns:wp14="http://schemas.microsoft.com/office/word/2010/wordml" w:rsidRPr="00395BD7" w:rsidR="00395BD7" w:rsidP="431BAB65" w:rsidRDefault="00395BD7" w14:paraId="789709C8" wp14:textId="2969C7BC">
      <w:pPr>
        <w:pStyle w:val="Normal"/>
        <w:bidi w:val="0"/>
        <w:spacing w:before="0" w:beforeAutospacing="off" w:after="160" w:afterAutospacing="off" w:line="259" w:lineRule="auto"/>
        <w:ind w:left="0" w:right="0"/>
        <w:jc w:val="left"/>
        <w:rPr>
          <w:rFonts w:ascii="Times New Roman" w:hAnsi="Times New Roman" w:cs="Times New Roman"/>
          <w:sz w:val="28"/>
          <w:szCs w:val="28"/>
        </w:rPr>
      </w:pPr>
      <w:r w:rsidRPr="431BAB65">
        <w:rPr>
          <w:rFonts w:ascii="Baskerville Old Face" w:hAnsi="Baskerville Old Face" w:eastAsia="Baskerville Old Face" w:cs="Baskerville Old Face"/>
          <w:kern w:val="24"/>
          <w:sz w:val="32"/>
          <w:szCs w:val="32"/>
        </w:rPr>
        <w:t xml:space="preserve">In the scene that follows, back in the claustrophobic setting of the Carbone apartment with everyone present, </w:t>
      </w:r>
      <w:r w:rsidRPr="431BAB65">
        <w:rPr>
          <w:rFonts w:ascii="Baskerville Old Face" w:hAnsi="Baskerville Old Face" w:eastAsia="Baskerville Old Face" w:cs="Baskerville Old Face"/>
          <w:kern w:val="24"/>
          <w:sz w:val="32"/>
          <w:szCs w:val="32"/>
        </w:rPr>
        <w:t xml:space="preserve">there are signs of the increasing tension in the house. </w:t>
      </w:r>
    </w:p>
    <w:p xmlns:wp14="http://schemas.microsoft.com/office/word/2010/wordml" w:rsidRPr="00395BD7" w:rsidR="00395BD7" w:rsidP="431BAB65" w:rsidRDefault="00395BD7" wp14:noSpellErr="1" w14:paraId="78D3F285" wp14:textId="2E658304">
      <w:pPr>
        <w:pStyle w:val="Normal"/>
        <w:bidi w:val="0"/>
        <w:spacing w:before="0" w:beforeAutospacing="off" w:after="160" w:afterAutospacing="off" w:line="259" w:lineRule="auto"/>
        <w:ind w:left="0" w:right="0"/>
        <w:jc w:val="left"/>
        <w:rPr>
          <w:rFonts w:ascii="Times New Roman" w:hAnsi="Times New Roman" w:cs="Times New Roman"/>
          <w:sz w:val="28"/>
          <w:szCs w:val="28"/>
        </w:rPr>
      </w:pPr>
      <w:r w:rsidRPr="431BAB65">
        <w:rPr>
          <w:rFonts w:ascii="TW Cen MT" w:hAnsi="TW Cen MT" w:eastAsia="TW Cen MT" w:cs="TW Cen MT"/>
          <w:kern w:val="24"/>
          <w:sz w:val="28"/>
          <w:szCs w:val="28"/>
        </w:rPr>
        <w:t xml:space="preserve">Eddie speaks only to Marco either ignoring or openly challenging Rodolpho, clearly resenting every time Rodolpho addresses him. When a joke Eddie makes turns sour he </w:t>
      </w:r>
      <w:r w:rsidRPr="431BAB65" w:rsidR="431BAB65">
        <w:rPr>
          <w:rFonts w:ascii="TW Cen MT" w:hAnsi="TW Cen MT" w:eastAsia="TW Cen MT" w:cs="TW Cen MT"/>
          <w:noProof w:val="0"/>
          <w:sz w:val="28"/>
          <w:szCs w:val="28"/>
          <w:lang w:val="en-GB"/>
        </w:rPr>
        <w:t xml:space="preserve">directs his anger at Rodolfo suggesting that Rodolfo doesn’t understand proper codes of conduct </w:t>
      </w:r>
      <w:r w:rsidRPr="431BAB65" w:rsidR="431BAB65">
        <w:rPr>
          <w:rFonts w:ascii="TW Cen MT" w:hAnsi="TW Cen MT" w:eastAsia="TW Cen MT" w:cs="TW Cen MT"/>
          <w:noProof w:val="0"/>
          <w:sz w:val="28"/>
          <w:szCs w:val="28"/>
          <w:lang w:val="en-GB"/>
        </w:rPr>
        <w:t>by staying out late with Catherine</w:t>
      </w:r>
      <w:r w:rsidRPr="431BAB65" w:rsidR="431BAB65">
        <w:rPr>
          <w:rFonts w:ascii="TW Cen MT" w:hAnsi="TW Cen MT" w:eastAsia="TW Cen MT" w:cs="TW Cen MT"/>
          <w:noProof w:val="0"/>
          <w:sz w:val="28"/>
          <w:szCs w:val="28"/>
          <w:lang w:val="en-GB"/>
        </w:rPr>
        <w:t>. Marco supports Eddie’s request for them to come home at an earlier time since this sounds reasonable</w:t>
      </w:r>
      <w:r w:rsidRPr="431BAB65" w:rsidR="431BAB65">
        <w:rPr>
          <w:rFonts w:ascii="TW Cen MT" w:hAnsi="TW Cen MT" w:eastAsia="TW Cen MT" w:cs="TW Cen MT"/>
          <w:noProof w:val="0"/>
          <w:sz w:val="28"/>
          <w:szCs w:val="28"/>
          <w:lang w:val="en-GB"/>
        </w:rPr>
        <w:t xml:space="preserve"> however we see that his responses to Eddie are very guarded from now on. This suggests Marco will show Eddie respect when respect is </w:t>
      </w:r>
      <w:r w:rsidRPr="431BAB65" w:rsidR="431BAB65">
        <w:rPr>
          <w:rFonts w:ascii="TW Cen MT" w:hAnsi="TW Cen MT" w:eastAsia="TW Cen MT" w:cs="TW Cen MT"/>
          <w:noProof w:val="0"/>
          <w:sz w:val="28"/>
          <w:szCs w:val="28"/>
          <w:lang w:val="en-GB"/>
        </w:rPr>
        <w:t>due but</w:t>
      </w:r>
      <w:r w:rsidRPr="431BAB65" w:rsidR="431BAB65">
        <w:rPr>
          <w:rFonts w:ascii="TW Cen MT" w:hAnsi="TW Cen MT" w:eastAsia="TW Cen MT" w:cs="TW Cen MT"/>
          <w:noProof w:val="0"/>
          <w:sz w:val="28"/>
          <w:szCs w:val="28"/>
          <w:lang w:val="en-GB"/>
        </w:rPr>
        <w:t xml:space="preserve"> is very level-headed and considered – he listens and observes before he acts. The boxing lesson is an important key incident that drives the relationship between Eddie and Marco. Eddie suggests a fight with Rodolfo – just for </w:t>
      </w:r>
      <w:r w:rsidRPr="431BAB65" w:rsidR="431BAB65">
        <w:rPr>
          <w:rFonts w:ascii="TW Cen MT" w:hAnsi="TW Cen MT" w:eastAsia="TW Cen MT" w:cs="TW Cen MT"/>
          <w:i w:val="1"/>
          <w:iCs w:val="1"/>
          <w:noProof w:val="0"/>
          <w:sz w:val="28"/>
          <w:szCs w:val="28"/>
          <w:lang w:val="en-GB"/>
        </w:rPr>
        <w:t>“fun”</w:t>
      </w:r>
      <w:r w:rsidRPr="431BAB65" w:rsidR="431BAB65">
        <w:rPr>
          <w:rFonts w:ascii="TW Cen MT" w:hAnsi="TW Cen MT" w:eastAsia="TW Cen MT" w:cs="TW Cen MT"/>
          <w:noProof w:val="0"/>
          <w:sz w:val="28"/>
          <w:szCs w:val="28"/>
          <w:lang w:val="en-GB"/>
        </w:rPr>
        <w:t xml:space="preserve">. We wonder at his motivations – </w:t>
      </w:r>
      <w:r w:rsidRPr="431BAB65" w:rsidR="431BAB65">
        <w:rPr>
          <w:rFonts w:ascii="TW Cen MT" w:hAnsi="TW Cen MT" w:eastAsia="TW Cen MT" w:cs="TW Cen MT"/>
          <w:noProof w:val="0"/>
          <w:sz w:val="28"/>
          <w:szCs w:val="28"/>
          <w:lang w:val="en-GB"/>
        </w:rPr>
        <w:t>Miller</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noProof w:val="0"/>
          <w:sz w:val="28"/>
          <w:szCs w:val="28"/>
          <w:lang w:val="en-GB"/>
        </w:rPr>
        <w:t>implies</w:t>
      </w:r>
      <w:r w:rsidRPr="431BAB65" w:rsidR="431BAB65">
        <w:rPr>
          <w:rFonts w:ascii="TW Cen MT" w:hAnsi="TW Cen MT" w:eastAsia="TW Cen MT" w:cs="TW Cen MT"/>
          <w:noProof w:val="0"/>
          <w:sz w:val="28"/>
          <w:szCs w:val="28"/>
          <w:lang w:val="en-GB"/>
        </w:rPr>
        <w:t xml:space="preserve"> he is trying to humiliate Rodolpho </w:t>
      </w:r>
      <w:r w:rsidRPr="431BAB65" w:rsidR="431BAB65">
        <w:rPr>
          <w:rFonts w:ascii="TW Cen MT" w:hAnsi="TW Cen MT" w:eastAsia="TW Cen MT" w:cs="TW Cen MT"/>
          <w:noProof w:val="0"/>
          <w:sz w:val="28"/>
          <w:szCs w:val="28"/>
          <w:lang w:val="en-GB"/>
        </w:rPr>
        <w:t>in front</w:t>
      </w:r>
      <w:r w:rsidRPr="431BAB65" w:rsidR="431BAB65">
        <w:rPr>
          <w:rFonts w:ascii="TW Cen MT" w:hAnsi="TW Cen MT" w:eastAsia="TW Cen MT" w:cs="TW Cen MT"/>
          <w:noProof w:val="0"/>
          <w:sz w:val="28"/>
          <w:szCs w:val="28"/>
          <w:lang w:val="en-GB"/>
        </w:rPr>
        <w:t xml:space="preserve"> of Catherine. She is unsure of what is happening so goes to make coffee – even in this Eddie can’t help but have a dig at Rodolfo </w:t>
      </w:r>
      <w:r w:rsidRPr="431BAB65" w:rsidR="431BAB65">
        <w:rPr>
          <w:rFonts w:ascii="TW Cen MT" w:hAnsi="TW Cen MT" w:eastAsia="TW Cen MT" w:cs="TW Cen MT"/>
          <w:i w:val="1"/>
          <w:iCs w:val="1"/>
          <w:noProof w:val="0"/>
          <w:sz w:val="28"/>
          <w:szCs w:val="28"/>
          <w:lang w:val="en-GB"/>
        </w:rPr>
        <w:t>“make it nice and strong”</w:t>
      </w:r>
      <w:r w:rsidRPr="431BAB65" w:rsidR="431BAB65">
        <w:rPr>
          <w:rFonts w:ascii="TW Cen MT" w:hAnsi="TW Cen MT" w:eastAsia="TW Cen MT" w:cs="TW Cen MT"/>
          <w:noProof w:val="0"/>
          <w:sz w:val="28"/>
          <w:szCs w:val="28"/>
          <w:lang w:val="en-GB"/>
        </w:rPr>
        <w:t xml:space="preserve">. This is a tense scene. Eddie tells Rodolfo not to </w:t>
      </w:r>
      <w:r w:rsidRPr="431BAB65" w:rsidR="431BAB65">
        <w:rPr>
          <w:rFonts w:ascii="TW Cen MT" w:hAnsi="TW Cen MT" w:eastAsia="TW Cen MT" w:cs="TW Cen MT"/>
          <w:i w:val="1"/>
          <w:iCs w:val="1"/>
          <w:noProof w:val="0"/>
          <w:sz w:val="28"/>
          <w:szCs w:val="28"/>
          <w:lang w:val="en-GB"/>
        </w:rPr>
        <w:t>“pity”</w:t>
      </w:r>
      <w:r w:rsidRPr="431BAB65" w:rsidR="431BAB65">
        <w:rPr>
          <w:rFonts w:ascii="TW Cen MT" w:hAnsi="TW Cen MT" w:eastAsia="TW Cen MT" w:cs="TW Cen MT"/>
          <w:noProof w:val="0"/>
          <w:sz w:val="28"/>
          <w:szCs w:val="28"/>
          <w:lang w:val="en-GB"/>
        </w:rPr>
        <w:t xml:space="preserve"> him and encourages Rodolfo to hit him which then gives E</w:t>
      </w:r>
      <w:r w:rsidRPr="431BAB65" w:rsidR="431BAB65">
        <w:rPr>
          <w:rFonts w:ascii="TW Cen MT" w:hAnsi="TW Cen MT" w:eastAsia="TW Cen MT" w:cs="TW Cen MT"/>
          <w:noProof w:val="0"/>
          <w:sz w:val="28"/>
          <w:szCs w:val="28"/>
          <w:lang w:val="en-GB"/>
        </w:rPr>
        <w:t>ddie</w:t>
      </w:r>
      <w:r w:rsidRPr="431BAB65" w:rsidR="431BAB65">
        <w:rPr>
          <w:rFonts w:ascii="TW Cen MT" w:hAnsi="TW Cen MT" w:eastAsia="TW Cen MT" w:cs="TW Cen MT"/>
          <w:noProof w:val="0"/>
          <w:sz w:val="28"/>
          <w:szCs w:val="28"/>
          <w:lang w:val="en-GB"/>
        </w:rPr>
        <w:t xml:space="preserve"> an excuse to hit him back. </w:t>
      </w:r>
      <w:r w:rsidRPr="431BAB65" w:rsidR="431BAB65">
        <w:rPr>
          <w:rFonts w:ascii="TW Cen MT" w:hAnsi="TW Cen MT" w:eastAsia="TW Cen MT" w:cs="TW Cen MT"/>
          <w:noProof w:val="0"/>
          <w:sz w:val="28"/>
          <w:szCs w:val="28"/>
          <w:lang w:val="en-GB"/>
        </w:rPr>
        <w:t xml:space="preserve">Eddie </w:t>
      </w:r>
      <w:r w:rsidRPr="431BAB65" w:rsidR="431BAB65">
        <w:rPr>
          <w:rFonts w:ascii="TW Cen MT" w:hAnsi="TW Cen MT" w:eastAsia="TW Cen MT" w:cs="TW Cen MT"/>
          <w:noProof w:val="0"/>
          <w:sz w:val="28"/>
          <w:szCs w:val="28"/>
          <w:lang w:val="en-GB"/>
        </w:rPr>
        <w:t xml:space="preserve">appears to </w:t>
      </w:r>
      <w:r w:rsidRPr="431BAB65" w:rsidR="431BAB65">
        <w:rPr>
          <w:rFonts w:ascii="TW Cen MT" w:hAnsi="TW Cen MT" w:eastAsia="TW Cen MT" w:cs="TW Cen MT"/>
          <w:noProof w:val="0"/>
          <w:sz w:val="28"/>
          <w:szCs w:val="28"/>
          <w:lang w:val="en-GB"/>
        </w:rPr>
        <w:t>feel a sense of pride – he did what he set out to do – humiliate and put Rodolfo in his place</w:t>
      </w:r>
      <w:r w:rsidRPr="431BAB65" w:rsidR="431BAB65">
        <w:rPr>
          <w:rFonts w:ascii="TW Cen MT" w:hAnsi="TW Cen MT" w:eastAsia="TW Cen MT" w:cs="TW Cen MT"/>
          <w:noProof w:val="0"/>
          <w:sz w:val="28"/>
          <w:szCs w:val="28"/>
          <w:lang w:val="en-GB"/>
        </w:rPr>
        <w:t>. There has been a p</w:t>
      </w:r>
      <w:r w:rsidRPr="431BAB65" w:rsidR="431BAB65">
        <w:rPr>
          <w:rFonts w:ascii="TW Cen MT" w:hAnsi="TW Cen MT" w:eastAsia="TW Cen MT" w:cs="TW Cen MT"/>
          <w:noProof w:val="0"/>
          <w:sz w:val="28"/>
          <w:szCs w:val="28"/>
          <w:lang w:val="en-GB"/>
        </w:rPr>
        <w:t xml:space="preserve">hysical outlet for </w:t>
      </w:r>
      <w:r w:rsidRPr="431BAB65" w:rsidR="431BAB65">
        <w:rPr>
          <w:rFonts w:ascii="TW Cen MT" w:hAnsi="TW Cen MT" w:eastAsia="TW Cen MT" w:cs="TW Cen MT"/>
          <w:noProof w:val="0"/>
          <w:sz w:val="28"/>
          <w:szCs w:val="28"/>
          <w:lang w:val="en-GB"/>
        </w:rPr>
        <w:t xml:space="preserve">his </w:t>
      </w:r>
      <w:r w:rsidRPr="431BAB65" w:rsidR="431BAB65">
        <w:rPr>
          <w:rFonts w:ascii="TW Cen MT" w:hAnsi="TW Cen MT" w:eastAsia="TW Cen MT" w:cs="TW Cen MT"/>
          <w:noProof w:val="0"/>
          <w:sz w:val="28"/>
          <w:szCs w:val="28"/>
          <w:lang w:val="en-GB"/>
        </w:rPr>
        <w:t>inner conflict</w:t>
      </w:r>
      <w:r w:rsidRPr="431BAB65" w:rsidR="431BAB65">
        <w:rPr>
          <w:rFonts w:ascii="TW Cen MT" w:hAnsi="TW Cen MT" w:eastAsia="TW Cen MT" w:cs="TW Cen MT"/>
          <w:noProof w:val="0"/>
          <w:sz w:val="28"/>
          <w:szCs w:val="28"/>
          <w:lang w:val="en-GB"/>
        </w:rPr>
        <w:t xml:space="preserve">. Catherine however shouts at Eddie and runs to Rodolfo. Bea makes Eddie stop by physically pulling him away. Marco has been observing and has clearly made up his mind about Eddie’s intentions with regards to his younger brother. To warn him discretely, Marco sets Eddie a challenge. Eddie tries and fails to lift the chair which Marco is then able to lift – with great control. Eddie comes to understand what Marco is doing. Eddie has crossed a line with Marco and Marco is warning him to go no further because he is not a match physically for Marco. </w:t>
      </w:r>
      <w:r w:rsidRPr="431BAB65" w:rsidR="431BAB65">
        <w:rPr>
          <w:rFonts w:ascii="TW Cen MT" w:hAnsi="TW Cen MT" w:eastAsia="TW Cen MT" w:cs="TW Cen MT"/>
          <w:noProof w:val="0"/>
          <w:sz w:val="28"/>
          <w:szCs w:val="28"/>
          <w:lang w:val="en-GB"/>
        </w:rPr>
        <w:t>Miller’s</w:t>
      </w:r>
      <w:r w:rsidRPr="431BAB65" w:rsidR="431BAB65">
        <w:rPr>
          <w:rFonts w:ascii="TW Cen MT" w:hAnsi="TW Cen MT" w:eastAsia="TW Cen MT" w:cs="TW Cen MT"/>
          <w:noProof w:val="0"/>
          <w:sz w:val="28"/>
          <w:szCs w:val="28"/>
          <w:lang w:val="en-GB"/>
        </w:rPr>
        <w:t xml:space="preserve"> use of </w:t>
      </w:r>
      <w:r w:rsidRPr="431BAB65" w:rsidR="431BAB65">
        <w:rPr>
          <w:rFonts w:ascii="TW Cen MT" w:hAnsi="TW Cen MT" w:eastAsia="TW Cen MT" w:cs="TW Cen MT"/>
          <w:noProof w:val="0"/>
          <w:sz w:val="28"/>
          <w:szCs w:val="28"/>
          <w:lang w:val="en-GB"/>
        </w:rPr>
        <w:t>use</w:t>
      </w:r>
      <w:r w:rsidRPr="431BAB65" w:rsidR="431BAB65">
        <w:rPr>
          <w:rFonts w:ascii="TW Cen MT" w:hAnsi="TW Cen MT" w:eastAsia="TW Cen MT" w:cs="TW Cen MT"/>
          <w:noProof w:val="0"/>
          <w:sz w:val="28"/>
          <w:szCs w:val="28"/>
          <w:lang w:val="en-GB"/>
        </w:rPr>
        <w:t xml:space="preserve"> of </w:t>
      </w:r>
      <w:r w:rsidRPr="431BAB65" w:rsidR="431BAB65">
        <w:rPr>
          <w:rFonts w:ascii="TW Cen MT" w:hAnsi="TW Cen MT" w:eastAsia="TW Cen MT" w:cs="TW Cen MT"/>
          <w:noProof w:val="0"/>
          <w:sz w:val="28"/>
          <w:szCs w:val="28"/>
          <w:lang w:val="en-GB"/>
        </w:rPr>
        <w:t xml:space="preserve">similes in the stage directions leave us with no doubt in our mind that Marco </w:t>
      </w:r>
      <w:r w:rsidRPr="431BAB65" w:rsidR="431BAB65">
        <w:rPr>
          <w:rFonts w:ascii="TW Cen MT" w:hAnsi="TW Cen MT" w:eastAsia="TW Cen MT" w:cs="TW Cen MT"/>
          <w:noProof w:val="0"/>
          <w:sz w:val="28"/>
          <w:szCs w:val="28"/>
          <w:lang w:val="en-GB"/>
        </w:rPr>
        <w:t xml:space="preserve">is </w:t>
      </w:r>
      <w:r w:rsidRPr="431BAB65" w:rsidR="431BAB65">
        <w:rPr>
          <w:rFonts w:ascii="TW Cen MT" w:hAnsi="TW Cen MT" w:eastAsia="TW Cen MT" w:cs="TW Cen MT"/>
          <w:noProof w:val="0"/>
          <w:sz w:val="28"/>
          <w:szCs w:val="28"/>
          <w:lang w:val="en-GB"/>
        </w:rPr>
        <w:t>Marco is letting Eddie know that he better back off and leave Rodolfo alone</w:t>
      </w:r>
      <w:r w:rsidRPr="431BAB65" w:rsidR="431BAB65">
        <w:rPr>
          <w:rFonts w:ascii="TW Cen MT" w:hAnsi="TW Cen MT" w:eastAsia="TW Cen MT" w:cs="TW Cen MT"/>
          <w:noProof w:val="0"/>
          <w:sz w:val="28"/>
          <w:szCs w:val="28"/>
          <w:lang w:val="en-GB"/>
        </w:rPr>
        <w:t xml:space="preserve">: </w:t>
      </w:r>
      <w:r w:rsidRPr="431BAB65" w:rsidR="431BAB65">
        <w:rPr>
          <w:rFonts w:ascii="TW Cen MT" w:hAnsi="TW Cen MT" w:eastAsia="TW Cen MT" w:cs="TW Cen MT"/>
          <w:i w:val="1"/>
          <w:iCs w:val="1"/>
          <w:noProof w:val="0"/>
          <w:sz w:val="28"/>
          <w:szCs w:val="28"/>
          <w:lang w:val="en-GB"/>
        </w:rPr>
        <w:t xml:space="preserve">“MARCO is face to face with EDDIE, a strained tension gripping his eyes and jaw, his neck stiff, the chair raised like a weapon over EDDIE's head- and he transforms what might appear like a glare of warning into a smile of triumph, and EDDIE's grin vanishes as be absorbs his </w:t>
      </w:r>
      <w:r w:rsidRPr="431BAB65" w:rsidR="431BAB65">
        <w:rPr>
          <w:rFonts w:ascii="TW Cen MT" w:hAnsi="TW Cen MT" w:eastAsia="TW Cen MT" w:cs="TW Cen MT"/>
          <w:i w:val="1"/>
          <w:iCs w:val="1"/>
          <w:noProof w:val="0"/>
          <w:sz w:val="28"/>
          <w:szCs w:val="28"/>
          <w:lang w:val="en-GB"/>
        </w:rPr>
        <w:t>look”.</w:t>
      </w:r>
      <w:r w:rsidRPr="431BAB65" w:rsidR="431BAB65">
        <w:rPr>
          <w:rFonts w:ascii="TW Cen MT" w:hAnsi="TW Cen MT" w:eastAsia="TW Cen MT" w:cs="TW Cen MT"/>
          <w:noProof w:val="0"/>
          <w:sz w:val="28"/>
          <w:szCs w:val="28"/>
          <w:lang w:val="en-GB"/>
        </w:rPr>
        <w:t xml:space="preserve">  He is explaining to Eddie in terms of physical feats – since he has watched and seen how Eddie rates men on their masculinity. Eddie is left totally deflated. The rest of the room will also have seen Marco win over Eddie, and Eddie lose.</w:t>
      </w:r>
    </w:p>
    <w:p xmlns:wp14="http://schemas.microsoft.com/office/word/2010/wordml" w:rsidRPr="00395BD7" w:rsidR="00395BD7" w:rsidP="431BAB65" w:rsidRDefault="00395BD7" wp14:noSpellErr="1" w14:paraId="2A3439E0" wp14:textId="5C75B0E3">
      <w:pPr>
        <w:pStyle w:val="Normal"/>
        <w:ind/>
        <w:rPr>
          <w:rFonts w:ascii="Times New Roman" w:hAnsi="Times New Roman" w:eastAsia="Times New Roman" w:cs="Times New Roman"/>
          <w:noProof w:val="0"/>
          <w:sz w:val="28"/>
          <w:szCs w:val="28"/>
          <w:lang w:val="en-GB"/>
        </w:rPr>
      </w:pPr>
    </w:p>
    <w:p w:rsidR="431BAB65" w:rsidP="431BAB65" w:rsidRDefault="431BAB65" w14:noSpellErr="1" w14:paraId="27B53647" w14:textId="67552C2D">
      <w:pPr>
        <w:pStyle w:val="Normal"/>
        <w:rPr>
          <w:rFonts w:ascii="Times New Roman" w:hAnsi="Times New Roman" w:eastAsia="Times New Roman" w:cs="Times New Roman"/>
          <w:noProof w:val="0"/>
          <w:sz w:val="28"/>
          <w:szCs w:val="28"/>
          <w:lang w:val="en-GB"/>
        </w:rPr>
      </w:pPr>
    </w:p>
    <w:p xmlns:wp14="http://schemas.microsoft.com/office/word/2010/wordml" w:rsidRPr="00395BD7" w:rsidR="007F33C7" w:rsidP="007F33C7" w:rsidRDefault="007F33C7" w14:paraId="5DAB6C7B" wp14:textId="77777777">
      <w:pPr>
        <w:rPr>
          <w:rFonts w:ascii="Tw Cen MT" w:hAnsi="Tw Cen MT"/>
          <w:i/>
          <w:iCs/>
          <w:kern w:val="24"/>
          <w:sz w:val="40"/>
          <w:szCs w:val="32"/>
        </w:rPr>
      </w:pPr>
    </w:p>
    <w:p xmlns:wp14="http://schemas.microsoft.com/office/word/2010/wordml" w:rsidRPr="00395BD7" w:rsidR="00D931FF" w:rsidP="007F33C7" w:rsidRDefault="00D931FF" w14:paraId="02EB378F" wp14:textId="77777777">
      <w:pPr>
        <w:rPr>
          <w:rFonts w:ascii="Baskerville Old Face" w:hAnsi="Baskerville Old Face"/>
          <w:b/>
          <w:i/>
          <w:iCs/>
          <w:kern w:val="24"/>
          <w:sz w:val="36"/>
          <w:szCs w:val="32"/>
          <w:u w:val="single"/>
        </w:rPr>
      </w:pPr>
    </w:p>
    <w:p xmlns:wp14="http://schemas.microsoft.com/office/word/2010/wordml" w:rsidRPr="00395BD7" w:rsidR="007F33C7" w:rsidP="007F33C7" w:rsidRDefault="007F33C7" w14:paraId="6A05A809" wp14:textId="77777777">
      <w:pPr>
        <w:rPr>
          <w:rFonts w:ascii="Tw Cen MT" w:hAnsi="Tw Cen MT"/>
          <w:sz w:val="36"/>
          <w:szCs w:val="32"/>
        </w:rPr>
      </w:pPr>
    </w:p>
    <w:p xmlns:wp14="http://schemas.microsoft.com/office/word/2010/wordml" w:rsidRPr="00395BD7" w:rsidR="00F201FE" w:rsidP="00D931FF" w:rsidRDefault="00F201FE" w14:paraId="5A39BBE3" wp14:textId="77777777">
      <w:pPr>
        <w:spacing w:after="0" w:line="240" w:lineRule="auto"/>
        <w:rPr>
          <w:rFonts w:ascii="Tw Cen MT" w:hAnsi="Tw Cen MT"/>
          <w:sz w:val="36"/>
          <w:lang w:val="en-US"/>
        </w:rPr>
      </w:pPr>
    </w:p>
    <w:sectPr w:rsidRPr="00395BD7" w:rsidR="00F201FE" w:rsidSect="006D050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92D68" w:rsidP="00386F41" w:rsidRDefault="00792D68" w14:paraId="44EAFD9C" wp14:textId="77777777">
      <w:pPr>
        <w:spacing w:after="0" w:line="240" w:lineRule="auto"/>
      </w:pPr>
      <w:r>
        <w:separator/>
      </w:r>
    </w:p>
  </w:endnote>
  <w:endnote w:type="continuationSeparator" w:id="0">
    <w:p xmlns:wp14="http://schemas.microsoft.com/office/word/2010/wordml" w:rsidR="00792D68" w:rsidP="00386F41" w:rsidRDefault="00792D68"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09546"/>
      <w:docPartObj>
        <w:docPartGallery w:val="Page Numbers (Bottom of Page)"/>
        <w:docPartUnique/>
      </w:docPartObj>
    </w:sdtPr>
    <w:sdtEndPr>
      <w:rPr>
        <w:noProof/>
      </w:rPr>
    </w:sdtEndPr>
    <w:sdtContent>
      <w:p xmlns:wp14="http://schemas.microsoft.com/office/word/2010/wordml" w:rsidR="00386F41" w:rsidRDefault="00386F41" w14:paraId="559AE699" wp14:textId="77777777">
        <w:pPr>
          <w:pStyle w:val="Footer"/>
          <w:jc w:val="right"/>
        </w:pPr>
        <w:r>
          <w:fldChar w:fldCharType="begin"/>
        </w:r>
        <w:r>
          <w:instrText xml:space="preserve"> PAGE   \* MERGEFORMAT </w:instrText>
        </w:r>
        <w:r>
          <w:fldChar w:fldCharType="separate"/>
        </w:r>
        <w:r w:rsidR="003D4C72">
          <w:rPr>
            <w:noProof/>
          </w:rPr>
          <w:t>5</w:t>
        </w:r>
        <w:r>
          <w:rPr>
            <w:noProof/>
          </w:rPr>
          <w:fldChar w:fldCharType="end"/>
        </w:r>
      </w:p>
    </w:sdtContent>
  </w:sdt>
  <w:p xmlns:wp14="http://schemas.microsoft.com/office/word/2010/wordml" w:rsidR="00386F41" w:rsidRDefault="00386F41" w14:paraId="41C8F39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92D68" w:rsidP="00386F41" w:rsidRDefault="00792D68" w14:paraId="3DEEC669" wp14:textId="77777777">
      <w:pPr>
        <w:spacing w:after="0" w:line="240" w:lineRule="auto"/>
      </w:pPr>
      <w:r>
        <w:separator/>
      </w:r>
    </w:p>
  </w:footnote>
  <w:footnote w:type="continuationSeparator" w:id="0">
    <w:p xmlns:wp14="http://schemas.microsoft.com/office/word/2010/wordml" w:rsidR="00792D68" w:rsidP="00386F41" w:rsidRDefault="00792D68" w14:paraId="3656B9A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Pr="00B81AD8" w:rsidR="00386F41" w:rsidP="00386F41" w:rsidRDefault="00386F41" w14:paraId="36851B23" wp14:textId="77777777">
    <w:pPr>
      <w:spacing w:after="0" w:line="240" w:lineRule="auto"/>
      <w:jc w:val="center"/>
      <w:rPr>
        <w:rFonts w:ascii="Tw Cen MT" w:hAnsi="Tw Cen MT"/>
        <w:sz w:val="28"/>
        <w:lang w:val="en-US"/>
      </w:rPr>
    </w:pPr>
    <w:r w:rsidRPr="00B81AD8">
      <w:rPr>
        <w:rFonts w:ascii="Tw Cen MT" w:hAnsi="Tw Cen MT"/>
        <w:noProof/>
        <w:sz w:val="32"/>
        <w:u w:val="single"/>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7EDFC6C4" wp14:editId="69D93906">
              <wp:simplePos x="0" y="0"/>
              <wp:positionH relativeFrom="margin">
                <wp:posOffset>7744460</wp:posOffset>
              </wp:positionH>
              <wp:positionV relativeFrom="paragraph">
                <wp:posOffset>-164465</wp:posOffset>
              </wp:positionV>
              <wp:extent cx="2309495" cy="89027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8902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Pr="002C28F1" w:rsidR="00386F41" w:rsidP="00386F41" w:rsidRDefault="00386F41" w14:paraId="07EC52BD" wp14:textId="77777777">
                          <w:pPr>
                            <w:rPr>
                              <w:b/>
                              <w:bCs/>
                              <w:u w:val="single"/>
                            </w:rPr>
                          </w:pPr>
                          <w:r w:rsidRPr="002C28F1">
                            <w:rPr>
                              <w:b/>
                              <w:bCs/>
                              <w:u w:val="single"/>
                            </w:rPr>
                            <w:t>Key Themes</w:t>
                          </w:r>
                        </w:p>
                        <w:p xmlns:wp14="http://schemas.microsoft.com/office/word/2010/wordml" w:rsidRPr="002C28F1" w:rsidR="00386F41" w:rsidP="00386F41" w:rsidRDefault="00386F41" w14:paraId="581196EB" wp14:textId="77777777">
                          <w:r w:rsidRPr="002C28F1">
                            <w:rPr>
                              <w:b/>
                              <w:bCs/>
                            </w:rPr>
                            <w:t>Masculinity</w:t>
                          </w:r>
                          <w:r>
                            <w:tab/>
                          </w:r>
                          <w:r w:rsidRPr="002C28F1">
                            <w:rPr>
                              <w:b/>
                              <w:bCs/>
                            </w:rPr>
                            <w:t>Honour/Community</w:t>
                          </w:r>
                        </w:p>
                        <w:p xmlns:wp14="http://schemas.microsoft.com/office/word/2010/wordml" w:rsidRPr="002C28F1" w:rsidR="00386F41" w:rsidP="00386F41" w:rsidRDefault="00386F41" w14:paraId="530CD9C2" wp14:textId="77777777">
                          <w:r w:rsidRPr="002C28F1">
                            <w:rPr>
                              <w:b/>
                              <w:bCs/>
                            </w:rPr>
                            <w:t>Law/Justice</w:t>
                          </w:r>
                          <w:r>
                            <w:tab/>
                          </w:r>
                          <w:r w:rsidRPr="002C28F1">
                            <w:rPr>
                              <w:b/>
                              <w:bCs/>
                            </w:rPr>
                            <w:t>Love</w:t>
                          </w:r>
                        </w:p>
                        <w:p xmlns:wp14="http://schemas.microsoft.com/office/word/2010/wordml" w:rsidR="00386F41" w:rsidP="00386F41" w:rsidRDefault="00386F41" w14:paraId="72A3D3EC"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E1ADE16">
            <v:shapetype id="_x0000_t202" coordsize="21600,21600" o:spt="202" path="m,l,21600r21600,l21600,xe" w14:anchorId="7EDFC6C4">
              <v:stroke joinstyle="miter"/>
              <v:path gradientshapeok="t" o:connecttype="rect"/>
            </v:shapetype>
            <v:shape id="Text Box 2" style="position:absolute;left:0;text-align:left;margin-left:609.8pt;margin-top:-12.95pt;width:181.85pt;height:7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01]"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">
              <v:textbox>
                <w:txbxContent>
                  <w:p w:rsidRPr="002C28F1" w:rsidR="00386F41" w:rsidP="00386F41" w:rsidRDefault="00386F41" w14:paraId="5211C122" wp14:textId="77777777">
                    <w:pPr>
                      <w:rPr>
                        <w:b/>
                        <w:bCs/>
                        <w:u w:val="single"/>
                      </w:rPr>
                    </w:pPr>
                    <w:r w:rsidRPr="002C28F1">
                      <w:rPr>
                        <w:b/>
                        <w:bCs/>
                        <w:u w:val="single"/>
                      </w:rPr>
                      <w:t>Key Themes</w:t>
                    </w:r>
                  </w:p>
                  <w:p w:rsidRPr="002C28F1" w:rsidR="00386F41" w:rsidP="00386F41" w:rsidRDefault="00386F41" w14:paraId="738B2393" wp14:textId="77777777">
                    <w:r w:rsidRPr="002C28F1">
                      <w:rPr>
                        <w:b/>
                        <w:bCs/>
                      </w:rPr>
                      <w:t>Masculinity</w:t>
                    </w:r>
                    <w:r>
                      <w:tab/>
                    </w:r>
                    <w:r w:rsidRPr="002C28F1">
                      <w:rPr>
                        <w:b/>
                        <w:bCs/>
                      </w:rPr>
                      <w:t>Honour/Community</w:t>
                    </w:r>
                  </w:p>
                  <w:p w:rsidRPr="002C28F1" w:rsidR="00386F41" w:rsidP="00386F41" w:rsidRDefault="00386F41" w14:paraId="46B59E11" wp14:textId="77777777">
                    <w:r w:rsidRPr="002C28F1">
                      <w:rPr>
                        <w:b/>
                        <w:bCs/>
                      </w:rPr>
                      <w:t>Law/Justice</w:t>
                    </w:r>
                    <w:r>
                      <w:tab/>
                    </w:r>
                    <w:r w:rsidRPr="002C28F1">
                      <w:rPr>
                        <w:b/>
                        <w:bCs/>
                      </w:rPr>
                      <w:t>Love</w:t>
                    </w:r>
                  </w:p>
                  <w:p w:rsidR="00386F41" w:rsidP="00386F41" w:rsidRDefault="00386F41" w14:paraId="0D0B940D" wp14:textId="77777777"/>
                </w:txbxContent>
              </v:textbox>
              <w10:wrap type="square" anchorx="margin"/>
            </v:shape>
          </w:pict>
        </mc:Fallback>
      </mc:AlternateContent>
    </w:r>
    <w:r w:rsidRPr="00B81AD8">
      <w:rPr>
        <w:rFonts w:ascii="Tw Cen MT" w:hAnsi="Tw Cen MT"/>
        <w:i/>
        <w:sz w:val="28"/>
        <w:lang w:val="en-US"/>
      </w:rPr>
      <w:t>A View from the Bridge</w:t>
    </w:r>
    <w:r w:rsidRPr="00B81AD8">
      <w:rPr>
        <w:rFonts w:ascii="Tw Cen MT" w:hAnsi="Tw Cen MT"/>
        <w:sz w:val="28"/>
        <w:lang w:val="en-US"/>
      </w:rPr>
      <w:t xml:space="preserve"> by Arthur Miller</w:t>
    </w:r>
  </w:p>
  <w:p xmlns:wp14="http://schemas.microsoft.com/office/word/2010/wordml" w:rsidRPr="00B81AD8" w:rsidR="00386F41" w:rsidP="00386F41" w:rsidRDefault="00386F41" w14:paraId="0E27B00A" wp14:textId="77777777">
    <w:pPr>
      <w:spacing w:after="0" w:line="240" w:lineRule="auto"/>
      <w:rPr>
        <w:rFonts w:ascii="Tw Cen MT" w:hAnsi="Tw Cen MT"/>
        <w:b/>
        <w:sz w:val="28"/>
        <w:lang w:val="en-US"/>
      </w:rPr>
    </w:pPr>
  </w:p>
  <w:p xmlns:wp14="http://schemas.microsoft.com/office/word/2010/wordml" w:rsidRPr="001B1CB9" w:rsidR="00386F41" w:rsidP="001B1CB9" w:rsidRDefault="00B018BC" w14:paraId="5E6D1EC7" wp14:textId="77777777">
    <w:pPr>
      <w:spacing w:after="0" w:line="240" w:lineRule="auto"/>
      <w:rPr>
        <w:rFonts w:ascii="Tw Cen MT" w:hAnsi="Tw Cen MT"/>
        <w:b/>
        <w:sz w:val="28"/>
        <w:lang w:val="en-US"/>
      </w:rPr>
    </w:pPr>
    <w:r>
      <w:rPr>
        <w:rFonts w:ascii="Tw Cen MT" w:hAnsi="Tw Cen MT"/>
        <w:b/>
        <w:sz w:val="28"/>
        <w:lang w:val="en-US"/>
      </w:rPr>
      <w:t xml:space="preserve">Notes and </w:t>
    </w:r>
    <w:r w:rsidRPr="00B81AD8" w:rsidR="00386F41">
      <w:rPr>
        <w:rFonts w:ascii="Tw Cen MT" w:hAnsi="Tw Cen MT"/>
        <w:b/>
        <w:sz w:val="28"/>
        <w:lang w:val="en-US"/>
      </w:rPr>
      <w:t xml:space="preserve">Quote Bank (These </w:t>
    </w:r>
    <w:r>
      <w:rPr>
        <w:rFonts w:ascii="Tw Cen MT" w:hAnsi="Tw Cen MT"/>
        <w:b/>
        <w:sz w:val="28"/>
        <w:lang w:val="en-US"/>
      </w:rPr>
      <w:t xml:space="preserve">notes and </w:t>
    </w:r>
    <w:r w:rsidRPr="00B81AD8" w:rsidR="00386F41">
      <w:rPr>
        <w:rFonts w:ascii="Tw Cen MT" w:hAnsi="Tw Cen MT"/>
        <w:b/>
        <w:sz w:val="28"/>
        <w:lang w:val="en-US"/>
      </w:rPr>
      <w:t>quotes are not always in chronological order)</w:t>
    </w:r>
  </w:p>
  <w:p xmlns:wp14="http://schemas.microsoft.com/office/word/2010/wordml" w:rsidR="00386F41" w:rsidRDefault="00386F41" w14:paraId="60061E4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752BD"/>
    <w:multiLevelType w:val="hybridMultilevel"/>
    <w:tmpl w:val="EAC059B6"/>
    <w:lvl w:ilvl="0" w:tplc="F0381A0A">
      <w:start w:val="1"/>
      <w:numFmt w:val="bullet"/>
      <w:lvlText w:val=""/>
      <w:lvlJc w:val="left"/>
      <w:pPr>
        <w:tabs>
          <w:tab w:val="num" w:pos="720"/>
        </w:tabs>
        <w:ind w:left="720" w:hanging="360"/>
      </w:pPr>
      <w:rPr>
        <w:rFonts w:hint="default" w:ascii="Wingdings 2" w:hAnsi="Wingdings 2"/>
      </w:rPr>
    </w:lvl>
    <w:lvl w:ilvl="1" w:tplc="53AED4C4" w:tentative="1">
      <w:start w:val="1"/>
      <w:numFmt w:val="bullet"/>
      <w:lvlText w:val=""/>
      <w:lvlJc w:val="left"/>
      <w:pPr>
        <w:tabs>
          <w:tab w:val="num" w:pos="1440"/>
        </w:tabs>
        <w:ind w:left="1440" w:hanging="360"/>
      </w:pPr>
      <w:rPr>
        <w:rFonts w:hint="default" w:ascii="Wingdings 2" w:hAnsi="Wingdings 2"/>
      </w:rPr>
    </w:lvl>
    <w:lvl w:ilvl="2" w:tplc="164E10CA" w:tentative="1">
      <w:start w:val="1"/>
      <w:numFmt w:val="bullet"/>
      <w:lvlText w:val=""/>
      <w:lvlJc w:val="left"/>
      <w:pPr>
        <w:tabs>
          <w:tab w:val="num" w:pos="2160"/>
        </w:tabs>
        <w:ind w:left="2160" w:hanging="360"/>
      </w:pPr>
      <w:rPr>
        <w:rFonts w:hint="default" w:ascii="Wingdings 2" w:hAnsi="Wingdings 2"/>
      </w:rPr>
    </w:lvl>
    <w:lvl w:ilvl="3" w:tplc="6D3E5364" w:tentative="1">
      <w:start w:val="1"/>
      <w:numFmt w:val="bullet"/>
      <w:lvlText w:val=""/>
      <w:lvlJc w:val="left"/>
      <w:pPr>
        <w:tabs>
          <w:tab w:val="num" w:pos="2880"/>
        </w:tabs>
        <w:ind w:left="2880" w:hanging="360"/>
      </w:pPr>
      <w:rPr>
        <w:rFonts w:hint="default" w:ascii="Wingdings 2" w:hAnsi="Wingdings 2"/>
      </w:rPr>
    </w:lvl>
    <w:lvl w:ilvl="4" w:tplc="95D81EA0" w:tentative="1">
      <w:start w:val="1"/>
      <w:numFmt w:val="bullet"/>
      <w:lvlText w:val=""/>
      <w:lvlJc w:val="left"/>
      <w:pPr>
        <w:tabs>
          <w:tab w:val="num" w:pos="3600"/>
        </w:tabs>
        <w:ind w:left="3600" w:hanging="360"/>
      </w:pPr>
      <w:rPr>
        <w:rFonts w:hint="default" w:ascii="Wingdings 2" w:hAnsi="Wingdings 2"/>
      </w:rPr>
    </w:lvl>
    <w:lvl w:ilvl="5" w:tplc="3336F19E" w:tentative="1">
      <w:start w:val="1"/>
      <w:numFmt w:val="bullet"/>
      <w:lvlText w:val=""/>
      <w:lvlJc w:val="left"/>
      <w:pPr>
        <w:tabs>
          <w:tab w:val="num" w:pos="4320"/>
        </w:tabs>
        <w:ind w:left="4320" w:hanging="360"/>
      </w:pPr>
      <w:rPr>
        <w:rFonts w:hint="default" w:ascii="Wingdings 2" w:hAnsi="Wingdings 2"/>
      </w:rPr>
    </w:lvl>
    <w:lvl w:ilvl="6" w:tplc="E51CF21A" w:tentative="1">
      <w:start w:val="1"/>
      <w:numFmt w:val="bullet"/>
      <w:lvlText w:val=""/>
      <w:lvlJc w:val="left"/>
      <w:pPr>
        <w:tabs>
          <w:tab w:val="num" w:pos="5040"/>
        </w:tabs>
        <w:ind w:left="5040" w:hanging="360"/>
      </w:pPr>
      <w:rPr>
        <w:rFonts w:hint="default" w:ascii="Wingdings 2" w:hAnsi="Wingdings 2"/>
      </w:rPr>
    </w:lvl>
    <w:lvl w:ilvl="7" w:tplc="5E708844" w:tentative="1">
      <w:start w:val="1"/>
      <w:numFmt w:val="bullet"/>
      <w:lvlText w:val=""/>
      <w:lvlJc w:val="left"/>
      <w:pPr>
        <w:tabs>
          <w:tab w:val="num" w:pos="5760"/>
        </w:tabs>
        <w:ind w:left="5760" w:hanging="360"/>
      </w:pPr>
      <w:rPr>
        <w:rFonts w:hint="default" w:ascii="Wingdings 2" w:hAnsi="Wingdings 2"/>
      </w:rPr>
    </w:lvl>
    <w:lvl w:ilvl="8" w:tplc="08643E6A" w:tentative="1">
      <w:start w:val="1"/>
      <w:numFmt w:val="bullet"/>
      <w:lvlText w:val=""/>
      <w:lvlJc w:val="left"/>
      <w:pPr>
        <w:tabs>
          <w:tab w:val="num" w:pos="6480"/>
        </w:tabs>
        <w:ind w:left="6480" w:hanging="360"/>
      </w:pPr>
      <w:rPr>
        <w:rFonts w:hint="default" w:ascii="Wingdings 2" w:hAnsi="Wingdings 2"/>
      </w:rPr>
    </w:lvl>
  </w:abstractNum>
  <w:abstractNum w:abstractNumId="1" w15:restartNumberingAfterBreak="0">
    <w:nsid w:val="09F5365D"/>
    <w:multiLevelType w:val="hybridMultilevel"/>
    <w:tmpl w:val="7DA22AB8"/>
    <w:lvl w:ilvl="0" w:tplc="626A1710">
      <w:start w:val="1"/>
      <w:numFmt w:val="bullet"/>
      <w:lvlText w:val=""/>
      <w:lvlJc w:val="left"/>
      <w:pPr>
        <w:tabs>
          <w:tab w:val="num" w:pos="720"/>
        </w:tabs>
        <w:ind w:left="720" w:hanging="360"/>
      </w:pPr>
      <w:rPr>
        <w:rFonts w:hint="default" w:ascii="Wingdings 2" w:hAnsi="Wingdings 2"/>
      </w:rPr>
    </w:lvl>
    <w:lvl w:ilvl="1" w:tplc="FF50324E" w:tentative="1">
      <w:start w:val="1"/>
      <w:numFmt w:val="bullet"/>
      <w:lvlText w:val=""/>
      <w:lvlJc w:val="left"/>
      <w:pPr>
        <w:tabs>
          <w:tab w:val="num" w:pos="1440"/>
        </w:tabs>
        <w:ind w:left="1440" w:hanging="360"/>
      </w:pPr>
      <w:rPr>
        <w:rFonts w:hint="default" w:ascii="Wingdings 2" w:hAnsi="Wingdings 2"/>
      </w:rPr>
    </w:lvl>
    <w:lvl w:ilvl="2" w:tplc="51442B50" w:tentative="1">
      <w:start w:val="1"/>
      <w:numFmt w:val="bullet"/>
      <w:lvlText w:val=""/>
      <w:lvlJc w:val="left"/>
      <w:pPr>
        <w:tabs>
          <w:tab w:val="num" w:pos="2160"/>
        </w:tabs>
        <w:ind w:left="2160" w:hanging="360"/>
      </w:pPr>
      <w:rPr>
        <w:rFonts w:hint="default" w:ascii="Wingdings 2" w:hAnsi="Wingdings 2"/>
      </w:rPr>
    </w:lvl>
    <w:lvl w:ilvl="3" w:tplc="123CDE58" w:tentative="1">
      <w:start w:val="1"/>
      <w:numFmt w:val="bullet"/>
      <w:lvlText w:val=""/>
      <w:lvlJc w:val="left"/>
      <w:pPr>
        <w:tabs>
          <w:tab w:val="num" w:pos="2880"/>
        </w:tabs>
        <w:ind w:left="2880" w:hanging="360"/>
      </w:pPr>
      <w:rPr>
        <w:rFonts w:hint="default" w:ascii="Wingdings 2" w:hAnsi="Wingdings 2"/>
      </w:rPr>
    </w:lvl>
    <w:lvl w:ilvl="4" w:tplc="6B9A8B42" w:tentative="1">
      <w:start w:val="1"/>
      <w:numFmt w:val="bullet"/>
      <w:lvlText w:val=""/>
      <w:lvlJc w:val="left"/>
      <w:pPr>
        <w:tabs>
          <w:tab w:val="num" w:pos="3600"/>
        </w:tabs>
        <w:ind w:left="3600" w:hanging="360"/>
      </w:pPr>
      <w:rPr>
        <w:rFonts w:hint="default" w:ascii="Wingdings 2" w:hAnsi="Wingdings 2"/>
      </w:rPr>
    </w:lvl>
    <w:lvl w:ilvl="5" w:tplc="E0A8110A" w:tentative="1">
      <w:start w:val="1"/>
      <w:numFmt w:val="bullet"/>
      <w:lvlText w:val=""/>
      <w:lvlJc w:val="left"/>
      <w:pPr>
        <w:tabs>
          <w:tab w:val="num" w:pos="4320"/>
        </w:tabs>
        <w:ind w:left="4320" w:hanging="360"/>
      </w:pPr>
      <w:rPr>
        <w:rFonts w:hint="default" w:ascii="Wingdings 2" w:hAnsi="Wingdings 2"/>
      </w:rPr>
    </w:lvl>
    <w:lvl w:ilvl="6" w:tplc="02AA91B6" w:tentative="1">
      <w:start w:val="1"/>
      <w:numFmt w:val="bullet"/>
      <w:lvlText w:val=""/>
      <w:lvlJc w:val="left"/>
      <w:pPr>
        <w:tabs>
          <w:tab w:val="num" w:pos="5040"/>
        </w:tabs>
        <w:ind w:left="5040" w:hanging="360"/>
      </w:pPr>
      <w:rPr>
        <w:rFonts w:hint="default" w:ascii="Wingdings 2" w:hAnsi="Wingdings 2"/>
      </w:rPr>
    </w:lvl>
    <w:lvl w:ilvl="7" w:tplc="8EBEB0AA" w:tentative="1">
      <w:start w:val="1"/>
      <w:numFmt w:val="bullet"/>
      <w:lvlText w:val=""/>
      <w:lvlJc w:val="left"/>
      <w:pPr>
        <w:tabs>
          <w:tab w:val="num" w:pos="5760"/>
        </w:tabs>
        <w:ind w:left="5760" w:hanging="360"/>
      </w:pPr>
      <w:rPr>
        <w:rFonts w:hint="default" w:ascii="Wingdings 2" w:hAnsi="Wingdings 2"/>
      </w:rPr>
    </w:lvl>
    <w:lvl w:ilvl="8" w:tplc="0D82A948" w:tentative="1">
      <w:start w:val="1"/>
      <w:numFmt w:val="bullet"/>
      <w:lvlText w:val=""/>
      <w:lvlJc w:val="left"/>
      <w:pPr>
        <w:tabs>
          <w:tab w:val="num" w:pos="6480"/>
        </w:tabs>
        <w:ind w:left="6480" w:hanging="360"/>
      </w:pPr>
      <w:rPr>
        <w:rFonts w:hint="default" w:ascii="Wingdings 2" w:hAnsi="Wingdings 2"/>
      </w:rPr>
    </w:lvl>
  </w:abstractNum>
  <w:abstractNum w:abstractNumId="2" w15:restartNumberingAfterBreak="0">
    <w:nsid w:val="0F957BF4"/>
    <w:multiLevelType w:val="hybridMultilevel"/>
    <w:tmpl w:val="A5342A98"/>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EF005AA"/>
    <w:multiLevelType w:val="hybridMultilevel"/>
    <w:tmpl w:val="19088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870450"/>
    <w:multiLevelType w:val="hybridMultilevel"/>
    <w:tmpl w:val="217CF1E4"/>
    <w:lvl w:ilvl="0" w:tplc="56FA2E90">
      <w:start w:val="1"/>
      <w:numFmt w:val="decimal"/>
      <w:lvlText w:val="%1."/>
      <w:lvlJc w:val="left"/>
      <w:pPr>
        <w:tabs>
          <w:tab w:val="num" w:pos="720"/>
        </w:tabs>
        <w:ind w:left="720" w:hanging="360"/>
      </w:pPr>
    </w:lvl>
    <w:lvl w:ilvl="1" w:tplc="D5720EE8" w:tentative="1">
      <w:start w:val="1"/>
      <w:numFmt w:val="decimal"/>
      <w:lvlText w:val="%2."/>
      <w:lvlJc w:val="left"/>
      <w:pPr>
        <w:tabs>
          <w:tab w:val="num" w:pos="1440"/>
        </w:tabs>
        <w:ind w:left="1440" w:hanging="360"/>
      </w:pPr>
    </w:lvl>
    <w:lvl w:ilvl="2" w:tplc="39EC6EAE" w:tentative="1">
      <w:start w:val="1"/>
      <w:numFmt w:val="decimal"/>
      <w:lvlText w:val="%3."/>
      <w:lvlJc w:val="left"/>
      <w:pPr>
        <w:tabs>
          <w:tab w:val="num" w:pos="2160"/>
        </w:tabs>
        <w:ind w:left="2160" w:hanging="360"/>
      </w:pPr>
    </w:lvl>
    <w:lvl w:ilvl="3" w:tplc="A0B0255A" w:tentative="1">
      <w:start w:val="1"/>
      <w:numFmt w:val="decimal"/>
      <w:lvlText w:val="%4."/>
      <w:lvlJc w:val="left"/>
      <w:pPr>
        <w:tabs>
          <w:tab w:val="num" w:pos="2880"/>
        </w:tabs>
        <w:ind w:left="2880" w:hanging="360"/>
      </w:pPr>
    </w:lvl>
    <w:lvl w:ilvl="4" w:tplc="57D29322" w:tentative="1">
      <w:start w:val="1"/>
      <w:numFmt w:val="decimal"/>
      <w:lvlText w:val="%5."/>
      <w:lvlJc w:val="left"/>
      <w:pPr>
        <w:tabs>
          <w:tab w:val="num" w:pos="3600"/>
        </w:tabs>
        <w:ind w:left="3600" w:hanging="360"/>
      </w:pPr>
    </w:lvl>
    <w:lvl w:ilvl="5" w:tplc="E952739E" w:tentative="1">
      <w:start w:val="1"/>
      <w:numFmt w:val="decimal"/>
      <w:lvlText w:val="%6."/>
      <w:lvlJc w:val="left"/>
      <w:pPr>
        <w:tabs>
          <w:tab w:val="num" w:pos="4320"/>
        </w:tabs>
        <w:ind w:left="4320" w:hanging="360"/>
      </w:pPr>
    </w:lvl>
    <w:lvl w:ilvl="6" w:tplc="EA7898E6" w:tentative="1">
      <w:start w:val="1"/>
      <w:numFmt w:val="decimal"/>
      <w:lvlText w:val="%7."/>
      <w:lvlJc w:val="left"/>
      <w:pPr>
        <w:tabs>
          <w:tab w:val="num" w:pos="5040"/>
        </w:tabs>
        <w:ind w:left="5040" w:hanging="360"/>
      </w:pPr>
    </w:lvl>
    <w:lvl w:ilvl="7" w:tplc="500669D4" w:tentative="1">
      <w:start w:val="1"/>
      <w:numFmt w:val="decimal"/>
      <w:lvlText w:val="%8."/>
      <w:lvlJc w:val="left"/>
      <w:pPr>
        <w:tabs>
          <w:tab w:val="num" w:pos="5760"/>
        </w:tabs>
        <w:ind w:left="5760" w:hanging="360"/>
      </w:pPr>
    </w:lvl>
    <w:lvl w:ilvl="8" w:tplc="5DA602E4" w:tentative="1">
      <w:start w:val="1"/>
      <w:numFmt w:val="decimal"/>
      <w:lvlText w:val="%9."/>
      <w:lvlJc w:val="left"/>
      <w:pPr>
        <w:tabs>
          <w:tab w:val="num" w:pos="6480"/>
        </w:tabs>
        <w:ind w:left="6480" w:hanging="360"/>
      </w:pPr>
    </w:lvl>
  </w:abstractNum>
  <w:abstractNum w:abstractNumId="5" w15:restartNumberingAfterBreak="0">
    <w:nsid w:val="404C777F"/>
    <w:multiLevelType w:val="hybridMultilevel"/>
    <w:tmpl w:val="456493E2"/>
    <w:lvl w:ilvl="0" w:tplc="AEC2FD68">
      <w:start w:val="1"/>
      <w:numFmt w:val="decimal"/>
      <w:lvlText w:val="%1."/>
      <w:lvlJc w:val="left"/>
      <w:pPr>
        <w:tabs>
          <w:tab w:val="num" w:pos="720"/>
        </w:tabs>
        <w:ind w:left="720" w:hanging="360"/>
      </w:pPr>
    </w:lvl>
    <w:lvl w:ilvl="1" w:tplc="04CC4FF0" w:tentative="1">
      <w:start w:val="1"/>
      <w:numFmt w:val="decimal"/>
      <w:lvlText w:val="%2."/>
      <w:lvlJc w:val="left"/>
      <w:pPr>
        <w:tabs>
          <w:tab w:val="num" w:pos="1440"/>
        </w:tabs>
        <w:ind w:left="1440" w:hanging="360"/>
      </w:pPr>
    </w:lvl>
    <w:lvl w:ilvl="2" w:tplc="2092060E" w:tentative="1">
      <w:start w:val="1"/>
      <w:numFmt w:val="decimal"/>
      <w:lvlText w:val="%3."/>
      <w:lvlJc w:val="left"/>
      <w:pPr>
        <w:tabs>
          <w:tab w:val="num" w:pos="2160"/>
        </w:tabs>
        <w:ind w:left="2160" w:hanging="360"/>
      </w:pPr>
    </w:lvl>
    <w:lvl w:ilvl="3" w:tplc="82068456" w:tentative="1">
      <w:start w:val="1"/>
      <w:numFmt w:val="decimal"/>
      <w:lvlText w:val="%4."/>
      <w:lvlJc w:val="left"/>
      <w:pPr>
        <w:tabs>
          <w:tab w:val="num" w:pos="2880"/>
        </w:tabs>
        <w:ind w:left="2880" w:hanging="360"/>
      </w:pPr>
    </w:lvl>
    <w:lvl w:ilvl="4" w:tplc="41F25C36" w:tentative="1">
      <w:start w:val="1"/>
      <w:numFmt w:val="decimal"/>
      <w:lvlText w:val="%5."/>
      <w:lvlJc w:val="left"/>
      <w:pPr>
        <w:tabs>
          <w:tab w:val="num" w:pos="3600"/>
        </w:tabs>
        <w:ind w:left="3600" w:hanging="360"/>
      </w:pPr>
    </w:lvl>
    <w:lvl w:ilvl="5" w:tplc="F774A65C" w:tentative="1">
      <w:start w:val="1"/>
      <w:numFmt w:val="decimal"/>
      <w:lvlText w:val="%6."/>
      <w:lvlJc w:val="left"/>
      <w:pPr>
        <w:tabs>
          <w:tab w:val="num" w:pos="4320"/>
        </w:tabs>
        <w:ind w:left="4320" w:hanging="360"/>
      </w:pPr>
    </w:lvl>
    <w:lvl w:ilvl="6" w:tplc="C4AA22AC" w:tentative="1">
      <w:start w:val="1"/>
      <w:numFmt w:val="decimal"/>
      <w:lvlText w:val="%7."/>
      <w:lvlJc w:val="left"/>
      <w:pPr>
        <w:tabs>
          <w:tab w:val="num" w:pos="5040"/>
        </w:tabs>
        <w:ind w:left="5040" w:hanging="360"/>
      </w:pPr>
    </w:lvl>
    <w:lvl w:ilvl="7" w:tplc="A4EEAC08" w:tentative="1">
      <w:start w:val="1"/>
      <w:numFmt w:val="decimal"/>
      <w:lvlText w:val="%8."/>
      <w:lvlJc w:val="left"/>
      <w:pPr>
        <w:tabs>
          <w:tab w:val="num" w:pos="5760"/>
        </w:tabs>
        <w:ind w:left="5760" w:hanging="360"/>
      </w:pPr>
    </w:lvl>
    <w:lvl w:ilvl="8" w:tplc="382A16C4" w:tentative="1">
      <w:start w:val="1"/>
      <w:numFmt w:val="decimal"/>
      <w:lvlText w:val="%9."/>
      <w:lvlJc w:val="left"/>
      <w:pPr>
        <w:tabs>
          <w:tab w:val="num" w:pos="6480"/>
        </w:tabs>
        <w:ind w:left="6480" w:hanging="360"/>
      </w:pPr>
    </w:lvl>
  </w:abstractNum>
  <w:abstractNum w:abstractNumId="6" w15:restartNumberingAfterBreak="0">
    <w:nsid w:val="47413F09"/>
    <w:multiLevelType w:val="hybridMultilevel"/>
    <w:tmpl w:val="176CE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A73F16"/>
    <w:multiLevelType w:val="hybridMultilevel"/>
    <w:tmpl w:val="D0D649F4"/>
    <w:lvl w:ilvl="0" w:tplc="65282AF2">
      <w:start w:val="1"/>
      <w:numFmt w:val="decimal"/>
      <w:lvlText w:val="%1."/>
      <w:lvlJc w:val="left"/>
      <w:pPr>
        <w:tabs>
          <w:tab w:val="num" w:pos="720"/>
        </w:tabs>
        <w:ind w:left="720" w:hanging="360"/>
      </w:pPr>
    </w:lvl>
    <w:lvl w:ilvl="1" w:tplc="F6C22DAA" w:tentative="1">
      <w:start w:val="1"/>
      <w:numFmt w:val="decimal"/>
      <w:lvlText w:val="%2."/>
      <w:lvlJc w:val="left"/>
      <w:pPr>
        <w:tabs>
          <w:tab w:val="num" w:pos="1440"/>
        </w:tabs>
        <w:ind w:left="1440" w:hanging="360"/>
      </w:pPr>
    </w:lvl>
    <w:lvl w:ilvl="2" w:tplc="50FC5AA0" w:tentative="1">
      <w:start w:val="1"/>
      <w:numFmt w:val="decimal"/>
      <w:lvlText w:val="%3."/>
      <w:lvlJc w:val="left"/>
      <w:pPr>
        <w:tabs>
          <w:tab w:val="num" w:pos="2160"/>
        </w:tabs>
        <w:ind w:left="2160" w:hanging="360"/>
      </w:pPr>
    </w:lvl>
    <w:lvl w:ilvl="3" w:tplc="3AA2E016" w:tentative="1">
      <w:start w:val="1"/>
      <w:numFmt w:val="decimal"/>
      <w:lvlText w:val="%4."/>
      <w:lvlJc w:val="left"/>
      <w:pPr>
        <w:tabs>
          <w:tab w:val="num" w:pos="2880"/>
        </w:tabs>
        <w:ind w:left="2880" w:hanging="360"/>
      </w:pPr>
    </w:lvl>
    <w:lvl w:ilvl="4" w:tplc="2908823A" w:tentative="1">
      <w:start w:val="1"/>
      <w:numFmt w:val="decimal"/>
      <w:lvlText w:val="%5."/>
      <w:lvlJc w:val="left"/>
      <w:pPr>
        <w:tabs>
          <w:tab w:val="num" w:pos="3600"/>
        </w:tabs>
        <w:ind w:left="3600" w:hanging="360"/>
      </w:pPr>
    </w:lvl>
    <w:lvl w:ilvl="5" w:tplc="531CC3F4" w:tentative="1">
      <w:start w:val="1"/>
      <w:numFmt w:val="decimal"/>
      <w:lvlText w:val="%6."/>
      <w:lvlJc w:val="left"/>
      <w:pPr>
        <w:tabs>
          <w:tab w:val="num" w:pos="4320"/>
        </w:tabs>
        <w:ind w:left="4320" w:hanging="360"/>
      </w:pPr>
    </w:lvl>
    <w:lvl w:ilvl="6" w:tplc="FCEA4CBC" w:tentative="1">
      <w:start w:val="1"/>
      <w:numFmt w:val="decimal"/>
      <w:lvlText w:val="%7."/>
      <w:lvlJc w:val="left"/>
      <w:pPr>
        <w:tabs>
          <w:tab w:val="num" w:pos="5040"/>
        </w:tabs>
        <w:ind w:left="5040" w:hanging="360"/>
      </w:pPr>
    </w:lvl>
    <w:lvl w:ilvl="7" w:tplc="4580BFE6" w:tentative="1">
      <w:start w:val="1"/>
      <w:numFmt w:val="decimal"/>
      <w:lvlText w:val="%8."/>
      <w:lvlJc w:val="left"/>
      <w:pPr>
        <w:tabs>
          <w:tab w:val="num" w:pos="5760"/>
        </w:tabs>
        <w:ind w:left="5760" w:hanging="360"/>
      </w:pPr>
    </w:lvl>
    <w:lvl w:ilvl="8" w:tplc="7CAC6F92" w:tentative="1">
      <w:start w:val="1"/>
      <w:numFmt w:val="decimal"/>
      <w:lvlText w:val="%9."/>
      <w:lvlJc w:val="left"/>
      <w:pPr>
        <w:tabs>
          <w:tab w:val="num" w:pos="6480"/>
        </w:tabs>
        <w:ind w:left="6480" w:hanging="360"/>
      </w:pPr>
    </w:lvl>
  </w:abstractNum>
  <w:abstractNum w:abstractNumId="8" w15:restartNumberingAfterBreak="0">
    <w:nsid w:val="77443FEE"/>
    <w:multiLevelType w:val="hybridMultilevel"/>
    <w:tmpl w:val="BC581638"/>
    <w:lvl w:ilvl="0" w:tplc="08090003">
      <w:start w:val="1"/>
      <w:numFmt w:val="bullet"/>
      <w:lvlText w:val="o"/>
      <w:lvlJc w:val="left"/>
      <w:pPr>
        <w:ind w:left="502" w:hanging="360"/>
      </w:pPr>
      <w:rPr>
        <w:rFonts w:hint="default" w:ascii="Courier New" w:hAnsi="Courier New" w:cs="Courier New"/>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9" w15:restartNumberingAfterBreak="0">
    <w:nsid w:val="7E1F4F0C"/>
    <w:multiLevelType w:val="hybridMultilevel"/>
    <w:tmpl w:val="708E6630"/>
    <w:lvl w:ilvl="0" w:tplc="DF86BD70">
      <w:start w:val="1"/>
      <w:numFmt w:val="decimal"/>
      <w:lvlText w:val="%1."/>
      <w:lvlJc w:val="left"/>
      <w:pPr>
        <w:tabs>
          <w:tab w:val="num" w:pos="720"/>
        </w:tabs>
        <w:ind w:left="720" w:hanging="360"/>
      </w:pPr>
    </w:lvl>
    <w:lvl w:ilvl="1" w:tplc="F4643D32" w:tentative="1">
      <w:start w:val="1"/>
      <w:numFmt w:val="decimal"/>
      <w:lvlText w:val="%2."/>
      <w:lvlJc w:val="left"/>
      <w:pPr>
        <w:tabs>
          <w:tab w:val="num" w:pos="1440"/>
        </w:tabs>
        <w:ind w:left="1440" w:hanging="360"/>
      </w:pPr>
    </w:lvl>
    <w:lvl w:ilvl="2" w:tplc="FD401848" w:tentative="1">
      <w:start w:val="1"/>
      <w:numFmt w:val="decimal"/>
      <w:lvlText w:val="%3."/>
      <w:lvlJc w:val="left"/>
      <w:pPr>
        <w:tabs>
          <w:tab w:val="num" w:pos="2160"/>
        </w:tabs>
        <w:ind w:left="2160" w:hanging="360"/>
      </w:pPr>
    </w:lvl>
    <w:lvl w:ilvl="3" w:tplc="C672B1CC" w:tentative="1">
      <w:start w:val="1"/>
      <w:numFmt w:val="decimal"/>
      <w:lvlText w:val="%4."/>
      <w:lvlJc w:val="left"/>
      <w:pPr>
        <w:tabs>
          <w:tab w:val="num" w:pos="2880"/>
        </w:tabs>
        <w:ind w:left="2880" w:hanging="360"/>
      </w:pPr>
    </w:lvl>
    <w:lvl w:ilvl="4" w:tplc="61E4CB1C" w:tentative="1">
      <w:start w:val="1"/>
      <w:numFmt w:val="decimal"/>
      <w:lvlText w:val="%5."/>
      <w:lvlJc w:val="left"/>
      <w:pPr>
        <w:tabs>
          <w:tab w:val="num" w:pos="3600"/>
        </w:tabs>
        <w:ind w:left="3600" w:hanging="360"/>
      </w:pPr>
    </w:lvl>
    <w:lvl w:ilvl="5" w:tplc="8384E060" w:tentative="1">
      <w:start w:val="1"/>
      <w:numFmt w:val="decimal"/>
      <w:lvlText w:val="%6."/>
      <w:lvlJc w:val="left"/>
      <w:pPr>
        <w:tabs>
          <w:tab w:val="num" w:pos="4320"/>
        </w:tabs>
        <w:ind w:left="4320" w:hanging="360"/>
      </w:pPr>
    </w:lvl>
    <w:lvl w:ilvl="6" w:tplc="4CBA00EA" w:tentative="1">
      <w:start w:val="1"/>
      <w:numFmt w:val="decimal"/>
      <w:lvlText w:val="%7."/>
      <w:lvlJc w:val="left"/>
      <w:pPr>
        <w:tabs>
          <w:tab w:val="num" w:pos="5040"/>
        </w:tabs>
        <w:ind w:left="5040" w:hanging="360"/>
      </w:pPr>
    </w:lvl>
    <w:lvl w:ilvl="7" w:tplc="8CF8B0DC" w:tentative="1">
      <w:start w:val="1"/>
      <w:numFmt w:val="decimal"/>
      <w:lvlText w:val="%8."/>
      <w:lvlJc w:val="left"/>
      <w:pPr>
        <w:tabs>
          <w:tab w:val="num" w:pos="5760"/>
        </w:tabs>
        <w:ind w:left="5760" w:hanging="360"/>
      </w:pPr>
    </w:lvl>
    <w:lvl w:ilvl="8" w:tplc="6BC25736" w:tentative="1">
      <w:start w:val="1"/>
      <w:numFmt w:val="decimal"/>
      <w:lvlText w:val="%9."/>
      <w:lvlJc w:val="left"/>
      <w:pPr>
        <w:tabs>
          <w:tab w:val="num" w:pos="6480"/>
        </w:tabs>
        <w:ind w:left="6480" w:hanging="360"/>
      </w:pPr>
    </w:lvl>
  </w:abstractNum>
  <w:num w:numId="13">
    <w:abstractNumId w:val="12"/>
  </w:num>
  <w:num w:numId="12">
    <w:abstractNumId w:val="11"/>
  </w:num>
  <w:num w:numId="11">
    <w:abstractNumId w:val="10"/>
  </w:num>
  <w:num w:numId="1">
    <w:abstractNumId w:val="3"/>
  </w:num>
  <w:num w:numId="2">
    <w:abstractNumId w:val="8"/>
  </w:num>
  <w:num w:numId="3">
    <w:abstractNumId w:val="1"/>
  </w:num>
  <w:num w:numId="4">
    <w:abstractNumId w:val="2"/>
  </w:num>
  <w:num w:numId="5">
    <w:abstractNumId w:val="0"/>
  </w:num>
  <w:num w:numId="6">
    <w:abstractNumId w:val="9"/>
  </w:num>
  <w:num w:numId="7">
    <w:abstractNumId w:val="6"/>
  </w:num>
  <w:num w:numId="8">
    <w:abstractNumId w:val="5"/>
  </w:num>
  <w:num w:numId="9">
    <w:abstractNumId w:val="4"/>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7"/>
    <w:rsid w:val="00057092"/>
    <w:rsid w:val="00071E51"/>
    <w:rsid w:val="00087860"/>
    <w:rsid w:val="001168EF"/>
    <w:rsid w:val="001723D6"/>
    <w:rsid w:val="001A6514"/>
    <w:rsid w:val="001B1CB9"/>
    <w:rsid w:val="001D6E23"/>
    <w:rsid w:val="002117F6"/>
    <w:rsid w:val="002A70A4"/>
    <w:rsid w:val="002C28F1"/>
    <w:rsid w:val="00331A11"/>
    <w:rsid w:val="00346780"/>
    <w:rsid w:val="00386F41"/>
    <w:rsid w:val="00395BD7"/>
    <w:rsid w:val="003D2BB5"/>
    <w:rsid w:val="003D4C72"/>
    <w:rsid w:val="003F3A65"/>
    <w:rsid w:val="00483628"/>
    <w:rsid w:val="00487EE2"/>
    <w:rsid w:val="004C77E0"/>
    <w:rsid w:val="004D7CA3"/>
    <w:rsid w:val="00556B69"/>
    <w:rsid w:val="0058128A"/>
    <w:rsid w:val="0059390E"/>
    <w:rsid w:val="005F747E"/>
    <w:rsid w:val="006362B7"/>
    <w:rsid w:val="00681012"/>
    <w:rsid w:val="006A0E2F"/>
    <w:rsid w:val="006A5970"/>
    <w:rsid w:val="006B5EAE"/>
    <w:rsid w:val="006D0508"/>
    <w:rsid w:val="007457EB"/>
    <w:rsid w:val="00755771"/>
    <w:rsid w:val="00792D68"/>
    <w:rsid w:val="007D5B6D"/>
    <w:rsid w:val="007F33C7"/>
    <w:rsid w:val="00820042"/>
    <w:rsid w:val="00837D6B"/>
    <w:rsid w:val="008C01FA"/>
    <w:rsid w:val="00923FE0"/>
    <w:rsid w:val="00970362"/>
    <w:rsid w:val="009A22E8"/>
    <w:rsid w:val="009D0035"/>
    <w:rsid w:val="009D142C"/>
    <w:rsid w:val="009D5C3A"/>
    <w:rsid w:val="00B018BC"/>
    <w:rsid w:val="00B41064"/>
    <w:rsid w:val="00B460E3"/>
    <w:rsid w:val="00B81AD8"/>
    <w:rsid w:val="00C41293"/>
    <w:rsid w:val="00C91E89"/>
    <w:rsid w:val="00CA2319"/>
    <w:rsid w:val="00D931FF"/>
    <w:rsid w:val="00DE16A8"/>
    <w:rsid w:val="00E077A3"/>
    <w:rsid w:val="00E26EB5"/>
    <w:rsid w:val="00E544BF"/>
    <w:rsid w:val="00E60B33"/>
    <w:rsid w:val="00E6349D"/>
    <w:rsid w:val="00EF53F9"/>
    <w:rsid w:val="00F115A7"/>
    <w:rsid w:val="00F201FE"/>
    <w:rsid w:val="00F50F56"/>
    <w:rsid w:val="00F639E3"/>
    <w:rsid w:val="00F65D66"/>
    <w:rsid w:val="00FC4CD3"/>
    <w:rsid w:val="431BAB65"/>
    <w:rsid w:val="54C9C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F3FA5-FA55-4578-8F6C-5F2AFDA331C9}"/>
  <w14:docId w14:val="2C0830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15A7"/>
    <w:pPr>
      <w:ind w:left="720"/>
      <w:contextualSpacing/>
    </w:pPr>
  </w:style>
  <w:style w:type="paragraph" w:styleId="NormalWeb">
    <w:name w:val="Normal (Web)"/>
    <w:basedOn w:val="Normal"/>
    <w:uiPriority w:val="99"/>
    <w:semiHidden/>
    <w:unhideWhenUsed/>
    <w:rsid w:val="002C28F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386F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6F41"/>
  </w:style>
  <w:style w:type="paragraph" w:styleId="Footer">
    <w:name w:val="footer"/>
    <w:basedOn w:val="Normal"/>
    <w:link w:val="FooterChar"/>
    <w:uiPriority w:val="99"/>
    <w:unhideWhenUsed/>
    <w:rsid w:val="00386F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6F41"/>
  </w:style>
  <w:style w:type="paragraph" w:styleId="BodyText2">
    <w:name w:val="Body Text 2"/>
    <w:basedOn w:val="Normal"/>
    <w:link w:val="BodyText2Char"/>
    <w:semiHidden/>
    <w:unhideWhenUsed/>
    <w:rsid w:val="00923FE0"/>
    <w:pPr>
      <w:widowControl w:val="0"/>
      <w:suppressAutoHyphens/>
      <w:spacing w:after="0" w:line="240" w:lineRule="auto"/>
    </w:pPr>
    <w:rPr>
      <w:rFonts w:ascii="Times New Roman" w:hAnsi="Times New Roman" w:eastAsia="Lucida Sans Unicode" w:cs="Times New Roman"/>
      <w:kern w:val="2"/>
      <w:sz w:val="28"/>
      <w:szCs w:val="24"/>
      <w:lang w:eastAsia="en-GB"/>
    </w:rPr>
  </w:style>
  <w:style w:type="character" w:styleId="BodyText2Char" w:customStyle="1">
    <w:name w:val="Body Text 2 Char"/>
    <w:basedOn w:val="DefaultParagraphFont"/>
    <w:link w:val="BodyText2"/>
    <w:semiHidden/>
    <w:rsid w:val="00923FE0"/>
    <w:rPr>
      <w:rFonts w:ascii="Times New Roman" w:hAnsi="Times New Roman" w:eastAsia="Lucida Sans Unicode" w:cs="Times New Roman"/>
      <w:kern w:val="2"/>
      <w:sz w:val="28"/>
      <w:szCs w:val="24"/>
      <w:lang w:eastAsia="en-GB"/>
    </w:rPr>
  </w:style>
  <w:style w:type="table" w:styleId="TableGrid">
    <w:name w:val="Table Grid"/>
    <w:basedOn w:val="TableNormal"/>
    <w:uiPriority w:val="39"/>
    <w:rsid w:val="00B018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38">
      <w:bodyDiv w:val="1"/>
      <w:marLeft w:val="0"/>
      <w:marRight w:val="0"/>
      <w:marTop w:val="0"/>
      <w:marBottom w:val="0"/>
      <w:divBdr>
        <w:top w:val="none" w:sz="0" w:space="0" w:color="auto"/>
        <w:left w:val="none" w:sz="0" w:space="0" w:color="auto"/>
        <w:bottom w:val="none" w:sz="0" w:space="0" w:color="auto"/>
        <w:right w:val="none" w:sz="0" w:space="0" w:color="auto"/>
      </w:divBdr>
    </w:div>
    <w:div w:id="145780025">
      <w:bodyDiv w:val="1"/>
      <w:marLeft w:val="0"/>
      <w:marRight w:val="0"/>
      <w:marTop w:val="0"/>
      <w:marBottom w:val="0"/>
      <w:divBdr>
        <w:top w:val="none" w:sz="0" w:space="0" w:color="auto"/>
        <w:left w:val="none" w:sz="0" w:space="0" w:color="auto"/>
        <w:bottom w:val="none" w:sz="0" w:space="0" w:color="auto"/>
        <w:right w:val="none" w:sz="0" w:space="0" w:color="auto"/>
      </w:divBdr>
      <w:divsChild>
        <w:div w:id="863983100">
          <w:marLeft w:val="547"/>
          <w:marRight w:val="0"/>
          <w:marTop w:val="115"/>
          <w:marBottom w:val="120"/>
          <w:divBdr>
            <w:top w:val="none" w:sz="0" w:space="0" w:color="auto"/>
            <w:left w:val="none" w:sz="0" w:space="0" w:color="auto"/>
            <w:bottom w:val="none" w:sz="0" w:space="0" w:color="auto"/>
            <w:right w:val="none" w:sz="0" w:space="0" w:color="auto"/>
          </w:divBdr>
        </w:div>
        <w:div w:id="2113545627">
          <w:marLeft w:val="547"/>
          <w:marRight w:val="0"/>
          <w:marTop w:val="115"/>
          <w:marBottom w:val="120"/>
          <w:divBdr>
            <w:top w:val="none" w:sz="0" w:space="0" w:color="auto"/>
            <w:left w:val="none" w:sz="0" w:space="0" w:color="auto"/>
            <w:bottom w:val="none" w:sz="0" w:space="0" w:color="auto"/>
            <w:right w:val="none" w:sz="0" w:space="0" w:color="auto"/>
          </w:divBdr>
        </w:div>
        <w:div w:id="597756810">
          <w:marLeft w:val="547"/>
          <w:marRight w:val="0"/>
          <w:marTop w:val="115"/>
          <w:marBottom w:val="120"/>
          <w:divBdr>
            <w:top w:val="none" w:sz="0" w:space="0" w:color="auto"/>
            <w:left w:val="none" w:sz="0" w:space="0" w:color="auto"/>
            <w:bottom w:val="none" w:sz="0" w:space="0" w:color="auto"/>
            <w:right w:val="none" w:sz="0" w:space="0" w:color="auto"/>
          </w:divBdr>
        </w:div>
        <w:div w:id="1582450379">
          <w:marLeft w:val="547"/>
          <w:marRight w:val="0"/>
          <w:marTop w:val="115"/>
          <w:marBottom w:val="120"/>
          <w:divBdr>
            <w:top w:val="none" w:sz="0" w:space="0" w:color="auto"/>
            <w:left w:val="none" w:sz="0" w:space="0" w:color="auto"/>
            <w:bottom w:val="none" w:sz="0" w:space="0" w:color="auto"/>
            <w:right w:val="none" w:sz="0" w:space="0" w:color="auto"/>
          </w:divBdr>
        </w:div>
      </w:divsChild>
    </w:div>
    <w:div w:id="164326376">
      <w:bodyDiv w:val="1"/>
      <w:marLeft w:val="0"/>
      <w:marRight w:val="0"/>
      <w:marTop w:val="0"/>
      <w:marBottom w:val="0"/>
      <w:divBdr>
        <w:top w:val="none" w:sz="0" w:space="0" w:color="auto"/>
        <w:left w:val="none" w:sz="0" w:space="0" w:color="auto"/>
        <w:bottom w:val="none" w:sz="0" w:space="0" w:color="auto"/>
        <w:right w:val="none" w:sz="0" w:space="0" w:color="auto"/>
      </w:divBdr>
    </w:div>
    <w:div w:id="286276259">
      <w:bodyDiv w:val="1"/>
      <w:marLeft w:val="0"/>
      <w:marRight w:val="0"/>
      <w:marTop w:val="0"/>
      <w:marBottom w:val="0"/>
      <w:divBdr>
        <w:top w:val="none" w:sz="0" w:space="0" w:color="auto"/>
        <w:left w:val="none" w:sz="0" w:space="0" w:color="auto"/>
        <w:bottom w:val="none" w:sz="0" w:space="0" w:color="auto"/>
        <w:right w:val="none" w:sz="0" w:space="0" w:color="auto"/>
      </w:divBdr>
      <w:divsChild>
        <w:div w:id="230627501">
          <w:marLeft w:val="547"/>
          <w:marRight w:val="0"/>
          <w:marTop w:val="0"/>
          <w:marBottom w:val="0"/>
          <w:divBdr>
            <w:top w:val="none" w:sz="0" w:space="0" w:color="auto"/>
            <w:left w:val="none" w:sz="0" w:space="0" w:color="auto"/>
            <w:bottom w:val="none" w:sz="0" w:space="0" w:color="auto"/>
            <w:right w:val="none" w:sz="0" w:space="0" w:color="auto"/>
          </w:divBdr>
        </w:div>
        <w:div w:id="1528566460">
          <w:marLeft w:val="547"/>
          <w:marRight w:val="0"/>
          <w:marTop w:val="0"/>
          <w:marBottom w:val="0"/>
          <w:divBdr>
            <w:top w:val="none" w:sz="0" w:space="0" w:color="auto"/>
            <w:left w:val="none" w:sz="0" w:space="0" w:color="auto"/>
            <w:bottom w:val="none" w:sz="0" w:space="0" w:color="auto"/>
            <w:right w:val="none" w:sz="0" w:space="0" w:color="auto"/>
          </w:divBdr>
        </w:div>
        <w:div w:id="1697001660">
          <w:marLeft w:val="547"/>
          <w:marRight w:val="0"/>
          <w:marTop w:val="0"/>
          <w:marBottom w:val="0"/>
          <w:divBdr>
            <w:top w:val="none" w:sz="0" w:space="0" w:color="auto"/>
            <w:left w:val="none" w:sz="0" w:space="0" w:color="auto"/>
            <w:bottom w:val="none" w:sz="0" w:space="0" w:color="auto"/>
            <w:right w:val="none" w:sz="0" w:space="0" w:color="auto"/>
          </w:divBdr>
        </w:div>
        <w:div w:id="1583025303">
          <w:marLeft w:val="547"/>
          <w:marRight w:val="0"/>
          <w:marTop w:val="0"/>
          <w:marBottom w:val="0"/>
          <w:divBdr>
            <w:top w:val="none" w:sz="0" w:space="0" w:color="auto"/>
            <w:left w:val="none" w:sz="0" w:space="0" w:color="auto"/>
            <w:bottom w:val="none" w:sz="0" w:space="0" w:color="auto"/>
            <w:right w:val="none" w:sz="0" w:space="0" w:color="auto"/>
          </w:divBdr>
        </w:div>
        <w:div w:id="70859991">
          <w:marLeft w:val="547"/>
          <w:marRight w:val="0"/>
          <w:marTop w:val="0"/>
          <w:marBottom w:val="0"/>
          <w:divBdr>
            <w:top w:val="none" w:sz="0" w:space="0" w:color="auto"/>
            <w:left w:val="none" w:sz="0" w:space="0" w:color="auto"/>
            <w:bottom w:val="none" w:sz="0" w:space="0" w:color="auto"/>
            <w:right w:val="none" w:sz="0" w:space="0" w:color="auto"/>
          </w:divBdr>
        </w:div>
      </w:divsChild>
    </w:div>
    <w:div w:id="458184739">
      <w:bodyDiv w:val="1"/>
      <w:marLeft w:val="0"/>
      <w:marRight w:val="0"/>
      <w:marTop w:val="0"/>
      <w:marBottom w:val="0"/>
      <w:divBdr>
        <w:top w:val="none" w:sz="0" w:space="0" w:color="auto"/>
        <w:left w:val="none" w:sz="0" w:space="0" w:color="auto"/>
        <w:bottom w:val="none" w:sz="0" w:space="0" w:color="auto"/>
        <w:right w:val="none" w:sz="0" w:space="0" w:color="auto"/>
      </w:divBdr>
    </w:div>
    <w:div w:id="562712999">
      <w:bodyDiv w:val="1"/>
      <w:marLeft w:val="0"/>
      <w:marRight w:val="0"/>
      <w:marTop w:val="0"/>
      <w:marBottom w:val="0"/>
      <w:divBdr>
        <w:top w:val="none" w:sz="0" w:space="0" w:color="auto"/>
        <w:left w:val="none" w:sz="0" w:space="0" w:color="auto"/>
        <w:bottom w:val="none" w:sz="0" w:space="0" w:color="auto"/>
        <w:right w:val="none" w:sz="0" w:space="0" w:color="auto"/>
      </w:divBdr>
      <w:divsChild>
        <w:div w:id="985089351">
          <w:marLeft w:val="547"/>
          <w:marRight w:val="0"/>
          <w:marTop w:val="0"/>
          <w:marBottom w:val="0"/>
          <w:divBdr>
            <w:top w:val="none" w:sz="0" w:space="0" w:color="auto"/>
            <w:left w:val="none" w:sz="0" w:space="0" w:color="auto"/>
            <w:bottom w:val="none" w:sz="0" w:space="0" w:color="auto"/>
            <w:right w:val="none" w:sz="0" w:space="0" w:color="auto"/>
          </w:divBdr>
        </w:div>
        <w:div w:id="923298084">
          <w:marLeft w:val="547"/>
          <w:marRight w:val="0"/>
          <w:marTop w:val="0"/>
          <w:marBottom w:val="0"/>
          <w:divBdr>
            <w:top w:val="none" w:sz="0" w:space="0" w:color="auto"/>
            <w:left w:val="none" w:sz="0" w:space="0" w:color="auto"/>
            <w:bottom w:val="none" w:sz="0" w:space="0" w:color="auto"/>
            <w:right w:val="none" w:sz="0" w:space="0" w:color="auto"/>
          </w:divBdr>
        </w:div>
      </w:divsChild>
    </w:div>
    <w:div w:id="581068631">
      <w:bodyDiv w:val="1"/>
      <w:marLeft w:val="0"/>
      <w:marRight w:val="0"/>
      <w:marTop w:val="0"/>
      <w:marBottom w:val="0"/>
      <w:divBdr>
        <w:top w:val="none" w:sz="0" w:space="0" w:color="auto"/>
        <w:left w:val="none" w:sz="0" w:space="0" w:color="auto"/>
        <w:bottom w:val="none" w:sz="0" w:space="0" w:color="auto"/>
        <w:right w:val="none" w:sz="0" w:space="0" w:color="auto"/>
      </w:divBdr>
      <w:divsChild>
        <w:div w:id="731851099">
          <w:marLeft w:val="720"/>
          <w:marRight w:val="0"/>
          <w:marTop w:val="0"/>
          <w:marBottom w:val="0"/>
          <w:divBdr>
            <w:top w:val="none" w:sz="0" w:space="0" w:color="auto"/>
            <w:left w:val="none" w:sz="0" w:space="0" w:color="auto"/>
            <w:bottom w:val="none" w:sz="0" w:space="0" w:color="auto"/>
            <w:right w:val="none" w:sz="0" w:space="0" w:color="auto"/>
          </w:divBdr>
        </w:div>
        <w:div w:id="557514992">
          <w:marLeft w:val="720"/>
          <w:marRight w:val="0"/>
          <w:marTop w:val="0"/>
          <w:marBottom w:val="0"/>
          <w:divBdr>
            <w:top w:val="none" w:sz="0" w:space="0" w:color="auto"/>
            <w:left w:val="none" w:sz="0" w:space="0" w:color="auto"/>
            <w:bottom w:val="none" w:sz="0" w:space="0" w:color="auto"/>
            <w:right w:val="none" w:sz="0" w:space="0" w:color="auto"/>
          </w:divBdr>
        </w:div>
        <w:div w:id="831876697">
          <w:marLeft w:val="720"/>
          <w:marRight w:val="0"/>
          <w:marTop w:val="0"/>
          <w:marBottom w:val="0"/>
          <w:divBdr>
            <w:top w:val="none" w:sz="0" w:space="0" w:color="auto"/>
            <w:left w:val="none" w:sz="0" w:space="0" w:color="auto"/>
            <w:bottom w:val="none" w:sz="0" w:space="0" w:color="auto"/>
            <w:right w:val="none" w:sz="0" w:space="0" w:color="auto"/>
          </w:divBdr>
        </w:div>
        <w:div w:id="1629509896">
          <w:marLeft w:val="720"/>
          <w:marRight w:val="0"/>
          <w:marTop w:val="0"/>
          <w:marBottom w:val="0"/>
          <w:divBdr>
            <w:top w:val="none" w:sz="0" w:space="0" w:color="auto"/>
            <w:left w:val="none" w:sz="0" w:space="0" w:color="auto"/>
            <w:bottom w:val="none" w:sz="0" w:space="0" w:color="auto"/>
            <w:right w:val="none" w:sz="0" w:space="0" w:color="auto"/>
          </w:divBdr>
        </w:div>
      </w:divsChild>
    </w:div>
    <w:div w:id="592201931">
      <w:bodyDiv w:val="1"/>
      <w:marLeft w:val="0"/>
      <w:marRight w:val="0"/>
      <w:marTop w:val="0"/>
      <w:marBottom w:val="0"/>
      <w:divBdr>
        <w:top w:val="none" w:sz="0" w:space="0" w:color="auto"/>
        <w:left w:val="none" w:sz="0" w:space="0" w:color="auto"/>
        <w:bottom w:val="none" w:sz="0" w:space="0" w:color="auto"/>
        <w:right w:val="none" w:sz="0" w:space="0" w:color="auto"/>
      </w:divBdr>
      <w:divsChild>
        <w:div w:id="815533216">
          <w:marLeft w:val="720"/>
          <w:marRight w:val="0"/>
          <w:marTop w:val="0"/>
          <w:marBottom w:val="0"/>
          <w:divBdr>
            <w:top w:val="none" w:sz="0" w:space="0" w:color="auto"/>
            <w:left w:val="none" w:sz="0" w:space="0" w:color="auto"/>
            <w:bottom w:val="none" w:sz="0" w:space="0" w:color="auto"/>
            <w:right w:val="none" w:sz="0" w:space="0" w:color="auto"/>
          </w:divBdr>
        </w:div>
        <w:div w:id="322660454">
          <w:marLeft w:val="547"/>
          <w:marRight w:val="0"/>
          <w:marTop w:val="0"/>
          <w:marBottom w:val="0"/>
          <w:divBdr>
            <w:top w:val="none" w:sz="0" w:space="0" w:color="auto"/>
            <w:left w:val="none" w:sz="0" w:space="0" w:color="auto"/>
            <w:bottom w:val="none" w:sz="0" w:space="0" w:color="auto"/>
            <w:right w:val="none" w:sz="0" w:space="0" w:color="auto"/>
          </w:divBdr>
        </w:div>
        <w:div w:id="257057884">
          <w:marLeft w:val="547"/>
          <w:marRight w:val="0"/>
          <w:marTop w:val="0"/>
          <w:marBottom w:val="0"/>
          <w:divBdr>
            <w:top w:val="none" w:sz="0" w:space="0" w:color="auto"/>
            <w:left w:val="none" w:sz="0" w:space="0" w:color="auto"/>
            <w:bottom w:val="none" w:sz="0" w:space="0" w:color="auto"/>
            <w:right w:val="none" w:sz="0" w:space="0" w:color="auto"/>
          </w:divBdr>
        </w:div>
        <w:div w:id="1080369656">
          <w:marLeft w:val="547"/>
          <w:marRight w:val="0"/>
          <w:marTop w:val="0"/>
          <w:marBottom w:val="0"/>
          <w:divBdr>
            <w:top w:val="none" w:sz="0" w:space="0" w:color="auto"/>
            <w:left w:val="none" w:sz="0" w:space="0" w:color="auto"/>
            <w:bottom w:val="none" w:sz="0" w:space="0" w:color="auto"/>
            <w:right w:val="none" w:sz="0" w:space="0" w:color="auto"/>
          </w:divBdr>
        </w:div>
        <w:div w:id="1078332832">
          <w:marLeft w:val="547"/>
          <w:marRight w:val="0"/>
          <w:marTop w:val="0"/>
          <w:marBottom w:val="0"/>
          <w:divBdr>
            <w:top w:val="none" w:sz="0" w:space="0" w:color="auto"/>
            <w:left w:val="none" w:sz="0" w:space="0" w:color="auto"/>
            <w:bottom w:val="none" w:sz="0" w:space="0" w:color="auto"/>
            <w:right w:val="none" w:sz="0" w:space="0" w:color="auto"/>
          </w:divBdr>
        </w:div>
        <w:div w:id="207225653">
          <w:marLeft w:val="547"/>
          <w:marRight w:val="0"/>
          <w:marTop w:val="0"/>
          <w:marBottom w:val="0"/>
          <w:divBdr>
            <w:top w:val="none" w:sz="0" w:space="0" w:color="auto"/>
            <w:left w:val="none" w:sz="0" w:space="0" w:color="auto"/>
            <w:bottom w:val="none" w:sz="0" w:space="0" w:color="auto"/>
            <w:right w:val="none" w:sz="0" w:space="0" w:color="auto"/>
          </w:divBdr>
        </w:div>
      </w:divsChild>
    </w:div>
    <w:div w:id="1485701470">
      <w:bodyDiv w:val="1"/>
      <w:marLeft w:val="0"/>
      <w:marRight w:val="0"/>
      <w:marTop w:val="0"/>
      <w:marBottom w:val="0"/>
      <w:divBdr>
        <w:top w:val="none" w:sz="0" w:space="0" w:color="auto"/>
        <w:left w:val="none" w:sz="0" w:space="0" w:color="auto"/>
        <w:bottom w:val="none" w:sz="0" w:space="0" w:color="auto"/>
        <w:right w:val="none" w:sz="0" w:space="0" w:color="auto"/>
      </w:divBdr>
    </w:div>
    <w:div w:id="1649094351">
      <w:bodyDiv w:val="1"/>
      <w:marLeft w:val="0"/>
      <w:marRight w:val="0"/>
      <w:marTop w:val="0"/>
      <w:marBottom w:val="0"/>
      <w:divBdr>
        <w:top w:val="none" w:sz="0" w:space="0" w:color="auto"/>
        <w:left w:val="none" w:sz="0" w:space="0" w:color="auto"/>
        <w:bottom w:val="none" w:sz="0" w:space="0" w:color="auto"/>
        <w:right w:val="none" w:sz="0" w:space="0" w:color="auto"/>
      </w:divBdr>
    </w:div>
    <w:div w:id="1666081906">
      <w:bodyDiv w:val="1"/>
      <w:marLeft w:val="0"/>
      <w:marRight w:val="0"/>
      <w:marTop w:val="0"/>
      <w:marBottom w:val="0"/>
      <w:divBdr>
        <w:top w:val="none" w:sz="0" w:space="0" w:color="auto"/>
        <w:left w:val="none" w:sz="0" w:space="0" w:color="auto"/>
        <w:bottom w:val="none" w:sz="0" w:space="0" w:color="auto"/>
        <w:right w:val="none" w:sz="0" w:space="0" w:color="auto"/>
      </w:divBdr>
    </w:div>
    <w:div w:id="1685477429">
      <w:bodyDiv w:val="1"/>
      <w:marLeft w:val="0"/>
      <w:marRight w:val="0"/>
      <w:marTop w:val="0"/>
      <w:marBottom w:val="0"/>
      <w:divBdr>
        <w:top w:val="none" w:sz="0" w:space="0" w:color="auto"/>
        <w:left w:val="none" w:sz="0" w:space="0" w:color="auto"/>
        <w:bottom w:val="none" w:sz="0" w:space="0" w:color="auto"/>
        <w:right w:val="none" w:sz="0" w:space="0" w:color="auto"/>
      </w:divBdr>
    </w:div>
    <w:div w:id="1800101667">
      <w:bodyDiv w:val="1"/>
      <w:marLeft w:val="0"/>
      <w:marRight w:val="0"/>
      <w:marTop w:val="0"/>
      <w:marBottom w:val="0"/>
      <w:divBdr>
        <w:top w:val="none" w:sz="0" w:space="0" w:color="auto"/>
        <w:left w:val="none" w:sz="0" w:space="0" w:color="auto"/>
        <w:bottom w:val="none" w:sz="0" w:space="0" w:color="auto"/>
        <w:right w:val="none" w:sz="0" w:space="0" w:color="auto"/>
      </w:divBdr>
    </w:div>
    <w:div w:id="2067947749">
      <w:bodyDiv w:val="1"/>
      <w:marLeft w:val="0"/>
      <w:marRight w:val="0"/>
      <w:marTop w:val="0"/>
      <w:marBottom w:val="0"/>
      <w:divBdr>
        <w:top w:val="none" w:sz="0" w:space="0" w:color="auto"/>
        <w:left w:val="none" w:sz="0" w:space="0" w:color="auto"/>
        <w:bottom w:val="none" w:sz="0" w:space="0" w:color="auto"/>
        <w:right w:val="none" w:sz="0" w:space="0" w:color="auto"/>
      </w:divBdr>
      <w:divsChild>
        <w:div w:id="993609172">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a3d0c6a0b5474b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e38ce0-0835-4832-9778-80692124d6a9}"/>
      </w:docPartPr>
      <w:docPartBody>
        <w:p w14:paraId="3BA87F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NACED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CTomelty</dc:creator>
  <keywords/>
  <dc:description/>
  <lastModifiedBy>Miss Tomelty</lastModifiedBy>
  <revision>8</revision>
  <dcterms:created xsi:type="dcterms:W3CDTF">2018-09-12T08:27:00.0000000Z</dcterms:created>
  <dcterms:modified xsi:type="dcterms:W3CDTF">2018-09-17T22:42:30.8595213Z</dcterms:modified>
</coreProperties>
</file>