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DAF06" w14:textId="77777777" w:rsidR="00CE112D" w:rsidRPr="00F24521" w:rsidRDefault="004F1F1A" w:rsidP="004F1F1A">
      <w:pPr>
        <w:jc w:val="center"/>
        <w:rPr>
          <w:b/>
          <w:sz w:val="28"/>
          <w:szCs w:val="28"/>
        </w:rPr>
      </w:pPr>
      <w:r w:rsidRPr="00F24521">
        <w:rPr>
          <w:b/>
          <w:sz w:val="28"/>
          <w:szCs w:val="28"/>
        </w:rPr>
        <w:t>Jackie Kay and her Life</w:t>
      </w:r>
    </w:p>
    <w:p w14:paraId="5CB06FF1" w14:textId="77777777" w:rsidR="004F1F1A" w:rsidRPr="00F24521" w:rsidRDefault="004F1F1A" w:rsidP="004F1F1A">
      <w:pPr>
        <w:jc w:val="center"/>
        <w:rPr>
          <w:b/>
          <w:sz w:val="28"/>
          <w:szCs w:val="28"/>
        </w:rPr>
      </w:pPr>
      <w:bookmarkStart w:id="0" w:name="_GoBack"/>
      <w:bookmarkEnd w:id="0"/>
      <w:r w:rsidRPr="00F24521">
        <w:rPr>
          <w:b/>
          <w:sz w:val="28"/>
          <w:szCs w:val="28"/>
        </w:rPr>
        <w:t>National 5</w:t>
      </w:r>
    </w:p>
    <w:p w14:paraId="77C34691" w14:textId="77777777" w:rsidR="004F1F1A" w:rsidRPr="00F24521" w:rsidRDefault="004F1F1A" w:rsidP="004F1F1A">
      <w:pPr>
        <w:rPr>
          <w:color w:val="000000" w:themeColor="text1"/>
          <w:sz w:val="28"/>
          <w:szCs w:val="28"/>
        </w:rPr>
      </w:pPr>
    </w:p>
    <w:p w14:paraId="19771699" w14:textId="77777777" w:rsidR="00BE7E3A" w:rsidRPr="00F24521" w:rsidRDefault="00BE7E3A" w:rsidP="004F1F1A">
      <w:pPr>
        <w:rPr>
          <w:b/>
          <w:color w:val="000000" w:themeColor="text1"/>
          <w:sz w:val="28"/>
          <w:szCs w:val="28"/>
        </w:rPr>
      </w:pPr>
      <w:r w:rsidRPr="00F24521">
        <w:rPr>
          <w:b/>
          <w:color w:val="000000" w:themeColor="text1"/>
          <w:sz w:val="28"/>
          <w:szCs w:val="28"/>
        </w:rPr>
        <w:t>Biography</w:t>
      </w:r>
    </w:p>
    <w:p w14:paraId="08AAB10B" w14:textId="77777777" w:rsidR="00BE7E3A" w:rsidRPr="00F24521" w:rsidRDefault="00BE7E3A" w:rsidP="004F1F1A">
      <w:pPr>
        <w:rPr>
          <w:color w:val="000000" w:themeColor="text1"/>
          <w:sz w:val="28"/>
          <w:szCs w:val="28"/>
        </w:rPr>
      </w:pPr>
    </w:p>
    <w:p w14:paraId="1756B516" w14:textId="77777777" w:rsidR="00BE7E3A" w:rsidRPr="00F24521" w:rsidRDefault="00BE7E3A" w:rsidP="00BE7E3A">
      <w:pPr>
        <w:rPr>
          <w:rFonts w:cs="Arial"/>
          <w:color w:val="000000" w:themeColor="text1"/>
          <w:sz w:val="28"/>
          <w:szCs w:val="28"/>
          <w:lang w:val="en-US"/>
        </w:rPr>
      </w:pPr>
      <w:r w:rsidRPr="00F24521">
        <w:rPr>
          <w:rFonts w:cs="Arial"/>
          <w:color w:val="000000" w:themeColor="text1"/>
          <w:sz w:val="28"/>
          <w:szCs w:val="28"/>
          <w:lang w:val="en-US"/>
        </w:rPr>
        <w:t>Jackie Kay was born in Edinburgh in 1961 to a Scottish mother and Nigerian father, and was adopted at birth by a white couple</w:t>
      </w:r>
      <w:r w:rsidRPr="00F24521">
        <w:rPr>
          <w:rFonts w:cs="Arial"/>
          <w:color w:val="000000" w:themeColor="text1"/>
          <w:sz w:val="28"/>
          <w:szCs w:val="28"/>
          <w:lang w:val="en-US"/>
        </w:rPr>
        <w:t>, Helen and John Kay</w:t>
      </w:r>
      <w:r w:rsidRPr="00F24521">
        <w:rPr>
          <w:rFonts w:cs="Arial"/>
          <w:color w:val="000000" w:themeColor="text1"/>
          <w:sz w:val="28"/>
          <w:szCs w:val="28"/>
          <w:lang w:val="en-US"/>
        </w:rPr>
        <w:t xml:space="preserve"> living in Glasgow.</w:t>
      </w:r>
      <w:r w:rsidRPr="00F24521">
        <w:rPr>
          <w:rFonts w:cs="Arial"/>
          <w:color w:val="000000" w:themeColor="text1"/>
          <w:sz w:val="28"/>
          <w:szCs w:val="28"/>
          <w:lang w:val="en-US"/>
        </w:rPr>
        <w:t xml:space="preserve"> Her birth parents met when her father was a student at Aberdeen University and her mother was working as a nurse. John worked for the Communist Party of Great Britain and Helen was the Scottish Secretary of the Campaign of Nuclear Disarmament.</w:t>
      </w:r>
      <w:r w:rsidRPr="00F24521">
        <w:rPr>
          <w:rFonts w:cs="Arial"/>
          <w:color w:val="000000" w:themeColor="text1"/>
          <w:sz w:val="28"/>
          <w:szCs w:val="28"/>
          <w:lang w:val="en-US"/>
        </w:rPr>
        <w:t xml:space="preserve"> She had a happy childhood, in spite of racial bullying at school, and remains close to her adoptive parents. The birth of her own son spurred her to trace her natural mother. She has said that 'All writers draw on their own experience and a lot of my experience has been heightened'. Thus her </w:t>
      </w:r>
      <w:r w:rsidRPr="00F24521">
        <w:rPr>
          <w:rFonts w:cs="Arial"/>
          <w:color w:val="000000" w:themeColor="text1"/>
          <w:sz w:val="28"/>
          <w:szCs w:val="28"/>
          <w:lang w:val="en-US"/>
        </w:rPr>
        <w:t xml:space="preserve">first book of poetry, </w:t>
      </w:r>
      <w:r w:rsidRPr="00F24521">
        <w:rPr>
          <w:rFonts w:cs="Arial"/>
          <w:color w:val="000000" w:themeColor="text1"/>
          <w:sz w:val="28"/>
          <w:szCs w:val="28"/>
          <w:lang w:val="en-US"/>
        </w:rPr>
        <w:t>'The Adoption Papers'</w:t>
      </w:r>
      <w:r w:rsidRPr="00F24521">
        <w:rPr>
          <w:rFonts w:cs="Arial"/>
          <w:color w:val="000000" w:themeColor="text1"/>
          <w:sz w:val="28"/>
          <w:szCs w:val="28"/>
          <w:lang w:val="en-US"/>
        </w:rPr>
        <w:t>, published in 1991</w:t>
      </w:r>
      <w:r w:rsidRPr="00F24521">
        <w:rPr>
          <w:rFonts w:cs="Arial"/>
          <w:color w:val="000000" w:themeColor="text1"/>
          <w:sz w:val="28"/>
          <w:szCs w:val="28"/>
          <w:lang w:val="en-US"/>
        </w:rPr>
        <w:t xml:space="preserve"> considers the experience of adoption, while the consciousness of being black in Britain, and concerns with gender identity (she identified herself as lesbian early on), are also constants in her work.</w:t>
      </w:r>
    </w:p>
    <w:p w14:paraId="3731E835" w14:textId="77777777" w:rsidR="00F24521" w:rsidRPr="00F24521" w:rsidRDefault="00F24521" w:rsidP="00BE7E3A">
      <w:pPr>
        <w:rPr>
          <w:rFonts w:cs="Arial"/>
          <w:color w:val="000000" w:themeColor="text1"/>
          <w:sz w:val="28"/>
          <w:szCs w:val="28"/>
          <w:lang w:val="en-US"/>
        </w:rPr>
      </w:pPr>
    </w:p>
    <w:p w14:paraId="10A61D10" w14:textId="3A3A295F" w:rsidR="00F24521" w:rsidRPr="00F24521" w:rsidRDefault="00F24521" w:rsidP="00BE7E3A">
      <w:pPr>
        <w:rPr>
          <w:rFonts w:cs="Arial"/>
          <w:color w:val="000000" w:themeColor="text1"/>
          <w:sz w:val="28"/>
          <w:szCs w:val="28"/>
          <w:lang w:val="en-US"/>
        </w:rPr>
      </w:pPr>
      <w:r w:rsidRPr="00F24521">
        <w:rPr>
          <w:rFonts w:cs="Arial"/>
          <w:color w:val="000000" w:themeColor="text1"/>
          <w:sz w:val="28"/>
          <w:szCs w:val="28"/>
          <w:lang w:val="en-US"/>
        </w:rPr>
        <w:t xml:space="preserve">At first Kay wanted to be an actress and attended part-time classes at the Royal Scottish Academy of Music and Drama in Glasgow. </w:t>
      </w:r>
      <w:r w:rsidRPr="00F24521">
        <w:rPr>
          <w:rFonts w:cs="Arial"/>
          <w:color w:val="000000" w:themeColor="text1"/>
          <w:sz w:val="28"/>
          <w:szCs w:val="28"/>
          <w:lang w:val="en-US"/>
        </w:rPr>
        <w:t>After a serious road accident that required a long recovery, s</w:t>
      </w:r>
      <w:r w:rsidRPr="00F24521">
        <w:rPr>
          <w:rFonts w:cs="Arial"/>
          <w:color w:val="000000" w:themeColor="text1"/>
          <w:sz w:val="28"/>
          <w:szCs w:val="28"/>
          <w:lang w:val="en-US"/>
        </w:rPr>
        <w:t xml:space="preserve">he was encouraged towards writing when a teacher sent some of her poems to </w:t>
      </w:r>
      <w:r w:rsidRPr="00F24521">
        <w:rPr>
          <w:rFonts w:cs="Arial"/>
          <w:bCs/>
          <w:color w:val="000000" w:themeColor="text1"/>
          <w:sz w:val="28"/>
          <w:szCs w:val="28"/>
          <w:lang w:val="en-US"/>
        </w:rPr>
        <w:t>Alasdair Gray</w:t>
      </w:r>
      <w:r w:rsidRPr="00F24521">
        <w:rPr>
          <w:rFonts w:cs="Arial"/>
          <w:color w:val="000000" w:themeColor="text1"/>
          <w:sz w:val="28"/>
          <w:szCs w:val="28"/>
          <w:lang w:val="en-US"/>
        </w:rPr>
        <w:t>, who recognised their merit and told her that she really was a writer.</w:t>
      </w:r>
    </w:p>
    <w:p w14:paraId="61A6C6F9" w14:textId="77777777" w:rsidR="00F24521" w:rsidRPr="00F24521" w:rsidRDefault="00F24521" w:rsidP="00BE7E3A">
      <w:pPr>
        <w:rPr>
          <w:rFonts w:cs="Arial"/>
          <w:color w:val="000000" w:themeColor="text1"/>
          <w:sz w:val="28"/>
          <w:szCs w:val="28"/>
          <w:lang w:val="en-US"/>
        </w:rPr>
      </w:pPr>
    </w:p>
    <w:p w14:paraId="3766C5E7" w14:textId="78AC3F3D" w:rsidR="00F24521" w:rsidRPr="00F24521" w:rsidRDefault="00F24521" w:rsidP="00BE7E3A">
      <w:pPr>
        <w:rPr>
          <w:rFonts w:cs="Palatino Linotype"/>
          <w:color w:val="000000" w:themeColor="text1"/>
          <w:sz w:val="28"/>
          <w:szCs w:val="28"/>
          <w:lang w:val="en-US"/>
        </w:rPr>
      </w:pPr>
      <w:r w:rsidRPr="00F24521">
        <w:rPr>
          <w:rFonts w:cs="Arial"/>
          <w:color w:val="000000" w:themeColor="text1"/>
          <w:sz w:val="28"/>
          <w:szCs w:val="28"/>
          <w:lang w:val="en-US"/>
        </w:rPr>
        <w:t xml:space="preserve">She studied English at the University of </w:t>
      </w:r>
      <w:proofErr w:type="spellStart"/>
      <w:r w:rsidRPr="00F24521">
        <w:rPr>
          <w:rFonts w:cs="Arial"/>
          <w:color w:val="000000" w:themeColor="text1"/>
          <w:sz w:val="28"/>
          <w:szCs w:val="28"/>
          <w:lang w:val="en-US"/>
        </w:rPr>
        <w:t>Stirling</w:t>
      </w:r>
      <w:proofErr w:type="spellEnd"/>
      <w:r w:rsidRPr="00F24521">
        <w:rPr>
          <w:rFonts w:cs="Arial"/>
          <w:color w:val="000000" w:themeColor="text1"/>
          <w:sz w:val="28"/>
          <w:szCs w:val="28"/>
          <w:lang w:val="en-US"/>
        </w:rPr>
        <w:t xml:space="preserve"> and then moved to London, originally with the intention of becoming a dramatist. She has written poetry, fiction and plays, as well as a non-fiction work about the jazz singer Bessie Smith. Though she has continued to live in England, latterly in Manchester with her partner, the poet </w:t>
      </w:r>
      <w:r w:rsidRPr="00F24521">
        <w:rPr>
          <w:rFonts w:cs="Arial"/>
          <w:bCs/>
          <w:color w:val="000000" w:themeColor="text1"/>
          <w:sz w:val="28"/>
          <w:szCs w:val="28"/>
          <w:lang w:val="en-US"/>
        </w:rPr>
        <w:t>Carol Ann Duffy</w:t>
      </w:r>
      <w:r w:rsidRPr="00F24521">
        <w:rPr>
          <w:rFonts w:cs="Arial"/>
          <w:color w:val="000000" w:themeColor="text1"/>
          <w:sz w:val="28"/>
          <w:szCs w:val="28"/>
          <w:lang w:val="en-US"/>
        </w:rPr>
        <w:t>, she has said that she regards much of her writing as Scottish, not necessarily in subject but in language and speech rhythms. Among other awards she has received the Saltire First Book Award, the Somerset Maugham Award and the Guardian Fiction Prize.</w:t>
      </w:r>
      <w:r w:rsidRPr="00F24521">
        <w:rPr>
          <w:rFonts w:cs="Palatino Linotype"/>
          <w:color w:val="000000" w:themeColor="text1"/>
          <w:sz w:val="28"/>
          <w:szCs w:val="28"/>
          <w:lang w:val="en-US"/>
        </w:rPr>
        <w:t>﻿</w:t>
      </w:r>
    </w:p>
    <w:p w14:paraId="0302FDA0" w14:textId="77777777" w:rsidR="00F24521" w:rsidRPr="00F24521" w:rsidRDefault="00F24521" w:rsidP="00BE7E3A">
      <w:pPr>
        <w:rPr>
          <w:rFonts w:cs="Palatino Linotype"/>
          <w:color w:val="000000" w:themeColor="text1"/>
          <w:sz w:val="28"/>
          <w:szCs w:val="28"/>
          <w:lang w:val="en-US"/>
        </w:rPr>
      </w:pPr>
    </w:p>
    <w:p w14:paraId="24C89D59" w14:textId="3F4917FB" w:rsidR="00F24521" w:rsidRDefault="00F24521" w:rsidP="00BE7E3A">
      <w:pPr>
        <w:rPr>
          <w:rFonts w:cs="Palatino Linotype"/>
          <w:b/>
          <w:color w:val="000000" w:themeColor="text1"/>
          <w:sz w:val="28"/>
          <w:szCs w:val="28"/>
          <w:lang w:val="en-US"/>
        </w:rPr>
      </w:pPr>
      <w:r w:rsidRPr="00F24521">
        <w:rPr>
          <w:rFonts w:cs="Palatino Linotype"/>
          <w:b/>
          <w:color w:val="000000" w:themeColor="text1"/>
          <w:sz w:val="28"/>
          <w:szCs w:val="28"/>
          <w:lang w:val="en-US"/>
        </w:rPr>
        <w:t>Themes</w:t>
      </w:r>
    </w:p>
    <w:p w14:paraId="55D9BC83" w14:textId="77777777" w:rsidR="00F24521" w:rsidRPr="00F24521" w:rsidRDefault="00F24521" w:rsidP="00BE7E3A">
      <w:pPr>
        <w:rPr>
          <w:rFonts w:cs="Palatino Linotype"/>
          <w:b/>
          <w:color w:val="000000" w:themeColor="text1"/>
          <w:sz w:val="28"/>
          <w:szCs w:val="28"/>
          <w:lang w:val="en-US"/>
        </w:rPr>
      </w:pPr>
    </w:p>
    <w:p w14:paraId="754F6598" w14:textId="01F97BDF" w:rsidR="00F24521" w:rsidRPr="00F24521" w:rsidRDefault="00F24521" w:rsidP="00F24521">
      <w:pPr>
        <w:widowControl w:val="0"/>
        <w:autoSpaceDE w:val="0"/>
        <w:autoSpaceDN w:val="0"/>
        <w:adjustRightInd w:val="0"/>
        <w:spacing w:after="240"/>
        <w:rPr>
          <w:rFonts w:cs="Times"/>
          <w:color w:val="000000" w:themeColor="text1"/>
          <w:sz w:val="28"/>
          <w:szCs w:val="28"/>
          <w:lang w:val="en-US"/>
        </w:rPr>
      </w:pPr>
      <w:r w:rsidRPr="00F24521">
        <w:rPr>
          <w:rFonts w:cs="Times"/>
          <w:color w:val="000000" w:themeColor="text1"/>
          <w:sz w:val="28"/>
          <w:szCs w:val="28"/>
          <w:lang w:val="en-US"/>
        </w:rPr>
        <w:t xml:space="preserve">Her work in prose, poetry, drama and non-fiction is varied, </w:t>
      </w:r>
      <w:proofErr w:type="gramStart"/>
      <w:r w:rsidRPr="00F24521">
        <w:rPr>
          <w:rFonts w:cs="Times"/>
          <w:color w:val="000000" w:themeColor="text1"/>
          <w:sz w:val="28"/>
          <w:szCs w:val="28"/>
          <w:lang w:val="en-US"/>
        </w:rPr>
        <w:t>thought-provoking</w:t>
      </w:r>
      <w:proofErr w:type="gramEnd"/>
      <w:r w:rsidRPr="00F24521">
        <w:rPr>
          <w:rFonts w:cs="Times"/>
          <w:color w:val="000000" w:themeColor="text1"/>
          <w:sz w:val="28"/>
          <w:szCs w:val="28"/>
          <w:lang w:val="en-US"/>
        </w:rPr>
        <w:t xml:space="preserve">, and grounded in every day experience. She not only writes in her own voice using the Scottish language and speech rhythms she grew up with but also creates other voices: that of a mother, daughter, old woman, lover, child. Her work explores a wide range of emotional experiences, heightened by her awareness of her own complex genetic inheritance. She portrays the complexities of family relationships with insight and compassion and writes of the death of loved ones with great poignancy. Her writing reflects the cruel realities of racism, misogyny and homophobia, but is never bitter or despairing. It is honest, direct and often leavened with </w:t>
      </w:r>
      <w:proofErr w:type="spellStart"/>
      <w:r w:rsidRPr="00F24521">
        <w:rPr>
          <w:rFonts w:cs="Times"/>
          <w:color w:val="000000" w:themeColor="text1"/>
          <w:sz w:val="28"/>
          <w:szCs w:val="28"/>
          <w:lang w:val="en-US"/>
        </w:rPr>
        <w:t>humour</w:t>
      </w:r>
      <w:proofErr w:type="spellEnd"/>
      <w:r w:rsidRPr="00F24521">
        <w:rPr>
          <w:rFonts w:cs="Times"/>
          <w:color w:val="000000" w:themeColor="text1"/>
          <w:sz w:val="28"/>
          <w:szCs w:val="28"/>
          <w:lang w:val="en-US"/>
        </w:rPr>
        <w:t xml:space="preserve">. It conveys, above all, the transformative power of human love. </w:t>
      </w:r>
    </w:p>
    <w:p w14:paraId="48F52727" w14:textId="77777777" w:rsidR="00F24521" w:rsidRDefault="00F24521" w:rsidP="00BE7E3A"/>
    <w:sectPr w:rsidR="00F24521" w:rsidSect="00F24521">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E5C8" w14:textId="77777777" w:rsidR="004F1F1A" w:rsidRDefault="004F1F1A" w:rsidP="004F1F1A">
      <w:r>
        <w:separator/>
      </w:r>
    </w:p>
  </w:endnote>
  <w:endnote w:type="continuationSeparator" w:id="0">
    <w:p w14:paraId="4BDEC435" w14:textId="77777777" w:rsidR="004F1F1A" w:rsidRDefault="004F1F1A" w:rsidP="004F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DC868" w14:textId="77777777" w:rsidR="004F1F1A" w:rsidRDefault="004F1F1A" w:rsidP="004F1F1A">
      <w:r>
        <w:separator/>
      </w:r>
    </w:p>
  </w:footnote>
  <w:footnote w:type="continuationSeparator" w:id="0">
    <w:p w14:paraId="61C91B80" w14:textId="77777777" w:rsidR="004F1F1A" w:rsidRDefault="004F1F1A" w:rsidP="004F1F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186AA" w14:textId="77777777" w:rsidR="004F1F1A" w:rsidRDefault="004F1F1A" w:rsidP="004F1F1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1A"/>
    <w:rsid w:val="0034217C"/>
    <w:rsid w:val="004F1F1A"/>
    <w:rsid w:val="00BE7E3A"/>
    <w:rsid w:val="00CE112D"/>
    <w:rsid w:val="00F24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855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1A"/>
    <w:pPr>
      <w:tabs>
        <w:tab w:val="center" w:pos="4320"/>
        <w:tab w:val="right" w:pos="8640"/>
      </w:tabs>
    </w:pPr>
  </w:style>
  <w:style w:type="character" w:customStyle="1" w:styleId="HeaderChar">
    <w:name w:val="Header Char"/>
    <w:basedOn w:val="DefaultParagraphFont"/>
    <w:link w:val="Header"/>
    <w:uiPriority w:val="99"/>
    <w:rsid w:val="004F1F1A"/>
    <w:rPr>
      <w:lang w:val="en-GB"/>
    </w:rPr>
  </w:style>
  <w:style w:type="paragraph" w:styleId="Footer">
    <w:name w:val="footer"/>
    <w:basedOn w:val="Normal"/>
    <w:link w:val="FooterChar"/>
    <w:uiPriority w:val="99"/>
    <w:unhideWhenUsed/>
    <w:rsid w:val="004F1F1A"/>
    <w:pPr>
      <w:tabs>
        <w:tab w:val="center" w:pos="4320"/>
        <w:tab w:val="right" w:pos="8640"/>
      </w:tabs>
    </w:pPr>
  </w:style>
  <w:style w:type="character" w:customStyle="1" w:styleId="FooterChar">
    <w:name w:val="Footer Char"/>
    <w:basedOn w:val="DefaultParagraphFont"/>
    <w:link w:val="Footer"/>
    <w:uiPriority w:val="99"/>
    <w:rsid w:val="004F1F1A"/>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1A"/>
    <w:pPr>
      <w:tabs>
        <w:tab w:val="center" w:pos="4320"/>
        <w:tab w:val="right" w:pos="8640"/>
      </w:tabs>
    </w:pPr>
  </w:style>
  <w:style w:type="character" w:customStyle="1" w:styleId="HeaderChar">
    <w:name w:val="Header Char"/>
    <w:basedOn w:val="DefaultParagraphFont"/>
    <w:link w:val="Header"/>
    <w:uiPriority w:val="99"/>
    <w:rsid w:val="004F1F1A"/>
    <w:rPr>
      <w:lang w:val="en-GB"/>
    </w:rPr>
  </w:style>
  <w:style w:type="paragraph" w:styleId="Footer">
    <w:name w:val="footer"/>
    <w:basedOn w:val="Normal"/>
    <w:link w:val="FooterChar"/>
    <w:uiPriority w:val="99"/>
    <w:unhideWhenUsed/>
    <w:rsid w:val="004F1F1A"/>
    <w:pPr>
      <w:tabs>
        <w:tab w:val="center" w:pos="4320"/>
        <w:tab w:val="right" w:pos="8640"/>
      </w:tabs>
    </w:pPr>
  </w:style>
  <w:style w:type="character" w:customStyle="1" w:styleId="FooterChar">
    <w:name w:val="Footer Char"/>
    <w:basedOn w:val="DefaultParagraphFont"/>
    <w:link w:val="Footer"/>
    <w:uiPriority w:val="99"/>
    <w:rsid w:val="004F1F1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414</Words>
  <Characters>2364</Characters>
  <Application>Microsoft Macintosh Word</Application>
  <DocSecurity>0</DocSecurity>
  <Lines>19</Lines>
  <Paragraphs>5</Paragraphs>
  <ScaleCrop>false</ScaleCrop>
  <Company>Aberdeen University</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Packer</dc:creator>
  <cp:keywords/>
  <dc:description/>
  <cp:lastModifiedBy>Charlotte Packer</cp:lastModifiedBy>
  <cp:revision>3</cp:revision>
  <dcterms:created xsi:type="dcterms:W3CDTF">2015-08-08T07:42:00Z</dcterms:created>
  <dcterms:modified xsi:type="dcterms:W3CDTF">2015-08-08T07:51:00Z</dcterms:modified>
</cp:coreProperties>
</file>