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46AC4" w14:textId="22B75BDB" w:rsidR="00192CA8" w:rsidRDefault="00307DB8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 wp14:anchorId="5AA3146F" wp14:editId="33F40B8D">
                <wp:simplePos x="0" y="0"/>
                <wp:positionH relativeFrom="page">
                  <wp:posOffset>520065</wp:posOffset>
                </wp:positionH>
                <wp:positionV relativeFrom="page">
                  <wp:posOffset>9812521</wp:posOffset>
                </wp:positionV>
                <wp:extent cx="1467485" cy="360680"/>
                <wp:effectExtent l="0" t="0" r="5715" b="20320"/>
                <wp:wrapNone/>
                <wp:docPr id="8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5F5BB" w14:textId="77777777" w:rsidR="00192CA8" w:rsidRPr="00307DB8" w:rsidRDefault="00DD0F09" w:rsidP="008450D7">
                            <w:pPr>
                              <w:ind w:left="20" w:right="-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07DB8"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24"/>
                              </w:rPr>
                              <w:t xml:space="preserve">Dr. </w:t>
                            </w:r>
                            <w:r w:rsidRPr="00307DB8">
                              <w:rPr>
                                <w:rFonts w:ascii="Arial" w:hAnsi="Arial" w:cs="Arial"/>
                                <w:color w:val="FFFFFF"/>
                                <w:spacing w:val="-5"/>
                                <w:sz w:val="24"/>
                              </w:rPr>
                              <w:t xml:space="preserve">Alison </w:t>
                            </w:r>
                            <w:r w:rsidRPr="00307DB8">
                              <w:rPr>
                                <w:rFonts w:ascii="Arial" w:hAnsi="Arial" w:cs="Arial"/>
                                <w:color w:val="FFFFFF"/>
                                <w:spacing w:val="-6"/>
                                <w:sz w:val="24"/>
                              </w:rPr>
                              <w:t xml:space="preserve">Hennessy </w:t>
                            </w:r>
                            <w:r w:rsidRPr="00307DB8">
                              <w:rPr>
                                <w:rFonts w:ascii="Arial" w:hAnsi="Arial" w:cs="Arial"/>
                                <w:color w:val="FFFFFF"/>
                                <w:spacing w:val="-5"/>
                                <w:sz w:val="24"/>
                              </w:rPr>
                              <w:t xml:space="preserve">August </w:t>
                            </w:r>
                            <w:r w:rsidRPr="00307DB8">
                              <w:rPr>
                                <w:rFonts w:ascii="Arial" w:hAnsi="Arial" w:cs="Arial"/>
                                <w:color w:val="FFFFFF"/>
                                <w:spacing w:val="-6"/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3146F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40.95pt;margin-top:772.65pt;width:115.55pt;height:28.4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FTrwIAAKs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" filled="f" stroked="f">
                <v:textbox inset="0,0,0,0">
                  <w:txbxContent>
                    <w:p w14:paraId="68E5F5BB" w14:textId="77777777" w:rsidR="00192CA8" w:rsidRPr="00307DB8" w:rsidRDefault="00DD0F09" w:rsidP="008450D7">
                      <w:pPr>
                        <w:ind w:left="20" w:right="-6"/>
                        <w:rPr>
                          <w:rFonts w:ascii="Arial" w:hAnsi="Arial" w:cs="Arial"/>
                          <w:sz w:val="24"/>
                        </w:rPr>
                      </w:pPr>
                      <w:r w:rsidRPr="00307DB8">
                        <w:rPr>
                          <w:rFonts w:ascii="Arial" w:hAnsi="Arial" w:cs="Arial"/>
                          <w:color w:val="FFFFFF"/>
                          <w:spacing w:val="-12"/>
                          <w:sz w:val="24"/>
                        </w:rPr>
                        <w:t xml:space="preserve">Dr. </w:t>
                      </w:r>
                      <w:r w:rsidRPr="00307DB8">
                        <w:rPr>
                          <w:rFonts w:ascii="Arial" w:hAnsi="Arial" w:cs="Arial"/>
                          <w:color w:val="FFFFFF"/>
                          <w:spacing w:val="-5"/>
                          <w:sz w:val="24"/>
                        </w:rPr>
                        <w:t xml:space="preserve">Alison </w:t>
                      </w:r>
                      <w:r w:rsidRPr="00307DB8">
                        <w:rPr>
                          <w:rFonts w:ascii="Arial" w:hAnsi="Arial" w:cs="Arial"/>
                          <w:color w:val="FFFFFF"/>
                          <w:spacing w:val="-6"/>
                          <w:sz w:val="24"/>
                        </w:rPr>
                        <w:t xml:space="preserve">Hennessy </w:t>
                      </w:r>
                      <w:r w:rsidRPr="00307DB8">
                        <w:rPr>
                          <w:rFonts w:ascii="Arial" w:hAnsi="Arial" w:cs="Arial"/>
                          <w:color w:val="FFFFFF"/>
                          <w:spacing w:val="-5"/>
                          <w:sz w:val="24"/>
                        </w:rPr>
                        <w:t xml:space="preserve">August </w:t>
                      </w:r>
                      <w:r w:rsidRPr="00307DB8">
                        <w:rPr>
                          <w:rFonts w:ascii="Arial" w:hAnsi="Arial" w:cs="Arial"/>
                          <w:color w:val="FFFFFF"/>
                          <w:spacing w:val="-6"/>
                          <w:sz w:val="24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4A4783" w14:textId="0265FFCA" w:rsidR="00192CA8" w:rsidRDefault="00616B85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 wp14:anchorId="245F3DF8" wp14:editId="418C3A6A">
                <wp:simplePos x="0" y="0"/>
                <wp:positionH relativeFrom="page">
                  <wp:posOffset>533400</wp:posOffset>
                </wp:positionH>
                <wp:positionV relativeFrom="page">
                  <wp:posOffset>685800</wp:posOffset>
                </wp:positionV>
                <wp:extent cx="6162675" cy="508000"/>
                <wp:effectExtent l="0" t="0" r="9525" b="6350"/>
                <wp:wrapNone/>
                <wp:docPr id="7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4A64F" w14:textId="2EEF8ADB" w:rsidR="00192CA8" w:rsidRPr="00FD2EEA" w:rsidRDefault="00616B85">
                            <w:pPr>
                              <w:spacing w:line="800" w:lineRule="exact"/>
                              <w:ind w:left="20"/>
                              <w:rPr>
                                <w:rFonts w:ascii="Arial" w:hAnsi="Arial" w:cs="Arial"/>
                                <w:b/>
                                <w:sz w:val="7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E70B8"/>
                                <w:spacing w:val="-21"/>
                                <w:sz w:val="76"/>
                              </w:rPr>
                              <w:t>Common language pitfalls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F3DF8" id="Text Box 69" o:spid="_x0000_s1027" type="#_x0000_t202" style="position:absolute;margin-left:42pt;margin-top:54pt;width:485.25pt;height:40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" filled="f" stroked="f">
                <v:textbox inset="0,0,0,0">
                  <w:txbxContent>
                    <w:p w14:paraId="3B24A64F" w14:textId="2EEF8ADB" w:rsidR="00192CA8" w:rsidRPr="00FD2EEA" w:rsidRDefault="00616B85">
                      <w:pPr>
                        <w:spacing w:line="800" w:lineRule="exact"/>
                        <w:ind w:left="20"/>
                        <w:rPr>
                          <w:rFonts w:ascii="Arial" w:hAnsi="Arial" w:cs="Arial"/>
                          <w:b/>
                          <w:sz w:val="7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E70B8"/>
                          <w:spacing w:val="-21"/>
                          <w:sz w:val="76"/>
                        </w:rPr>
                        <w:t>Common language pitfalls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07C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 wp14:anchorId="23626995" wp14:editId="1E128DA0">
                <wp:simplePos x="0" y="0"/>
                <wp:positionH relativeFrom="page">
                  <wp:posOffset>543560</wp:posOffset>
                </wp:positionH>
                <wp:positionV relativeFrom="page">
                  <wp:posOffset>1423035</wp:posOffset>
                </wp:positionV>
                <wp:extent cx="797560" cy="0"/>
                <wp:effectExtent l="35560" t="38735" r="55880" b="50165"/>
                <wp:wrapNone/>
                <wp:docPr id="7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0"/>
                        </a:xfrm>
                        <a:prstGeom prst="line">
                          <a:avLst/>
                        </a:prstGeom>
                        <a:noFill/>
                        <a:ln w="56603">
                          <a:solidFill>
                            <a:srgbClr val="1E70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744B5" id="Line 72" o:spid="_x0000_s1026" style="position:absolute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8pt,112.05pt" to="105.6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" strokecolor="#1e70b8" strokeweight="1.57231mm">
                <w10:wrap anchorx="page" anchory="page"/>
              </v:line>
            </w:pict>
          </mc:Fallback>
        </mc:AlternateContent>
      </w:r>
    </w:p>
    <w:p w14:paraId="24BF39D8" w14:textId="6F4BAF88" w:rsidR="00192CA8" w:rsidRDefault="00636986" w:rsidP="00FC3015">
      <w:pPr>
        <w:rPr>
          <w:sz w:val="2"/>
          <w:szCs w:val="2"/>
        </w:rPr>
      </w:pPr>
      <w:r w:rsidRPr="00636986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45720" distB="45720" distL="114300" distR="114300" simplePos="0" relativeHeight="503310736" behindDoc="0" locked="0" layoutInCell="1" allowOverlap="1" wp14:anchorId="1C385A5F" wp14:editId="583FCCDC">
                <wp:simplePos x="0" y="0"/>
                <wp:positionH relativeFrom="column">
                  <wp:posOffset>545465</wp:posOffset>
                </wp:positionH>
                <wp:positionV relativeFrom="page">
                  <wp:posOffset>10048875</wp:posOffset>
                </wp:positionV>
                <wp:extent cx="3514725" cy="361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9EF6" w14:textId="12D1506F" w:rsidR="00636986" w:rsidRPr="00636986" w:rsidRDefault="006369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6369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Copyright © 2016 Winning Scotland Foundation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5A5F" id="Text Box 2" o:spid="_x0000_s1028" type="#_x0000_t202" style="position:absolute;margin-left:42.95pt;margin-top:791.25pt;width:276.75pt;height:28.5pt;z-index:50331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" stroked="f">
                <v:textbox>
                  <w:txbxContent>
                    <w:p w14:paraId="03839EF6" w14:textId="12D1506F" w:rsidR="00636986" w:rsidRPr="00636986" w:rsidRDefault="006369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r w:rsidRPr="00636986">
                        <w:rPr>
                          <w:rFonts w:ascii="Arial" w:hAnsi="Arial" w:cs="Arial"/>
                          <w:sz w:val="16"/>
                          <w:szCs w:val="16"/>
                        </w:rPr>
                        <w:t>Copyright © 2016 Winning Scotland Foundation</w:t>
                      </w:r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C30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 wp14:anchorId="50D79EBD" wp14:editId="48CFF12B">
                <wp:simplePos x="0" y="0"/>
                <wp:positionH relativeFrom="page">
                  <wp:posOffset>533400</wp:posOffset>
                </wp:positionH>
                <wp:positionV relativeFrom="page">
                  <wp:posOffset>2371724</wp:posOffset>
                </wp:positionV>
                <wp:extent cx="6132195" cy="3476625"/>
                <wp:effectExtent l="0" t="0" r="1905" b="9525"/>
                <wp:wrapNone/>
                <wp:docPr id="8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7C148" w14:textId="623D8BF0" w:rsidR="00FC3015" w:rsidRDefault="00FC3015" w:rsidP="00FC30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Here</w:t>
                            </w:r>
                            <w:r w:rsidRPr="00FC30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some examples which can harm the learning and cognitive development of pupils rather than enhancing their skill set and inspiring them to achieve success:</w:t>
                            </w:r>
                          </w:p>
                          <w:p w14:paraId="6E2E4E13" w14:textId="77777777" w:rsidR="00FC3015" w:rsidRPr="00FC3015" w:rsidRDefault="00FC3015" w:rsidP="00FC30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1EDC91" w14:textId="71B99923" w:rsidR="00FC3015" w:rsidRPr="00FC3015" w:rsidRDefault="00FC3015" w:rsidP="00FC301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0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raising effort a</w:t>
                            </w:r>
                            <w:r w:rsidRPr="00FC30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not results</w:t>
                            </w:r>
                          </w:p>
                          <w:p w14:paraId="020098B9" w14:textId="60B94613" w:rsidR="00FC3015" w:rsidRPr="00FC3015" w:rsidRDefault="00FC3015" w:rsidP="00FC301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0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elling students "you can do a</w:t>
                            </w:r>
                            <w:r w:rsidRPr="00FC30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nything"</w:t>
                            </w:r>
                          </w:p>
                          <w:p w14:paraId="6BEF9000" w14:textId="77777777" w:rsidR="00FC3015" w:rsidRPr="00FC3015" w:rsidRDefault="00FC3015" w:rsidP="00FC301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0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speaking with a fixed mindset voice when teaching;</w:t>
                            </w:r>
                          </w:p>
                          <w:p w14:paraId="607442F1" w14:textId="435977FA" w:rsidR="00FC3015" w:rsidRPr="00FC3015" w:rsidRDefault="00FC3015" w:rsidP="00FC301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repeated mindset j</w:t>
                            </w:r>
                            <w:r w:rsidRPr="00FC30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argon causing an over-simplification of the concept of growth mindset;</w:t>
                            </w:r>
                          </w:p>
                          <w:p w14:paraId="6738FA87" w14:textId="101711A3" w:rsidR="00FC3015" w:rsidRPr="00FC3015" w:rsidRDefault="00FC3015" w:rsidP="00FC301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0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using ‘fixed mindset’ as a label to </w:t>
                            </w:r>
                            <w:proofErr w:type="spellStart"/>
                            <w:r w:rsidRPr="00FC30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criticise</w:t>
                            </w:r>
                            <w:proofErr w:type="spellEnd"/>
                            <w:r w:rsidRPr="00FC30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child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ren or excuse lack of progress/poor teaching</w:t>
                            </w:r>
                          </w:p>
                          <w:p w14:paraId="4D37DBB0" w14:textId="062C4E2C" w:rsidR="00FC3015" w:rsidRDefault="00FC3015" w:rsidP="00FC30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0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 awareness and understanding of these pitfalls can help teachers and pupils to avoid them.  Here are a few key current articles which should help you teach growth mindset to your fullest potential and avoid any dangerous pitfalls. </w:t>
                            </w:r>
                          </w:p>
                          <w:p w14:paraId="6CBF8EE0" w14:textId="77777777" w:rsidR="00FC3015" w:rsidRDefault="00FC3015" w:rsidP="00FC30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7118AB" w14:textId="06CC35B6" w:rsidR="00FC3015" w:rsidRDefault="00FC3015" w:rsidP="00FC30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353592" w14:textId="6B6B15B2" w:rsidR="00FC3015" w:rsidRPr="00FC3015" w:rsidRDefault="00FC3015" w:rsidP="00FC30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01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3477B730" wp14:editId="39BB8F09">
                                  <wp:extent cx="2171700" cy="4572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F3C34E" w14:textId="77777777" w:rsidR="00FC3015" w:rsidRPr="00FC3015" w:rsidRDefault="00FC3015" w:rsidP="00FC30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987569" w14:textId="56DA22EB" w:rsidR="00FC3015" w:rsidRPr="00FC3015" w:rsidRDefault="00636986" w:rsidP="00FC301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FC3015" w:rsidRPr="00FC301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https://www.tes.com/news/school-news/breaking-views/praise-effort-not-outcome-think-again</w:t>
                              </w:r>
                            </w:hyperlink>
                            <w:r w:rsidR="00FC3015" w:rsidRPr="00FC30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DCEA2D" w14:textId="77777777" w:rsidR="00FC3015" w:rsidRPr="00FC3015" w:rsidRDefault="00636986" w:rsidP="00FC301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FC3015" w:rsidRPr="00FC301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http://www.edutopia.org/blog/recognizing-overcoming-false-growth-mindset-carol-dweck</w:t>
                              </w:r>
                            </w:hyperlink>
                          </w:p>
                          <w:p w14:paraId="6910A08E" w14:textId="77777777" w:rsidR="00FC3015" w:rsidRPr="00FC3015" w:rsidRDefault="00636986" w:rsidP="00FC301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anchor="q=the+common+pitfalls+of+growth+mindset" w:history="1">
                              <w:r w:rsidR="00FC3015" w:rsidRPr="00FC301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https://www.google.co.uk/?gfe_rd=cr&amp;ei=99iMV4bSMPDR8ge8j4aoCQ&amp;gws_rd=ssl#q=the+common+pitfalls+of+growth+mindset</w:t>
                              </w:r>
                            </w:hyperlink>
                          </w:p>
                          <w:p w14:paraId="3DEC4A1E" w14:textId="77777777" w:rsidR="00FC3015" w:rsidRPr="00FC3015" w:rsidRDefault="00636986" w:rsidP="00FC301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FC3015" w:rsidRPr="00FC301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http://www.salon.com/2015/08/16/the_education_fad_thats_hurting_our_kids_what_you_need_to_know_about_growth_mindset_theory_and_the_harmful_lessons_it_imparts/</w:t>
                              </w:r>
                            </w:hyperlink>
                          </w:p>
                          <w:p w14:paraId="2CE43545" w14:textId="77777777" w:rsidR="00FC3015" w:rsidRDefault="00636986" w:rsidP="00FC301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contextualSpacing/>
                            </w:pPr>
                            <w:hyperlink r:id="rId12" w:history="1">
                              <w:r w:rsidR="00FC3015" w:rsidRPr="00FC301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https://www.stem.org.uk/system/files/community-resources/2016/06/DweckEducationWeek.pdf</w:t>
                              </w:r>
                            </w:hyperlink>
                          </w:p>
                          <w:p w14:paraId="600C448C" w14:textId="77777777" w:rsidR="00FC3015" w:rsidRPr="00FC3015" w:rsidRDefault="00FC3015" w:rsidP="00FC3015">
                            <w:pPr>
                              <w:widowControl/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00B3A" w14:textId="77777777" w:rsidR="00FC3015" w:rsidRDefault="00FC3015" w:rsidP="00FC3015"/>
                          <w:p w14:paraId="06EB5F0E" w14:textId="77777777" w:rsidR="00FC3015" w:rsidRDefault="00FC3015" w:rsidP="00FC3015">
                            <w:r>
                              <w:t xml:space="preserve">An awareness and understanding of these pitfalls can help teachers and pupils to avoid them.  Here are a few key current articles which should help you teach growth mindset to your fullest potential and avoid any dangerous pitfalls. </w:t>
                            </w:r>
                          </w:p>
                          <w:p w14:paraId="7A7B31AC" w14:textId="6F49087E" w:rsidR="00192CA8" w:rsidRPr="0030681C" w:rsidRDefault="00192CA8" w:rsidP="0030681C">
                            <w:pPr>
                              <w:pStyle w:val="BodyText"/>
                              <w:spacing w:before="7" w:line="276" w:lineRule="auto"/>
                              <w:ind w:right="-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9EBD" id="Text Box 67" o:spid="_x0000_s1028" type="#_x0000_t202" style="position:absolute;margin-left:42pt;margin-top:186.75pt;width:482.85pt;height:273.7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" filled="f" stroked="f">
                <v:textbox inset="0,0,0,0">
                  <w:txbxContent>
                    <w:p w14:paraId="5FD7C148" w14:textId="623D8BF0" w:rsidR="00FC3015" w:rsidRDefault="00FC3015" w:rsidP="00FC301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Here</w:t>
                      </w:r>
                      <w:r w:rsidRPr="00FC30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some examples which can harm the learning and cognitive development of pupils rather than enhancing their skill set and inspiring them to achieve success:</w:t>
                      </w:r>
                    </w:p>
                    <w:p w14:paraId="6E2E4E13" w14:textId="77777777" w:rsidR="00FC3015" w:rsidRPr="00FC3015" w:rsidRDefault="00FC3015" w:rsidP="00FC301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1EDC91" w14:textId="71B99923" w:rsidR="00FC3015" w:rsidRPr="00FC3015" w:rsidRDefault="00FC3015" w:rsidP="00FC3015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015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raising effort a</w:t>
                      </w:r>
                      <w:r w:rsidRPr="00FC3015">
                        <w:rPr>
                          <w:rFonts w:ascii="Arial" w:hAnsi="Arial" w:cs="Arial"/>
                          <w:sz w:val="20"/>
                          <w:szCs w:val="20"/>
                        </w:rPr>
                        <w:t>lone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not results</w:t>
                      </w:r>
                    </w:p>
                    <w:p w14:paraId="020098B9" w14:textId="60B94613" w:rsidR="00FC3015" w:rsidRPr="00FC3015" w:rsidRDefault="00FC3015" w:rsidP="00FC3015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015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elling students "you can do a</w:t>
                      </w:r>
                      <w:r w:rsidRPr="00FC3015">
                        <w:rPr>
                          <w:rFonts w:ascii="Arial" w:hAnsi="Arial" w:cs="Arial"/>
                          <w:sz w:val="20"/>
                          <w:szCs w:val="20"/>
                        </w:rPr>
                        <w:t>nything"</w:t>
                      </w:r>
                    </w:p>
                    <w:p w14:paraId="6BEF9000" w14:textId="77777777" w:rsidR="00FC3015" w:rsidRPr="00FC3015" w:rsidRDefault="00FC3015" w:rsidP="00FC3015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015">
                        <w:rPr>
                          <w:rFonts w:ascii="Arial" w:hAnsi="Arial" w:cs="Arial"/>
                          <w:sz w:val="20"/>
                          <w:szCs w:val="20"/>
                        </w:rPr>
                        <w:t>speaking with a fixed mindset voice when teaching;</w:t>
                      </w:r>
                    </w:p>
                    <w:p w14:paraId="607442F1" w14:textId="435977FA" w:rsidR="00FC3015" w:rsidRPr="00FC3015" w:rsidRDefault="00FC3015" w:rsidP="00FC3015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repeated mindset j</w:t>
                      </w:r>
                      <w:r w:rsidRPr="00FC3015">
                        <w:rPr>
                          <w:rFonts w:ascii="Arial" w:hAnsi="Arial" w:cs="Arial"/>
                          <w:sz w:val="20"/>
                          <w:szCs w:val="20"/>
                        </w:rPr>
                        <w:t>argon causing an over-simplification of the concept of growth mindset;</w:t>
                      </w:r>
                    </w:p>
                    <w:p w14:paraId="6738FA87" w14:textId="101711A3" w:rsidR="00FC3015" w:rsidRPr="00FC3015" w:rsidRDefault="00FC3015" w:rsidP="00FC3015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0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using ‘fixed mindset’ as a label to </w:t>
                      </w:r>
                      <w:proofErr w:type="spellStart"/>
                      <w:r w:rsidRPr="00FC3015">
                        <w:rPr>
                          <w:rFonts w:ascii="Arial" w:hAnsi="Arial" w:cs="Arial"/>
                          <w:sz w:val="20"/>
                          <w:szCs w:val="20"/>
                        </w:rPr>
                        <w:t>criticise</w:t>
                      </w:r>
                      <w:proofErr w:type="spellEnd"/>
                      <w:r w:rsidRPr="00FC30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child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ren or excuse lack of progress/poor teaching</w:t>
                      </w:r>
                    </w:p>
                    <w:p w14:paraId="4D37DBB0" w14:textId="062C4E2C" w:rsidR="00FC3015" w:rsidRDefault="00FC3015" w:rsidP="00FC301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0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 awareness and understanding of these pitfalls can help teachers and pupils to avoid them.  Here are a few key current articles which should help you teach growth mindset to your fullest potential and avoid any dangerous pitfalls. </w:t>
                      </w:r>
                    </w:p>
                    <w:p w14:paraId="6CBF8EE0" w14:textId="77777777" w:rsidR="00FC3015" w:rsidRDefault="00FC3015" w:rsidP="00FC301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7118AB" w14:textId="06CC35B6" w:rsidR="00FC3015" w:rsidRDefault="00FC3015" w:rsidP="00FC301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353592" w14:textId="6B6B15B2" w:rsidR="00FC3015" w:rsidRPr="00FC3015" w:rsidRDefault="00FC3015" w:rsidP="00FC301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01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3477B730" wp14:editId="39BB8F09">
                            <wp:extent cx="2171700" cy="4572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F3C34E" w14:textId="77777777" w:rsidR="00FC3015" w:rsidRPr="00FC3015" w:rsidRDefault="00FC3015" w:rsidP="00FC301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987569" w14:textId="56DA22EB" w:rsidR="00FC3015" w:rsidRPr="00FC3015" w:rsidRDefault="00FC3015" w:rsidP="00FC3015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4" w:history="1">
                        <w:r w:rsidRPr="00FC301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https://www.tes.com/news/school-news/breaking-views/praise-effort-not-outcome-think-again</w:t>
                        </w:r>
                      </w:hyperlink>
                      <w:r w:rsidRPr="00FC30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DCEA2D" w14:textId="77777777" w:rsidR="00FC3015" w:rsidRPr="00FC3015" w:rsidRDefault="00FC3015" w:rsidP="00FC3015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5" w:history="1">
                        <w:r w:rsidRPr="00FC301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http://www.edutopia.org/blog/recognizing-overcoming-false-growth-mindset-carol-dweck</w:t>
                        </w:r>
                      </w:hyperlink>
                    </w:p>
                    <w:p w14:paraId="6910A08E" w14:textId="77777777" w:rsidR="00FC3015" w:rsidRPr="00FC3015" w:rsidRDefault="00FC3015" w:rsidP="00FC3015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6" w:anchor="q=the+common+pitfalls+of+growth+mindset" w:history="1">
                        <w:r w:rsidRPr="00FC301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https://www.google.co.uk/?gfe_rd=cr&amp;ei=99iMV4bSMPDR8ge8j4aoCQ&amp;gws_rd=ssl#q=the+common+pitfalls+of+growth+mindset</w:t>
                        </w:r>
                      </w:hyperlink>
                    </w:p>
                    <w:p w14:paraId="3DEC4A1E" w14:textId="77777777" w:rsidR="00FC3015" w:rsidRPr="00FC3015" w:rsidRDefault="00FC3015" w:rsidP="00FC3015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7" w:history="1">
                        <w:r w:rsidRPr="00FC301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http://www.salon.com/2015/08/16/the_education_fad_thats_hurting_our_kids_what_you_need_to_know_about_growth_mindset_theory_and_the_harmful_lessons_it_imparts/</w:t>
                        </w:r>
                      </w:hyperlink>
                    </w:p>
                    <w:p w14:paraId="2CE43545" w14:textId="77777777" w:rsidR="00FC3015" w:rsidRDefault="00FC3015" w:rsidP="00FC3015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after="160" w:line="259" w:lineRule="auto"/>
                        <w:contextualSpacing/>
                      </w:pPr>
                      <w:hyperlink r:id="rId18" w:history="1">
                        <w:r w:rsidRPr="00FC301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https://www.stem.org.uk/system/files/community-resources/2016/06/DweckEducationWeek.pdf</w:t>
                        </w:r>
                      </w:hyperlink>
                    </w:p>
                    <w:p w14:paraId="600C448C" w14:textId="77777777" w:rsidR="00FC3015" w:rsidRPr="00FC3015" w:rsidRDefault="00FC3015" w:rsidP="00FC3015">
                      <w:pPr>
                        <w:widowControl/>
                        <w:spacing w:after="160" w:line="259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00B3A" w14:textId="77777777" w:rsidR="00FC3015" w:rsidRDefault="00FC3015" w:rsidP="00FC3015"/>
                    <w:p w14:paraId="06EB5F0E" w14:textId="77777777" w:rsidR="00FC3015" w:rsidRDefault="00FC3015" w:rsidP="00FC3015">
                      <w:r>
                        <w:t xml:space="preserve">An awareness and understanding of these pitfalls can help teachers and pupils to avoid them.  Here are a few key current articles which should help you teach growth mindset to your fullest potential and avoid any dangerous pitfalls. </w:t>
                      </w:r>
                    </w:p>
                    <w:p w14:paraId="7A7B31AC" w14:textId="6F49087E" w:rsidR="00192CA8" w:rsidRPr="0030681C" w:rsidRDefault="00192CA8" w:rsidP="0030681C">
                      <w:pPr>
                        <w:pStyle w:val="BodyText"/>
                        <w:spacing w:before="7" w:line="276" w:lineRule="auto"/>
                        <w:ind w:right="-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30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 wp14:anchorId="74D91268" wp14:editId="6485E484">
                <wp:simplePos x="0" y="0"/>
                <wp:positionH relativeFrom="page">
                  <wp:posOffset>533400</wp:posOffset>
                </wp:positionH>
                <wp:positionV relativeFrom="page">
                  <wp:posOffset>1762125</wp:posOffset>
                </wp:positionV>
                <wp:extent cx="6329680" cy="542925"/>
                <wp:effectExtent l="0" t="0" r="13970" b="9525"/>
                <wp:wrapNone/>
                <wp:docPr id="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FB962" w14:textId="28D89525" w:rsidR="00192CA8" w:rsidRPr="00FC3015" w:rsidRDefault="00FC3015" w:rsidP="0030681C">
                            <w:pPr>
                              <w:spacing w:before="7"/>
                              <w:ind w:left="20" w:right="3"/>
                              <w:rPr>
                                <w:rFonts w:ascii="Arial" w:hAnsi="Arial" w:cs="Arial"/>
                                <w:color w:val="5AB4E9"/>
                                <w:sz w:val="32"/>
                                <w:szCs w:val="32"/>
                              </w:rPr>
                            </w:pPr>
                            <w:r w:rsidRPr="00FC3015">
                              <w:rPr>
                                <w:rFonts w:ascii="Arial" w:hAnsi="Arial" w:cs="Arial"/>
                                <w:color w:val="5AB4E9"/>
                                <w:sz w:val="32"/>
                                <w:szCs w:val="32"/>
                              </w:rPr>
                              <w:t>It is possible for teachers and pupils to fall into a couple of common pitfalls, leading to the implementation of a false growth mindset.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91268" id="Text Box 68" o:spid="_x0000_s1029" type="#_x0000_t202" style="position:absolute;margin-left:42pt;margin-top:138.75pt;width:498.4pt;height:42.75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ip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" filled="f" stroked="f">
                <v:textbox inset="0,0,0,0">
                  <w:txbxContent>
                    <w:p w14:paraId="0BAFB962" w14:textId="28D89525" w:rsidR="00192CA8" w:rsidRPr="00FC3015" w:rsidRDefault="00FC3015" w:rsidP="0030681C">
                      <w:pPr>
                        <w:spacing w:before="7"/>
                        <w:ind w:left="20" w:right="3"/>
                        <w:rPr>
                          <w:rFonts w:ascii="Arial" w:hAnsi="Arial" w:cs="Arial"/>
                          <w:color w:val="5AB4E9"/>
                          <w:sz w:val="32"/>
                          <w:szCs w:val="32"/>
                        </w:rPr>
                      </w:pPr>
                      <w:r w:rsidRPr="00FC3015">
                        <w:rPr>
                          <w:rFonts w:ascii="Arial" w:hAnsi="Arial" w:cs="Arial"/>
                          <w:color w:val="5AB4E9"/>
                          <w:sz w:val="32"/>
                          <w:szCs w:val="32"/>
                        </w:rPr>
                        <w:t>It is possible for teachers and pupils to fall into a couple of common pitfalls, leading to the implementation of a false growth mindset.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92CA8" w:rsidSect="00AC62BA">
      <w:footerReference w:type="even" r:id="rId19"/>
      <w:footerReference w:type="default" r:id="rId20"/>
      <w:pgSz w:w="11910" w:h="16840"/>
      <w:pgMar w:top="540" w:right="400" w:bottom="280" w:left="400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EA013" w14:textId="77777777" w:rsidR="008777FA" w:rsidRDefault="008777FA" w:rsidP="00FD2EEA">
      <w:r>
        <w:separator/>
      </w:r>
    </w:p>
  </w:endnote>
  <w:endnote w:type="continuationSeparator" w:id="0">
    <w:p w14:paraId="0AB157BB" w14:textId="77777777" w:rsidR="008777FA" w:rsidRDefault="008777FA" w:rsidP="00FD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Roman">
    <w:altName w:val="Avenir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D391" w14:textId="0E0B2F49" w:rsidR="00AC62BA" w:rsidRDefault="00AC62B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EDDED5" wp14:editId="72636576">
          <wp:simplePos x="0" y="0"/>
          <wp:positionH relativeFrom="margin">
            <wp:posOffset>5941060</wp:posOffset>
          </wp:positionH>
          <wp:positionV relativeFrom="margin">
            <wp:posOffset>9502866</wp:posOffset>
          </wp:positionV>
          <wp:extent cx="723600" cy="2880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Mindset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D83C" w14:textId="56E880CB" w:rsidR="00255873" w:rsidRDefault="00255873" w:rsidP="00255873">
    <w:pPr>
      <w:pStyle w:val="Footer"/>
      <w:ind w:left="720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E87D63D" wp14:editId="0A959BDC">
          <wp:simplePos x="0" y="0"/>
          <wp:positionH relativeFrom="margin">
            <wp:posOffset>6191250</wp:posOffset>
          </wp:positionH>
          <wp:positionV relativeFrom="page">
            <wp:posOffset>10027920</wp:posOffset>
          </wp:positionV>
          <wp:extent cx="849600" cy="334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dset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7BF3B" w14:textId="3C45A570" w:rsidR="00255873" w:rsidRDefault="00255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5B510" w14:textId="77777777" w:rsidR="008777FA" w:rsidRDefault="008777FA" w:rsidP="00FD2EEA">
      <w:r>
        <w:separator/>
      </w:r>
    </w:p>
  </w:footnote>
  <w:footnote w:type="continuationSeparator" w:id="0">
    <w:p w14:paraId="24A78FB1" w14:textId="77777777" w:rsidR="008777FA" w:rsidRDefault="008777FA" w:rsidP="00FD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D47"/>
    <w:multiLevelType w:val="hybridMultilevel"/>
    <w:tmpl w:val="D960F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2FA3"/>
    <w:multiLevelType w:val="hybridMultilevel"/>
    <w:tmpl w:val="70525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53B89"/>
    <w:multiLevelType w:val="hybridMultilevel"/>
    <w:tmpl w:val="59E04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5B50"/>
    <w:multiLevelType w:val="hybridMultilevel"/>
    <w:tmpl w:val="98BC0C3C"/>
    <w:lvl w:ilvl="0" w:tplc="2B665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96BB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A8"/>
    <w:rsid w:val="00192CA8"/>
    <w:rsid w:val="00255873"/>
    <w:rsid w:val="00255EAE"/>
    <w:rsid w:val="0030681C"/>
    <w:rsid w:val="00307DB8"/>
    <w:rsid w:val="00616B85"/>
    <w:rsid w:val="00636986"/>
    <w:rsid w:val="007A5C18"/>
    <w:rsid w:val="007D07C1"/>
    <w:rsid w:val="008450D7"/>
    <w:rsid w:val="008777FA"/>
    <w:rsid w:val="00AC62BA"/>
    <w:rsid w:val="00C55EFB"/>
    <w:rsid w:val="00DD0F09"/>
    <w:rsid w:val="00E84606"/>
    <w:rsid w:val="00F22F42"/>
    <w:rsid w:val="00FA1088"/>
    <w:rsid w:val="00FC3015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102D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uiPriority w:val="1"/>
    <w:qFormat/>
    <w:rPr>
      <w:rFonts w:ascii="Avenir-Roman" w:eastAsia="Avenir-Roman" w:hAnsi="Avenir-Roman" w:cs="Avenir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2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EEA"/>
    <w:rPr>
      <w:rFonts w:ascii="Avenir-Roman" w:eastAsia="Avenir-Roman" w:hAnsi="Avenir-Roman" w:cs="Avenir-Roman"/>
    </w:rPr>
  </w:style>
  <w:style w:type="paragraph" w:styleId="Footer">
    <w:name w:val="footer"/>
    <w:basedOn w:val="Normal"/>
    <w:link w:val="FooterChar"/>
    <w:uiPriority w:val="99"/>
    <w:unhideWhenUsed/>
    <w:rsid w:val="00FD2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EA"/>
    <w:rPr>
      <w:rFonts w:ascii="Avenir-Roman" w:eastAsia="Avenir-Roman" w:hAnsi="Avenir-Roman" w:cs="Avenir-Roman"/>
    </w:rPr>
  </w:style>
  <w:style w:type="character" w:customStyle="1" w:styleId="BodyTextChar">
    <w:name w:val="Body Text Char"/>
    <w:basedOn w:val="DefaultParagraphFont"/>
    <w:link w:val="BodyText"/>
    <w:uiPriority w:val="1"/>
    <w:rsid w:val="00E84606"/>
    <w:rPr>
      <w:rFonts w:ascii="Avenir-Roman" w:eastAsia="Avenir-Roman" w:hAnsi="Avenir-Roman" w:cs="Avenir-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85"/>
    <w:rPr>
      <w:rFonts w:ascii="Segoe UI" w:eastAsia="Avenir-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3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.com/news/school-news/breaking-views/praise-effort-not-outcome-think-again%20" TargetMode="External"/><Relationship Id="rId13" Type="http://schemas.openxmlformats.org/officeDocument/2006/relationships/image" Target="media/image10.emf"/><Relationship Id="rId18" Type="http://schemas.openxmlformats.org/officeDocument/2006/relationships/hyperlink" Target="https://www.stem.org.uk/system/files/community-resources/2016/06/DweckEducationWeek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www.stem.org.uk/system/files/community-resources/2016/06/DweckEducationWeek.pdf" TargetMode="External"/><Relationship Id="rId17" Type="http://schemas.openxmlformats.org/officeDocument/2006/relationships/hyperlink" Target="http://www.salon.com/2015/08/16/the_education_fad_thats_hurting_our_kids_what_you_need_to_know_about_growth_mindset_theory_and_the_harmful_lessons_it_impar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.uk/?gfe_rd=cr&amp;ei=99iMV4bSMPDR8ge8j4aoCQ&amp;gws_rd=ss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lon.com/2015/08/16/the_education_fad_thats_hurting_our_kids_what_you_need_to_know_about_growth_mindset_theory_and_the_harmful_lessons_it_impar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topia.org/blog/recognizing-overcoming-false-growth-mindset-carol-dweck" TargetMode="External"/><Relationship Id="rId10" Type="http://schemas.openxmlformats.org/officeDocument/2006/relationships/hyperlink" Target="https://www.google.co.uk/?gfe_rd=cr&amp;ei=99iMV4bSMPDR8ge8j4aoCQ&amp;gws_rd=ss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topia.org/blog/recognizing-overcoming-false-growth-mindset-carol-dweck" TargetMode="External"/><Relationship Id="rId14" Type="http://schemas.openxmlformats.org/officeDocument/2006/relationships/hyperlink" Target="https://www.tes.com/news/school-news/breaking-views/praise-effort-not-outcome-think-again%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WS1101_Mindset in Education A4 Template_1.indd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WS1101_Mindset in Education A4 Template_1.indd</dc:title>
  <dc:subject/>
  <dc:creator>Nicholas Gollock</dc:creator>
  <cp:keywords/>
  <dc:description/>
  <cp:lastModifiedBy>Eleanor Graff</cp:lastModifiedBy>
  <cp:revision>2</cp:revision>
  <cp:lastPrinted>2016-09-14T08:28:00Z</cp:lastPrinted>
  <dcterms:created xsi:type="dcterms:W3CDTF">2017-02-09T11:18:00Z</dcterms:created>
  <dcterms:modified xsi:type="dcterms:W3CDTF">2017-02-09T11:18:00Z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2016-09-08T00:00:00Z</vt:filetime>
  </property>
</Properties>
</file>