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74" w:rsidRPr="00725619" w:rsidRDefault="00644F10" w:rsidP="00CC1D66">
      <w:pPr>
        <w:jc w:val="center"/>
        <w:rPr>
          <w:rFonts w:ascii="Arial" w:hAnsi="Arial" w:cs="Arial"/>
          <w:color w:val="70AD47" w:themeColor="accent6"/>
          <w:sz w:val="28"/>
        </w:rPr>
      </w:pPr>
      <w:r w:rsidRPr="00725619">
        <w:rPr>
          <w:rFonts w:ascii="Arial" w:hAnsi="Arial" w:cs="Arial"/>
          <w:color w:val="70AD47" w:themeColor="accent6"/>
          <w:sz w:val="28"/>
        </w:rPr>
        <w:t>Foodb</w:t>
      </w:r>
      <w:r w:rsidR="00F144F6" w:rsidRPr="00725619">
        <w:rPr>
          <w:rFonts w:ascii="Arial" w:hAnsi="Arial" w:cs="Arial"/>
          <w:color w:val="70AD47" w:themeColor="accent6"/>
          <w:sz w:val="28"/>
        </w:rPr>
        <w:t>anks</w:t>
      </w:r>
    </w:p>
    <w:p w:rsidR="00F144F6" w:rsidRPr="00644F10" w:rsidRDefault="00F144F6" w:rsidP="00CC1D66">
      <w:pPr>
        <w:jc w:val="both"/>
        <w:rPr>
          <w:rFonts w:ascii="Arial" w:hAnsi="Arial" w:cs="Arial"/>
          <w:sz w:val="24"/>
        </w:rPr>
      </w:pPr>
    </w:p>
    <w:p w:rsidR="00644F10" w:rsidRPr="00644F10" w:rsidRDefault="00644F10" w:rsidP="00CC1D66">
      <w:pPr>
        <w:jc w:val="both"/>
        <w:rPr>
          <w:rFonts w:ascii="Arial" w:hAnsi="Arial" w:cs="Arial"/>
          <w:sz w:val="24"/>
        </w:rPr>
      </w:pPr>
      <w:r w:rsidRPr="00644F10">
        <w:rPr>
          <w:rFonts w:ascii="Arial" w:hAnsi="Arial" w:cs="Arial"/>
          <w:sz w:val="24"/>
        </w:rPr>
        <w:t>Foodbanks: Provide emergency food to those in need</w:t>
      </w:r>
    </w:p>
    <w:p w:rsidR="00F144F6" w:rsidRDefault="00F144F6" w:rsidP="00CC1D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BBC 1 recently aired a programme focusing on the food bank crisis in</w:t>
      </w:r>
      <w:r w:rsidR="00091657">
        <w:rPr>
          <w:rFonts w:ascii="Arial" w:hAnsi="Arial" w:cs="Arial"/>
          <w:sz w:val="24"/>
        </w:rPr>
        <w:t xml:space="preserve"> Scotland, following one of the busiest centres, </w:t>
      </w:r>
      <w:r>
        <w:rPr>
          <w:rFonts w:ascii="Arial" w:hAnsi="Arial" w:cs="Arial"/>
          <w:sz w:val="24"/>
        </w:rPr>
        <w:t xml:space="preserve">Dundee. This </w:t>
      </w:r>
      <w:r w:rsidR="009D16E1">
        <w:rPr>
          <w:rFonts w:ascii="Arial" w:hAnsi="Arial" w:cs="Arial"/>
          <w:sz w:val="24"/>
        </w:rPr>
        <w:t>was a real eye opener for me</w:t>
      </w:r>
      <w:r>
        <w:rPr>
          <w:rFonts w:ascii="Arial" w:hAnsi="Arial" w:cs="Arial"/>
          <w:sz w:val="24"/>
        </w:rPr>
        <w:t xml:space="preserve">, particularly </w:t>
      </w:r>
      <w:r w:rsidR="00E463FF">
        <w:rPr>
          <w:rFonts w:ascii="Arial" w:hAnsi="Arial" w:cs="Arial"/>
          <w:sz w:val="24"/>
        </w:rPr>
        <w:t xml:space="preserve">when they were discussing </w:t>
      </w:r>
      <w:r w:rsidR="009D16E1">
        <w:rPr>
          <w:rFonts w:ascii="Arial" w:hAnsi="Arial" w:cs="Arial"/>
          <w:sz w:val="24"/>
        </w:rPr>
        <w:t xml:space="preserve">the number of </w:t>
      </w:r>
      <w:r w:rsidR="00E463FF">
        <w:rPr>
          <w:rFonts w:ascii="Arial" w:hAnsi="Arial" w:cs="Arial"/>
          <w:sz w:val="24"/>
        </w:rPr>
        <w:t>children and families</w:t>
      </w:r>
      <w:r w:rsidR="009D16E1">
        <w:rPr>
          <w:rFonts w:ascii="Arial" w:hAnsi="Arial" w:cs="Arial"/>
          <w:sz w:val="24"/>
        </w:rPr>
        <w:t xml:space="preserve"> utilising such a service</w:t>
      </w:r>
      <w:r w:rsidR="00E463FF">
        <w:rPr>
          <w:rFonts w:ascii="Arial" w:hAnsi="Arial" w:cs="Arial"/>
          <w:sz w:val="24"/>
        </w:rPr>
        <w:t xml:space="preserve">. Through working with children and parents whilst on placements and </w:t>
      </w:r>
      <w:r w:rsidR="00E14207">
        <w:rPr>
          <w:rFonts w:ascii="Arial" w:hAnsi="Arial" w:cs="Arial"/>
          <w:sz w:val="24"/>
        </w:rPr>
        <w:t xml:space="preserve">continuing to in </w:t>
      </w:r>
      <w:r w:rsidR="00E463FF">
        <w:rPr>
          <w:rFonts w:ascii="Arial" w:hAnsi="Arial" w:cs="Arial"/>
          <w:sz w:val="24"/>
        </w:rPr>
        <w:t>future employment, it became apparent that I may be working with some individuals who use these facilities.</w:t>
      </w:r>
      <w:r w:rsidR="00E14207">
        <w:rPr>
          <w:rFonts w:ascii="Arial" w:hAnsi="Arial" w:cs="Arial"/>
          <w:sz w:val="24"/>
        </w:rPr>
        <w:t xml:space="preserve"> Foodbanks are fast becoming the first point of call in emergency situations for families and as a result there is a clear strain on the banks themselves. This is due to the centres relying on donations from the public to assist demand. Throughout the programme I jotted down some notes; some information was interesting and some I was shocked by.</w:t>
      </w:r>
    </w:p>
    <w:p w:rsidR="00E14207" w:rsidRDefault="00E14207" w:rsidP="00CC1D66">
      <w:pPr>
        <w:jc w:val="both"/>
        <w:rPr>
          <w:rFonts w:ascii="Arial" w:hAnsi="Arial" w:cs="Arial"/>
          <w:sz w:val="24"/>
        </w:rPr>
      </w:pPr>
    </w:p>
    <w:p w:rsidR="00E14207" w:rsidRPr="00725619" w:rsidRDefault="00E14207" w:rsidP="00CC1D66">
      <w:pPr>
        <w:jc w:val="both"/>
        <w:rPr>
          <w:rFonts w:ascii="Arial" w:hAnsi="Arial" w:cs="Arial"/>
          <w:b/>
          <w:color w:val="00B0F0"/>
          <w:sz w:val="24"/>
        </w:rPr>
      </w:pPr>
      <w:r w:rsidRPr="00725619">
        <w:rPr>
          <w:rFonts w:ascii="Arial" w:hAnsi="Arial" w:cs="Arial"/>
          <w:b/>
          <w:color w:val="00B0F0"/>
          <w:sz w:val="24"/>
        </w:rPr>
        <w:t>The Food Bank: Scotland’s Hidden Hunger</w:t>
      </w:r>
    </w:p>
    <w:p w:rsidR="00644F10" w:rsidRDefault="00644F10" w:rsidP="00CC1D66">
      <w:pPr>
        <w:pStyle w:val="ListParagraph"/>
        <w:jc w:val="both"/>
        <w:rPr>
          <w:rFonts w:ascii="Arial" w:hAnsi="Arial" w:cs="Arial"/>
          <w:sz w:val="24"/>
        </w:rPr>
      </w:pPr>
    </w:p>
    <w:p w:rsidR="00E14207" w:rsidRDefault="00E14207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Over 400% rise in people using foodbanks</w:t>
      </w:r>
    </w:p>
    <w:p w:rsidR="00E14207" w:rsidRDefault="00E14207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Some people rely solely on the foodbank to help them in times of need</w:t>
      </w:r>
    </w:p>
    <w:p w:rsidR="00E14207" w:rsidRDefault="00E14207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Dundee has one of the worst poverty rates in Scotland</w:t>
      </w:r>
    </w:p>
    <w:p w:rsidR="00E14207" w:rsidRDefault="00E14207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in 4 children live under the poverty line</w:t>
      </w:r>
    </w:p>
    <w:p w:rsidR="00E14207" w:rsidRDefault="00E14207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 </w:t>
      </w:r>
      <w:r w:rsidR="00644F10">
        <w:rPr>
          <w:rFonts w:ascii="Arial" w:hAnsi="Arial" w:cs="Arial"/>
          <w:sz w:val="24"/>
        </w:rPr>
        <w:t>of the people working at</w:t>
      </w:r>
      <w:r>
        <w:rPr>
          <w:rFonts w:ascii="Arial" w:hAnsi="Arial" w:cs="Arial"/>
          <w:sz w:val="24"/>
        </w:rPr>
        <w:t xml:space="preserve"> foodbanks hav</w:t>
      </w:r>
      <w:r w:rsidR="00644F10">
        <w:rPr>
          <w:rFonts w:ascii="Arial" w:hAnsi="Arial" w:cs="Arial"/>
          <w:sz w:val="24"/>
        </w:rPr>
        <w:t>e been in a</w:t>
      </w:r>
      <w:r>
        <w:rPr>
          <w:rFonts w:ascii="Arial" w:hAnsi="Arial" w:cs="Arial"/>
          <w:sz w:val="24"/>
        </w:rPr>
        <w:t xml:space="preserve"> situation </w:t>
      </w:r>
      <w:r w:rsidR="00644F10">
        <w:rPr>
          <w:rFonts w:ascii="Arial" w:hAnsi="Arial" w:cs="Arial"/>
          <w:sz w:val="24"/>
        </w:rPr>
        <w:t xml:space="preserve">requiring food </w:t>
      </w:r>
      <w:r>
        <w:rPr>
          <w:rFonts w:ascii="Arial" w:hAnsi="Arial" w:cs="Arial"/>
          <w:sz w:val="24"/>
        </w:rPr>
        <w:t>– “I know how it feels”</w:t>
      </w:r>
    </w:p>
    <w:p w:rsidR="00E14207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Maxwell Centre Dundee works towards decreasing poverty and social exclusion through a variety of ways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Notion of compassion before caution</w:t>
      </w:r>
    </w:p>
    <w:p w:rsidR="00805765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05765">
        <w:rPr>
          <w:rFonts w:ascii="Arial" w:hAnsi="Arial" w:cs="Arial"/>
          <w:sz w:val="24"/>
        </w:rPr>
        <w:t>Referrals come in thick and fast</w:t>
      </w:r>
    </w:p>
    <w:p w:rsidR="00644F10" w:rsidRPr="00805765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05765">
        <w:rPr>
          <w:rFonts w:ascii="Arial" w:hAnsi="Arial" w:cs="Arial"/>
          <w:sz w:val="24"/>
        </w:rPr>
        <w:t>Foodbank</w:t>
      </w:r>
      <w:r w:rsidR="00FA7DE8">
        <w:rPr>
          <w:rFonts w:ascii="Arial" w:hAnsi="Arial" w:cs="Arial"/>
          <w:sz w:val="24"/>
        </w:rPr>
        <w:t>s</w:t>
      </w:r>
      <w:r w:rsidRPr="00805765">
        <w:rPr>
          <w:rFonts w:ascii="Arial" w:hAnsi="Arial" w:cs="Arial"/>
          <w:sz w:val="24"/>
        </w:rPr>
        <w:t xml:space="preserve"> can provide relief for short period of time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“stealing to eat” is on the increase across Scotland, many 1</w:t>
      </w:r>
      <w:r w:rsidRPr="00644F10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time offenders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Economic climate and redundancies are a huge issue for foodbanks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Mass job losses have been experienced have foodbanks have overcome them h/e they are on the rise and when a big firm announces redundancies, foodbanks can face problems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Setting up distribution centres in other parts of cities is difficult to do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 the time of filming, The </w:t>
      </w:r>
      <w:proofErr w:type="spellStart"/>
      <w:r>
        <w:rPr>
          <w:rFonts w:ascii="Arial" w:hAnsi="Arial" w:cs="Arial"/>
          <w:sz w:val="24"/>
        </w:rPr>
        <w:t>Trussell</w:t>
      </w:r>
      <w:proofErr w:type="spellEnd"/>
      <w:r>
        <w:rPr>
          <w:rFonts w:ascii="Arial" w:hAnsi="Arial" w:cs="Arial"/>
          <w:sz w:val="24"/>
        </w:rPr>
        <w:t xml:space="preserve"> Trust had a 3 parcel limit to ensure the centre didn’t run out of food.</w:t>
      </w:r>
    </w:p>
    <w:p w:rsidR="00644F10" w:rsidRDefault="00644F10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 the centre, advice is given to addicts to help </w:t>
      </w:r>
      <w:r w:rsidR="00805765">
        <w:rPr>
          <w:rFonts w:ascii="Arial" w:hAnsi="Arial" w:cs="Arial"/>
          <w:sz w:val="24"/>
        </w:rPr>
        <w:t>them find possible ways to change their lifestyle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Variety of people from all walks of life are using foodbanks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However, pride is a big reason why some don’t or haven’t until first time 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High utility bills and money issues are also major reasons for rising uses of foodbanks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Some people believe that many individuals in need do not know that this service exists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250 000 people out of work due to mental health problems – another possible reason identified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Finance impacts mental health in some way therefore potentially affecting other aspects of an individual’s life</w:t>
      </w:r>
    </w:p>
    <w:p w:rsidR="00805765" w:rsidRDefault="00805765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Referrals to foodbanks are on the increase </w:t>
      </w:r>
    </w:p>
    <w:p w:rsidR="00450F5E" w:rsidRDefault="00450F5E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running of foodbanks takes a lot of energy and love</w:t>
      </w:r>
    </w:p>
    <w:p w:rsidR="00450F5E" w:rsidRDefault="00450F5E" w:rsidP="00CC1D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“if felt food poverty, you don’t look down on others in their time of need”</w:t>
      </w:r>
    </w:p>
    <w:p w:rsidR="00450F5E" w:rsidRDefault="00450F5E" w:rsidP="00CC1D66">
      <w:pPr>
        <w:jc w:val="both"/>
        <w:rPr>
          <w:rFonts w:ascii="Arial" w:hAnsi="Arial" w:cs="Arial"/>
          <w:sz w:val="24"/>
        </w:rPr>
      </w:pPr>
    </w:p>
    <w:p w:rsidR="00450F5E" w:rsidRPr="00450F5E" w:rsidRDefault="00450F5E" w:rsidP="00CC1D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Watching the programme, the last two points were particularly highlighted. Those </w:t>
      </w:r>
      <w:r w:rsidR="00CC1D66">
        <w:rPr>
          <w:rFonts w:ascii="Arial" w:hAnsi="Arial" w:cs="Arial"/>
          <w:sz w:val="24"/>
        </w:rPr>
        <w:t>who</w:t>
      </w:r>
      <w:r>
        <w:rPr>
          <w:rFonts w:ascii="Arial" w:hAnsi="Arial" w:cs="Arial"/>
          <w:sz w:val="24"/>
        </w:rPr>
        <w:t xml:space="preserve"> are working to help others give a lot of time to listen and do their best when a referral is required. Furthermore, the volunteers working in the foodbanks themselves are taking time out of their own lives </w:t>
      </w:r>
      <w:r w:rsidR="00CC1D66">
        <w:rPr>
          <w:rFonts w:ascii="Arial" w:hAnsi="Arial" w:cs="Arial"/>
          <w:sz w:val="24"/>
        </w:rPr>
        <w:t>and putting a lot of effort into drumming up public support to provide food, for example in local supermarkets. Having experienced food poverty himself, the foodbank worker recognises the importance of such a service and aims to help others who are faced with such a situation. He understands how it feels and therefore gives some comfort to those he helps when discussing their own circumstance.</w:t>
      </w:r>
      <w:bookmarkStart w:id="0" w:name="_GoBack"/>
      <w:bookmarkEnd w:id="0"/>
    </w:p>
    <w:sectPr w:rsidR="00450F5E" w:rsidRPr="00450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60FD"/>
    <w:multiLevelType w:val="hybridMultilevel"/>
    <w:tmpl w:val="14B0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F6"/>
    <w:rsid w:val="00091657"/>
    <w:rsid w:val="00450F5E"/>
    <w:rsid w:val="00644F10"/>
    <w:rsid w:val="00725619"/>
    <w:rsid w:val="007D6574"/>
    <w:rsid w:val="00805765"/>
    <w:rsid w:val="009D16E1"/>
    <w:rsid w:val="00CC1D66"/>
    <w:rsid w:val="00E14207"/>
    <w:rsid w:val="00E463FF"/>
    <w:rsid w:val="00F144F6"/>
    <w:rsid w:val="00F7187D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Farquhar</dc:creator>
  <cp:lastModifiedBy>Kirsten</cp:lastModifiedBy>
  <cp:revision>3</cp:revision>
  <dcterms:created xsi:type="dcterms:W3CDTF">2015-11-03T21:47:00Z</dcterms:created>
  <dcterms:modified xsi:type="dcterms:W3CDTF">2015-11-03T22:31:00Z</dcterms:modified>
</cp:coreProperties>
</file>