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B3" w:rsidRPr="00776EB0" w:rsidRDefault="00776EB0" w:rsidP="00776EB0">
      <w:pPr>
        <w:jc w:val="center"/>
        <w:rPr>
          <w:rFonts w:ascii="Arial" w:hAnsi="Arial" w:cs="Arial"/>
          <w:color w:val="FF0000"/>
          <w:sz w:val="28"/>
          <w:szCs w:val="24"/>
        </w:rPr>
      </w:pPr>
      <w:r w:rsidRPr="00776EB0">
        <w:rPr>
          <w:rFonts w:ascii="Arial" w:hAnsi="Arial" w:cs="Arial"/>
          <w:color w:val="FF0000"/>
          <w:sz w:val="28"/>
          <w:szCs w:val="24"/>
        </w:rPr>
        <w:t>Changes i</w:t>
      </w:r>
      <w:r w:rsidR="00375DCF">
        <w:rPr>
          <w:rFonts w:ascii="Arial" w:hAnsi="Arial" w:cs="Arial"/>
          <w:color w:val="FF0000"/>
          <w:sz w:val="28"/>
          <w:szCs w:val="24"/>
        </w:rPr>
        <w:t>n My</w:t>
      </w:r>
      <w:r w:rsidRPr="00776EB0">
        <w:rPr>
          <w:rFonts w:ascii="Arial" w:hAnsi="Arial" w:cs="Arial"/>
          <w:color w:val="FF0000"/>
          <w:sz w:val="28"/>
          <w:szCs w:val="24"/>
        </w:rPr>
        <w:t xml:space="preserve"> Body</w:t>
      </w:r>
    </w:p>
    <w:p w:rsidR="00492499" w:rsidRDefault="00492499" w:rsidP="00492499">
      <w:pPr>
        <w:rPr>
          <w:rFonts w:ascii="Arial" w:hAnsi="Arial" w:cs="Arial"/>
          <w:sz w:val="24"/>
          <w:szCs w:val="24"/>
        </w:rPr>
      </w:pPr>
    </w:p>
    <w:p w:rsidR="006E3DB6" w:rsidRPr="006E3DB6" w:rsidRDefault="006E3DB6" w:rsidP="006E3DB6">
      <w:pPr>
        <w:rPr>
          <w:rFonts w:ascii="Arial" w:hAnsi="Arial" w:cs="Arial"/>
          <w:sz w:val="24"/>
        </w:rPr>
      </w:pPr>
      <w:r w:rsidRPr="006E3DB6">
        <w:rPr>
          <w:rFonts w:ascii="Arial" w:hAnsi="Arial" w:cs="Arial"/>
          <w:sz w:val="24"/>
        </w:rPr>
        <w:t>Choose a story book and build up a lesson around any of the curricular areas of HWB.  Make up a practical activity the children could do in class related to the book.  Write up the lesson plan – writing out E and</w:t>
      </w:r>
      <w:r w:rsidR="002A0D1A">
        <w:rPr>
          <w:rFonts w:ascii="Arial" w:hAnsi="Arial" w:cs="Arial"/>
          <w:sz w:val="24"/>
        </w:rPr>
        <w:t xml:space="preserve"> </w:t>
      </w:r>
      <w:r w:rsidRPr="006E3DB6">
        <w:rPr>
          <w:rFonts w:ascii="Arial" w:hAnsi="Arial" w:cs="Arial"/>
          <w:sz w:val="24"/>
        </w:rPr>
        <w:t>O, Learning Intention, Success criteria, assessment and activities.</w:t>
      </w:r>
    </w:p>
    <w:p w:rsidR="006E3DB6" w:rsidRPr="006E3DB6" w:rsidRDefault="006E3DB6" w:rsidP="006E3DB6">
      <w:pPr>
        <w:pStyle w:val="ListParagraph"/>
        <w:rPr>
          <w:rFonts w:ascii="Arial" w:hAnsi="Arial" w:cs="Arial"/>
          <w:sz w:val="24"/>
        </w:rPr>
      </w:pPr>
    </w:p>
    <w:p w:rsidR="006E3DB6" w:rsidRPr="006E3DB6" w:rsidRDefault="006E3DB6" w:rsidP="006E3DB6">
      <w:pPr>
        <w:rPr>
          <w:rFonts w:ascii="Arial" w:hAnsi="Arial" w:cs="Arial"/>
          <w:b/>
          <w:color w:val="00B050"/>
          <w:sz w:val="24"/>
        </w:rPr>
      </w:pPr>
      <w:r w:rsidRPr="006E3DB6">
        <w:rPr>
          <w:rFonts w:ascii="Arial" w:hAnsi="Arial" w:cs="Arial"/>
          <w:b/>
          <w:color w:val="00B050"/>
          <w:sz w:val="24"/>
        </w:rPr>
        <w:t>Evidence: A copy of the completed lesson outline.</w:t>
      </w:r>
    </w:p>
    <w:p w:rsidR="006E3DB6" w:rsidRDefault="006E3DB6" w:rsidP="00776EB0">
      <w:pPr>
        <w:jc w:val="center"/>
        <w:rPr>
          <w:rFonts w:ascii="Arial" w:hAnsi="Arial" w:cs="Arial"/>
          <w:sz w:val="24"/>
          <w:szCs w:val="24"/>
        </w:rPr>
      </w:pPr>
    </w:p>
    <w:p w:rsidR="00776EB0" w:rsidRDefault="00776EB0" w:rsidP="00776EB0">
      <w:pPr>
        <w:rPr>
          <w:rFonts w:ascii="Arial" w:hAnsi="Arial" w:cs="Arial"/>
          <w:sz w:val="24"/>
          <w:szCs w:val="24"/>
          <w:shd w:val="clear" w:color="auto" w:fill="FEFEFE"/>
        </w:rPr>
      </w:pPr>
      <w:r>
        <w:rPr>
          <w:rFonts w:ascii="Arial" w:hAnsi="Arial" w:cs="Arial"/>
          <w:sz w:val="24"/>
          <w:szCs w:val="24"/>
          <w:shd w:val="clear" w:color="auto" w:fill="FEFEFE"/>
        </w:rPr>
        <w:t xml:space="preserve">This lesson may be appropriate during times when you are aware that some children are going through changes and to promote all pupils awareness that changes will happen but they are normal and to create open communication amongst all to discuss </w:t>
      </w:r>
      <w:r w:rsidR="00375DCF">
        <w:rPr>
          <w:rFonts w:ascii="Arial" w:hAnsi="Arial" w:cs="Arial"/>
          <w:sz w:val="24"/>
          <w:szCs w:val="24"/>
          <w:shd w:val="clear" w:color="auto" w:fill="FEFEFE"/>
        </w:rPr>
        <w:t>general misconception</w:t>
      </w:r>
      <w:r w:rsidR="002A0D1A">
        <w:rPr>
          <w:rFonts w:ascii="Arial" w:hAnsi="Arial" w:cs="Arial"/>
          <w:sz w:val="24"/>
          <w:szCs w:val="24"/>
          <w:shd w:val="clear" w:color="auto" w:fill="FEFEFE"/>
        </w:rPr>
        <w:t>s</w:t>
      </w:r>
      <w:r w:rsidR="00375DCF">
        <w:rPr>
          <w:rFonts w:ascii="Arial" w:hAnsi="Arial" w:cs="Arial"/>
          <w:sz w:val="24"/>
          <w:szCs w:val="24"/>
          <w:shd w:val="clear" w:color="auto" w:fill="FEFEFE"/>
        </w:rPr>
        <w:t xml:space="preserve"> and </w:t>
      </w:r>
      <w:r>
        <w:rPr>
          <w:rFonts w:ascii="Arial" w:hAnsi="Arial" w:cs="Arial"/>
          <w:sz w:val="24"/>
          <w:szCs w:val="24"/>
          <w:shd w:val="clear" w:color="auto" w:fill="FEFEFE"/>
        </w:rPr>
        <w:t>their anxieties</w:t>
      </w:r>
      <w:r w:rsidR="00375DCF">
        <w:rPr>
          <w:rFonts w:ascii="Arial" w:hAnsi="Arial" w:cs="Arial"/>
          <w:sz w:val="24"/>
          <w:szCs w:val="24"/>
          <w:shd w:val="clear" w:color="auto" w:fill="FEFEFE"/>
        </w:rPr>
        <w:t xml:space="preserve"> if they wish to do so.</w:t>
      </w:r>
    </w:p>
    <w:p w:rsidR="00776EB0" w:rsidRDefault="00776EB0" w:rsidP="00776EB0">
      <w:pPr>
        <w:rPr>
          <w:rFonts w:ascii="Arial" w:hAnsi="Arial" w:cs="Arial"/>
          <w:sz w:val="24"/>
          <w:szCs w:val="24"/>
          <w:shd w:val="clear" w:color="auto" w:fill="FEFEFE"/>
        </w:rPr>
      </w:pPr>
    </w:p>
    <w:p w:rsidR="00595FE8" w:rsidRDefault="00595FE8" w:rsidP="00776EB0">
      <w:pPr>
        <w:rPr>
          <w:rFonts w:ascii="Arial" w:hAnsi="Arial" w:cs="Arial"/>
          <w:sz w:val="24"/>
          <w:szCs w:val="24"/>
          <w:shd w:val="clear" w:color="auto" w:fill="FEFEFE"/>
        </w:rPr>
      </w:pPr>
      <w:r>
        <w:rPr>
          <w:rFonts w:ascii="Arial" w:hAnsi="Arial" w:cs="Arial"/>
          <w:sz w:val="24"/>
          <w:szCs w:val="24"/>
          <w:shd w:val="clear" w:color="auto" w:fill="FEFEFE"/>
        </w:rPr>
        <w:t>Books which may be appropriate to use as an initial starting point or for making reference to throughout are the Usborne Collection: What’s Happening to Me? (</w:t>
      </w:r>
      <w:proofErr w:type="gramStart"/>
      <w:r>
        <w:rPr>
          <w:rFonts w:ascii="Arial" w:hAnsi="Arial" w:cs="Arial"/>
          <w:sz w:val="24"/>
          <w:szCs w:val="24"/>
          <w:shd w:val="clear" w:color="auto" w:fill="FEFEFE"/>
        </w:rPr>
        <w:t>boys</w:t>
      </w:r>
      <w:proofErr w:type="gramEnd"/>
      <w:r>
        <w:rPr>
          <w:rFonts w:ascii="Arial" w:hAnsi="Arial" w:cs="Arial"/>
          <w:sz w:val="24"/>
          <w:szCs w:val="24"/>
          <w:shd w:val="clear" w:color="auto" w:fill="FEFEFE"/>
        </w:rPr>
        <w:t>); What’s Happening to Me? (</w:t>
      </w:r>
      <w:proofErr w:type="gramStart"/>
      <w:r>
        <w:rPr>
          <w:rFonts w:ascii="Arial" w:hAnsi="Arial" w:cs="Arial"/>
          <w:sz w:val="24"/>
          <w:szCs w:val="24"/>
          <w:shd w:val="clear" w:color="auto" w:fill="FEFEFE"/>
        </w:rPr>
        <w:t>girls</w:t>
      </w:r>
      <w:proofErr w:type="gramEnd"/>
      <w:r>
        <w:rPr>
          <w:rFonts w:ascii="Arial" w:hAnsi="Arial" w:cs="Arial"/>
          <w:sz w:val="24"/>
          <w:szCs w:val="24"/>
          <w:shd w:val="clear" w:color="auto" w:fill="FEFEFE"/>
        </w:rPr>
        <w:t xml:space="preserve">) and also Lynda </w:t>
      </w:r>
      <w:proofErr w:type="spellStart"/>
      <w:r>
        <w:rPr>
          <w:rFonts w:ascii="Arial" w:hAnsi="Arial" w:cs="Arial"/>
          <w:sz w:val="24"/>
          <w:szCs w:val="24"/>
          <w:shd w:val="clear" w:color="auto" w:fill="FEFEFE"/>
        </w:rPr>
        <w:t>Madaras</w:t>
      </w:r>
      <w:proofErr w:type="spellEnd"/>
      <w:r>
        <w:rPr>
          <w:rFonts w:ascii="Arial" w:hAnsi="Arial" w:cs="Arial"/>
          <w:sz w:val="24"/>
          <w:szCs w:val="24"/>
          <w:shd w:val="clear" w:color="auto" w:fill="FEFEFE"/>
        </w:rPr>
        <w:t xml:space="preserve"> Collection: “The What’s Happening to My Body?” (</w:t>
      </w:r>
      <w:proofErr w:type="gramStart"/>
      <w:r>
        <w:rPr>
          <w:rFonts w:ascii="Arial" w:hAnsi="Arial" w:cs="Arial"/>
          <w:sz w:val="24"/>
          <w:szCs w:val="24"/>
          <w:shd w:val="clear" w:color="auto" w:fill="FEFEFE"/>
        </w:rPr>
        <w:t>girls</w:t>
      </w:r>
      <w:proofErr w:type="gramEnd"/>
      <w:r>
        <w:rPr>
          <w:rFonts w:ascii="Arial" w:hAnsi="Arial" w:cs="Arial"/>
          <w:sz w:val="24"/>
          <w:szCs w:val="24"/>
          <w:shd w:val="clear" w:color="auto" w:fill="FEFEFE"/>
        </w:rPr>
        <w:t>) and (boys).</w:t>
      </w:r>
    </w:p>
    <w:p w:rsidR="00595FE8" w:rsidRDefault="00595FE8" w:rsidP="00776EB0">
      <w:pPr>
        <w:rPr>
          <w:rFonts w:ascii="Arial" w:hAnsi="Arial" w:cs="Arial"/>
          <w:sz w:val="24"/>
          <w:szCs w:val="24"/>
          <w:shd w:val="clear" w:color="auto" w:fill="FEFEFE"/>
        </w:rPr>
      </w:pPr>
    </w:p>
    <w:p w:rsidR="00595FE8" w:rsidRPr="00903A95" w:rsidRDefault="00595FE8" w:rsidP="00776EB0">
      <w:pPr>
        <w:rPr>
          <w:rFonts w:ascii="Arial" w:hAnsi="Arial" w:cs="Arial"/>
          <w:color w:val="F91BF9"/>
          <w:sz w:val="24"/>
          <w:szCs w:val="24"/>
          <w:shd w:val="clear" w:color="auto" w:fill="FEFEFE"/>
        </w:rPr>
      </w:pPr>
    </w:p>
    <w:p w:rsidR="00776EB0" w:rsidRPr="00903A95" w:rsidRDefault="00776EB0" w:rsidP="00776EB0">
      <w:pPr>
        <w:rPr>
          <w:rFonts w:ascii="Arial" w:hAnsi="Arial" w:cs="Arial"/>
          <w:i/>
          <w:color w:val="F91BF9"/>
          <w:sz w:val="24"/>
          <w:szCs w:val="24"/>
        </w:rPr>
      </w:pPr>
      <w:r w:rsidRPr="00903A95">
        <w:rPr>
          <w:rFonts w:ascii="Arial" w:hAnsi="Arial" w:cs="Arial"/>
          <w:i/>
          <w:color w:val="F91BF9"/>
          <w:sz w:val="24"/>
          <w:szCs w:val="24"/>
        </w:rPr>
        <w:t>CfE Outcome:</w:t>
      </w:r>
    </w:p>
    <w:p w:rsidR="00776EB0" w:rsidRPr="00776EB0" w:rsidRDefault="00776EB0" w:rsidP="00776EB0">
      <w:pPr>
        <w:rPr>
          <w:rFonts w:ascii="Arial" w:hAnsi="Arial" w:cs="Arial"/>
          <w:sz w:val="24"/>
          <w:szCs w:val="24"/>
        </w:rPr>
      </w:pPr>
    </w:p>
    <w:p w:rsidR="00776EB0" w:rsidRDefault="00776EB0" w:rsidP="00776EB0">
      <w:pPr>
        <w:rPr>
          <w:rFonts w:ascii="Arial" w:hAnsi="Arial" w:cs="Arial"/>
          <w:color w:val="92D050"/>
          <w:sz w:val="24"/>
          <w:szCs w:val="24"/>
          <w:shd w:val="clear" w:color="auto" w:fill="FEFEFE"/>
        </w:rPr>
      </w:pPr>
      <w:r w:rsidRPr="00776EB0">
        <w:rPr>
          <w:rFonts w:ascii="Arial" w:hAnsi="Arial" w:cs="Arial"/>
          <w:i/>
          <w:sz w:val="24"/>
          <w:szCs w:val="24"/>
          <w:shd w:val="clear" w:color="auto" w:fill="FEFEFE"/>
        </w:rPr>
        <w:t>I can describe the physical and emotional changes during puberty, understand why they are taking place and the importance of personal hygiene.</w:t>
      </w:r>
      <w:r w:rsidRPr="00776EB0">
        <w:rPr>
          <w:rFonts w:ascii="Arial" w:hAnsi="Arial" w:cs="Arial"/>
          <w:sz w:val="24"/>
          <w:szCs w:val="24"/>
          <w:shd w:val="clear" w:color="auto" w:fill="FEFEFE"/>
        </w:rPr>
        <w:t xml:space="preserve"> </w:t>
      </w:r>
      <w:r w:rsidRPr="00776EB0">
        <w:rPr>
          <w:rFonts w:ascii="Arial" w:hAnsi="Arial" w:cs="Arial"/>
          <w:color w:val="92D050"/>
          <w:sz w:val="24"/>
          <w:szCs w:val="24"/>
          <w:shd w:val="clear" w:color="auto" w:fill="FEFEFE"/>
        </w:rPr>
        <w:t>HWB 2-48a</w:t>
      </w:r>
    </w:p>
    <w:p w:rsidR="00776EB0" w:rsidRPr="00375DCF" w:rsidRDefault="00776EB0" w:rsidP="00776EB0">
      <w:pPr>
        <w:rPr>
          <w:rFonts w:ascii="Arial" w:hAnsi="Arial" w:cs="Arial"/>
          <w:sz w:val="24"/>
          <w:szCs w:val="24"/>
          <w:shd w:val="clear" w:color="auto" w:fill="FEFEFE"/>
        </w:rPr>
      </w:pPr>
    </w:p>
    <w:p w:rsidR="00776EB0" w:rsidRPr="00375DCF" w:rsidRDefault="008D16E0" w:rsidP="00776EB0">
      <w:pPr>
        <w:rPr>
          <w:rFonts w:ascii="Arial" w:hAnsi="Arial" w:cs="Arial"/>
          <w:sz w:val="24"/>
          <w:szCs w:val="24"/>
          <w:shd w:val="clear" w:color="auto" w:fill="FEFEFE"/>
        </w:rPr>
      </w:pPr>
      <w:r>
        <w:rPr>
          <w:rFonts w:ascii="Arial" w:hAnsi="Arial" w:cs="Arial"/>
          <w:color w:val="F91BF9"/>
          <w:sz w:val="24"/>
          <w:szCs w:val="24"/>
          <w:shd w:val="clear" w:color="auto" w:fill="FEFEFE"/>
        </w:rPr>
        <w:t>*</w:t>
      </w:r>
      <w:r w:rsidR="00776EB0" w:rsidRPr="00375DCF">
        <w:rPr>
          <w:rFonts w:ascii="Arial" w:hAnsi="Arial" w:cs="Arial"/>
          <w:sz w:val="24"/>
          <w:szCs w:val="24"/>
          <w:shd w:val="clear" w:color="auto" w:fill="FEFEFE"/>
        </w:rPr>
        <w:t xml:space="preserve"> This outcome can be broken down into different aspects to look at </w:t>
      </w:r>
      <w:r w:rsidR="00375DCF" w:rsidRPr="00375DCF">
        <w:rPr>
          <w:rFonts w:ascii="Arial" w:hAnsi="Arial" w:cs="Arial"/>
          <w:sz w:val="24"/>
          <w:szCs w:val="24"/>
          <w:shd w:val="clear" w:color="auto" w:fill="FEFEFE"/>
        </w:rPr>
        <w:t>in a series of lessons.</w:t>
      </w:r>
    </w:p>
    <w:p w:rsidR="00375DCF" w:rsidRPr="00375DCF" w:rsidRDefault="00375DCF" w:rsidP="00776EB0">
      <w:pPr>
        <w:rPr>
          <w:rFonts w:ascii="Arial" w:hAnsi="Arial" w:cs="Arial"/>
          <w:sz w:val="24"/>
          <w:szCs w:val="24"/>
          <w:shd w:val="clear" w:color="auto" w:fill="FEFEFE"/>
        </w:rPr>
      </w:pPr>
    </w:p>
    <w:p w:rsidR="00375DCF" w:rsidRPr="00375DCF" w:rsidRDefault="008D16E0" w:rsidP="00776EB0">
      <w:pPr>
        <w:rPr>
          <w:rFonts w:ascii="Arial" w:hAnsi="Arial" w:cs="Arial"/>
          <w:sz w:val="24"/>
          <w:szCs w:val="24"/>
          <w:shd w:val="clear" w:color="auto" w:fill="FEFEFE"/>
        </w:rPr>
      </w:pPr>
      <w:r>
        <w:rPr>
          <w:rFonts w:ascii="Arial" w:hAnsi="Arial" w:cs="Arial"/>
          <w:color w:val="F91BF9"/>
          <w:sz w:val="24"/>
          <w:szCs w:val="24"/>
          <w:shd w:val="clear" w:color="auto" w:fill="FEFEFE"/>
        </w:rPr>
        <w:t>**</w:t>
      </w:r>
      <w:r w:rsidR="00375DCF" w:rsidRPr="00375DCF">
        <w:rPr>
          <w:rFonts w:ascii="Arial" w:hAnsi="Arial" w:cs="Arial"/>
          <w:sz w:val="24"/>
          <w:szCs w:val="24"/>
          <w:shd w:val="clear" w:color="auto" w:fill="FEFEFE"/>
        </w:rPr>
        <w:t xml:space="preserve"> For the purpose of this lesson idea, we are focusing on the physical changes which occur and why.</w:t>
      </w:r>
    </w:p>
    <w:p w:rsidR="007D63A1" w:rsidRDefault="007D63A1" w:rsidP="00776EB0">
      <w:pPr>
        <w:rPr>
          <w:rFonts w:ascii="Arial" w:hAnsi="Arial" w:cs="Arial"/>
          <w:sz w:val="24"/>
          <w:szCs w:val="24"/>
          <w:shd w:val="clear" w:color="auto" w:fill="FEFEFE"/>
        </w:rPr>
      </w:pPr>
    </w:p>
    <w:p w:rsidR="00375DCF" w:rsidRPr="00487A8D" w:rsidRDefault="00375DCF" w:rsidP="00776EB0">
      <w:pPr>
        <w:rPr>
          <w:rFonts w:ascii="Arial" w:hAnsi="Arial" w:cs="Arial"/>
          <w:i/>
          <w:color w:val="F91BF9"/>
          <w:sz w:val="24"/>
          <w:szCs w:val="24"/>
          <w:shd w:val="clear" w:color="auto" w:fill="FEFEFE"/>
        </w:rPr>
      </w:pPr>
      <w:r w:rsidRPr="00487A8D">
        <w:rPr>
          <w:rFonts w:ascii="Arial" w:hAnsi="Arial" w:cs="Arial"/>
          <w:i/>
          <w:color w:val="F91BF9"/>
          <w:sz w:val="24"/>
          <w:szCs w:val="24"/>
          <w:shd w:val="clear" w:color="auto" w:fill="FEFEFE"/>
        </w:rPr>
        <w:t>Learning Intention:</w:t>
      </w:r>
    </w:p>
    <w:p w:rsidR="00375DCF" w:rsidRDefault="00375DCF" w:rsidP="00776EB0">
      <w:pPr>
        <w:rPr>
          <w:rFonts w:ascii="Arial" w:hAnsi="Arial" w:cs="Arial"/>
          <w:sz w:val="24"/>
          <w:szCs w:val="24"/>
          <w:shd w:val="clear" w:color="auto" w:fill="FEFEFE"/>
        </w:rPr>
      </w:pPr>
    </w:p>
    <w:p w:rsidR="00375DCF" w:rsidRDefault="00375DCF" w:rsidP="00776EB0">
      <w:pPr>
        <w:rPr>
          <w:rFonts w:ascii="Arial" w:hAnsi="Arial" w:cs="Arial"/>
          <w:sz w:val="24"/>
          <w:szCs w:val="24"/>
          <w:shd w:val="clear" w:color="auto" w:fill="FEFEFE"/>
        </w:rPr>
      </w:pPr>
      <w:r>
        <w:rPr>
          <w:rFonts w:ascii="Arial" w:hAnsi="Arial" w:cs="Arial"/>
          <w:sz w:val="24"/>
          <w:szCs w:val="24"/>
          <w:shd w:val="clear" w:color="auto" w:fill="FEFEFE"/>
        </w:rPr>
        <w:t>To identify the changes in my body</w:t>
      </w:r>
    </w:p>
    <w:p w:rsidR="007D63A1" w:rsidRDefault="007D63A1" w:rsidP="00776EB0">
      <w:pPr>
        <w:rPr>
          <w:rFonts w:ascii="Arial" w:hAnsi="Arial" w:cs="Arial"/>
          <w:sz w:val="24"/>
          <w:szCs w:val="24"/>
          <w:shd w:val="clear" w:color="auto" w:fill="FEFEFE"/>
        </w:rPr>
      </w:pPr>
    </w:p>
    <w:p w:rsidR="00375DCF" w:rsidRPr="00903A95" w:rsidRDefault="00375DCF" w:rsidP="00776EB0">
      <w:pPr>
        <w:rPr>
          <w:rFonts w:ascii="Arial" w:hAnsi="Arial" w:cs="Arial"/>
          <w:i/>
          <w:color w:val="F91BF9"/>
          <w:sz w:val="24"/>
          <w:szCs w:val="24"/>
          <w:shd w:val="clear" w:color="auto" w:fill="FEFEFE"/>
        </w:rPr>
      </w:pPr>
      <w:r w:rsidRPr="00903A95">
        <w:rPr>
          <w:rFonts w:ascii="Arial" w:hAnsi="Arial" w:cs="Arial"/>
          <w:i/>
          <w:color w:val="F91BF9"/>
          <w:sz w:val="24"/>
          <w:szCs w:val="24"/>
          <w:shd w:val="clear" w:color="auto" w:fill="FEFEFE"/>
        </w:rPr>
        <w:t>Success Criteria:</w:t>
      </w:r>
    </w:p>
    <w:p w:rsidR="00375DCF" w:rsidRDefault="00375DCF" w:rsidP="00776EB0">
      <w:pPr>
        <w:rPr>
          <w:rFonts w:ascii="Arial" w:hAnsi="Arial" w:cs="Arial"/>
          <w:sz w:val="24"/>
          <w:szCs w:val="24"/>
          <w:shd w:val="clear" w:color="auto" w:fill="FEFEFE"/>
        </w:rPr>
      </w:pPr>
    </w:p>
    <w:p w:rsidR="00375DCF" w:rsidRPr="00903A95" w:rsidRDefault="00375DCF" w:rsidP="00903A95">
      <w:pPr>
        <w:pStyle w:val="ListParagraph"/>
        <w:numPr>
          <w:ilvl w:val="0"/>
          <w:numId w:val="1"/>
        </w:numPr>
        <w:rPr>
          <w:rFonts w:ascii="Arial" w:hAnsi="Arial" w:cs="Arial"/>
          <w:sz w:val="24"/>
          <w:szCs w:val="24"/>
          <w:shd w:val="clear" w:color="auto" w:fill="FEFEFE"/>
        </w:rPr>
      </w:pPr>
      <w:r w:rsidRPr="00903A95">
        <w:rPr>
          <w:rFonts w:ascii="Arial" w:hAnsi="Arial" w:cs="Arial"/>
          <w:sz w:val="24"/>
          <w:szCs w:val="24"/>
          <w:shd w:val="clear" w:color="auto" w:fill="FEFEFE"/>
        </w:rPr>
        <w:t xml:space="preserve">I am aware of what physical changes might </w:t>
      </w:r>
      <w:r w:rsidR="00CC6213" w:rsidRPr="00903A95">
        <w:rPr>
          <w:rFonts w:ascii="Arial" w:hAnsi="Arial" w:cs="Arial"/>
          <w:sz w:val="24"/>
          <w:szCs w:val="24"/>
          <w:shd w:val="clear" w:color="auto" w:fill="FEFEFE"/>
        </w:rPr>
        <w:t xml:space="preserve">happen </w:t>
      </w:r>
      <w:r w:rsidRPr="00903A95">
        <w:rPr>
          <w:rFonts w:ascii="Arial" w:hAnsi="Arial" w:cs="Arial"/>
          <w:sz w:val="24"/>
          <w:szCs w:val="24"/>
          <w:shd w:val="clear" w:color="auto" w:fill="FEFEFE"/>
        </w:rPr>
        <w:t>and when</w:t>
      </w:r>
    </w:p>
    <w:p w:rsidR="00375DCF" w:rsidRPr="00903A95" w:rsidRDefault="00375DCF" w:rsidP="00903A95">
      <w:pPr>
        <w:pStyle w:val="ListParagraph"/>
        <w:numPr>
          <w:ilvl w:val="0"/>
          <w:numId w:val="1"/>
        </w:numPr>
        <w:rPr>
          <w:rFonts w:ascii="Arial" w:hAnsi="Arial" w:cs="Arial"/>
          <w:sz w:val="24"/>
          <w:szCs w:val="24"/>
          <w:shd w:val="clear" w:color="auto" w:fill="FEFEFE"/>
        </w:rPr>
      </w:pPr>
      <w:r w:rsidRPr="00903A95">
        <w:rPr>
          <w:rFonts w:ascii="Arial" w:hAnsi="Arial" w:cs="Arial"/>
          <w:sz w:val="24"/>
          <w:szCs w:val="24"/>
          <w:shd w:val="clear" w:color="auto" w:fill="FEFEFE"/>
        </w:rPr>
        <w:t xml:space="preserve">I can </w:t>
      </w:r>
      <w:r w:rsidR="00B9297A" w:rsidRPr="00903A95">
        <w:rPr>
          <w:rFonts w:ascii="Arial" w:hAnsi="Arial" w:cs="Arial"/>
          <w:sz w:val="24"/>
          <w:szCs w:val="24"/>
          <w:shd w:val="clear" w:color="auto" w:fill="FEFEFE"/>
        </w:rPr>
        <w:t>discuss the changes with my peers</w:t>
      </w:r>
    </w:p>
    <w:p w:rsidR="00B9297A" w:rsidRPr="00903A95" w:rsidRDefault="00B9297A" w:rsidP="00903A95">
      <w:pPr>
        <w:pStyle w:val="ListParagraph"/>
        <w:numPr>
          <w:ilvl w:val="0"/>
          <w:numId w:val="1"/>
        </w:numPr>
        <w:rPr>
          <w:rFonts w:ascii="Arial" w:hAnsi="Arial" w:cs="Arial"/>
          <w:sz w:val="24"/>
          <w:szCs w:val="24"/>
          <w:shd w:val="clear" w:color="auto" w:fill="FEFEFE"/>
        </w:rPr>
      </w:pPr>
      <w:r w:rsidRPr="00903A95">
        <w:rPr>
          <w:rFonts w:ascii="Arial" w:hAnsi="Arial" w:cs="Arial"/>
          <w:sz w:val="24"/>
          <w:szCs w:val="24"/>
          <w:shd w:val="clear" w:color="auto" w:fill="FEFEFE"/>
        </w:rPr>
        <w:t>I can a</w:t>
      </w:r>
      <w:r w:rsidR="00CC6213" w:rsidRPr="00903A95">
        <w:rPr>
          <w:rFonts w:ascii="Arial" w:hAnsi="Arial" w:cs="Arial"/>
          <w:sz w:val="24"/>
          <w:szCs w:val="24"/>
          <w:shd w:val="clear" w:color="auto" w:fill="FEFEFE"/>
        </w:rPr>
        <w:t>cknowledge these changes are signs of growing up naturally</w:t>
      </w:r>
    </w:p>
    <w:p w:rsidR="00B9297A" w:rsidRDefault="00B9297A" w:rsidP="00776EB0">
      <w:pPr>
        <w:rPr>
          <w:rFonts w:ascii="Arial" w:hAnsi="Arial" w:cs="Arial"/>
          <w:sz w:val="24"/>
          <w:szCs w:val="24"/>
          <w:shd w:val="clear" w:color="auto" w:fill="FEFEFE"/>
        </w:rPr>
      </w:pPr>
    </w:p>
    <w:p w:rsidR="007D63A1" w:rsidRDefault="007D63A1" w:rsidP="00776EB0">
      <w:pPr>
        <w:rPr>
          <w:rFonts w:ascii="Arial" w:hAnsi="Arial" w:cs="Arial"/>
          <w:sz w:val="24"/>
          <w:szCs w:val="24"/>
          <w:shd w:val="clear" w:color="auto" w:fill="FEFEFE"/>
        </w:rPr>
      </w:pPr>
    </w:p>
    <w:p w:rsidR="007D63A1" w:rsidRDefault="007D63A1" w:rsidP="00776EB0">
      <w:pPr>
        <w:rPr>
          <w:rFonts w:ascii="Arial" w:hAnsi="Arial" w:cs="Arial"/>
          <w:sz w:val="24"/>
          <w:szCs w:val="24"/>
          <w:shd w:val="clear" w:color="auto" w:fill="FEFEFE"/>
        </w:rPr>
      </w:pPr>
    </w:p>
    <w:p w:rsidR="00B9297A" w:rsidRPr="00487A8D" w:rsidRDefault="00B9297A" w:rsidP="00776EB0">
      <w:pPr>
        <w:rPr>
          <w:rFonts w:ascii="Arial" w:hAnsi="Arial" w:cs="Arial"/>
          <w:i/>
          <w:color w:val="F91BF9"/>
          <w:sz w:val="24"/>
          <w:szCs w:val="24"/>
          <w:shd w:val="clear" w:color="auto" w:fill="FEFEFE"/>
        </w:rPr>
      </w:pPr>
      <w:r w:rsidRPr="00487A8D">
        <w:rPr>
          <w:rFonts w:ascii="Arial" w:hAnsi="Arial" w:cs="Arial"/>
          <w:i/>
          <w:color w:val="F91BF9"/>
          <w:sz w:val="24"/>
          <w:szCs w:val="24"/>
          <w:shd w:val="clear" w:color="auto" w:fill="FEFEFE"/>
        </w:rPr>
        <w:lastRenderedPageBreak/>
        <w:t>Activity:</w:t>
      </w:r>
    </w:p>
    <w:p w:rsidR="00B9297A" w:rsidRDefault="00B9297A" w:rsidP="00776EB0">
      <w:pPr>
        <w:rPr>
          <w:rFonts w:ascii="Arial" w:hAnsi="Arial" w:cs="Arial"/>
          <w:sz w:val="24"/>
          <w:szCs w:val="24"/>
          <w:shd w:val="clear" w:color="auto" w:fill="FEFEFE"/>
        </w:rPr>
      </w:pPr>
    </w:p>
    <w:p w:rsidR="00B9297A" w:rsidRDefault="00B9297A" w:rsidP="00776EB0">
      <w:pPr>
        <w:rPr>
          <w:rFonts w:ascii="Arial" w:hAnsi="Arial" w:cs="Arial"/>
          <w:sz w:val="24"/>
          <w:szCs w:val="24"/>
          <w:shd w:val="clear" w:color="auto" w:fill="FEFEFE"/>
        </w:rPr>
      </w:pPr>
      <w:r>
        <w:rPr>
          <w:rFonts w:ascii="Arial" w:hAnsi="Arial" w:cs="Arial"/>
          <w:sz w:val="24"/>
          <w:szCs w:val="24"/>
          <w:shd w:val="clear" w:color="auto" w:fill="FEFEFE"/>
        </w:rPr>
        <w:t xml:space="preserve">To start the lesson, show a variety of pictures/statements to engage the children. Ask them what they think is happening in the picture and </w:t>
      </w:r>
      <w:r w:rsidR="00D30EA5">
        <w:rPr>
          <w:rFonts w:ascii="Arial" w:hAnsi="Arial" w:cs="Arial"/>
          <w:sz w:val="24"/>
          <w:szCs w:val="24"/>
          <w:shd w:val="clear" w:color="auto" w:fill="FEFEFE"/>
        </w:rPr>
        <w:t xml:space="preserve">once answered; swiftly move on to the next. Using vocabulary such as “Yes, good! Next one” and the tone in how it is said will enable the children to think about how it is not a big issue (images of sweating, hairy legs etc.). Not all images need to be related to growing up, keep the children on their toes (someone playing an </w:t>
      </w:r>
      <w:r w:rsidR="000D2F3D">
        <w:rPr>
          <w:rFonts w:ascii="Arial" w:hAnsi="Arial" w:cs="Arial"/>
          <w:sz w:val="24"/>
          <w:szCs w:val="24"/>
          <w:shd w:val="clear" w:color="auto" w:fill="FEFEFE"/>
        </w:rPr>
        <w:t>Xbox</w:t>
      </w:r>
      <w:r w:rsidR="00D30EA5">
        <w:rPr>
          <w:rFonts w:ascii="Arial" w:hAnsi="Arial" w:cs="Arial"/>
          <w:sz w:val="24"/>
          <w:szCs w:val="24"/>
          <w:shd w:val="clear" w:color="auto" w:fill="FEFEFE"/>
        </w:rPr>
        <w:t>).</w:t>
      </w:r>
    </w:p>
    <w:p w:rsidR="00D30EA5" w:rsidRDefault="00D30EA5" w:rsidP="00776EB0">
      <w:pPr>
        <w:rPr>
          <w:rFonts w:ascii="Arial" w:hAnsi="Arial" w:cs="Arial"/>
          <w:sz w:val="24"/>
          <w:szCs w:val="24"/>
          <w:shd w:val="clear" w:color="auto" w:fill="FEFEFE"/>
        </w:rPr>
      </w:pPr>
    </w:p>
    <w:p w:rsidR="000D2F3D" w:rsidRDefault="00D30EA5" w:rsidP="00776EB0">
      <w:pPr>
        <w:rPr>
          <w:rFonts w:ascii="Arial" w:hAnsi="Arial" w:cs="Arial"/>
          <w:sz w:val="24"/>
          <w:szCs w:val="24"/>
          <w:shd w:val="clear" w:color="auto" w:fill="FEFEFE"/>
        </w:rPr>
      </w:pPr>
      <w:r>
        <w:rPr>
          <w:rFonts w:ascii="Arial" w:hAnsi="Arial" w:cs="Arial"/>
          <w:sz w:val="24"/>
          <w:szCs w:val="24"/>
          <w:shd w:val="clear" w:color="auto" w:fill="FEFEFE"/>
        </w:rPr>
        <w:t xml:space="preserve">Following this, split the children into groups of approx. 4-6 and provide each </w:t>
      </w:r>
      <w:r w:rsidR="005A2C12">
        <w:rPr>
          <w:rFonts w:ascii="Arial" w:hAnsi="Arial" w:cs="Arial"/>
          <w:sz w:val="24"/>
          <w:szCs w:val="24"/>
          <w:shd w:val="clear" w:color="auto" w:fill="FEFEFE"/>
        </w:rPr>
        <w:t>group with a selection of sentences</w:t>
      </w:r>
      <w:r>
        <w:rPr>
          <w:rFonts w:ascii="Arial" w:hAnsi="Arial" w:cs="Arial"/>
          <w:sz w:val="24"/>
          <w:szCs w:val="24"/>
          <w:shd w:val="clear" w:color="auto" w:fill="FEFEFE"/>
        </w:rPr>
        <w:t>/statements. Their task is to decide collectively what ones they feel may happen as they grow up. The important aspect o</w:t>
      </w:r>
      <w:r w:rsidR="000D2F3D">
        <w:rPr>
          <w:rFonts w:ascii="Arial" w:hAnsi="Arial" w:cs="Arial"/>
          <w:sz w:val="24"/>
          <w:szCs w:val="24"/>
          <w:shd w:val="clear" w:color="auto" w:fill="FEFEFE"/>
        </w:rPr>
        <w:t>f this activity is to get the ch</w:t>
      </w:r>
      <w:r>
        <w:rPr>
          <w:rFonts w:ascii="Arial" w:hAnsi="Arial" w:cs="Arial"/>
          <w:sz w:val="24"/>
          <w:szCs w:val="24"/>
          <w:shd w:val="clear" w:color="auto" w:fill="FEFEFE"/>
        </w:rPr>
        <w:t>ildren talking about the</w:t>
      </w:r>
      <w:r w:rsidR="000D2F3D">
        <w:rPr>
          <w:rFonts w:ascii="Arial" w:hAnsi="Arial" w:cs="Arial"/>
          <w:sz w:val="24"/>
          <w:szCs w:val="24"/>
          <w:shd w:val="clear" w:color="auto" w:fill="FEFEFE"/>
        </w:rPr>
        <w:t xml:space="preserve"> different potential changes.</w:t>
      </w:r>
    </w:p>
    <w:p w:rsidR="000D2F3D" w:rsidRDefault="000D2F3D" w:rsidP="00776EB0">
      <w:pPr>
        <w:rPr>
          <w:rFonts w:ascii="Arial" w:hAnsi="Arial" w:cs="Arial"/>
          <w:sz w:val="24"/>
          <w:szCs w:val="24"/>
          <w:shd w:val="clear" w:color="auto" w:fill="FEFEFE"/>
        </w:rPr>
      </w:pPr>
    </w:p>
    <w:p w:rsidR="00D30EA5" w:rsidRDefault="000D2F3D" w:rsidP="00776EB0">
      <w:pPr>
        <w:rPr>
          <w:rFonts w:ascii="Arial" w:hAnsi="Arial" w:cs="Arial"/>
          <w:sz w:val="24"/>
          <w:szCs w:val="24"/>
          <w:shd w:val="clear" w:color="auto" w:fill="FEFEFE"/>
        </w:rPr>
      </w:pPr>
      <w:r>
        <w:rPr>
          <w:rFonts w:ascii="Arial" w:hAnsi="Arial" w:cs="Arial"/>
          <w:sz w:val="24"/>
          <w:szCs w:val="24"/>
          <w:shd w:val="clear" w:color="auto" w:fill="FEFEFE"/>
        </w:rPr>
        <w:t>After a given time, get each group to feedback their thoughts and then begin to have a whole class discussion. This point of the lesson is a good time to bring in t</w:t>
      </w:r>
      <w:r w:rsidR="00335094">
        <w:rPr>
          <w:rFonts w:ascii="Arial" w:hAnsi="Arial" w:cs="Arial"/>
          <w:sz w:val="24"/>
          <w:szCs w:val="24"/>
          <w:shd w:val="clear" w:color="auto" w:fill="FEFEFE"/>
        </w:rPr>
        <w:t>he teaching points</w:t>
      </w:r>
      <w:bookmarkStart w:id="0" w:name="_GoBack"/>
      <w:bookmarkEnd w:id="0"/>
      <w:r>
        <w:rPr>
          <w:rFonts w:ascii="Arial" w:hAnsi="Arial" w:cs="Arial"/>
          <w:sz w:val="24"/>
          <w:szCs w:val="24"/>
          <w:shd w:val="clear" w:color="auto" w:fill="FEFEFE"/>
        </w:rPr>
        <w:t xml:space="preserve"> – ensuring children know what changes may/will happen in the coming years and promoting a sense of acceptance towards this. </w:t>
      </w:r>
    </w:p>
    <w:p w:rsidR="000D2F3D" w:rsidRDefault="000D2F3D" w:rsidP="00776EB0">
      <w:pPr>
        <w:rPr>
          <w:rFonts w:ascii="Arial" w:hAnsi="Arial" w:cs="Arial"/>
          <w:sz w:val="24"/>
          <w:szCs w:val="24"/>
          <w:shd w:val="clear" w:color="auto" w:fill="FEFEFE"/>
        </w:rPr>
      </w:pPr>
    </w:p>
    <w:p w:rsidR="000D2F3D" w:rsidRDefault="000D2F3D" w:rsidP="00776EB0">
      <w:pPr>
        <w:rPr>
          <w:rFonts w:ascii="Arial" w:hAnsi="Arial" w:cs="Arial"/>
          <w:sz w:val="24"/>
          <w:szCs w:val="24"/>
          <w:shd w:val="clear" w:color="auto" w:fill="FEFEFE"/>
        </w:rPr>
      </w:pPr>
      <w:r>
        <w:rPr>
          <w:rFonts w:ascii="Arial" w:hAnsi="Arial" w:cs="Arial"/>
          <w:sz w:val="24"/>
          <w:szCs w:val="24"/>
          <w:shd w:val="clear" w:color="auto" w:fill="FEFEFE"/>
        </w:rPr>
        <w:t xml:space="preserve">As a round off to the lesson, a short video clip may be appropriate to put it into a real </w:t>
      </w:r>
      <w:r w:rsidR="005A2C12">
        <w:rPr>
          <w:rFonts w:ascii="Arial" w:hAnsi="Arial" w:cs="Arial"/>
          <w:sz w:val="24"/>
          <w:szCs w:val="24"/>
          <w:shd w:val="clear" w:color="auto" w:fill="FEFEFE"/>
        </w:rPr>
        <w:t xml:space="preserve">life </w:t>
      </w:r>
      <w:r>
        <w:rPr>
          <w:rFonts w:ascii="Arial" w:hAnsi="Arial" w:cs="Arial"/>
          <w:sz w:val="24"/>
          <w:szCs w:val="24"/>
          <w:shd w:val="clear" w:color="auto" w:fill="FEFEFE"/>
        </w:rPr>
        <w:t>context.</w:t>
      </w:r>
    </w:p>
    <w:p w:rsidR="007D63A1" w:rsidRPr="00595FE8" w:rsidRDefault="007D63A1" w:rsidP="00776EB0">
      <w:pPr>
        <w:rPr>
          <w:rFonts w:ascii="Arial" w:hAnsi="Arial" w:cs="Arial"/>
          <w:b/>
          <w:sz w:val="24"/>
          <w:szCs w:val="24"/>
          <w:u w:val="single"/>
          <w:shd w:val="clear" w:color="auto" w:fill="FEFEFE"/>
        </w:rPr>
      </w:pPr>
    </w:p>
    <w:p w:rsidR="000D2F3D" w:rsidRPr="00903A95" w:rsidRDefault="000D2F3D" w:rsidP="00776EB0">
      <w:pPr>
        <w:rPr>
          <w:rFonts w:ascii="Arial" w:hAnsi="Arial" w:cs="Arial"/>
          <w:i/>
          <w:color w:val="F91BF9"/>
          <w:sz w:val="24"/>
          <w:szCs w:val="24"/>
          <w:shd w:val="clear" w:color="auto" w:fill="FEFEFE"/>
        </w:rPr>
      </w:pPr>
      <w:r w:rsidRPr="00903A95">
        <w:rPr>
          <w:rFonts w:ascii="Arial" w:hAnsi="Arial" w:cs="Arial"/>
          <w:i/>
          <w:color w:val="F91BF9"/>
          <w:sz w:val="24"/>
          <w:szCs w:val="24"/>
          <w:shd w:val="clear" w:color="auto" w:fill="FEFEFE"/>
        </w:rPr>
        <w:t>Assessment:</w:t>
      </w:r>
    </w:p>
    <w:p w:rsidR="000D2F3D" w:rsidRDefault="000D2F3D" w:rsidP="00776EB0">
      <w:pPr>
        <w:rPr>
          <w:rFonts w:ascii="Arial" w:hAnsi="Arial" w:cs="Arial"/>
          <w:sz w:val="24"/>
          <w:szCs w:val="24"/>
          <w:shd w:val="clear" w:color="auto" w:fill="FEFEFE"/>
        </w:rPr>
      </w:pPr>
    </w:p>
    <w:p w:rsidR="000D2F3D" w:rsidRDefault="000D2F3D" w:rsidP="00776EB0">
      <w:pPr>
        <w:rPr>
          <w:rFonts w:ascii="Arial" w:hAnsi="Arial" w:cs="Arial"/>
          <w:sz w:val="24"/>
          <w:szCs w:val="24"/>
          <w:shd w:val="clear" w:color="auto" w:fill="FEFEFE"/>
        </w:rPr>
      </w:pPr>
      <w:r>
        <w:rPr>
          <w:rFonts w:ascii="Arial" w:hAnsi="Arial" w:cs="Arial"/>
          <w:sz w:val="24"/>
          <w:szCs w:val="24"/>
          <w:shd w:val="clear" w:color="auto" w:fill="FEFEFE"/>
        </w:rPr>
        <w:t>Teacher Observation/Checklist (engagement of pupils)</w:t>
      </w:r>
    </w:p>
    <w:p w:rsidR="002A0D1A" w:rsidRDefault="002A0D1A" w:rsidP="00776EB0">
      <w:pPr>
        <w:rPr>
          <w:rFonts w:ascii="Arial" w:hAnsi="Arial" w:cs="Arial"/>
          <w:sz w:val="24"/>
          <w:szCs w:val="24"/>
          <w:shd w:val="clear" w:color="auto" w:fill="FEFEFE"/>
        </w:rPr>
      </w:pPr>
    </w:p>
    <w:p w:rsidR="00CC6213" w:rsidRDefault="00CC6213" w:rsidP="00CC6213">
      <w:pPr>
        <w:rPr>
          <w:rFonts w:ascii="Arial" w:hAnsi="Arial" w:cs="Arial"/>
          <w:sz w:val="24"/>
          <w:szCs w:val="24"/>
          <w:shd w:val="clear" w:color="auto" w:fill="FEFEFE"/>
        </w:rPr>
      </w:pPr>
      <w:r>
        <w:rPr>
          <w:rFonts w:ascii="Arial" w:hAnsi="Arial" w:cs="Arial"/>
          <w:sz w:val="24"/>
          <w:szCs w:val="24"/>
          <w:shd w:val="clear" w:color="auto" w:fill="FEFEFE"/>
        </w:rPr>
        <w:t>Self-Assessment: each child writes</w:t>
      </w:r>
      <w:r w:rsidR="005A2C12">
        <w:rPr>
          <w:rFonts w:ascii="Arial" w:hAnsi="Arial" w:cs="Arial"/>
          <w:sz w:val="24"/>
          <w:szCs w:val="24"/>
          <w:shd w:val="clear" w:color="auto" w:fill="FEFEFE"/>
        </w:rPr>
        <w:t xml:space="preserve"> their name &amp;</w:t>
      </w:r>
      <w:r>
        <w:rPr>
          <w:rFonts w:ascii="Arial" w:hAnsi="Arial" w:cs="Arial"/>
          <w:sz w:val="24"/>
          <w:szCs w:val="24"/>
          <w:shd w:val="clear" w:color="auto" w:fill="FEFEFE"/>
        </w:rPr>
        <w:t xml:space="preserve"> one word/facial expression describing how they felt after thi</w:t>
      </w:r>
      <w:r w:rsidR="002A0D1A">
        <w:rPr>
          <w:rFonts w:ascii="Arial" w:hAnsi="Arial" w:cs="Arial"/>
          <w:sz w:val="24"/>
          <w:szCs w:val="24"/>
          <w:shd w:val="clear" w:color="auto" w:fill="FEFEFE"/>
        </w:rPr>
        <w:t>s lesson (could do one at start,</w:t>
      </w:r>
      <w:r>
        <w:rPr>
          <w:rFonts w:ascii="Arial" w:hAnsi="Arial" w:cs="Arial"/>
          <w:sz w:val="24"/>
          <w:szCs w:val="24"/>
          <w:shd w:val="clear" w:color="auto" w:fill="FEFEFE"/>
        </w:rPr>
        <w:t xml:space="preserve"> stating going to talk about puberty</w:t>
      </w:r>
      <w:r w:rsidR="005A2C12">
        <w:rPr>
          <w:rFonts w:ascii="Arial" w:hAnsi="Arial" w:cs="Arial"/>
          <w:sz w:val="24"/>
          <w:szCs w:val="24"/>
          <w:shd w:val="clear" w:color="auto" w:fill="FEFEFE"/>
        </w:rPr>
        <w:t>…</w:t>
      </w:r>
      <w:r w:rsidR="002A0D1A">
        <w:rPr>
          <w:rFonts w:ascii="Arial" w:hAnsi="Arial" w:cs="Arial"/>
          <w:sz w:val="24"/>
          <w:szCs w:val="24"/>
          <w:shd w:val="clear" w:color="auto" w:fill="FEFEFE"/>
        </w:rPr>
        <w:t>does it</w:t>
      </w:r>
      <w:r>
        <w:rPr>
          <w:rFonts w:ascii="Arial" w:hAnsi="Arial" w:cs="Arial"/>
          <w:sz w:val="24"/>
          <w:szCs w:val="24"/>
          <w:shd w:val="clear" w:color="auto" w:fill="FEFEFE"/>
        </w:rPr>
        <w:t xml:space="preserve"> change?)</w:t>
      </w:r>
    </w:p>
    <w:p w:rsidR="00903A95" w:rsidRDefault="00903A95" w:rsidP="00776EB0">
      <w:pPr>
        <w:rPr>
          <w:rFonts w:ascii="Arial" w:hAnsi="Arial" w:cs="Arial"/>
          <w:sz w:val="24"/>
          <w:szCs w:val="24"/>
          <w:shd w:val="clear" w:color="auto" w:fill="FEFEFE"/>
        </w:rPr>
      </w:pPr>
    </w:p>
    <w:p w:rsidR="00D30EA5" w:rsidRDefault="00D30EA5" w:rsidP="00776EB0">
      <w:pPr>
        <w:rPr>
          <w:rFonts w:ascii="Arial" w:hAnsi="Arial" w:cs="Arial"/>
          <w:sz w:val="24"/>
          <w:szCs w:val="24"/>
          <w:shd w:val="clear" w:color="auto" w:fill="FEFEFE"/>
        </w:rPr>
      </w:pPr>
    </w:p>
    <w:p w:rsidR="00B9297A" w:rsidRDefault="005A2C12" w:rsidP="00776EB0">
      <w:pPr>
        <w:rPr>
          <w:rFonts w:ascii="Arial" w:hAnsi="Arial" w:cs="Arial"/>
          <w:sz w:val="24"/>
          <w:szCs w:val="24"/>
          <w:shd w:val="clear" w:color="auto" w:fill="FEFEFE"/>
        </w:rPr>
      </w:pPr>
      <w:r w:rsidRPr="00903A95">
        <w:rPr>
          <w:rFonts w:ascii="Arial" w:hAnsi="Arial" w:cs="Arial"/>
          <w:color w:val="F91BF9"/>
          <w:sz w:val="24"/>
          <w:szCs w:val="24"/>
          <w:shd w:val="clear" w:color="auto" w:fill="FEFEFE"/>
        </w:rPr>
        <w:t xml:space="preserve">** </w:t>
      </w:r>
      <w:r>
        <w:rPr>
          <w:rFonts w:ascii="Arial" w:hAnsi="Arial" w:cs="Arial"/>
          <w:sz w:val="24"/>
          <w:szCs w:val="24"/>
          <w:shd w:val="clear" w:color="auto" w:fill="FEFEFE"/>
        </w:rPr>
        <w:t>this lesson has been written for a whole upper class however can be altered to split the children into gender groups if deemed more appropriate for those pupils within the class</w:t>
      </w:r>
    </w:p>
    <w:p w:rsidR="00375DCF" w:rsidRDefault="00375DCF" w:rsidP="00776EB0">
      <w:pPr>
        <w:rPr>
          <w:rFonts w:ascii="Arial" w:hAnsi="Arial" w:cs="Arial"/>
          <w:sz w:val="24"/>
          <w:szCs w:val="24"/>
          <w:shd w:val="clear" w:color="auto" w:fill="FEFEFE"/>
        </w:rPr>
      </w:pPr>
    </w:p>
    <w:p w:rsidR="00375DCF" w:rsidRDefault="00375DCF" w:rsidP="00776EB0">
      <w:pPr>
        <w:rPr>
          <w:rFonts w:ascii="Arial" w:hAnsi="Arial" w:cs="Arial"/>
          <w:sz w:val="24"/>
          <w:szCs w:val="24"/>
          <w:shd w:val="clear" w:color="auto" w:fill="FEFEFE"/>
        </w:rPr>
      </w:pPr>
    </w:p>
    <w:p w:rsidR="00776EB0" w:rsidRPr="00776EB0" w:rsidRDefault="00776EB0" w:rsidP="00776EB0">
      <w:pPr>
        <w:rPr>
          <w:rFonts w:ascii="Arial" w:hAnsi="Arial" w:cs="Arial"/>
          <w:sz w:val="24"/>
          <w:szCs w:val="24"/>
        </w:rPr>
      </w:pPr>
    </w:p>
    <w:sectPr w:rsidR="00776EB0" w:rsidRPr="00776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4A9"/>
    <w:multiLevelType w:val="hybridMultilevel"/>
    <w:tmpl w:val="C95C4B9E"/>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A16D09"/>
    <w:multiLevelType w:val="hybridMultilevel"/>
    <w:tmpl w:val="B97EB38E"/>
    <w:lvl w:ilvl="0" w:tplc="F496E9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B0"/>
    <w:rsid w:val="000D2F3D"/>
    <w:rsid w:val="002A0D1A"/>
    <w:rsid w:val="00335094"/>
    <w:rsid w:val="00375DCF"/>
    <w:rsid w:val="00487A8D"/>
    <w:rsid w:val="00492499"/>
    <w:rsid w:val="00595FE8"/>
    <w:rsid w:val="005A2C12"/>
    <w:rsid w:val="006E3DB6"/>
    <w:rsid w:val="00776EB0"/>
    <w:rsid w:val="007D63A1"/>
    <w:rsid w:val="008D16E0"/>
    <w:rsid w:val="00903A95"/>
    <w:rsid w:val="009619B3"/>
    <w:rsid w:val="009B6A43"/>
    <w:rsid w:val="00B9297A"/>
    <w:rsid w:val="00CC6213"/>
    <w:rsid w:val="00D30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A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10</cp:revision>
  <dcterms:created xsi:type="dcterms:W3CDTF">2015-10-29T20:58:00Z</dcterms:created>
  <dcterms:modified xsi:type="dcterms:W3CDTF">2015-11-15T20:34:00Z</dcterms:modified>
</cp:coreProperties>
</file>