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FC" w:rsidRPr="00B15D5E" w:rsidRDefault="00C164FC" w:rsidP="002F3250">
      <w:pPr>
        <w:rPr>
          <w:rFonts w:ascii="Arial" w:hAnsi="Arial" w:cs="Arial"/>
        </w:rPr>
      </w:pPr>
      <w:r w:rsidRPr="00B15D5E">
        <w:rPr>
          <w:rFonts w:ascii="Arial" w:hAnsi="Arial" w:cs="Arial"/>
        </w:rPr>
        <w:t>Date:</w:t>
      </w:r>
      <w:r w:rsidR="00632A53">
        <w:rPr>
          <w:rFonts w:ascii="Arial" w:hAnsi="Arial" w:cs="Arial"/>
        </w:rPr>
        <w:t>10/11/16</w:t>
      </w:r>
    </w:p>
    <w:p w:rsidR="002F3250" w:rsidRDefault="002E0A4A" w:rsidP="002F3250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83819</wp:posOffset>
                </wp:positionV>
                <wp:extent cx="2992755" cy="0"/>
                <wp:effectExtent l="50800" t="25400" r="55245" b="1016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09F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15pt,6.6pt" to="26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-7924800</wp:posOffset>
                </wp:positionH>
                <wp:positionV relativeFrom="paragraph">
                  <wp:posOffset>10795</wp:posOffset>
                </wp:positionV>
                <wp:extent cx="2819400" cy="0"/>
                <wp:effectExtent l="38100" t="36195" r="50800" b="5270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A5A5A5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F87D0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4pt,.85pt" to="-40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" strokecolor="#4f81bd" strokeweight="2pt">
                <v:shadow on="t" color="#a5a5a5" opacity="24903f" origin=",.5" offset="0,0"/>
              </v:line>
            </w:pict>
          </mc:Fallback>
        </mc:AlternateContent>
      </w:r>
    </w:p>
    <w:tbl>
      <w:tblPr>
        <w:tblpPr w:leftFromText="180" w:rightFromText="180" w:vertAnchor="page" w:horzAnchor="page" w:tblpX="1200" w:tblpY="2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7"/>
        <w:gridCol w:w="4770"/>
        <w:gridCol w:w="3970"/>
        <w:gridCol w:w="3327"/>
      </w:tblGrid>
      <w:tr w:rsidR="00304E40" w:rsidRPr="007905D2" w:rsidTr="00304E40">
        <w:trPr>
          <w:cantSplit/>
          <w:trHeight w:val="564"/>
        </w:trPr>
        <w:tc>
          <w:tcPr>
            <w:tcW w:w="2624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</w:t>
            </w:r>
          </w:p>
          <w:p w:rsidR="00304E40" w:rsidRPr="00FA2C80" w:rsidRDefault="00304E40" w:rsidP="00CD1AE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(Describe the detail of learning developed via the lesson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4855" w:type="dxa"/>
            <w:shd w:val="clear" w:color="auto" w:fill="F2F2F2"/>
          </w:tcPr>
          <w:p w:rsidR="00304E40" w:rsidRDefault="00304E40" w:rsidP="005E5F1E">
            <w:pPr>
              <w:jc w:val="center"/>
              <w:rPr>
                <w:rFonts w:ascii="Arial" w:hAnsi="Arial"/>
                <w:b/>
              </w:rPr>
            </w:pPr>
            <w:r w:rsidRPr="00B15D5E">
              <w:rPr>
                <w:rFonts w:ascii="Arial" w:hAnsi="Arial"/>
                <w:b/>
              </w:rPr>
              <w:t xml:space="preserve">Description of </w:t>
            </w:r>
            <w:r>
              <w:rPr>
                <w:rFonts w:ascii="Arial" w:hAnsi="Arial"/>
                <w:b/>
              </w:rPr>
              <w:t>lesson or a</w:t>
            </w:r>
            <w:r w:rsidRPr="00B15D5E">
              <w:rPr>
                <w:rFonts w:ascii="Arial" w:hAnsi="Arial"/>
                <w:b/>
              </w:rPr>
              <w:t>ctivity</w:t>
            </w:r>
            <w:r>
              <w:rPr>
                <w:rFonts w:ascii="Arial" w:hAnsi="Arial"/>
                <w:b/>
              </w:rPr>
              <w:t xml:space="preserve"> and lesson organisation </w:t>
            </w:r>
          </w:p>
          <w:p w:rsidR="00304E40" w:rsidRPr="00B15D5E" w:rsidRDefault="00304E40" w:rsidP="00304E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(Note organisations used throughout e.g. individual learning, paired discussion</w:t>
            </w:r>
            <w:r w:rsidR="0003233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>)</w:t>
            </w:r>
          </w:p>
          <w:p w:rsidR="00304E40" w:rsidRPr="00304E40" w:rsidRDefault="00304E40" w:rsidP="00304E4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043" w:type="dxa"/>
            <w:shd w:val="clear" w:color="auto" w:fill="F2F2F2"/>
          </w:tcPr>
          <w:p w:rsidR="00304E40" w:rsidRPr="00304E40" w:rsidRDefault="00304E40" w:rsidP="00CD1AE2">
            <w:pPr>
              <w:jc w:val="center"/>
              <w:rPr>
                <w:rFonts w:ascii="Arial" w:hAnsi="Arial"/>
                <w:b/>
                <w:sz w:val="28"/>
              </w:rPr>
            </w:pPr>
            <w:r w:rsidRPr="00304E40">
              <w:rPr>
                <w:rFonts w:ascii="Arial" w:hAnsi="Arial"/>
                <w:b/>
                <w:sz w:val="28"/>
              </w:rPr>
              <w:t>Student teacher role</w:t>
            </w:r>
          </w:p>
          <w:p w:rsidR="00304E40" w:rsidRPr="00B15D5E" w:rsidRDefault="0003233F" w:rsidP="0003233F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(Detail your involvement as observing, assisting </w:t>
            </w:r>
            <w:r w:rsidRPr="00B15D5E">
              <w:rPr>
                <w:rFonts w:ascii="Arial" w:hAnsi="Arial"/>
                <w:i/>
                <w:sz w:val="20"/>
              </w:rPr>
              <w:t>or leading learning for</w:t>
            </w:r>
            <w:r>
              <w:rPr>
                <w:rFonts w:ascii="Arial" w:hAnsi="Arial"/>
                <w:i/>
                <w:sz w:val="20"/>
              </w:rPr>
              <w:t xml:space="preserve"> specific</w:t>
            </w:r>
            <w:r w:rsidRPr="00B15D5E">
              <w:rPr>
                <w:rFonts w:ascii="Arial" w:hAnsi="Arial"/>
                <w:i/>
                <w:sz w:val="20"/>
              </w:rPr>
              <w:t xml:space="preserve"> groups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This should be </w:t>
            </w:r>
            <w:r w:rsidRPr="00B15D5E">
              <w:rPr>
                <w:rFonts w:ascii="Arial" w:hAnsi="Arial"/>
                <w:i/>
                <w:sz w:val="20"/>
              </w:rPr>
              <w:t>planned by the class teacher</w:t>
            </w:r>
            <w:r>
              <w:rPr>
                <w:rFonts w:ascii="Arial" w:hAnsi="Arial"/>
                <w:i/>
                <w:sz w:val="20"/>
              </w:rPr>
              <w:t>.</w:t>
            </w:r>
            <w:r w:rsidRPr="00B15D5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F2F2F2"/>
          </w:tcPr>
          <w:p w:rsidR="00304E40" w:rsidRDefault="00304E40" w:rsidP="00CD1A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e.g.</w:t>
            </w:r>
          </w:p>
          <w:p w:rsidR="0003233F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To what extent did pupils engage with the learning experience?</w:t>
            </w:r>
          </w:p>
          <w:p w:rsidR="0003233F" w:rsidRPr="00D45036" w:rsidRDefault="0003233F" w:rsidP="0003233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 what extent w</w:t>
            </w:r>
            <w:r w:rsidRPr="00D45036">
              <w:rPr>
                <w:rFonts w:ascii="Arial" w:hAnsi="Arial"/>
                <w:i/>
                <w:sz w:val="20"/>
              </w:rPr>
              <w:t>as the learning achieved?</w:t>
            </w:r>
          </w:p>
          <w:p w:rsidR="0003233F" w:rsidRPr="00CD1AE2" w:rsidRDefault="0003233F" w:rsidP="000323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What would be appropriate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next steps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? </w:t>
            </w:r>
          </w:p>
          <w:p w:rsidR="00304E40" w:rsidRPr="00CD1AE2" w:rsidRDefault="0003233F" w:rsidP="000323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How effective was your </w:t>
            </w:r>
            <w:r w:rsidRPr="00B15D5E">
              <w:rPr>
                <w:rFonts w:ascii="Arial" w:hAnsi="Arial"/>
                <w:i/>
                <w:sz w:val="20"/>
                <w:szCs w:val="20"/>
              </w:rPr>
              <w:t>contribution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to the lesson? How do you know?</w:t>
            </w:r>
          </w:p>
        </w:tc>
      </w:tr>
      <w:tr w:rsidR="00304E40" w:rsidRPr="007905D2" w:rsidTr="00304E40">
        <w:trPr>
          <w:cantSplit/>
          <w:trHeight w:val="2148"/>
        </w:trPr>
        <w:tc>
          <w:tcPr>
            <w:tcW w:w="2624" w:type="dxa"/>
          </w:tcPr>
          <w:p w:rsidR="00304E40" w:rsidRPr="002A7F34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NUMERACY &amp; </w:t>
            </w:r>
            <w:r w:rsidR="00304E40" w:rsidRPr="002A7F34">
              <w:rPr>
                <w:b/>
                <w:sz w:val="28"/>
                <w:u w:val="single"/>
              </w:rPr>
              <w:t>MATHEMATICS</w:t>
            </w:r>
          </w:p>
          <w:p w:rsidR="00304E40" w:rsidRDefault="00BA1040" w:rsidP="00CD1AE2">
            <w:pPr>
              <w:ind w:right="-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Mental maths </w:t>
            </w:r>
          </w:p>
          <w:p w:rsidR="00BA1040" w:rsidRDefault="00BA1040" w:rsidP="00CD1AE2">
            <w:pPr>
              <w:ind w:right="-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Mixture of calculations</w:t>
            </w: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ind w:right="-119"/>
              <w:rPr>
                <w:rFonts w:ascii="Arial" w:hAnsi="Arial"/>
                <w:sz w:val="22"/>
              </w:rPr>
            </w:pPr>
          </w:p>
        </w:tc>
        <w:tc>
          <w:tcPr>
            <w:tcW w:w="4855" w:type="dxa"/>
          </w:tcPr>
          <w:p w:rsidR="00BA1040" w:rsidRPr="00BA1040" w:rsidRDefault="00BA1040" w:rsidP="00BA1040">
            <w:pPr>
              <w:rPr>
                <w:rFonts w:ascii="Arial" w:hAnsi="Arial"/>
                <w:sz w:val="22"/>
              </w:rPr>
            </w:pPr>
            <w:r w:rsidRPr="00BA1040">
              <w:rPr>
                <w:rFonts w:ascii="Arial" w:hAnsi="Arial"/>
                <w:sz w:val="22"/>
              </w:rPr>
              <w:t xml:space="preserve">The teacher put 8 calculations up on the board and the children were to write the answer (no working) in their jotter. </w:t>
            </w:r>
          </w:p>
          <w:p w:rsidR="00BA1040" w:rsidRPr="00BA1040" w:rsidRDefault="00BA1040" w:rsidP="00BA1040">
            <w:pPr>
              <w:rPr>
                <w:rFonts w:ascii="Arial" w:hAnsi="Arial"/>
                <w:sz w:val="22"/>
              </w:rPr>
            </w:pPr>
          </w:p>
          <w:p w:rsidR="00304E40" w:rsidRPr="007905D2" w:rsidRDefault="00BA1040" w:rsidP="00BA1040">
            <w:pPr>
              <w:rPr>
                <w:rFonts w:ascii="Arial" w:hAnsi="Arial"/>
                <w:sz w:val="22"/>
              </w:rPr>
            </w:pPr>
            <w:r w:rsidRPr="00BA1040">
              <w:rPr>
                <w:rFonts w:ascii="Arial" w:hAnsi="Arial"/>
                <w:sz w:val="22"/>
              </w:rPr>
              <w:t>Individual</w:t>
            </w:r>
            <w:r w:rsidR="009A5DE6">
              <w:rPr>
                <w:rFonts w:ascii="Arial" w:hAnsi="Arial"/>
                <w:sz w:val="22"/>
              </w:rPr>
              <w:t>, writing</w:t>
            </w:r>
            <w:r w:rsidRPr="00BA1040">
              <w:rPr>
                <w:rFonts w:ascii="Arial" w:hAnsi="Arial"/>
                <w:sz w:val="22"/>
              </w:rPr>
              <w:t xml:space="preserve"> task</w:t>
            </w:r>
          </w:p>
        </w:tc>
        <w:tc>
          <w:tcPr>
            <w:tcW w:w="4043" w:type="dxa"/>
            <w:shd w:val="clear" w:color="auto" w:fill="auto"/>
          </w:tcPr>
          <w:p w:rsidR="00304E40" w:rsidRPr="007905D2" w:rsidRDefault="00131074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Assisting</w:t>
            </w:r>
          </w:p>
        </w:tc>
        <w:tc>
          <w:tcPr>
            <w:tcW w:w="3378" w:type="dxa"/>
          </w:tcPr>
          <w:p w:rsidR="00304E40" w:rsidRPr="007905D2" w:rsidRDefault="00C02616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Most of the children could complete the sums and many of them got the answers all correct. </w:t>
            </w:r>
            <w:r w:rsidR="00E10CDE">
              <w:rPr>
                <w:rFonts w:ascii="Arial" w:hAnsi="Arial"/>
                <w:sz w:val="22"/>
              </w:rPr>
              <w:t xml:space="preserve">The learning was achieved as when going over the answers the children could explain the strategies they used to work out the answers. </w:t>
            </w:r>
            <w:r w:rsidR="00131074">
              <w:rPr>
                <w:rFonts w:ascii="Arial" w:hAnsi="Arial"/>
                <w:sz w:val="22"/>
              </w:rPr>
              <w:t>Noticed that E does not feel confident in maths sometimes and needs more support which I was able to give.</w:t>
            </w: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  <w:p w:rsidR="00304E40" w:rsidRPr="007905D2" w:rsidRDefault="00304E40" w:rsidP="00CD1AE2">
            <w:pPr>
              <w:rPr>
                <w:rFonts w:ascii="Arial" w:hAnsi="Arial"/>
                <w:sz w:val="22"/>
              </w:rPr>
            </w:pPr>
          </w:p>
        </w:tc>
      </w:tr>
      <w:tr w:rsidR="005E5F1E" w:rsidRPr="007905D2" w:rsidTr="00483CF2">
        <w:trPr>
          <w:cantSplit/>
          <w:trHeight w:val="2148"/>
        </w:trPr>
        <w:tc>
          <w:tcPr>
            <w:tcW w:w="2624" w:type="dxa"/>
          </w:tcPr>
          <w:p w:rsidR="005E5F1E" w:rsidRDefault="0003233F" w:rsidP="00CD1AE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LITERACY &amp; </w:t>
            </w:r>
            <w:r w:rsidR="005E5F1E">
              <w:rPr>
                <w:b/>
                <w:sz w:val="28"/>
                <w:u w:val="single"/>
              </w:rPr>
              <w:t>ENGLISH</w:t>
            </w:r>
          </w:p>
          <w:p w:rsidR="005E5F1E" w:rsidRDefault="00632A53" w:rsidP="00CD1AE2">
            <w:pPr>
              <w:rPr>
                <w:b/>
                <w:sz w:val="28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Pupils were learning to: </w:t>
            </w:r>
            <w:r w:rsidR="00B46CA6">
              <w:rPr>
                <w:rFonts w:ascii="Arial" w:hAnsi="Arial"/>
                <w:sz w:val="22"/>
              </w:rPr>
              <w:t xml:space="preserve"> write a news report </w:t>
            </w:r>
            <w:r w:rsidR="009A5DE6">
              <w:rPr>
                <w:rFonts w:ascii="Arial" w:hAnsi="Arial"/>
                <w:sz w:val="22"/>
              </w:rPr>
              <w:t>based on the “Space R</w:t>
            </w:r>
            <w:r w:rsidR="00B46CA6">
              <w:rPr>
                <w:rFonts w:ascii="Arial" w:hAnsi="Arial"/>
                <w:sz w:val="22"/>
              </w:rPr>
              <w:t>ace</w:t>
            </w:r>
            <w:r w:rsidR="009A5DE6">
              <w:rPr>
                <w:rFonts w:ascii="Arial" w:hAnsi="Arial"/>
                <w:sz w:val="22"/>
              </w:rPr>
              <w:t xml:space="preserve">” linked to their class topic. </w:t>
            </w: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Default="005E5F1E" w:rsidP="00CD1AE2">
            <w:pPr>
              <w:rPr>
                <w:b/>
                <w:sz w:val="28"/>
                <w:u w:val="single"/>
              </w:rPr>
            </w:pPr>
          </w:p>
          <w:p w:rsidR="005E5F1E" w:rsidRPr="002A7F34" w:rsidRDefault="005E5F1E" w:rsidP="00CD1AE2">
            <w:pPr>
              <w:rPr>
                <w:b/>
                <w:sz w:val="28"/>
                <w:u w:val="single"/>
              </w:rPr>
            </w:pPr>
          </w:p>
        </w:tc>
        <w:tc>
          <w:tcPr>
            <w:tcW w:w="4855" w:type="dxa"/>
          </w:tcPr>
          <w:p w:rsidR="00D0061B" w:rsidRDefault="00D0061B" w:rsidP="00B46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The teacher read aloud an example news report with the same theme</w:t>
            </w:r>
          </w:p>
          <w:p w:rsidR="00D0061B" w:rsidRDefault="00D0061B" w:rsidP="00B46CA6">
            <w:pPr>
              <w:rPr>
                <w:rFonts w:ascii="Arial" w:hAnsi="Arial"/>
                <w:sz w:val="22"/>
              </w:rPr>
            </w:pPr>
          </w:p>
          <w:p w:rsidR="00D0061B" w:rsidRDefault="00D0061B" w:rsidP="00B46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PowerP</w:t>
            </w:r>
            <w:r w:rsidR="009A5DE6">
              <w:rPr>
                <w:rFonts w:ascii="Arial" w:hAnsi="Arial"/>
                <w:sz w:val="22"/>
              </w:rPr>
              <w:t>oint to explain task</w:t>
            </w:r>
          </w:p>
          <w:p w:rsidR="00D0061B" w:rsidRDefault="00D0061B" w:rsidP="00B46CA6">
            <w:pPr>
              <w:rPr>
                <w:rFonts w:ascii="Arial" w:hAnsi="Arial"/>
                <w:sz w:val="22"/>
              </w:rPr>
            </w:pPr>
          </w:p>
          <w:p w:rsidR="00D0061B" w:rsidRDefault="00D0061B" w:rsidP="00B46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Had a planning sheet</w:t>
            </w:r>
            <w:r w:rsidR="009A5DE6">
              <w:rPr>
                <w:rFonts w:ascii="Arial" w:hAnsi="Arial"/>
                <w:sz w:val="22"/>
              </w:rPr>
              <w:t>- What? When? Why? Who? Where?</w:t>
            </w:r>
          </w:p>
          <w:p w:rsidR="009A5DE6" w:rsidRDefault="009A5DE6" w:rsidP="00B46CA6">
            <w:pPr>
              <w:rPr>
                <w:rFonts w:ascii="Arial" w:hAnsi="Arial"/>
                <w:sz w:val="22"/>
              </w:rPr>
            </w:pPr>
          </w:p>
          <w:p w:rsidR="009A5DE6" w:rsidRDefault="009A5DE6" w:rsidP="009A5D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 criteria inserted in each child’s jotter:</w:t>
            </w:r>
          </w:p>
          <w:p w:rsidR="009A5DE6" w:rsidRPr="009A5DE6" w:rsidRDefault="009A5DE6" w:rsidP="009A5D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-</w:t>
            </w:r>
            <w:r w:rsidRPr="009A5DE6">
              <w:rPr>
                <w:rFonts w:ascii="Arial" w:hAnsi="Arial"/>
                <w:sz w:val="22"/>
              </w:rPr>
              <w:t>5 interesting pieces of vocabulary</w:t>
            </w:r>
          </w:p>
          <w:p w:rsidR="009A5DE6" w:rsidRPr="009A5DE6" w:rsidRDefault="009A5DE6" w:rsidP="009A5DE6">
            <w:pPr>
              <w:rPr>
                <w:rFonts w:ascii="Arial" w:hAnsi="Arial"/>
                <w:sz w:val="22"/>
              </w:rPr>
            </w:pPr>
            <w:r w:rsidRPr="009A5DE6">
              <w:rPr>
                <w:rFonts w:ascii="Arial" w:hAnsi="Arial"/>
                <w:sz w:val="22"/>
              </w:rPr>
              <w:t>- 4 interesting sentence openers</w:t>
            </w:r>
          </w:p>
          <w:p w:rsidR="009A5DE6" w:rsidRPr="009A5DE6" w:rsidRDefault="009A5DE6" w:rsidP="009A5DE6">
            <w:pPr>
              <w:rPr>
                <w:rFonts w:ascii="Arial" w:hAnsi="Arial"/>
                <w:sz w:val="22"/>
              </w:rPr>
            </w:pPr>
            <w:r w:rsidRPr="009A5DE6">
              <w:rPr>
                <w:rFonts w:ascii="Arial" w:hAnsi="Arial"/>
                <w:sz w:val="22"/>
              </w:rPr>
              <w:t>- 4 connectors</w:t>
            </w:r>
          </w:p>
          <w:p w:rsidR="009A5DE6" w:rsidRDefault="009A5DE6" w:rsidP="009A5DE6">
            <w:pPr>
              <w:rPr>
                <w:rFonts w:ascii="Arial" w:hAnsi="Arial"/>
                <w:sz w:val="22"/>
              </w:rPr>
            </w:pPr>
            <w:r w:rsidRPr="009A5DE6">
              <w:rPr>
                <w:rFonts w:ascii="Arial" w:hAnsi="Arial"/>
                <w:sz w:val="22"/>
              </w:rPr>
              <w:t>- 4 different types of punctuation</w:t>
            </w:r>
          </w:p>
          <w:p w:rsidR="00D0061B" w:rsidRDefault="00D0061B" w:rsidP="00B46CA6">
            <w:pPr>
              <w:rPr>
                <w:rFonts w:ascii="Arial" w:hAnsi="Arial"/>
                <w:sz w:val="22"/>
              </w:rPr>
            </w:pPr>
          </w:p>
          <w:p w:rsidR="00B46CA6" w:rsidRPr="00B46CA6" w:rsidRDefault="00B46CA6" w:rsidP="00B46CA6">
            <w:pPr>
              <w:rPr>
                <w:rFonts w:ascii="Arial" w:hAnsi="Arial"/>
                <w:sz w:val="22"/>
              </w:rPr>
            </w:pPr>
            <w:r w:rsidRPr="00B46CA6">
              <w:rPr>
                <w:rFonts w:ascii="Arial" w:hAnsi="Arial"/>
                <w:sz w:val="22"/>
              </w:rPr>
              <w:t>Individual task: written work</w:t>
            </w:r>
          </w:p>
          <w:p w:rsidR="00B46CA6" w:rsidRPr="00B46CA6" w:rsidRDefault="00B46CA6" w:rsidP="00B46CA6">
            <w:pPr>
              <w:rPr>
                <w:rFonts w:ascii="Arial" w:hAnsi="Arial"/>
                <w:sz w:val="22"/>
              </w:rPr>
            </w:pPr>
          </w:p>
          <w:p w:rsidR="005E5F1E" w:rsidRPr="007905D2" w:rsidRDefault="005E5F1E" w:rsidP="00B46CA6">
            <w:pPr>
              <w:rPr>
                <w:rFonts w:ascii="Arial" w:hAnsi="Arial"/>
                <w:sz w:val="22"/>
              </w:rPr>
            </w:pPr>
          </w:p>
        </w:tc>
        <w:tc>
          <w:tcPr>
            <w:tcW w:w="4043" w:type="dxa"/>
            <w:shd w:val="clear" w:color="auto" w:fill="auto"/>
          </w:tcPr>
          <w:p w:rsidR="005E5F1E" w:rsidRPr="007905D2" w:rsidRDefault="00131074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Assisting</w:t>
            </w:r>
          </w:p>
        </w:tc>
        <w:tc>
          <w:tcPr>
            <w:tcW w:w="3378" w:type="dxa"/>
          </w:tcPr>
          <w:p w:rsidR="005E5F1E" w:rsidRPr="007905D2" w:rsidRDefault="00131074" w:rsidP="00CD1A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Every child in the class was able to produce a report and demonstrate their knowledge acquired throughout their space topic. I think a good next step would be to introduce some drama based on this piece of writing, either from the </w:t>
            </w:r>
            <w:r>
              <w:rPr>
                <w:rFonts w:ascii="Arial" w:hAnsi="Arial"/>
                <w:sz w:val="22"/>
              </w:rPr>
              <w:lastRenderedPageBreak/>
              <w:t xml:space="preserve">perspective of the astronauts or the reporters. </w:t>
            </w:r>
            <w:bookmarkStart w:id="0" w:name="_GoBack"/>
            <w:bookmarkEnd w:id="0"/>
          </w:p>
        </w:tc>
      </w:tr>
    </w:tbl>
    <w:p w:rsidR="002F3250" w:rsidRDefault="002F3250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p w:rsidR="00B518D6" w:rsidRDefault="00B518D6"/>
    <w:sectPr w:rsidR="00B518D6" w:rsidSect="002F3250">
      <w:headerReference w:type="default" r:id="rId8"/>
      <w:footerReference w:type="default" r:id="rId9"/>
      <w:pgSz w:w="16838" w:h="11906" w:orient="landscape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D" w:rsidRDefault="000D15DD" w:rsidP="00B15D5E">
      <w:r>
        <w:separator/>
      </w:r>
    </w:p>
  </w:endnote>
  <w:endnote w:type="continuationSeparator" w:id="0">
    <w:p w:rsidR="000D15DD" w:rsidRDefault="000D15DD" w:rsidP="00B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DE" w:rsidRDefault="00E10CDE">
    <w:pPr>
      <w:pStyle w:val="Footer"/>
    </w:pPr>
    <w:r w:rsidRPr="00955273">
      <w:rPr>
        <w:i/>
        <w:sz w:val="22"/>
      </w:rPr>
      <w:t>Y</w:t>
    </w:r>
    <w:r>
      <w:rPr>
        <w:i/>
        <w:sz w:val="22"/>
      </w:rPr>
      <w:t xml:space="preserve">ou may </w:t>
    </w:r>
    <w:r w:rsidRPr="00955273">
      <w:rPr>
        <w:i/>
        <w:sz w:val="22"/>
      </w:rPr>
      <w:t>wish / need to use a second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D" w:rsidRDefault="000D15DD" w:rsidP="00B15D5E">
      <w:r>
        <w:separator/>
      </w:r>
    </w:p>
  </w:footnote>
  <w:footnote w:type="continuationSeparator" w:id="0">
    <w:p w:rsidR="000D15DD" w:rsidRDefault="000D15DD" w:rsidP="00B1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DE" w:rsidRDefault="00E10CDE" w:rsidP="00955273">
    <w:pPr>
      <w:pStyle w:val="Header"/>
      <w:rPr>
        <w:rFonts w:eastAsia="Times New Roman"/>
      </w:rPr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8EFDD" wp14:editId="6536E127">
              <wp:simplePos x="0" y="0"/>
              <wp:positionH relativeFrom="column">
                <wp:posOffset>6096000</wp:posOffset>
              </wp:positionH>
              <wp:positionV relativeFrom="paragraph">
                <wp:posOffset>-216535</wp:posOffset>
              </wp:positionV>
              <wp:extent cx="3124200" cy="790575"/>
              <wp:effectExtent l="0" t="0" r="1270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90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0CDE" w:rsidRDefault="00E10CDE">
                          <w:r>
                            <w:t xml:space="preserve">Complete this log in relation to one </w:t>
                          </w:r>
                          <w:r w:rsidRPr="0003233F">
                            <w:rPr>
                              <w:b/>
                            </w:rPr>
                            <w:t>Literacy &amp; English and one Numeracy &amp; Mathematics</w:t>
                          </w:r>
                          <w:r>
                            <w:t xml:space="preserve"> lesson on each serial day.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8EF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pt;margin-top:-17.05pt;width:24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" filled="f" strokecolor="blue">
              <v:textbox inset=",7.2pt,,7.2pt">
                <w:txbxContent>
                  <w:p w:rsidR="00E10CDE" w:rsidRDefault="00E10CDE">
                    <w:r>
                      <w:t xml:space="preserve">Complete this log in relation to one </w:t>
                    </w:r>
                    <w:r w:rsidRPr="0003233F">
                      <w:rPr>
                        <w:b/>
                      </w:rPr>
                      <w:t>Literacy &amp; English and one Numeracy &amp; Mathematics</w:t>
                    </w:r>
                    <w:r>
                      <w:t xml:space="preserve"> lesson on each serial day.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43D06" wp14:editId="06C5BEFD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3429000" cy="3429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DE" w:rsidRDefault="00E10CDE">
                          <w:r>
                            <w:t>BA 2 Inter-professional working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43D06" id="Text Box 1" o:spid="_x0000_s1027" type="#_x0000_t202" style="position:absolute;margin-left:0;margin-top:18.6pt;width:27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" filled="f" stroked="f">
              <v:textbox inset=",7.2pt,,7.2pt">
                <w:txbxContent>
                  <w:p w:rsidR="00E10CDE" w:rsidRDefault="00E10CDE">
                    <w:r>
                      <w:t>BA 2 Inter-professional working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en-GB"/>
      </w:rPr>
      <w:drawing>
        <wp:inline distT="0" distB="0" distL="0" distR="0" wp14:anchorId="1FD5AE3A" wp14:editId="63899B25">
          <wp:extent cx="2438400" cy="346075"/>
          <wp:effectExtent l="0" t="0" r="0" b="9525"/>
          <wp:docPr id="1" name="yui_3_15_0_2_1409756930677_11" descr="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5_0_2_1409756930677_11" descr="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CDE" w:rsidRPr="002F4504" w:rsidRDefault="00E10CDE" w:rsidP="00CD1AE2">
    <w:pPr>
      <w:pStyle w:val="Header"/>
      <w:jc w:val="center"/>
      <w:rPr>
        <w:rFonts w:eastAsia="Times New Roman"/>
        <w:b/>
        <w:sz w:val="36"/>
      </w:rPr>
    </w:pPr>
    <w:r w:rsidRPr="00B15D5E">
      <w:rPr>
        <w:rFonts w:eastAsia="Times New Roman"/>
        <w:b/>
        <w:sz w:val="36"/>
      </w:rPr>
      <w:t>Serial day log</w:t>
    </w:r>
    <w:r>
      <w:rPr>
        <w:rFonts w:eastAsia="Times New Roman"/>
        <w:b/>
        <w:sz w:val="3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20C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C1925"/>
    <w:multiLevelType w:val="multilevel"/>
    <w:tmpl w:val="887219BE"/>
    <w:lvl w:ilvl="0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6C09"/>
    <w:multiLevelType w:val="multilevel"/>
    <w:tmpl w:val="E41A5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839"/>
    <w:multiLevelType w:val="hybridMultilevel"/>
    <w:tmpl w:val="E41A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1C8C"/>
    <w:multiLevelType w:val="hybridMultilevel"/>
    <w:tmpl w:val="D4C29A8A"/>
    <w:lvl w:ilvl="0" w:tplc="864CB8F0">
      <w:start w:val="1"/>
      <w:numFmt w:val="bullet"/>
      <w:lvlText w:val="o"/>
      <w:lvlJc w:val="left"/>
      <w:pPr>
        <w:tabs>
          <w:tab w:val="num" w:pos="360"/>
        </w:tabs>
        <w:ind w:left="454" w:hanging="9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2671B"/>
    <w:multiLevelType w:val="hybridMultilevel"/>
    <w:tmpl w:val="887219BE"/>
    <w:lvl w:ilvl="0" w:tplc="31086DCC">
      <w:start w:val="1"/>
      <w:numFmt w:val="bullet"/>
      <w:lvlText w:val="o"/>
      <w:lvlJc w:val="left"/>
      <w:pPr>
        <w:tabs>
          <w:tab w:val="num" w:pos="567"/>
        </w:tabs>
        <w:ind w:left="624" w:hanging="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6"/>
    <w:rsid w:val="0003233F"/>
    <w:rsid w:val="00094BED"/>
    <w:rsid w:val="000C7576"/>
    <w:rsid w:val="000D15DD"/>
    <w:rsid w:val="00131074"/>
    <w:rsid w:val="002A7F34"/>
    <w:rsid w:val="002E0A4A"/>
    <w:rsid w:val="002F3250"/>
    <w:rsid w:val="002F4504"/>
    <w:rsid w:val="00304E40"/>
    <w:rsid w:val="003728EF"/>
    <w:rsid w:val="00437C04"/>
    <w:rsid w:val="00483CF2"/>
    <w:rsid w:val="005862C9"/>
    <w:rsid w:val="005E5F1E"/>
    <w:rsid w:val="00602BAD"/>
    <w:rsid w:val="00632A53"/>
    <w:rsid w:val="00803302"/>
    <w:rsid w:val="00817426"/>
    <w:rsid w:val="008F12B4"/>
    <w:rsid w:val="00955273"/>
    <w:rsid w:val="009A5DE6"/>
    <w:rsid w:val="00A059E7"/>
    <w:rsid w:val="00B15D5E"/>
    <w:rsid w:val="00B46CA6"/>
    <w:rsid w:val="00B518D6"/>
    <w:rsid w:val="00BA1040"/>
    <w:rsid w:val="00C02616"/>
    <w:rsid w:val="00C164FC"/>
    <w:rsid w:val="00CD1AE2"/>
    <w:rsid w:val="00D0061B"/>
    <w:rsid w:val="00D45036"/>
    <w:rsid w:val="00E10CDE"/>
    <w:rsid w:val="00ED0B4B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DDCAC"/>
  <w14:defaultImageDpi w14:val="300"/>
  <w15:docId w15:val="{E7A0CB8F-7070-4BE3-BE87-75583CD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ymbol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2B4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5D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D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5D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F3884-B97B-4D32-B4F3-B60B847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Links>
    <vt:vector size="6" baseType="variant">
      <vt:variant>
        <vt:i4>3276847</vt:i4>
      </vt:variant>
      <vt:variant>
        <vt:i4>2875</vt:i4>
      </vt:variant>
      <vt:variant>
        <vt:i4>1025</vt:i4>
      </vt:variant>
      <vt:variant>
        <vt:i4>1</vt:i4>
      </vt:variant>
      <vt:variant>
        <vt:lpwstr>uws-logo-black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White</dc:creator>
  <cp:keywords/>
  <cp:lastModifiedBy>Helen McLaughlan</cp:lastModifiedBy>
  <cp:revision>3</cp:revision>
  <dcterms:created xsi:type="dcterms:W3CDTF">2016-11-16T21:29:00Z</dcterms:created>
  <dcterms:modified xsi:type="dcterms:W3CDTF">2016-12-19T15:04:00Z</dcterms:modified>
</cp:coreProperties>
</file>