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7" w:type="dxa"/>
        <w:tblLook w:val="04A0" w:firstRow="1" w:lastRow="0" w:firstColumn="1" w:lastColumn="0" w:noHBand="0" w:noVBand="1"/>
      </w:tblPr>
      <w:tblGrid>
        <w:gridCol w:w="7697"/>
        <w:gridCol w:w="3077"/>
      </w:tblGrid>
      <w:tr w:rsidR="00573D62" w:rsidRPr="00EC52C1" w14:paraId="4EDD234B" w14:textId="77777777" w:rsidTr="004B71C9">
        <w:trPr>
          <w:trHeight w:val="13884"/>
        </w:trPr>
        <w:tc>
          <w:tcPr>
            <w:tcW w:w="10774" w:type="dxa"/>
            <w:gridSpan w:val="2"/>
          </w:tcPr>
          <w:p w14:paraId="56DA77D1" w14:textId="0CE4F498" w:rsidR="00573D62" w:rsidRPr="00EC52C1" w:rsidRDefault="000A185F" w:rsidP="00573D62">
            <w:pPr>
              <w:jc w:val="center"/>
              <w:rPr>
                <w:rFonts w:ascii="Arial" w:hAnsi="Arial" w:cs="Arial"/>
                <w:b/>
                <w:sz w:val="36"/>
                <w:szCs w:val="36"/>
                <w:u w:val="single"/>
              </w:rPr>
            </w:pPr>
            <w:r w:rsidRPr="00EC52C1">
              <w:rPr>
                <w:rFonts w:ascii="Arial" w:hAnsi="Arial" w:cs="Arial"/>
                <w:noProof/>
                <w:lang w:eastAsia="en-GB"/>
              </w:rPr>
              <w:drawing>
                <wp:anchor distT="0" distB="0" distL="114300" distR="114300" simplePos="0" relativeHeight="251659264" behindDoc="0" locked="0" layoutInCell="1" allowOverlap="1" wp14:anchorId="1FD73404" wp14:editId="01824662">
                  <wp:simplePos x="0" y="0"/>
                  <wp:positionH relativeFrom="column">
                    <wp:posOffset>4562475</wp:posOffset>
                  </wp:positionH>
                  <wp:positionV relativeFrom="paragraph">
                    <wp:posOffset>88900</wp:posOffset>
                  </wp:positionV>
                  <wp:extent cx="1713865" cy="25336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 logo.jpg"/>
                          <pic:cNvPicPr/>
                        </pic:nvPicPr>
                        <pic:blipFill>
                          <a:blip r:embed="rId5">
                            <a:extLst>
                              <a:ext uri="{28A0092B-C50C-407E-A947-70E740481C1C}">
                                <a14:useLocalDpi xmlns:a14="http://schemas.microsoft.com/office/drawing/2010/main" val="0"/>
                              </a:ext>
                            </a:extLst>
                          </a:blip>
                          <a:stretch>
                            <a:fillRect/>
                          </a:stretch>
                        </pic:blipFill>
                        <pic:spPr>
                          <a:xfrm>
                            <a:off x="0" y="0"/>
                            <a:ext cx="1713865" cy="253365"/>
                          </a:xfrm>
                          <a:prstGeom prst="rect">
                            <a:avLst/>
                          </a:prstGeom>
                        </pic:spPr>
                      </pic:pic>
                    </a:graphicData>
                  </a:graphic>
                  <wp14:sizeRelH relativeFrom="page">
                    <wp14:pctWidth>0</wp14:pctWidth>
                  </wp14:sizeRelH>
                  <wp14:sizeRelV relativeFrom="page">
                    <wp14:pctHeight>0</wp14:pctHeight>
                  </wp14:sizeRelV>
                </wp:anchor>
              </w:drawing>
            </w:r>
            <w:r w:rsidR="00573D62" w:rsidRPr="00EC52C1">
              <w:rPr>
                <w:rFonts w:ascii="Arial" w:hAnsi="Arial" w:cs="Arial"/>
                <w:b/>
                <w:sz w:val="36"/>
                <w:szCs w:val="36"/>
                <w:u w:val="single"/>
              </w:rPr>
              <w:t>Lesson Plan</w:t>
            </w:r>
          </w:p>
          <w:p w14:paraId="16335F33" w14:textId="77777777" w:rsidR="00573D62" w:rsidRPr="00EC52C1" w:rsidRDefault="00573D62" w:rsidP="00573D62">
            <w:pPr>
              <w:jc w:val="center"/>
              <w:rPr>
                <w:rFonts w:ascii="Arial" w:hAnsi="Arial" w:cs="Arial"/>
                <w:sz w:val="32"/>
                <w:szCs w:val="20"/>
              </w:rPr>
            </w:pPr>
          </w:p>
          <w:p w14:paraId="4BD7EBF0" w14:textId="223DE577" w:rsidR="00573D62" w:rsidRPr="00EC52C1" w:rsidRDefault="00F61771" w:rsidP="00573D62">
            <w:pPr>
              <w:rPr>
                <w:rFonts w:ascii="Arial" w:hAnsi="Arial" w:cs="Arial"/>
                <w:b/>
              </w:rPr>
            </w:pPr>
            <w:r w:rsidRPr="00EC52C1">
              <w:rPr>
                <w:rFonts w:ascii="Arial" w:hAnsi="Arial" w:cs="Arial"/>
                <w:b/>
              </w:rPr>
              <w:t xml:space="preserve">Date: </w:t>
            </w:r>
            <w:r w:rsidRPr="00EC52C1">
              <w:rPr>
                <w:rFonts w:ascii="Arial" w:hAnsi="Arial" w:cs="Arial"/>
                <w:color w:val="FF0000"/>
              </w:rPr>
              <w:t>13/01/17</w:t>
            </w:r>
          </w:p>
          <w:p w14:paraId="358329CF" w14:textId="77777777" w:rsidR="00573D62" w:rsidRPr="00EC52C1" w:rsidRDefault="00573D62" w:rsidP="00573D62">
            <w:pPr>
              <w:rPr>
                <w:rFonts w:ascii="Arial" w:hAnsi="Arial" w:cs="Arial"/>
                <w:b/>
              </w:rPr>
            </w:pPr>
          </w:p>
          <w:p w14:paraId="03E7B8F4" w14:textId="34947FE9" w:rsidR="00573D62" w:rsidRPr="00EC52C1" w:rsidRDefault="00573D62" w:rsidP="00573D62">
            <w:pPr>
              <w:rPr>
                <w:rFonts w:ascii="Arial" w:hAnsi="Arial" w:cs="Arial"/>
                <w:b/>
              </w:rPr>
            </w:pPr>
            <w:r w:rsidRPr="00EC52C1">
              <w:rPr>
                <w:rFonts w:ascii="Arial" w:hAnsi="Arial" w:cs="Arial"/>
                <w:b/>
              </w:rPr>
              <w:t>Lesson Title:</w:t>
            </w:r>
            <w:r w:rsidR="00F61771" w:rsidRPr="00EC52C1">
              <w:rPr>
                <w:rFonts w:ascii="Arial" w:hAnsi="Arial" w:cs="Arial"/>
                <w:b/>
              </w:rPr>
              <w:t xml:space="preserve"> </w:t>
            </w:r>
            <w:r w:rsidR="00933F74" w:rsidRPr="00EC52C1">
              <w:rPr>
                <w:rFonts w:ascii="Arial" w:hAnsi="Arial" w:cs="Arial"/>
                <w:color w:val="FF0000"/>
              </w:rPr>
              <w:t>Literacy</w:t>
            </w:r>
            <w:r w:rsidR="00EC52C1" w:rsidRPr="00EC52C1">
              <w:rPr>
                <w:rFonts w:ascii="Arial" w:hAnsi="Arial" w:cs="Arial"/>
                <w:color w:val="FF0000"/>
              </w:rPr>
              <w:t xml:space="preserve"> (spelling)</w:t>
            </w:r>
          </w:p>
          <w:p w14:paraId="6BAF1871" w14:textId="77777777" w:rsidR="00573D62" w:rsidRPr="00EC52C1" w:rsidRDefault="00573D62" w:rsidP="00573D62">
            <w:pPr>
              <w:rPr>
                <w:rFonts w:ascii="Arial" w:hAnsi="Arial" w:cs="Arial"/>
                <w:b/>
              </w:rPr>
            </w:pPr>
          </w:p>
          <w:p w14:paraId="3749A2E8" w14:textId="77777777" w:rsidR="00573D62" w:rsidRPr="00EC52C1" w:rsidRDefault="00573D62" w:rsidP="00573D62">
            <w:pPr>
              <w:rPr>
                <w:rFonts w:ascii="Arial" w:hAnsi="Arial" w:cs="Arial"/>
                <w:b/>
              </w:rPr>
            </w:pPr>
            <w:proofErr w:type="spellStart"/>
            <w:r w:rsidRPr="00EC52C1">
              <w:rPr>
                <w:rFonts w:ascii="Arial" w:hAnsi="Arial" w:cs="Arial"/>
                <w:b/>
              </w:rPr>
              <w:t>CfE</w:t>
            </w:r>
            <w:proofErr w:type="spellEnd"/>
            <w:r w:rsidRPr="00EC52C1">
              <w:rPr>
                <w:rFonts w:ascii="Arial" w:hAnsi="Arial" w:cs="Arial"/>
                <w:b/>
              </w:rPr>
              <w:t xml:space="preserve"> Experience &amp; Outcome(s):</w:t>
            </w:r>
          </w:p>
          <w:p w14:paraId="1EFB81DD" w14:textId="77777777" w:rsidR="00573D62" w:rsidRPr="00EC52C1" w:rsidRDefault="00573D62" w:rsidP="00573D62">
            <w:pPr>
              <w:rPr>
                <w:rFonts w:ascii="Arial" w:hAnsi="Arial" w:cs="Arial"/>
                <w:sz w:val="22"/>
                <w:szCs w:val="22"/>
              </w:rPr>
            </w:pPr>
            <w:r w:rsidRPr="00EC52C1">
              <w:rPr>
                <w:rFonts w:ascii="Arial" w:hAnsi="Arial" w:cs="Arial"/>
                <w:sz w:val="22"/>
                <w:szCs w:val="22"/>
              </w:rPr>
              <w:t xml:space="preserve">Indicate the relevant aspects of the outcome.  This will support you to identify the focus of the lesson. </w:t>
            </w:r>
            <w:r w:rsidRPr="00EC52C1">
              <w:rPr>
                <w:rFonts w:ascii="Arial" w:hAnsi="Arial" w:cs="Arial"/>
                <w:sz w:val="22"/>
                <w:szCs w:val="22"/>
              </w:rPr>
              <w:tab/>
            </w:r>
            <w:r w:rsidRPr="00EC52C1">
              <w:rPr>
                <w:rFonts w:ascii="Arial" w:hAnsi="Arial" w:cs="Arial"/>
                <w:sz w:val="22"/>
                <w:szCs w:val="22"/>
              </w:rPr>
              <w:tab/>
            </w:r>
          </w:p>
          <w:p w14:paraId="31B1BE1F" w14:textId="7ED6FADD" w:rsidR="00573D62" w:rsidRPr="00E76C9C" w:rsidRDefault="00EC52C1" w:rsidP="00E76C9C">
            <w:pPr>
              <w:pStyle w:val="ListParagraph"/>
              <w:numPr>
                <w:ilvl w:val="0"/>
                <w:numId w:val="5"/>
              </w:numPr>
              <w:rPr>
                <w:rFonts w:ascii="Arial" w:hAnsi="Arial" w:cs="Arial"/>
                <w:color w:val="FF0000"/>
              </w:rPr>
            </w:pPr>
            <w:r w:rsidRPr="00E76C9C">
              <w:rPr>
                <w:rFonts w:ascii="Arial" w:hAnsi="Arial" w:cs="Arial"/>
                <w:color w:val="FF0000"/>
              </w:rPr>
              <w:t xml:space="preserve">I can spell most of the words I need to communicate, using spelling rules, specialist vocabulary, self-correction techniques and a range of resources. </w:t>
            </w:r>
            <w:r w:rsidRPr="00E76C9C">
              <w:rPr>
                <w:rFonts w:ascii="Arial" w:hAnsi="Arial" w:cs="Arial"/>
                <w:color w:val="FF0000"/>
                <w:u w:val="single"/>
              </w:rPr>
              <w:t>LIT 2-21a</w:t>
            </w:r>
          </w:p>
          <w:p w14:paraId="1862F62F" w14:textId="0446609A" w:rsidR="00EC52C1" w:rsidRPr="00E76C9C" w:rsidRDefault="00EC52C1" w:rsidP="00E76C9C">
            <w:pPr>
              <w:pStyle w:val="ListParagraph"/>
              <w:numPr>
                <w:ilvl w:val="0"/>
                <w:numId w:val="5"/>
              </w:numPr>
              <w:rPr>
                <w:rFonts w:ascii="Arial" w:hAnsi="Arial" w:cs="Arial"/>
                <w:color w:val="FF0000"/>
              </w:rPr>
            </w:pPr>
            <w:r w:rsidRPr="00E76C9C">
              <w:rPr>
                <w:rFonts w:ascii="Arial" w:hAnsi="Arial" w:cs="Arial"/>
                <w:color w:val="FF0000"/>
              </w:rPr>
              <w:t xml:space="preserve">I consider the impact that layout and presentation will have and can combine lettering, graphics and other features to engage my reader. </w:t>
            </w:r>
            <w:r w:rsidRPr="00E76C9C">
              <w:rPr>
                <w:rFonts w:ascii="Arial" w:hAnsi="Arial" w:cs="Arial"/>
                <w:color w:val="FF0000"/>
                <w:u w:val="single"/>
              </w:rPr>
              <w:t>LIT 2-24a</w:t>
            </w:r>
          </w:p>
          <w:p w14:paraId="1AF493A4" w14:textId="2987A94F" w:rsidR="00EC52C1" w:rsidRPr="00E76C9C" w:rsidRDefault="00EC52C1" w:rsidP="00E76C9C">
            <w:pPr>
              <w:pStyle w:val="ListParagraph"/>
              <w:numPr>
                <w:ilvl w:val="0"/>
                <w:numId w:val="5"/>
              </w:numPr>
              <w:rPr>
                <w:rFonts w:ascii="Arial" w:hAnsi="Arial" w:cs="Arial"/>
                <w:color w:val="FF0000"/>
                <w:sz w:val="22"/>
                <w:szCs w:val="22"/>
              </w:rPr>
            </w:pPr>
            <w:r w:rsidRPr="00E76C9C">
              <w:rPr>
                <w:rFonts w:ascii="Arial" w:hAnsi="Arial" w:cs="Arial"/>
                <w:color w:val="FF0000"/>
              </w:rPr>
              <w:t xml:space="preserve">By considering the type of text I am creating, I can select ideas and relevant information, organise these in an appropriate way for my purpose and use suitable vocabulary for my audience. </w:t>
            </w:r>
            <w:r w:rsidRPr="00E76C9C">
              <w:rPr>
                <w:rFonts w:ascii="Arial" w:hAnsi="Arial" w:cs="Arial"/>
                <w:color w:val="FF0000"/>
                <w:u w:val="single"/>
              </w:rPr>
              <w:t>LIT 2-26a</w:t>
            </w:r>
          </w:p>
          <w:p w14:paraId="0AD78601" w14:textId="77777777" w:rsidR="00573D62" w:rsidRPr="00EC52C1" w:rsidRDefault="00573D62" w:rsidP="00573D62">
            <w:pPr>
              <w:rPr>
                <w:rFonts w:ascii="Arial" w:hAnsi="Arial" w:cs="Arial"/>
                <w:sz w:val="22"/>
                <w:szCs w:val="22"/>
              </w:rPr>
            </w:pPr>
          </w:p>
          <w:p w14:paraId="093C8692" w14:textId="77777777" w:rsidR="00573D62" w:rsidRPr="00EC52C1" w:rsidRDefault="00573D62" w:rsidP="00573D62">
            <w:pPr>
              <w:rPr>
                <w:rFonts w:ascii="Arial" w:hAnsi="Arial" w:cs="Arial"/>
                <w:sz w:val="22"/>
                <w:szCs w:val="22"/>
              </w:rPr>
            </w:pPr>
          </w:p>
          <w:p w14:paraId="720336F9" w14:textId="77777777" w:rsidR="00573D62" w:rsidRPr="00EC52C1" w:rsidRDefault="00573D62" w:rsidP="00573D62">
            <w:pPr>
              <w:rPr>
                <w:rFonts w:ascii="Arial" w:hAnsi="Arial" w:cs="Arial"/>
              </w:rPr>
            </w:pPr>
            <w:r w:rsidRPr="00EC52C1">
              <w:rPr>
                <w:rFonts w:ascii="Arial" w:hAnsi="Arial" w:cs="Arial"/>
                <w:b/>
              </w:rPr>
              <w:t>Rationale / Context:</w:t>
            </w:r>
            <w:r w:rsidRPr="00EC52C1">
              <w:rPr>
                <w:rFonts w:ascii="Arial" w:hAnsi="Arial" w:cs="Arial"/>
                <w:b/>
              </w:rPr>
              <w:tab/>
            </w:r>
          </w:p>
          <w:p w14:paraId="1D68D727" w14:textId="3B755133" w:rsidR="007050E8" w:rsidRPr="00EC52C1" w:rsidRDefault="004B71C9" w:rsidP="00573D62">
            <w:pPr>
              <w:rPr>
                <w:rFonts w:ascii="Arial" w:hAnsi="Arial" w:cs="Arial"/>
                <w:color w:val="FF0000"/>
              </w:rPr>
            </w:pPr>
            <w:r>
              <w:rPr>
                <w:rFonts w:ascii="Arial" w:hAnsi="Arial" w:cs="Arial"/>
                <w:color w:val="FF0000"/>
              </w:rPr>
              <w:t>To enable the children to work on their ‘soft g’ sounds (which they had decided they wanted to work on).</w:t>
            </w:r>
          </w:p>
          <w:p w14:paraId="209F875B" w14:textId="77777777" w:rsidR="00573D62" w:rsidRPr="00EC52C1" w:rsidRDefault="00573D62" w:rsidP="00573D62">
            <w:pPr>
              <w:rPr>
                <w:rFonts w:ascii="Arial" w:hAnsi="Arial" w:cs="Arial"/>
              </w:rPr>
            </w:pPr>
          </w:p>
          <w:p w14:paraId="231868F5" w14:textId="77777777" w:rsidR="00573D62" w:rsidRPr="00EC52C1" w:rsidRDefault="00573D62" w:rsidP="00573D62">
            <w:pPr>
              <w:rPr>
                <w:rFonts w:ascii="Arial" w:hAnsi="Arial" w:cs="Arial"/>
              </w:rPr>
            </w:pPr>
          </w:p>
          <w:p w14:paraId="7A7F3805" w14:textId="77777777" w:rsidR="00573D62" w:rsidRPr="00EC52C1" w:rsidRDefault="00573D62" w:rsidP="00573D62">
            <w:pPr>
              <w:rPr>
                <w:rFonts w:ascii="Arial" w:hAnsi="Arial" w:cs="Arial"/>
                <w:b/>
              </w:rPr>
            </w:pPr>
            <w:r w:rsidRPr="00EC52C1">
              <w:rPr>
                <w:rFonts w:ascii="Arial" w:hAnsi="Arial" w:cs="Arial"/>
                <w:b/>
              </w:rPr>
              <w:t xml:space="preserve">Prior Learning: </w:t>
            </w:r>
          </w:p>
          <w:p w14:paraId="7D9520C8" w14:textId="77777777" w:rsidR="00573D62" w:rsidRPr="00EC52C1" w:rsidRDefault="00573D62">
            <w:pPr>
              <w:rPr>
                <w:rFonts w:ascii="Arial" w:hAnsi="Arial" w:cs="Arial"/>
              </w:rPr>
            </w:pPr>
          </w:p>
          <w:p w14:paraId="5D179A5B" w14:textId="6C3358CA" w:rsidR="00573D62" w:rsidRPr="00E76C9C" w:rsidRDefault="007050E8">
            <w:pPr>
              <w:rPr>
                <w:rFonts w:ascii="Arial" w:hAnsi="Arial" w:cs="Arial"/>
                <w:color w:val="FF0000"/>
              </w:rPr>
            </w:pPr>
            <w:r w:rsidRPr="00E76C9C">
              <w:rPr>
                <w:rFonts w:ascii="Arial" w:hAnsi="Arial" w:cs="Arial"/>
                <w:color w:val="FF0000"/>
              </w:rPr>
              <w:t>This is a task that the children do regularly (at least once a week), so they were used to the format of the lesson. The teacher makes sure to regularly change the key of what each roll of the dice means. This helps keep children interested and engaged.</w:t>
            </w:r>
          </w:p>
          <w:p w14:paraId="6D897F14" w14:textId="77777777" w:rsidR="00573D62" w:rsidRPr="00EC52C1" w:rsidRDefault="00573D62">
            <w:pPr>
              <w:rPr>
                <w:rFonts w:ascii="Arial" w:hAnsi="Arial" w:cs="Arial"/>
              </w:rPr>
            </w:pPr>
            <w:bookmarkStart w:id="0" w:name="_GoBack"/>
            <w:bookmarkEnd w:id="0"/>
          </w:p>
        </w:tc>
      </w:tr>
      <w:tr w:rsidR="00573D62" w:rsidRPr="00EC52C1" w14:paraId="13807767" w14:textId="77777777" w:rsidTr="00C67A39">
        <w:trPr>
          <w:trHeight w:val="558"/>
        </w:trPr>
        <w:tc>
          <w:tcPr>
            <w:tcW w:w="10774" w:type="dxa"/>
            <w:gridSpan w:val="2"/>
          </w:tcPr>
          <w:p w14:paraId="149FC5FF" w14:textId="77777777" w:rsidR="00573D62" w:rsidRPr="00EC52C1" w:rsidRDefault="00573D62" w:rsidP="00573D62">
            <w:pPr>
              <w:rPr>
                <w:rFonts w:ascii="Arial" w:hAnsi="Arial" w:cs="Arial"/>
                <w:b/>
                <w:sz w:val="22"/>
                <w:szCs w:val="22"/>
              </w:rPr>
            </w:pPr>
            <w:r w:rsidRPr="00EC52C1">
              <w:rPr>
                <w:rFonts w:ascii="Arial" w:hAnsi="Arial" w:cs="Arial"/>
                <w:b/>
                <w:sz w:val="22"/>
                <w:szCs w:val="22"/>
              </w:rPr>
              <w:t>Learning Intention(s):</w:t>
            </w:r>
            <w:r w:rsidRPr="00EC52C1">
              <w:rPr>
                <w:rFonts w:ascii="Arial" w:hAnsi="Arial" w:cs="Arial"/>
                <w:b/>
                <w:sz w:val="22"/>
                <w:szCs w:val="22"/>
              </w:rPr>
              <w:tab/>
            </w:r>
          </w:p>
          <w:p w14:paraId="507B81A1" w14:textId="7828092E" w:rsidR="00573D62" w:rsidRPr="00EC52C1" w:rsidRDefault="00573D62" w:rsidP="00573D62">
            <w:pPr>
              <w:rPr>
                <w:rFonts w:ascii="Arial" w:hAnsi="Arial" w:cs="Arial"/>
                <w:sz w:val="22"/>
                <w:szCs w:val="22"/>
              </w:rPr>
            </w:pPr>
            <w:r w:rsidRPr="00EC52C1">
              <w:rPr>
                <w:rFonts w:ascii="Arial" w:hAnsi="Arial" w:cs="Arial"/>
                <w:sz w:val="22"/>
                <w:szCs w:val="22"/>
              </w:rPr>
              <w:t>What are the pupils actually learning?</w:t>
            </w:r>
            <w:r w:rsidRPr="00EC52C1">
              <w:rPr>
                <w:rFonts w:ascii="Arial" w:hAnsi="Arial" w:cs="Arial"/>
                <w:b/>
                <w:sz w:val="22"/>
                <w:szCs w:val="22"/>
              </w:rPr>
              <w:t xml:space="preserve"> </w:t>
            </w:r>
            <w:r w:rsidRPr="00EC52C1">
              <w:rPr>
                <w:rFonts w:ascii="Arial" w:hAnsi="Arial" w:cs="Arial"/>
                <w:sz w:val="22"/>
                <w:szCs w:val="22"/>
              </w:rPr>
              <w:t>Do not confuse this with the activity.</w:t>
            </w:r>
          </w:p>
          <w:p w14:paraId="32F531DB" w14:textId="03867A0D" w:rsidR="00933F74" w:rsidRPr="00EC52C1" w:rsidRDefault="00933F74" w:rsidP="00573D62">
            <w:pPr>
              <w:rPr>
                <w:rFonts w:ascii="Arial" w:hAnsi="Arial" w:cs="Arial"/>
                <w:sz w:val="22"/>
                <w:szCs w:val="22"/>
              </w:rPr>
            </w:pPr>
          </w:p>
          <w:p w14:paraId="5904EFE1" w14:textId="764ACE70" w:rsidR="00933F74" w:rsidRPr="00EC52C1" w:rsidRDefault="00933F74" w:rsidP="00573D62">
            <w:pPr>
              <w:rPr>
                <w:rFonts w:ascii="Arial" w:hAnsi="Arial" w:cs="Arial"/>
                <w:b/>
                <w:color w:val="FF0000"/>
              </w:rPr>
            </w:pPr>
            <w:r w:rsidRPr="00EC52C1">
              <w:rPr>
                <w:rFonts w:ascii="Arial" w:hAnsi="Arial" w:cs="Arial"/>
                <w:color w:val="FF0000"/>
                <w:sz w:val="22"/>
                <w:szCs w:val="22"/>
              </w:rPr>
              <w:t>I can spell ‘soft g’ words correctly.</w:t>
            </w:r>
          </w:p>
          <w:p w14:paraId="2D28EDF5" w14:textId="77777777" w:rsidR="00573D62" w:rsidRPr="00EC52C1" w:rsidRDefault="00573D62">
            <w:pPr>
              <w:rPr>
                <w:rFonts w:ascii="Arial" w:hAnsi="Arial" w:cs="Arial"/>
              </w:rPr>
            </w:pPr>
          </w:p>
          <w:p w14:paraId="163D9C22" w14:textId="77777777" w:rsidR="00573D62" w:rsidRPr="00EC52C1" w:rsidRDefault="00573D62">
            <w:pPr>
              <w:rPr>
                <w:rFonts w:ascii="Arial" w:hAnsi="Arial" w:cs="Arial"/>
              </w:rPr>
            </w:pPr>
          </w:p>
          <w:p w14:paraId="44E5DDF7" w14:textId="77777777" w:rsidR="00573D62" w:rsidRPr="00EC52C1" w:rsidRDefault="00573D62">
            <w:pPr>
              <w:rPr>
                <w:rFonts w:ascii="Arial" w:hAnsi="Arial" w:cs="Arial"/>
              </w:rPr>
            </w:pPr>
          </w:p>
          <w:p w14:paraId="41812BF7" w14:textId="77777777" w:rsidR="00573D62" w:rsidRPr="00EC52C1" w:rsidRDefault="00573D62">
            <w:pPr>
              <w:rPr>
                <w:rFonts w:ascii="Arial" w:hAnsi="Arial" w:cs="Arial"/>
              </w:rPr>
            </w:pPr>
          </w:p>
        </w:tc>
      </w:tr>
      <w:tr w:rsidR="00573D62" w:rsidRPr="00EC52C1" w14:paraId="5F898D4A" w14:textId="77777777" w:rsidTr="00C67A39">
        <w:trPr>
          <w:trHeight w:val="2121"/>
        </w:trPr>
        <w:tc>
          <w:tcPr>
            <w:tcW w:w="7697" w:type="dxa"/>
          </w:tcPr>
          <w:p w14:paraId="427167A2" w14:textId="77777777" w:rsidR="00573D62" w:rsidRPr="00EC52C1" w:rsidRDefault="00573D62" w:rsidP="00573D62">
            <w:pPr>
              <w:rPr>
                <w:rFonts w:ascii="Arial" w:hAnsi="Arial" w:cs="Arial"/>
                <w:b/>
                <w:sz w:val="22"/>
                <w:szCs w:val="22"/>
              </w:rPr>
            </w:pPr>
            <w:r w:rsidRPr="00EC52C1">
              <w:rPr>
                <w:rFonts w:ascii="Arial" w:hAnsi="Arial" w:cs="Arial"/>
                <w:b/>
                <w:sz w:val="22"/>
                <w:szCs w:val="22"/>
              </w:rPr>
              <w:t>Success Criteria:</w:t>
            </w:r>
          </w:p>
          <w:p w14:paraId="13A19B0E" w14:textId="77777777" w:rsidR="00573D62" w:rsidRPr="00EC52C1" w:rsidRDefault="00573D62" w:rsidP="00573D62">
            <w:pPr>
              <w:rPr>
                <w:rFonts w:ascii="Arial" w:hAnsi="Arial" w:cs="Arial"/>
                <w:sz w:val="22"/>
                <w:szCs w:val="22"/>
              </w:rPr>
            </w:pPr>
            <w:r w:rsidRPr="00EC52C1">
              <w:rPr>
                <w:rFonts w:ascii="Arial" w:hAnsi="Arial" w:cs="Arial"/>
                <w:sz w:val="22"/>
                <w:szCs w:val="22"/>
              </w:rPr>
              <w:t>How will the pupils know they have achieved the learning?  Consider how you will evidence this learning.</w:t>
            </w:r>
          </w:p>
          <w:p w14:paraId="39C61C76" w14:textId="77777777" w:rsidR="00573D62" w:rsidRPr="00EC52C1" w:rsidRDefault="00573D62">
            <w:pPr>
              <w:rPr>
                <w:rFonts w:ascii="Arial" w:hAnsi="Arial" w:cs="Arial"/>
              </w:rPr>
            </w:pPr>
          </w:p>
          <w:p w14:paraId="003EB370" w14:textId="77777777" w:rsidR="00573D62" w:rsidRPr="00EC52C1" w:rsidRDefault="00573D62">
            <w:pPr>
              <w:rPr>
                <w:rFonts w:ascii="Arial" w:hAnsi="Arial" w:cs="Arial"/>
              </w:rPr>
            </w:pPr>
          </w:p>
          <w:p w14:paraId="39276560" w14:textId="038748C9" w:rsidR="00573D62" w:rsidRPr="00C67A39" w:rsidRDefault="007050E8">
            <w:pPr>
              <w:rPr>
                <w:rFonts w:ascii="Arial" w:hAnsi="Arial" w:cs="Arial"/>
                <w:color w:val="FF0000"/>
              </w:rPr>
            </w:pPr>
            <w:r w:rsidRPr="00EC52C1">
              <w:rPr>
                <w:rFonts w:ascii="Arial" w:hAnsi="Arial" w:cs="Arial"/>
                <w:color w:val="FF0000"/>
              </w:rPr>
              <w:t>I can write and say the spelling of ‘soft g’ words correctly and have recorded this in my spelling jotter.</w:t>
            </w:r>
          </w:p>
          <w:p w14:paraId="3768DD4E" w14:textId="77777777" w:rsidR="00573D62" w:rsidRPr="00EC52C1" w:rsidRDefault="00573D62">
            <w:pPr>
              <w:rPr>
                <w:rFonts w:ascii="Arial" w:hAnsi="Arial" w:cs="Arial"/>
              </w:rPr>
            </w:pPr>
          </w:p>
        </w:tc>
        <w:tc>
          <w:tcPr>
            <w:tcW w:w="3077" w:type="dxa"/>
          </w:tcPr>
          <w:p w14:paraId="4CFED379" w14:textId="77777777" w:rsidR="00573D62" w:rsidRPr="00EC52C1" w:rsidRDefault="00573D62" w:rsidP="00573D62">
            <w:pPr>
              <w:rPr>
                <w:rFonts w:ascii="Arial" w:hAnsi="Arial" w:cs="Arial"/>
                <w:b/>
                <w:sz w:val="22"/>
                <w:szCs w:val="22"/>
              </w:rPr>
            </w:pPr>
            <w:r w:rsidRPr="00EC52C1">
              <w:rPr>
                <w:rFonts w:ascii="Arial" w:hAnsi="Arial" w:cs="Arial"/>
                <w:b/>
                <w:sz w:val="22"/>
                <w:szCs w:val="22"/>
              </w:rPr>
              <w:t>Consider the four types of evidence:</w:t>
            </w:r>
          </w:p>
          <w:p w14:paraId="6703B680" w14:textId="77777777" w:rsidR="00573D62" w:rsidRPr="00EC52C1" w:rsidRDefault="00573D62" w:rsidP="00573D62">
            <w:pPr>
              <w:rPr>
                <w:rFonts w:ascii="Arial" w:hAnsi="Arial" w:cs="Arial"/>
                <w:i/>
                <w:sz w:val="22"/>
                <w:szCs w:val="22"/>
              </w:rPr>
            </w:pPr>
            <w:r w:rsidRPr="00EC52C1">
              <w:rPr>
                <w:rFonts w:ascii="Arial" w:hAnsi="Arial" w:cs="Arial"/>
                <w:sz w:val="22"/>
                <w:szCs w:val="22"/>
              </w:rPr>
              <w:t>Say     Write     Make     Do</w:t>
            </w:r>
          </w:p>
          <w:p w14:paraId="147D3BC6" w14:textId="77777777" w:rsidR="00573D62" w:rsidRPr="00EC52C1" w:rsidRDefault="00573D62" w:rsidP="00573D62">
            <w:pPr>
              <w:rPr>
                <w:rFonts w:ascii="Arial" w:hAnsi="Arial" w:cs="Arial"/>
                <w:sz w:val="22"/>
                <w:szCs w:val="22"/>
              </w:rPr>
            </w:pPr>
            <w:r w:rsidRPr="00EC52C1">
              <w:rPr>
                <w:rFonts w:ascii="Arial" w:hAnsi="Arial" w:cs="Arial"/>
                <w:sz w:val="22"/>
                <w:szCs w:val="22"/>
              </w:rPr>
              <w:t>You do not need all types of evidence all of the time!</w:t>
            </w:r>
          </w:p>
          <w:p w14:paraId="236AC44B" w14:textId="77777777" w:rsidR="00573D62" w:rsidRPr="00EC52C1" w:rsidRDefault="00573D62" w:rsidP="00573D62">
            <w:pPr>
              <w:rPr>
                <w:rFonts w:ascii="Arial" w:hAnsi="Arial" w:cs="Arial"/>
                <w:sz w:val="22"/>
                <w:szCs w:val="22"/>
              </w:rPr>
            </w:pPr>
          </w:p>
          <w:p w14:paraId="51F92EE9" w14:textId="77777777" w:rsidR="00573D62" w:rsidRPr="00EC52C1" w:rsidRDefault="00573D62" w:rsidP="00573D62">
            <w:pPr>
              <w:rPr>
                <w:rFonts w:ascii="Arial" w:hAnsi="Arial" w:cs="Arial"/>
              </w:rPr>
            </w:pPr>
          </w:p>
        </w:tc>
      </w:tr>
      <w:tr w:rsidR="00573D62" w:rsidRPr="00EC52C1" w14:paraId="5389251F" w14:textId="77777777" w:rsidTr="004B71C9">
        <w:trPr>
          <w:trHeight w:val="1270"/>
        </w:trPr>
        <w:tc>
          <w:tcPr>
            <w:tcW w:w="10774" w:type="dxa"/>
            <w:gridSpan w:val="2"/>
          </w:tcPr>
          <w:p w14:paraId="3AFE3842" w14:textId="77777777" w:rsidR="00573D62" w:rsidRPr="00EC52C1" w:rsidRDefault="00573D62" w:rsidP="00573D62">
            <w:pPr>
              <w:rPr>
                <w:rFonts w:ascii="Arial" w:hAnsi="Arial" w:cs="Arial"/>
                <w:b/>
                <w:sz w:val="22"/>
                <w:szCs w:val="22"/>
              </w:rPr>
            </w:pPr>
            <w:r w:rsidRPr="00EC52C1">
              <w:rPr>
                <w:rFonts w:ascii="Arial" w:hAnsi="Arial" w:cs="Arial"/>
                <w:b/>
                <w:sz w:val="22"/>
                <w:szCs w:val="22"/>
              </w:rPr>
              <w:t>Assessment:</w:t>
            </w:r>
          </w:p>
          <w:p w14:paraId="45C116CA" w14:textId="1A754BE9" w:rsidR="00573D62" w:rsidRPr="00EC52C1" w:rsidRDefault="00573D62" w:rsidP="00573D62">
            <w:pPr>
              <w:rPr>
                <w:rFonts w:ascii="Arial" w:hAnsi="Arial" w:cs="Arial"/>
                <w:sz w:val="22"/>
                <w:szCs w:val="22"/>
              </w:rPr>
            </w:pPr>
            <w:r w:rsidRPr="00EC52C1">
              <w:rPr>
                <w:rFonts w:ascii="Arial" w:hAnsi="Arial" w:cs="Arial"/>
                <w:sz w:val="22"/>
                <w:szCs w:val="22"/>
              </w:rPr>
              <w:t xml:space="preserve">Who will you be focussing your assessment on?  </w:t>
            </w:r>
            <w:r w:rsidR="000A185F" w:rsidRPr="00EC52C1">
              <w:rPr>
                <w:rFonts w:ascii="Arial" w:hAnsi="Arial" w:cs="Arial"/>
                <w:sz w:val="22"/>
                <w:szCs w:val="22"/>
              </w:rPr>
              <w:t>(</w:t>
            </w:r>
            <w:r w:rsidR="000A185F" w:rsidRPr="00EC52C1">
              <w:rPr>
                <w:rFonts w:ascii="Arial" w:hAnsi="Arial" w:cs="Arial"/>
                <w:color w:val="FF0000"/>
                <w:sz w:val="22"/>
                <w:szCs w:val="22"/>
              </w:rPr>
              <w:t>Individuals</w:t>
            </w:r>
            <w:r w:rsidR="000A185F" w:rsidRPr="00EC52C1">
              <w:rPr>
                <w:rFonts w:ascii="Arial" w:hAnsi="Arial" w:cs="Arial"/>
                <w:sz w:val="22"/>
                <w:szCs w:val="22"/>
              </w:rPr>
              <w:t>, group</w:t>
            </w:r>
            <w:r w:rsidRPr="00EC52C1">
              <w:rPr>
                <w:rFonts w:ascii="Arial" w:hAnsi="Arial" w:cs="Arial"/>
                <w:sz w:val="22"/>
                <w:szCs w:val="22"/>
              </w:rPr>
              <w:t>, whole class?)</w:t>
            </w:r>
          </w:p>
          <w:p w14:paraId="1B9422EB" w14:textId="77777777" w:rsidR="00573D62" w:rsidRPr="00EC52C1" w:rsidRDefault="00573D62" w:rsidP="00573D62">
            <w:pPr>
              <w:rPr>
                <w:rFonts w:ascii="Arial" w:hAnsi="Arial" w:cs="Arial"/>
                <w:sz w:val="22"/>
                <w:szCs w:val="22"/>
              </w:rPr>
            </w:pPr>
          </w:p>
          <w:p w14:paraId="1D0C5B8D" w14:textId="77777777" w:rsidR="00573D62" w:rsidRPr="00EC52C1" w:rsidRDefault="00573D62" w:rsidP="00573D62">
            <w:pPr>
              <w:rPr>
                <w:rFonts w:ascii="Arial" w:hAnsi="Arial" w:cs="Arial"/>
                <w:sz w:val="22"/>
                <w:szCs w:val="22"/>
              </w:rPr>
            </w:pPr>
          </w:p>
          <w:p w14:paraId="7E210351" w14:textId="77777777" w:rsidR="00573D62" w:rsidRPr="00EC52C1" w:rsidRDefault="00573D62" w:rsidP="00573D62">
            <w:pPr>
              <w:rPr>
                <w:rFonts w:ascii="Arial" w:hAnsi="Arial" w:cs="Arial"/>
              </w:rPr>
            </w:pPr>
          </w:p>
        </w:tc>
      </w:tr>
      <w:tr w:rsidR="00573D62" w:rsidRPr="00EC52C1" w14:paraId="0A4155C8" w14:textId="77777777" w:rsidTr="004B71C9">
        <w:trPr>
          <w:trHeight w:val="1560"/>
        </w:trPr>
        <w:tc>
          <w:tcPr>
            <w:tcW w:w="10774" w:type="dxa"/>
            <w:gridSpan w:val="2"/>
          </w:tcPr>
          <w:p w14:paraId="4F620947" w14:textId="5C158952" w:rsidR="00573D62" w:rsidRPr="00EC52C1" w:rsidRDefault="00573D62" w:rsidP="00573D62">
            <w:pPr>
              <w:rPr>
                <w:rFonts w:ascii="Arial" w:hAnsi="Arial" w:cs="Arial"/>
                <w:b/>
                <w:sz w:val="22"/>
                <w:szCs w:val="22"/>
              </w:rPr>
            </w:pPr>
            <w:r w:rsidRPr="00EC52C1">
              <w:rPr>
                <w:rFonts w:ascii="Arial" w:hAnsi="Arial" w:cs="Arial"/>
                <w:b/>
                <w:sz w:val="22"/>
                <w:szCs w:val="22"/>
              </w:rPr>
              <w:t>Resources:</w:t>
            </w:r>
          </w:p>
          <w:p w14:paraId="414207CC" w14:textId="0EA41B46" w:rsidR="001075EA" w:rsidRPr="00EC52C1" w:rsidRDefault="001075EA" w:rsidP="00573D62">
            <w:pPr>
              <w:rPr>
                <w:rFonts w:ascii="Arial" w:hAnsi="Arial" w:cs="Arial"/>
                <w:color w:val="FF0000"/>
                <w:sz w:val="22"/>
                <w:szCs w:val="22"/>
              </w:rPr>
            </w:pPr>
            <w:r w:rsidRPr="00EC52C1">
              <w:rPr>
                <w:rFonts w:ascii="Arial" w:hAnsi="Arial" w:cs="Arial"/>
                <w:color w:val="FF0000"/>
                <w:sz w:val="22"/>
                <w:szCs w:val="22"/>
              </w:rPr>
              <w:t>Class whiteboard</w:t>
            </w:r>
          </w:p>
          <w:p w14:paraId="48B6F27E" w14:textId="50EE8900" w:rsidR="001075EA" w:rsidRPr="00EC52C1" w:rsidRDefault="001075EA" w:rsidP="00573D62">
            <w:pPr>
              <w:rPr>
                <w:rFonts w:ascii="Arial" w:hAnsi="Arial" w:cs="Arial"/>
                <w:color w:val="FF0000"/>
                <w:sz w:val="22"/>
                <w:szCs w:val="22"/>
              </w:rPr>
            </w:pPr>
            <w:r w:rsidRPr="00EC52C1">
              <w:rPr>
                <w:rFonts w:ascii="Arial" w:hAnsi="Arial" w:cs="Arial"/>
                <w:color w:val="FF0000"/>
                <w:sz w:val="22"/>
                <w:szCs w:val="22"/>
              </w:rPr>
              <w:t>Individual whiteboards</w:t>
            </w:r>
          </w:p>
          <w:p w14:paraId="29E76CFC" w14:textId="040291A8" w:rsidR="001075EA" w:rsidRPr="00EC52C1" w:rsidRDefault="001075EA" w:rsidP="00573D62">
            <w:pPr>
              <w:rPr>
                <w:rFonts w:ascii="Arial" w:hAnsi="Arial" w:cs="Arial"/>
                <w:color w:val="FF0000"/>
                <w:sz w:val="22"/>
                <w:szCs w:val="22"/>
              </w:rPr>
            </w:pPr>
            <w:r w:rsidRPr="00EC52C1">
              <w:rPr>
                <w:rFonts w:ascii="Arial" w:hAnsi="Arial" w:cs="Arial"/>
                <w:color w:val="FF0000"/>
                <w:sz w:val="22"/>
                <w:szCs w:val="22"/>
              </w:rPr>
              <w:t>Whiteboard pens</w:t>
            </w:r>
          </w:p>
          <w:p w14:paraId="4290E356" w14:textId="428A8794" w:rsidR="000A185F" w:rsidRPr="00E76C9C" w:rsidRDefault="001075EA">
            <w:pPr>
              <w:rPr>
                <w:rFonts w:ascii="Arial" w:hAnsi="Arial" w:cs="Arial"/>
                <w:color w:val="FF0000"/>
                <w:sz w:val="22"/>
                <w:szCs w:val="22"/>
              </w:rPr>
            </w:pPr>
            <w:r w:rsidRPr="00EC52C1">
              <w:rPr>
                <w:rFonts w:ascii="Arial" w:hAnsi="Arial" w:cs="Arial"/>
                <w:color w:val="FF0000"/>
                <w:sz w:val="22"/>
                <w:szCs w:val="22"/>
              </w:rPr>
              <w:t>Spelling jotters</w:t>
            </w:r>
          </w:p>
          <w:p w14:paraId="4B6E39DA" w14:textId="77777777" w:rsidR="000A185F" w:rsidRPr="00EC52C1" w:rsidRDefault="000A185F">
            <w:pPr>
              <w:rPr>
                <w:rFonts w:ascii="Arial" w:hAnsi="Arial" w:cs="Arial"/>
              </w:rPr>
            </w:pPr>
          </w:p>
          <w:p w14:paraId="58428050" w14:textId="77777777" w:rsidR="00573D62" w:rsidRPr="00EC52C1" w:rsidRDefault="00573D62">
            <w:pPr>
              <w:rPr>
                <w:rFonts w:ascii="Arial" w:hAnsi="Arial" w:cs="Arial"/>
              </w:rPr>
            </w:pPr>
          </w:p>
        </w:tc>
      </w:tr>
      <w:tr w:rsidR="00573D62" w:rsidRPr="00EC52C1" w14:paraId="0512FD7F" w14:textId="77777777" w:rsidTr="004B71C9">
        <w:trPr>
          <w:trHeight w:val="2884"/>
        </w:trPr>
        <w:tc>
          <w:tcPr>
            <w:tcW w:w="10774" w:type="dxa"/>
            <w:gridSpan w:val="2"/>
          </w:tcPr>
          <w:p w14:paraId="07848F89" w14:textId="77777777" w:rsidR="00573D62" w:rsidRPr="00EC52C1" w:rsidRDefault="00573D62" w:rsidP="00573D62">
            <w:pPr>
              <w:jc w:val="center"/>
              <w:rPr>
                <w:rFonts w:ascii="Arial" w:hAnsi="Arial" w:cs="Arial"/>
                <w:i/>
                <w:sz w:val="22"/>
                <w:szCs w:val="22"/>
              </w:rPr>
            </w:pPr>
            <w:r w:rsidRPr="00EC52C1">
              <w:rPr>
                <w:rFonts w:ascii="Arial" w:hAnsi="Arial" w:cs="Arial"/>
                <w:b/>
                <w:sz w:val="22"/>
                <w:szCs w:val="22"/>
              </w:rPr>
              <w:t>The Learning Journey</w:t>
            </w:r>
          </w:p>
          <w:p w14:paraId="03831EE4" w14:textId="77777777" w:rsidR="00573D62" w:rsidRPr="00EC52C1" w:rsidRDefault="00573D62" w:rsidP="00573D62">
            <w:pPr>
              <w:jc w:val="center"/>
              <w:rPr>
                <w:rFonts w:ascii="Arial" w:hAnsi="Arial" w:cs="Arial"/>
                <w:i/>
                <w:sz w:val="22"/>
                <w:szCs w:val="22"/>
              </w:rPr>
            </w:pPr>
          </w:p>
          <w:p w14:paraId="5844B312" w14:textId="77777777" w:rsidR="00573D62" w:rsidRPr="00EC52C1" w:rsidRDefault="00573D62" w:rsidP="00573D62">
            <w:pPr>
              <w:pStyle w:val="ListParagraph"/>
              <w:numPr>
                <w:ilvl w:val="0"/>
                <w:numId w:val="1"/>
              </w:numPr>
              <w:rPr>
                <w:rFonts w:ascii="Arial" w:hAnsi="Arial" w:cs="Arial"/>
                <w:sz w:val="22"/>
                <w:szCs w:val="22"/>
              </w:rPr>
            </w:pPr>
            <w:r w:rsidRPr="00EC52C1">
              <w:rPr>
                <w:rFonts w:ascii="Arial" w:hAnsi="Arial" w:cs="Arial"/>
                <w:sz w:val="22"/>
                <w:szCs w:val="22"/>
              </w:rPr>
              <w:t>You may wish to consider this section as a step-by-step guide.  How will you implement the lesson?</w:t>
            </w:r>
          </w:p>
          <w:p w14:paraId="5E9693C0" w14:textId="77777777" w:rsidR="00573D62" w:rsidRPr="00EC52C1" w:rsidRDefault="00573D62" w:rsidP="00573D62">
            <w:pPr>
              <w:pStyle w:val="ListParagraph"/>
              <w:numPr>
                <w:ilvl w:val="0"/>
                <w:numId w:val="1"/>
              </w:numPr>
              <w:rPr>
                <w:rFonts w:ascii="Arial" w:hAnsi="Arial" w:cs="Arial"/>
                <w:sz w:val="22"/>
                <w:szCs w:val="22"/>
              </w:rPr>
            </w:pPr>
            <w:r w:rsidRPr="00EC52C1">
              <w:rPr>
                <w:rFonts w:ascii="Arial" w:hAnsi="Arial" w:cs="Arial"/>
                <w:sz w:val="22"/>
                <w:szCs w:val="22"/>
              </w:rPr>
              <w:t xml:space="preserve">Think about what </w:t>
            </w:r>
            <w:r w:rsidRPr="00EC52C1">
              <w:rPr>
                <w:rFonts w:ascii="Arial" w:hAnsi="Arial" w:cs="Arial"/>
                <w:b/>
                <w:sz w:val="22"/>
                <w:szCs w:val="22"/>
              </w:rPr>
              <w:t>you</w:t>
            </w:r>
            <w:r w:rsidRPr="00EC52C1">
              <w:rPr>
                <w:rFonts w:ascii="Arial" w:hAnsi="Arial" w:cs="Arial"/>
                <w:sz w:val="22"/>
                <w:szCs w:val="22"/>
              </w:rPr>
              <w:t xml:space="preserve"> will do, and what the </w:t>
            </w:r>
            <w:r w:rsidRPr="00EC52C1">
              <w:rPr>
                <w:rFonts w:ascii="Arial" w:hAnsi="Arial" w:cs="Arial"/>
                <w:b/>
                <w:sz w:val="22"/>
                <w:szCs w:val="22"/>
              </w:rPr>
              <w:t>pupils</w:t>
            </w:r>
            <w:r w:rsidRPr="00EC52C1">
              <w:rPr>
                <w:rFonts w:ascii="Arial" w:hAnsi="Arial" w:cs="Arial"/>
                <w:sz w:val="22"/>
                <w:szCs w:val="22"/>
              </w:rPr>
              <w:t xml:space="preserve"> will do.</w:t>
            </w:r>
          </w:p>
          <w:p w14:paraId="51AF2143" w14:textId="5EAE3157" w:rsidR="00573D62" w:rsidRPr="00EC52C1" w:rsidRDefault="00573D62" w:rsidP="00573D62">
            <w:pPr>
              <w:pStyle w:val="ListParagraph"/>
              <w:numPr>
                <w:ilvl w:val="0"/>
                <w:numId w:val="1"/>
              </w:numPr>
              <w:rPr>
                <w:rFonts w:ascii="Arial" w:hAnsi="Arial" w:cs="Arial"/>
                <w:sz w:val="22"/>
                <w:szCs w:val="22"/>
              </w:rPr>
            </w:pPr>
            <w:r w:rsidRPr="00EC52C1">
              <w:rPr>
                <w:rFonts w:ascii="Arial" w:hAnsi="Arial" w:cs="Arial"/>
                <w:sz w:val="22"/>
                <w:szCs w:val="22"/>
              </w:rPr>
              <w:t>Teaching points should include the precise information you want the learners to know or respond to.</w:t>
            </w:r>
            <w:r w:rsidR="000A185F" w:rsidRPr="00EC52C1">
              <w:rPr>
                <w:rFonts w:ascii="Arial" w:hAnsi="Arial" w:cs="Arial"/>
                <w:sz w:val="22"/>
                <w:szCs w:val="22"/>
              </w:rPr>
              <w:t xml:space="preserve">  Please highlight teaching points within the learning journey.</w:t>
            </w:r>
          </w:p>
          <w:p w14:paraId="469BF27D" w14:textId="77777777" w:rsidR="00573D62" w:rsidRPr="00EC52C1" w:rsidRDefault="00573D62" w:rsidP="00573D62">
            <w:pPr>
              <w:pStyle w:val="ListParagraph"/>
              <w:numPr>
                <w:ilvl w:val="0"/>
                <w:numId w:val="1"/>
              </w:numPr>
              <w:rPr>
                <w:rFonts w:ascii="Arial" w:hAnsi="Arial" w:cs="Arial"/>
                <w:sz w:val="22"/>
                <w:szCs w:val="22"/>
              </w:rPr>
            </w:pPr>
            <w:r w:rsidRPr="00EC52C1">
              <w:rPr>
                <w:rFonts w:ascii="Arial" w:hAnsi="Arial" w:cs="Arial"/>
                <w:sz w:val="22"/>
                <w:szCs w:val="22"/>
              </w:rPr>
              <w:t xml:space="preserve">Please show </w:t>
            </w:r>
            <w:r w:rsidRPr="00EC52C1">
              <w:rPr>
                <w:rFonts w:ascii="Arial" w:hAnsi="Arial" w:cs="Arial"/>
                <w:b/>
                <w:sz w:val="22"/>
                <w:szCs w:val="22"/>
              </w:rPr>
              <w:t>when</w:t>
            </w:r>
            <w:r w:rsidRPr="00EC52C1">
              <w:rPr>
                <w:rFonts w:ascii="Arial" w:hAnsi="Arial" w:cs="Arial"/>
                <w:sz w:val="22"/>
                <w:szCs w:val="22"/>
              </w:rPr>
              <w:t xml:space="preserve"> the key teaching points will be addressed.  Refer back to LI and SC.</w:t>
            </w:r>
          </w:p>
          <w:p w14:paraId="67B27582" w14:textId="77777777" w:rsidR="00573D62" w:rsidRPr="00EC52C1" w:rsidRDefault="00573D62" w:rsidP="00573D62">
            <w:pPr>
              <w:pStyle w:val="ListParagraph"/>
              <w:numPr>
                <w:ilvl w:val="0"/>
                <w:numId w:val="1"/>
              </w:numPr>
              <w:rPr>
                <w:rFonts w:ascii="Arial" w:hAnsi="Arial" w:cs="Arial"/>
                <w:sz w:val="22"/>
                <w:szCs w:val="22"/>
              </w:rPr>
            </w:pPr>
            <w:r w:rsidRPr="00EC52C1">
              <w:rPr>
                <w:rFonts w:ascii="Arial" w:hAnsi="Arial" w:cs="Arial"/>
                <w:sz w:val="22"/>
                <w:szCs w:val="22"/>
              </w:rPr>
              <w:t>Indicate your timings.</w:t>
            </w:r>
          </w:p>
          <w:p w14:paraId="4452DCBC" w14:textId="77777777" w:rsidR="00573D62" w:rsidRPr="00EC52C1" w:rsidRDefault="00573D62">
            <w:pPr>
              <w:rPr>
                <w:rFonts w:ascii="Arial" w:hAnsi="Arial" w:cs="Arial"/>
              </w:rPr>
            </w:pPr>
          </w:p>
          <w:p w14:paraId="39EAF057" w14:textId="77777777" w:rsidR="00573D62" w:rsidRPr="00EC52C1" w:rsidRDefault="00573D62">
            <w:pPr>
              <w:rPr>
                <w:rFonts w:ascii="Arial" w:hAnsi="Arial" w:cs="Arial"/>
              </w:rPr>
            </w:pPr>
          </w:p>
        </w:tc>
      </w:tr>
      <w:tr w:rsidR="000A185F" w:rsidRPr="00EC52C1" w14:paraId="6DF8656E" w14:textId="77777777" w:rsidTr="004B71C9">
        <w:trPr>
          <w:trHeight w:val="1912"/>
        </w:trPr>
        <w:tc>
          <w:tcPr>
            <w:tcW w:w="10774" w:type="dxa"/>
            <w:gridSpan w:val="2"/>
          </w:tcPr>
          <w:p w14:paraId="22305BED" w14:textId="71B019AF" w:rsidR="000A185F" w:rsidRPr="00EC52C1" w:rsidRDefault="000A185F" w:rsidP="00573D62">
            <w:pPr>
              <w:rPr>
                <w:rFonts w:ascii="Arial" w:hAnsi="Arial" w:cs="Arial"/>
                <w:b/>
                <w:sz w:val="22"/>
                <w:szCs w:val="22"/>
              </w:rPr>
            </w:pPr>
            <w:r w:rsidRPr="00EC52C1">
              <w:rPr>
                <w:rFonts w:ascii="Arial" w:hAnsi="Arial" w:cs="Arial"/>
                <w:b/>
                <w:sz w:val="22"/>
                <w:szCs w:val="22"/>
              </w:rPr>
              <w:t>Activities</w:t>
            </w:r>
            <w:r w:rsidR="00E76C9C">
              <w:rPr>
                <w:rFonts w:ascii="Arial" w:hAnsi="Arial" w:cs="Arial"/>
                <w:b/>
                <w:sz w:val="22"/>
                <w:szCs w:val="22"/>
              </w:rPr>
              <w:t>:</w:t>
            </w:r>
          </w:p>
          <w:p w14:paraId="34434ED1" w14:textId="77777777" w:rsidR="000A185F" w:rsidRPr="00EC52C1" w:rsidRDefault="000A185F" w:rsidP="00573D62">
            <w:pPr>
              <w:rPr>
                <w:rFonts w:ascii="Arial" w:hAnsi="Arial" w:cs="Arial"/>
                <w:i/>
              </w:rPr>
            </w:pPr>
          </w:p>
          <w:p w14:paraId="153378DA" w14:textId="77777777" w:rsidR="000A185F" w:rsidRPr="00EC52C1" w:rsidRDefault="000A185F" w:rsidP="00573D62">
            <w:pPr>
              <w:rPr>
                <w:rFonts w:ascii="Arial" w:hAnsi="Arial" w:cs="Arial"/>
                <w:b/>
                <w:sz w:val="22"/>
                <w:szCs w:val="22"/>
              </w:rPr>
            </w:pPr>
            <w:r w:rsidRPr="00EC52C1">
              <w:rPr>
                <w:rFonts w:ascii="Arial" w:hAnsi="Arial" w:cs="Arial"/>
                <w:b/>
                <w:sz w:val="22"/>
                <w:szCs w:val="22"/>
              </w:rPr>
              <w:t>Introduction</w:t>
            </w:r>
          </w:p>
          <w:p w14:paraId="72AFFD43" w14:textId="63895858" w:rsidR="000A185F" w:rsidRPr="00EC52C1" w:rsidRDefault="001840F0" w:rsidP="00E21E5C">
            <w:pPr>
              <w:pStyle w:val="ListParagraph"/>
              <w:numPr>
                <w:ilvl w:val="0"/>
                <w:numId w:val="2"/>
              </w:numPr>
              <w:rPr>
                <w:rFonts w:ascii="Arial" w:hAnsi="Arial" w:cs="Arial"/>
                <w:color w:val="FF0000"/>
              </w:rPr>
            </w:pPr>
            <w:r w:rsidRPr="00EC52C1">
              <w:rPr>
                <w:rFonts w:ascii="Arial" w:hAnsi="Arial" w:cs="Arial"/>
                <w:color w:val="FF0000"/>
              </w:rPr>
              <w:t>Board was filled out before the lesson</w:t>
            </w:r>
          </w:p>
          <w:p w14:paraId="270F1631" w14:textId="11468713" w:rsidR="001840F0" w:rsidRPr="00EC52C1" w:rsidRDefault="001840F0" w:rsidP="00E21E5C">
            <w:pPr>
              <w:pStyle w:val="ListParagraph"/>
              <w:numPr>
                <w:ilvl w:val="0"/>
                <w:numId w:val="2"/>
              </w:numPr>
              <w:rPr>
                <w:rFonts w:ascii="Arial" w:hAnsi="Arial" w:cs="Arial"/>
                <w:color w:val="FF0000"/>
              </w:rPr>
            </w:pPr>
            <w:r w:rsidRPr="00EC52C1">
              <w:rPr>
                <w:rFonts w:ascii="Arial" w:hAnsi="Arial" w:cs="Arial"/>
                <w:color w:val="FF0000"/>
              </w:rPr>
              <w:t>Ask children to look at front of class and remind them of the words they all collaborated on yesterday</w:t>
            </w:r>
          </w:p>
          <w:p w14:paraId="59B89D4C" w14:textId="6EB09C44" w:rsidR="001840F0" w:rsidRPr="00EC52C1" w:rsidRDefault="001840F0" w:rsidP="00E21E5C">
            <w:pPr>
              <w:pStyle w:val="ListParagraph"/>
              <w:numPr>
                <w:ilvl w:val="0"/>
                <w:numId w:val="2"/>
              </w:numPr>
              <w:rPr>
                <w:rFonts w:ascii="Arial" w:hAnsi="Arial" w:cs="Arial"/>
                <w:color w:val="FF0000"/>
              </w:rPr>
            </w:pPr>
            <w:r w:rsidRPr="00EC52C1">
              <w:rPr>
                <w:rFonts w:ascii="Arial" w:hAnsi="Arial" w:cs="Arial"/>
                <w:color w:val="FF0000"/>
              </w:rPr>
              <w:t>Address the task and outline each step for the children</w:t>
            </w:r>
          </w:p>
          <w:p w14:paraId="0867BEB7" w14:textId="6D548A45" w:rsidR="001840F0" w:rsidRPr="00EC52C1" w:rsidRDefault="001840F0" w:rsidP="00E21E5C">
            <w:pPr>
              <w:pStyle w:val="ListParagraph"/>
              <w:numPr>
                <w:ilvl w:val="0"/>
                <w:numId w:val="2"/>
              </w:numPr>
              <w:rPr>
                <w:rFonts w:ascii="Arial" w:hAnsi="Arial" w:cs="Arial"/>
                <w:color w:val="FF0000"/>
              </w:rPr>
            </w:pPr>
            <w:r w:rsidRPr="00EC52C1">
              <w:rPr>
                <w:rFonts w:ascii="Arial" w:hAnsi="Arial" w:cs="Arial"/>
                <w:color w:val="FF0000"/>
              </w:rPr>
              <w:t>Ask group leaders to come to the front and pick-up spelling jotters whiteboards for everyone at the group (pens are already in the centre of the tables)</w:t>
            </w:r>
          </w:p>
          <w:p w14:paraId="0211426A" w14:textId="55E5B4DE" w:rsidR="000A185F" w:rsidRPr="00EC52C1" w:rsidRDefault="001840F0" w:rsidP="00E21E5C">
            <w:pPr>
              <w:pStyle w:val="ListParagraph"/>
              <w:numPr>
                <w:ilvl w:val="0"/>
                <w:numId w:val="2"/>
              </w:numPr>
              <w:rPr>
                <w:rFonts w:ascii="Arial" w:hAnsi="Arial" w:cs="Arial"/>
                <w:color w:val="FF0000"/>
                <w:sz w:val="22"/>
              </w:rPr>
            </w:pPr>
            <w:r w:rsidRPr="00EC52C1">
              <w:rPr>
                <w:rFonts w:ascii="Arial" w:hAnsi="Arial" w:cs="Arial"/>
                <w:color w:val="FF0000"/>
              </w:rPr>
              <w:t>Advise the children how long they have for the task and ask them to start</w:t>
            </w:r>
          </w:p>
          <w:p w14:paraId="6B2D9B5F" w14:textId="4D990375" w:rsidR="000A185F" w:rsidRPr="00EC52C1" w:rsidRDefault="000A185F" w:rsidP="00573D62">
            <w:pPr>
              <w:rPr>
                <w:rFonts w:ascii="Arial" w:hAnsi="Arial" w:cs="Arial"/>
                <w:sz w:val="22"/>
              </w:rPr>
            </w:pPr>
          </w:p>
          <w:p w14:paraId="022686AF" w14:textId="1B099FA0" w:rsidR="001840F0" w:rsidRPr="00EC52C1" w:rsidRDefault="001840F0" w:rsidP="00573D62">
            <w:pPr>
              <w:rPr>
                <w:rFonts w:ascii="Arial" w:hAnsi="Arial" w:cs="Arial"/>
                <w:sz w:val="22"/>
              </w:rPr>
            </w:pPr>
          </w:p>
          <w:p w14:paraId="5B3D6B82" w14:textId="5E52356A" w:rsidR="001840F0" w:rsidRPr="00EC52C1" w:rsidRDefault="001840F0" w:rsidP="00573D62">
            <w:pPr>
              <w:rPr>
                <w:rFonts w:ascii="Arial" w:hAnsi="Arial" w:cs="Arial"/>
                <w:sz w:val="22"/>
              </w:rPr>
            </w:pPr>
          </w:p>
          <w:p w14:paraId="12D7FF86" w14:textId="03726D42" w:rsidR="001840F0" w:rsidRPr="00EC52C1" w:rsidRDefault="001840F0" w:rsidP="00573D62">
            <w:pPr>
              <w:rPr>
                <w:rFonts w:ascii="Arial" w:hAnsi="Arial" w:cs="Arial"/>
                <w:sz w:val="22"/>
              </w:rPr>
            </w:pPr>
          </w:p>
          <w:p w14:paraId="57D62B95" w14:textId="77777777" w:rsidR="001840F0" w:rsidRPr="00EC52C1" w:rsidRDefault="001840F0" w:rsidP="00573D62">
            <w:pPr>
              <w:rPr>
                <w:rFonts w:ascii="Arial" w:hAnsi="Arial" w:cs="Arial"/>
                <w:sz w:val="22"/>
              </w:rPr>
            </w:pPr>
          </w:p>
          <w:p w14:paraId="5A17899B" w14:textId="471241D7" w:rsidR="000A185F" w:rsidRPr="00EC52C1" w:rsidRDefault="000A185F" w:rsidP="00573D62">
            <w:pPr>
              <w:rPr>
                <w:rFonts w:ascii="Arial" w:hAnsi="Arial" w:cs="Arial"/>
                <w:b/>
                <w:sz w:val="22"/>
                <w:szCs w:val="22"/>
              </w:rPr>
            </w:pPr>
            <w:r w:rsidRPr="00EC52C1">
              <w:rPr>
                <w:rFonts w:ascii="Arial" w:hAnsi="Arial" w:cs="Arial"/>
                <w:b/>
                <w:sz w:val="22"/>
                <w:szCs w:val="22"/>
              </w:rPr>
              <w:t>Learning</w:t>
            </w:r>
          </w:p>
          <w:p w14:paraId="3519504D" w14:textId="77777777" w:rsidR="00DB6752" w:rsidRPr="00EC52C1" w:rsidRDefault="00DB6752" w:rsidP="00DB6752">
            <w:pPr>
              <w:rPr>
                <w:rFonts w:ascii="Arial" w:hAnsi="Arial" w:cs="Arial"/>
                <w:color w:val="FF0000"/>
              </w:rPr>
            </w:pPr>
            <w:r w:rsidRPr="00EC52C1">
              <w:rPr>
                <w:rFonts w:ascii="Arial" w:hAnsi="Arial" w:cs="Arial"/>
                <w:color w:val="FF0000"/>
              </w:rPr>
              <w:t>The children were asked the previous day if there were any ‘soft g’ words they had problems spelling (e.g. “sausage”, “gym”, “manage” etc.). Every child had the chance to contribute at least one word.</w:t>
            </w:r>
          </w:p>
          <w:p w14:paraId="272A734A" w14:textId="77777777" w:rsidR="00DB6752" w:rsidRPr="00EC52C1" w:rsidRDefault="00DB6752" w:rsidP="00DB6752">
            <w:pPr>
              <w:rPr>
                <w:rFonts w:ascii="Arial" w:hAnsi="Arial" w:cs="Arial"/>
                <w:color w:val="FF0000"/>
              </w:rPr>
            </w:pPr>
            <w:r w:rsidRPr="00EC52C1">
              <w:rPr>
                <w:rFonts w:ascii="Arial" w:hAnsi="Arial" w:cs="Arial"/>
                <w:color w:val="FF0000"/>
              </w:rPr>
              <w:t>During this lesson, with the words written on the board, they were all – individually - given dice. They would roll the dice and depending on the number they rolled, they would select 3 words from the board and write them in their spelling jotters in a certain way.</w:t>
            </w:r>
          </w:p>
          <w:p w14:paraId="2295A524" w14:textId="77777777" w:rsidR="00DB6752" w:rsidRPr="00EC52C1" w:rsidRDefault="00DB6752" w:rsidP="00DB6752">
            <w:pPr>
              <w:rPr>
                <w:rFonts w:ascii="Arial" w:hAnsi="Arial" w:cs="Arial"/>
                <w:color w:val="FF0000"/>
              </w:rPr>
            </w:pPr>
          </w:p>
          <w:p w14:paraId="61ED25F3" w14:textId="77777777" w:rsidR="00DB6752" w:rsidRPr="00EC52C1" w:rsidRDefault="00DB6752" w:rsidP="00DB6752">
            <w:pPr>
              <w:rPr>
                <w:rFonts w:ascii="Arial" w:hAnsi="Arial" w:cs="Arial"/>
                <w:color w:val="FF0000"/>
              </w:rPr>
            </w:pPr>
            <w:r w:rsidRPr="00EC52C1">
              <w:rPr>
                <w:rFonts w:ascii="Arial" w:hAnsi="Arial" w:cs="Arial"/>
                <w:color w:val="FF0000"/>
              </w:rPr>
              <w:lastRenderedPageBreak/>
              <w:t>1 - R</w:t>
            </w:r>
            <w:r w:rsidRPr="00EC52C1">
              <w:rPr>
                <w:rFonts w:ascii="Arial" w:hAnsi="Arial" w:cs="Arial"/>
                <w:color w:val="00B0F0"/>
              </w:rPr>
              <w:t>A</w:t>
            </w:r>
            <w:r w:rsidRPr="00EC52C1">
              <w:rPr>
                <w:rFonts w:ascii="Arial" w:hAnsi="Arial" w:cs="Arial"/>
                <w:color w:val="FFFF00"/>
              </w:rPr>
              <w:t>I</w:t>
            </w:r>
            <w:r w:rsidRPr="00EC52C1">
              <w:rPr>
                <w:rFonts w:ascii="Arial" w:hAnsi="Arial" w:cs="Arial"/>
                <w:color w:val="D99594" w:themeColor="accent2" w:themeTint="99"/>
              </w:rPr>
              <w:t>N</w:t>
            </w:r>
            <w:r w:rsidRPr="00EC52C1">
              <w:rPr>
                <w:rFonts w:ascii="Arial" w:hAnsi="Arial" w:cs="Arial"/>
                <w:color w:val="FFC000"/>
              </w:rPr>
              <w:t>B</w:t>
            </w:r>
            <w:r w:rsidRPr="00EC52C1">
              <w:rPr>
                <w:rFonts w:ascii="Arial" w:hAnsi="Arial" w:cs="Arial"/>
                <w:color w:val="9BBB59" w:themeColor="accent3"/>
              </w:rPr>
              <w:t>O</w:t>
            </w:r>
            <w:r w:rsidRPr="00EC52C1">
              <w:rPr>
                <w:rFonts w:ascii="Arial" w:hAnsi="Arial" w:cs="Arial"/>
                <w:color w:val="FF66CC"/>
              </w:rPr>
              <w:t>W</w:t>
            </w:r>
          </w:p>
          <w:p w14:paraId="61D5CD3E" w14:textId="77777777" w:rsidR="00DB6752" w:rsidRPr="00EC52C1" w:rsidRDefault="00DB6752" w:rsidP="00DB6752">
            <w:pPr>
              <w:rPr>
                <w:rFonts w:ascii="Arial" w:hAnsi="Arial" w:cs="Arial"/>
                <w:color w:val="FF0000"/>
              </w:rPr>
            </w:pPr>
            <w:r w:rsidRPr="00EC52C1">
              <w:rPr>
                <w:rFonts w:ascii="Arial" w:hAnsi="Arial" w:cs="Arial"/>
                <w:color w:val="FF0000"/>
              </w:rPr>
              <w:t xml:space="preserve">2 – </w:t>
            </w:r>
            <w:proofErr w:type="spellStart"/>
            <w:r w:rsidRPr="00EC52C1">
              <w:rPr>
                <w:rFonts w:ascii="Arial" w:hAnsi="Arial" w:cs="Arial"/>
                <w:color w:val="FF0000"/>
              </w:rPr>
              <w:t>UpPeRcAsE</w:t>
            </w:r>
            <w:proofErr w:type="spellEnd"/>
            <w:r w:rsidRPr="00EC52C1">
              <w:rPr>
                <w:rFonts w:ascii="Arial" w:hAnsi="Arial" w:cs="Arial"/>
                <w:color w:val="FF0000"/>
              </w:rPr>
              <w:t>/</w:t>
            </w:r>
            <w:proofErr w:type="spellStart"/>
            <w:r w:rsidRPr="00EC52C1">
              <w:rPr>
                <w:rFonts w:ascii="Arial" w:hAnsi="Arial" w:cs="Arial"/>
                <w:color w:val="FF0000"/>
              </w:rPr>
              <w:t>lOwErCaSe</w:t>
            </w:r>
            <w:proofErr w:type="spellEnd"/>
          </w:p>
          <w:p w14:paraId="622FA7ED" w14:textId="77777777" w:rsidR="00DB6752" w:rsidRPr="00EC52C1" w:rsidRDefault="00DB6752" w:rsidP="00DB6752">
            <w:pPr>
              <w:rPr>
                <w:rFonts w:ascii="Arial" w:hAnsi="Arial" w:cs="Arial"/>
                <w:color w:val="FF0000"/>
              </w:rPr>
            </w:pPr>
            <w:r w:rsidRPr="00EC52C1">
              <w:rPr>
                <w:rFonts w:ascii="Arial" w:hAnsi="Arial" w:cs="Arial"/>
                <w:color w:val="FF0000"/>
              </w:rPr>
              <w:t>3 – Backwards</w:t>
            </w:r>
          </w:p>
          <w:p w14:paraId="594A1839" w14:textId="77777777" w:rsidR="00DB6752" w:rsidRPr="00EC52C1" w:rsidRDefault="00DB6752" w:rsidP="00DB6752">
            <w:pPr>
              <w:rPr>
                <w:rFonts w:ascii="Arial" w:hAnsi="Arial" w:cs="Arial"/>
                <w:color w:val="FF0000"/>
              </w:rPr>
            </w:pPr>
            <w:r w:rsidRPr="00EC52C1">
              <w:rPr>
                <w:rFonts w:ascii="Arial" w:hAnsi="Arial" w:cs="Arial"/>
                <w:color w:val="FF0000"/>
              </w:rPr>
              <w:t xml:space="preserve">4 – Pyramids: </w:t>
            </w:r>
          </w:p>
          <w:p w14:paraId="0A90167B" w14:textId="77777777" w:rsidR="00DB6752" w:rsidRPr="00EC52C1" w:rsidRDefault="00DB6752" w:rsidP="00DB6752">
            <w:pPr>
              <w:jc w:val="center"/>
              <w:rPr>
                <w:rFonts w:ascii="Arial" w:hAnsi="Arial" w:cs="Arial"/>
                <w:color w:val="FF0000"/>
              </w:rPr>
            </w:pPr>
            <w:r w:rsidRPr="00EC52C1">
              <w:rPr>
                <w:rFonts w:ascii="Arial" w:hAnsi="Arial" w:cs="Arial"/>
                <w:color w:val="FF0000"/>
              </w:rPr>
              <w:t>B</w:t>
            </w:r>
          </w:p>
          <w:p w14:paraId="54BB2301" w14:textId="77777777" w:rsidR="00DB6752" w:rsidRPr="00EC52C1" w:rsidRDefault="00DB6752" w:rsidP="00DB6752">
            <w:pPr>
              <w:jc w:val="center"/>
              <w:rPr>
                <w:rFonts w:ascii="Arial" w:hAnsi="Arial" w:cs="Arial"/>
                <w:color w:val="FF0000"/>
              </w:rPr>
            </w:pPr>
            <w:r w:rsidRPr="00EC52C1">
              <w:rPr>
                <w:rFonts w:ascii="Arial" w:hAnsi="Arial" w:cs="Arial"/>
                <w:color w:val="FF0000"/>
              </w:rPr>
              <w:t>BA</w:t>
            </w:r>
          </w:p>
          <w:p w14:paraId="2A3AD1A7" w14:textId="77777777" w:rsidR="00DB6752" w:rsidRPr="00EC52C1" w:rsidRDefault="00DB6752" w:rsidP="00DB6752">
            <w:pPr>
              <w:jc w:val="center"/>
              <w:rPr>
                <w:rFonts w:ascii="Arial" w:hAnsi="Arial" w:cs="Arial"/>
                <w:color w:val="FF0000"/>
              </w:rPr>
            </w:pPr>
            <w:r w:rsidRPr="00EC52C1">
              <w:rPr>
                <w:rFonts w:ascii="Arial" w:hAnsi="Arial" w:cs="Arial"/>
                <w:color w:val="FF0000"/>
              </w:rPr>
              <w:t>BAC</w:t>
            </w:r>
          </w:p>
          <w:p w14:paraId="2D89C9E9" w14:textId="77777777" w:rsidR="00DB6752" w:rsidRPr="00EC52C1" w:rsidRDefault="00DB6752" w:rsidP="00DB6752">
            <w:pPr>
              <w:jc w:val="center"/>
              <w:rPr>
                <w:rFonts w:ascii="Arial" w:hAnsi="Arial" w:cs="Arial"/>
                <w:color w:val="FF0000"/>
              </w:rPr>
            </w:pPr>
            <w:r w:rsidRPr="00EC52C1">
              <w:rPr>
                <w:rFonts w:ascii="Arial" w:hAnsi="Arial" w:cs="Arial"/>
                <w:color w:val="FF0000"/>
              </w:rPr>
              <w:t>BACK</w:t>
            </w:r>
          </w:p>
          <w:p w14:paraId="1A13CC1C" w14:textId="77777777" w:rsidR="00DB6752" w:rsidRPr="00EC52C1" w:rsidRDefault="00DB6752" w:rsidP="00DB6752">
            <w:pPr>
              <w:rPr>
                <w:rFonts w:ascii="Arial" w:hAnsi="Arial" w:cs="Arial"/>
                <w:color w:val="FF0000"/>
              </w:rPr>
            </w:pPr>
            <w:r w:rsidRPr="00EC52C1">
              <w:rPr>
                <w:rFonts w:ascii="Arial" w:hAnsi="Arial" w:cs="Arial"/>
                <w:color w:val="FF0000"/>
              </w:rPr>
              <w:t>5 – Alphabetically</w:t>
            </w:r>
          </w:p>
          <w:p w14:paraId="048A0732" w14:textId="77777777" w:rsidR="00DB6752" w:rsidRPr="00EC52C1" w:rsidRDefault="00DB6752" w:rsidP="00DB6752">
            <w:pPr>
              <w:rPr>
                <w:rFonts w:ascii="Arial" w:hAnsi="Arial" w:cs="Arial"/>
                <w:color w:val="4F81BD" w:themeColor="accent1"/>
              </w:rPr>
            </w:pPr>
            <w:r w:rsidRPr="00EC52C1">
              <w:rPr>
                <w:rFonts w:ascii="Arial" w:hAnsi="Arial" w:cs="Arial"/>
                <w:color w:val="FF0000"/>
              </w:rPr>
              <w:t xml:space="preserve">6 – Vowels written in </w:t>
            </w:r>
            <w:r w:rsidRPr="00EC52C1">
              <w:rPr>
                <w:rFonts w:ascii="Arial" w:hAnsi="Arial" w:cs="Arial"/>
                <w:color w:val="4F81BD" w:themeColor="accent1"/>
              </w:rPr>
              <w:t>BLUE</w:t>
            </w:r>
          </w:p>
          <w:p w14:paraId="3E42C568" w14:textId="77777777" w:rsidR="00DB6752" w:rsidRPr="00EC52C1" w:rsidRDefault="00DB6752" w:rsidP="00DB6752">
            <w:pPr>
              <w:rPr>
                <w:rFonts w:ascii="Arial" w:hAnsi="Arial" w:cs="Arial"/>
                <w:color w:val="4F81BD" w:themeColor="accent1"/>
              </w:rPr>
            </w:pPr>
          </w:p>
          <w:p w14:paraId="229C021F" w14:textId="77777777" w:rsidR="00DB6752" w:rsidRPr="00EC52C1" w:rsidRDefault="00DB6752" w:rsidP="00DB6752">
            <w:pPr>
              <w:rPr>
                <w:rFonts w:ascii="Arial" w:hAnsi="Arial" w:cs="Arial"/>
                <w:color w:val="FF0000"/>
              </w:rPr>
            </w:pPr>
            <w:r w:rsidRPr="00EC52C1">
              <w:rPr>
                <w:rFonts w:ascii="Arial" w:hAnsi="Arial" w:cs="Arial"/>
                <w:color w:val="FF0000"/>
              </w:rPr>
              <w:t>After 15 minutes of this task, with most of the children having completed every word on the board, they were split into groups of 4. Each child was given a whiteboard and were told to test each other on their spelling of the words (without looking at jotters/whiteboards). The child who was asked would have to write down and vocally spell out the word a peer had asked. The whiteboard was then rotated around the group if the child spelled the word correctly.</w:t>
            </w:r>
          </w:p>
          <w:p w14:paraId="5DE7B287" w14:textId="77777777" w:rsidR="00DB6752" w:rsidRDefault="00DB6752" w:rsidP="00DB6752">
            <w:pPr>
              <w:pStyle w:val="ListParagraph"/>
              <w:rPr>
                <w:rFonts w:ascii="Arial" w:hAnsi="Arial" w:cs="Arial"/>
                <w:color w:val="FF0000"/>
                <w:sz w:val="22"/>
              </w:rPr>
            </w:pPr>
          </w:p>
          <w:p w14:paraId="5406ECDA" w14:textId="560A22D9" w:rsidR="000A185F"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Alert the children when they are half-way through their allotted time</w:t>
            </w:r>
          </w:p>
          <w:p w14:paraId="6CD2A4DC" w14:textId="47E44C86" w:rsidR="001840F0"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When the spelling jotter section is done, ask children how they found the task (thumbs up/down)</w:t>
            </w:r>
          </w:p>
          <w:p w14:paraId="1C5880A1" w14:textId="29933A67" w:rsidR="001840F0"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Advise them how long they have for their whiteboard task</w:t>
            </w:r>
          </w:p>
          <w:p w14:paraId="103451D2" w14:textId="40DE2DA1" w:rsidR="001840F0"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Split the children into groups of 4</w:t>
            </w:r>
          </w:p>
          <w:p w14:paraId="26895D4B" w14:textId="17813107" w:rsidR="001840F0"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Tell the children to start the task</w:t>
            </w:r>
          </w:p>
          <w:p w14:paraId="52429735" w14:textId="56E8AE52" w:rsidR="001840F0"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Tell the children when they are half-way through their allotted time</w:t>
            </w:r>
          </w:p>
          <w:p w14:paraId="66522DE1" w14:textId="59D93B88" w:rsidR="000A185F" w:rsidRPr="00EC52C1" w:rsidRDefault="001840F0" w:rsidP="00E21E5C">
            <w:pPr>
              <w:pStyle w:val="ListParagraph"/>
              <w:numPr>
                <w:ilvl w:val="0"/>
                <w:numId w:val="3"/>
              </w:numPr>
              <w:rPr>
                <w:rFonts w:ascii="Arial" w:hAnsi="Arial" w:cs="Arial"/>
                <w:color w:val="FF0000"/>
                <w:sz w:val="22"/>
              </w:rPr>
            </w:pPr>
            <w:r w:rsidRPr="00EC52C1">
              <w:rPr>
                <w:rFonts w:ascii="Arial" w:hAnsi="Arial" w:cs="Arial"/>
                <w:color w:val="FF0000"/>
                <w:sz w:val="22"/>
              </w:rPr>
              <w:t>Ask jotter monitors to collect the jotters at their tables, open at the relevant page, and bring them (&amp; the whiteboards, wiped clean) to the front/desk</w:t>
            </w:r>
          </w:p>
          <w:p w14:paraId="6AB1EF06" w14:textId="77777777" w:rsidR="000A185F" w:rsidRPr="00EC52C1" w:rsidRDefault="000A185F" w:rsidP="00573D62">
            <w:pPr>
              <w:rPr>
                <w:rFonts w:ascii="Arial" w:hAnsi="Arial" w:cs="Arial"/>
                <w:b/>
                <w:sz w:val="22"/>
                <w:szCs w:val="22"/>
              </w:rPr>
            </w:pPr>
          </w:p>
          <w:p w14:paraId="472BB93B" w14:textId="77777777" w:rsidR="000A185F" w:rsidRPr="00EC52C1" w:rsidRDefault="000A185F" w:rsidP="00573D62">
            <w:pPr>
              <w:rPr>
                <w:rFonts w:ascii="Arial" w:hAnsi="Arial" w:cs="Arial"/>
                <w:b/>
                <w:sz w:val="22"/>
                <w:szCs w:val="22"/>
              </w:rPr>
            </w:pPr>
          </w:p>
          <w:p w14:paraId="79B70373" w14:textId="77777777" w:rsidR="000A185F" w:rsidRPr="00EC52C1" w:rsidRDefault="000A185F" w:rsidP="00573D62">
            <w:pPr>
              <w:rPr>
                <w:rFonts w:ascii="Arial" w:hAnsi="Arial" w:cs="Arial"/>
                <w:b/>
                <w:sz w:val="22"/>
                <w:szCs w:val="22"/>
              </w:rPr>
            </w:pPr>
            <w:r w:rsidRPr="00EC52C1">
              <w:rPr>
                <w:rFonts w:ascii="Arial" w:hAnsi="Arial" w:cs="Arial"/>
                <w:b/>
                <w:sz w:val="22"/>
                <w:szCs w:val="22"/>
              </w:rPr>
              <w:t>Plenary</w:t>
            </w:r>
          </w:p>
          <w:p w14:paraId="5D5F52ED" w14:textId="1A3EC037" w:rsidR="000A185F" w:rsidRPr="00EC52C1" w:rsidRDefault="00EC52C1" w:rsidP="00EC52C1">
            <w:pPr>
              <w:pStyle w:val="ListParagraph"/>
              <w:numPr>
                <w:ilvl w:val="0"/>
                <w:numId w:val="4"/>
              </w:numPr>
              <w:rPr>
                <w:rFonts w:ascii="Arial" w:hAnsi="Arial" w:cs="Arial"/>
                <w:color w:val="FF0000"/>
              </w:rPr>
            </w:pPr>
            <w:r w:rsidRPr="00EC52C1">
              <w:rPr>
                <w:rFonts w:ascii="Arial" w:hAnsi="Arial" w:cs="Arial"/>
                <w:color w:val="FF0000"/>
              </w:rPr>
              <w:t>Ask the children how they found the lesson</w:t>
            </w:r>
          </w:p>
          <w:p w14:paraId="7460ACBC" w14:textId="1C30C435" w:rsidR="00EC52C1" w:rsidRPr="00EC52C1" w:rsidRDefault="00EC52C1" w:rsidP="00EC52C1">
            <w:pPr>
              <w:pStyle w:val="ListParagraph"/>
              <w:numPr>
                <w:ilvl w:val="0"/>
                <w:numId w:val="4"/>
              </w:numPr>
              <w:rPr>
                <w:rFonts w:ascii="Arial" w:hAnsi="Arial" w:cs="Arial"/>
                <w:color w:val="FF0000"/>
              </w:rPr>
            </w:pPr>
            <w:r w:rsidRPr="00EC52C1">
              <w:rPr>
                <w:rFonts w:ascii="Arial" w:hAnsi="Arial" w:cs="Arial"/>
                <w:color w:val="FF0000"/>
              </w:rPr>
              <w:t>Ask were areas of complications arose</w:t>
            </w:r>
          </w:p>
          <w:p w14:paraId="15E3ECAA" w14:textId="78102620" w:rsidR="00EC52C1" w:rsidRPr="00EC52C1" w:rsidRDefault="00EC52C1" w:rsidP="00EC52C1">
            <w:pPr>
              <w:pStyle w:val="ListParagraph"/>
              <w:numPr>
                <w:ilvl w:val="0"/>
                <w:numId w:val="4"/>
              </w:numPr>
              <w:rPr>
                <w:rFonts w:ascii="Arial" w:hAnsi="Arial" w:cs="Arial"/>
                <w:color w:val="FF0000"/>
              </w:rPr>
            </w:pPr>
            <w:r w:rsidRPr="00EC52C1">
              <w:rPr>
                <w:rFonts w:ascii="Arial" w:hAnsi="Arial" w:cs="Arial"/>
                <w:color w:val="FF0000"/>
              </w:rPr>
              <w:t>Ask them if there was anything they would do differently next time</w:t>
            </w:r>
          </w:p>
          <w:p w14:paraId="1E939269" w14:textId="4BF5B490" w:rsidR="00EC52C1" w:rsidRPr="00EC52C1" w:rsidRDefault="00EC52C1" w:rsidP="00EC52C1">
            <w:pPr>
              <w:pStyle w:val="ListParagraph"/>
              <w:numPr>
                <w:ilvl w:val="0"/>
                <w:numId w:val="4"/>
              </w:numPr>
              <w:rPr>
                <w:rFonts w:ascii="Arial" w:hAnsi="Arial" w:cs="Arial"/>
                <w:color w:val="FF0000"/>
              </w:rPr>
            </w:pPr>
            <w:r w:rsidRPr="00EC52C1">
              <w:rPr>
                <w:rFonts w:ascii="Arial" w:hAnsi="Arial" w:cs="Arial"/>
                <w:color w:val="FF0000"/>
              </w:rPr>
              <w:t>Ask if there were any words that weren’t on the board that they would like to know the spelling of</w:t>
            </w:r>
          </w:p>
          <w:p w14:paraId="2CFD33A1" w14:textId="77777777" w:rsidR="000A185F" w:rsidRPr="00EC52C1" w:rsidRDefault="000A185F" w:rsidP="00573D62">
            <w:pPr>
              <w:rPr>
                <w:rFonts w:ascii="Arial" w:hAnsi="Arial" w:cs="Arial"/>
              </w:rPr>
            </w:pPr>
          </w:p>
          <w:p w14:paraId="08B25FB0" w14:textId="77777777" w:rsidR="000A185F" w:rsidRPr="00EC52C1" w:rsidRDefault="000A185F" w:rsidP="00573D62">
            <w:pPr>
              <w:rPr>
                <w:rFonts w:ascii="Arial" w:hAnsi="Arial" w:cs="Arial"/>
              </w:rPr>
            </w:pPr>
          </w:p>
          <w:p w14:paraId="3E0D9F41" w14:textId="77777777" w:rsidR="000A185F" w:rsidRPr="00EC52C1" w:rsidRDefault="000A185F" w:rsidP="00573D62">
            <w:pPr>
              <w:rPr>
                <w:rFonts w:ascii="Arial" w:hAnsi="Arial" w:cs="Arial"/>
              </w:rPr>
            </w:pPr>
          </w:p>
          <w:p w14:paraId="2BA362EC" w14:textId="77777777" w:rsidR="000A185F" w:rsidRPr="00EC52C1" w:rsidRDefault="000A185F" w:rsidP="00573D62">
            <w:pPr>
              <w:rPr>
                <w:rFonts w:ascii="Arial" w:hAnsi="Arial" w:cs="Arial"/>
              </w:rPr>
            </w:pPr>
          </w:p>
          <w:p w14:paraId="467ED86D" w14:textId="0FC20E42" w:rsidR="000A185F" w:rsidRPr="00EC52C1" w:rsidRDefault="000A185F" w:rsidP="00573D62">
            <w:pPr>
              <w:rPr>
                <w:rFonts w:ascii="Arial" w:hAnsi="Arial" w:cs="Arial"/>
                <w:b/>
                <w:sz w:val="22"/>
                <w:szCs w:val="22"/>
              </w:rPr>
            </w:pPr>
          </w:p>
          <w:p w14:paraId="0B4194DC" w14:textId="77777777" w:rsidR="000A185F" w:rsidRPr="00EC52C1" w:rsidRDefault="000A185F">
            <w:pPr>
              <w:rPr>
                <w:rFonts w:ascii="Arial" w:hAnsi="Arial" w:cs="Arial"/>
              </w:rPr>
            </w:pPr>
          </w:p>
        </w:tc>
      </w:tr>
      <w:tr w:rsidR="00573D62" w:rsidRPr="00EC52C1" w14:paraId="0FEFF5F9" w14:textId="77777777" w:rsidTr="004B71C9">
        <w:trPr>
          <w:trHeight w:val="881"/>
        </w:trPr>
        <w:tc>
          <w:tcPr>
            <w:tcW w:w="10774" w:type="dxa"/>
            <w:gridSpan w:val="2"/>
          </w:tcPr>
          <w:p w14:paraId="6D581EED" w14:textId="77777777" w:rsidR="00573D62" w:rsidRPr="00EC52C1" w:rsidRDefault="00573D62" w:rsidP="00573D62">
            <w:pPr>
              <w:jc w:val="center"/>
              <w:rPr>
                <w:rFonts w:ascii="Arial" w:hAnsi="Arial" w:cs="Arial"/>
                <w:b/>
                <w:sz w:val="22"/>
                <w:szCs w:val="22"/>
              </w:rPr>
            </w:pPr>
            <w:r w:rsidRPr="00EC52C1">
              <w:rPr>
                <w:rFonts w:ascii="Arial" w:hAnsi="Arial" w:cs="Arial"/>
                <w:b/>
                <w:sz w:val="22"/>
                <w:szCs w:val="22"/>
              </w:rPr>
              <w:t>Consider the Design Principles</w:t>
            </w:r>
          </w:p>
          <w:p w14:paraId="68A74E93" w14:textId="77777777" w:rsidR="00573D62" w:rsidRPr="00EC52C1" w:rsidRDefault="00573D62" w:rsidP="00573D62">
            <w:pPr>
              <w:jc w:val="center"/>
              <w:rPr>
                <w:rFonts w:ascii="Arial" w:hAnsi="Arial" w:cs="Arial"/>
                <w:b/>
                <w:sz w:val="16"/>
              </w:rPr>
            </w:pPr>
          </w:p>
          <w:p w14:paraId="757E4D91" w14:textId="77777777" w:rsidR="00573D62" w:rsidRPr="00EC52C1" w:rsidRDefault="00573D62" w:rsidP="00573D62">
            <w:pPr>
              <w:jc w:val="center"/>
              <w:rPr>
                <w:rFonts w:ascii="Arial" w:hAnsi="Arial" w:cs="Arial"/>
                <w:sz w:val="16"/>
                <w:szCs w:val="16"/>
              </w:rPr>
            </w:pPr>
            <w:r w:rsidRPr="005266CF">
              <w:rPr>
                <w:rFonts w:ascii="Arial" w:hAnsi="Arial" w:cs="Arial"/>
                <w:color w:val="FF0000"/>
                <w:sz w:val="16"/>
                <w:szCs w:val="16"/>
              </w:rPr>
              <w:t xml:space="preserve">Challenge and Enjoyment        </w:t>
            </w:r>
            <w:r w:rsidRPr="00EC52C1">
              <w:rPr>
                <w:rFonts w:ascii="Arial" w:hAnsi="Arial" w:cs="Arial"/>
                <w:sz w:val="16"/>
                <w:szCs w:val="16"/>
              </w:rPr>
              <w:t xml:space="preserve">Breadth        Progression        Depth        Personalisation and Choice        Coherence        </w:t>
            </w:r>
            <w:r w:rsidRPr="005266CF">
              <w:rPr>
                <w:rFonts w:ascii="Arial" w:hAnsi="Arial" w:cs="Arial"/>
                <w:color w:val="FF0000"/>
                <w:sz w:val="16"/>
                <w:szCs w:val="16"/>
              </w:rPr>
              <w:t>Relevance</w:t>
            </w:r>
          </w:p>
          <w:p w14:paraId="0972B0A9" w14:textId="77777777" w:rsidR="00573D62" w:rsidRPr="00EC52C1" w:rsidRDefault="00573D62">
            <w:pPr>
              <w:rPr>
                <w:rFonts w:ascii="Arial" w:hAnsi="Arial" w:cs="Arial"/>
              </w:rPr>
            </w:pPr>
          </w:p>
        </w:tc>
      </w:tr>
      <w:tr w:rsidR="00573D62" w:rsidRPr="00EC52C1" w14:paraId="11C60A8E" w14:textId="77777777" w:rsidTr="004B71C9">
        <w:trPr>
          <w:trHeight w:val="5749"/>
        </w:trPr>
        <w:tc>
          <w:tcPr>
            <w:tcW w:w="10774" w:type="dxa"/>
            <w:gridSpan w:val="2"/>
          </w:tcPr>
          <w:p w14:paraId="03BC1C3D" w14:textId="77777777" w:rsidR="00573D62" w:rsidRPr="00EC52C1" w:rsidRDefault="00573D62" w:rsidP="00573D62">
            <w:pPr>
              <w:jc w:val="center"/>
              <w:rPr>
                <w:rFonts w:ascii="Arial" w:hAnsi="Arial" w:cs="Arial"/>
                <w:i/>
                <w:sz w:val="22"/>
                <w:szCs w:val="22"/>
              </w:rPr>
            </w:pPr>
            <w:r w:rsidRPr="00EC52C1">
              <w:rPr>
                <w:rFonts w:ascii="Arial" w:hAnsi="Arial" w:cs="Arial"/>
                <w:b/>
                <w:sz w:val="22"/>
                <w:szCs w:val="22"/>
              </w:rPr>
              <w:lastRenderedPageBreak/>
              <w:t>Reflections</w:t>
            </w:r>
          </w:p>
          <w:p w14:paraId="62940E46" w14:textId="77777777" w:rsidR="00573D62" w:rsidRPr="00EC52C1" w:rsidRDefault="00573D62" w:rsidP="00573D62">
            <w:pPr>
              <w:rPr>
                <w:rFonts w:ascii="Arial" w:hAnsi="Arial" w:cs="Arial"/>
                <w:b/>
                <w:sz w:val="28"/>
              </w:rPr>
            </w:pPr>
          </w:p>
          <w:p w14:paraId="64F48385" w14:textId="77777777" w:rsidR="00573D62" w:rsidRPr="00EC52C1" w:rsidRDefault="00573D62" w:rsidP="00573D62">
            <w:pPr>
              <w:rPr>
                <w:rFonts w:ascii="Arial" w:hAnsi="Arial" w:cs="Arial"/>
                <w:b/>
                <w:sz w:val="22"/>
                <w:szCs w:val="22"/>
              </w:rPr>
            </w:pPr>
            <w:r w:rsidRPr="00EC52C1">
              <w:rPr>
                <w:rFonts w:ascii="Arial" w:hAnsi="Arial" w:cs="Arial"/>
                <w:b/>
                <w:sz w:val="22"/>
                <w:szCs w:val="22"/>
              </w:rPr>
              <w:t>Assessment of pupils’ learning</w:t>
            </w:r>
          </w:p>
          <w:p w14:paraId="13667B55" w14:textId="76BE24F8" w:rsidR="00573D62" w:rsidRPr="00EC52C1" w:rsidRDefault="00573D62" w:rsidP="00573D62">
            <w:pPr>
              <w:rPr>
                <w:rFonts w:ascii="Arial" w:hAnsi="Arial" w:cs="Arial"/>
                <w:sz w:val="22"/>
                <w:szCs w:val="22"/>
              </w:rPr>
            </w:pPr>
            <w:r w:rsidRPr="00EC52C1">
              <w:rPr>
                <w:rFonts w:ascii="Arial" w:hAnsi="Arial" w:cs="Arial"/>
                <w:sz w:val="22"/>
                <w:szCs w:val="22"/>
              </w:rPr>
              <w:t>Did the pupils achieve the desired learning?  How do you know?  Were there any particular challenges or successes?  Did anything surprise you?</w:t>
            </w:r>
          </w:p>
          <w:p w14:paraId="779D36CD" w14:textId="654C4849" w:rsidR="002876B9" w:rsidRPr="00EC52C1" w:rsidRDefault="002876B9" w:rsidP="00573D62">
            <w:pPr>
              <w:rPr>
                <w:rFonts w:ascii="Arial" w:hAnsi="Arial" w:cs="Arial"/>
                <w:sz w:val="22"/>
                <w:szCs w:val="22"/>
              </w:rPr>
            </w:pPr>
          </w:p>
          <w:p w14:paraId="3A7E156D" w14:textId="04E1788C" w:rsidR="002876B9" w:rsidRPr="00EC52C1" w:rsidRDefault="002876B9" w:rsidP="00573D62">
            <w:pPr>
              <w:rPr>
                <w:rFonts w:ascii="Arial" w:hAnsi="Arial" w:cs="Arial"/>
                <w:color w:val="FF0000"/>
                <w:sz w:val="22"/>
                <w:szCs w:val="22"/>
              </w:rPr>
            </w:pPr>
            <w:r w:rsidRPr="00EC52C1">
              <w:rPr>
                <w:rFonts w:ascii="Arial" w:hAnsi="Arial" w:cs="Arial"/>
                <w:color w:val="FF0000"/>
                <w:sz w:val="22"/>
                <w:szCs w:val="22"/>
              </w:rPr>
              <w:t xml:space="preserve">The pupils achieved the desired learning because the spelling jotters were marked and were all of a high standard. </w:t>
            </w:r>
          </w:p>
          <w:p w14:paraId="1C6D6919" w14:textId="296EEE54" w:rsidR="00573D62" w:rsidRPr="00EC52C1" w:rsidRDefault="002876B9" w:rsidP="00573D62">
            <w:pPr>
              <w:rPr>
                <w:rFonts w:ascii="Arial" w:hAnsi="Arial" w:cs="Arial"/>
                <w:color w:val="FF0000"/>
                <w:sz w:val="22"/>
                <w:szCs w:val="22"/>
              </w:rPr>
            </w:pPr>
            <w:r w:rsidRPr="00EC52C1">
              <w:rPr>
                <w:rFonts w:ascii="Arial" w:hAnsi="Arial" w:cs="Arial"/>
                <w:color w:val="FF0000"/>
                <w:sz w:val="22"/>
                <w:szCs w:val="22"/>
              </w:rPr>
              <w:t>Particular challenges arose from the children throwing the dice too harshly and spending quite a lot of time retrieving dice from under the tables. The teacher addressed this and asked the children to be more careful.</w:t>
            </w:r>
          </w:p>
          <w:p w14:paraId="54650D3A" w14:textId="44528604" w:rsidR="00573D62" w:rsidRPr="00EC52C1" w:rsidRDefault="002876B9" w:rsidP="00573D62">
            <w:pPr>
              <w:rPr>
                <w:rFonts w:ascii="Arial" w:hAnsi="Arial" w:cs="Arial"/>
                <w:b/>
                <w:color w:val="FF0000"/>
                <w:sz w:val="28"/>
              </w:rPr>
            </w:pPr>
            <w:r w:rsidRPr="00EC52C1">
              <w:rPr>
                <w:rFonts w:ascii="Arial" w:hAnsi="Arial" w:cs="Arial"/>
                <w:color w:val="FF0000"/>
                <w:sz w:val="22"/>
                <w:szCs w:val="22"/>
              </w:rPr>
              <w:t>I was surprised by how engaged the children became during this task and I believe that the dice element of this lesson helped transform the task from boring to entertaining/engaging.</w:t>
            </w:r>
          </w:p>
          <w:p w14:paraId="43B94EC6" w14:textId="77777777" w:rsidR="00573D62" w:rsidRPr="00EC52C1" w:rsidRDefault="00573D62" w:rsidP="00573D62">
            <w:pPr>
              <w:rPr>
                <w:rFonts w:ascii="Arial" w:hAnsi="Arial" w:cs="Arial"/>
                <w:b/>
                <w:sz w:val="28"/>
              </w:rPr>
            </w:pPr>
          </w:p>
          <w:p w14:paraId="370FE091" w14:textId="77777777" w:rsidR="00573D62" w:rsidRPr="00EC52C1" w:rsidRDefault="00573D62" w:rsidP="00573D62">
            <w:pPr>
              <w:rPr>
                <w:rFonts w:ascii="Arial" w:hAnsi="Arial" w:cs="Arial"/>
                <w:b/>
                <w:sz w:val="28"/>
              </w:rPr>
            </w:pPr>
          </w:p>
          <w:p w14:paraId="7726DDF5" w14:textId="77777777" w:rsidR="00573D62" w:rsidRPr="00EC52C1" w:rsidRDefault="00573D62" w:rsidP="00573D62">
            <w:pPr>
              <w:rPr>
                <w:rFonts w:ascii="Arial" w:hAnsi="Arial" w:cs="Arial"/>
                <w:b/>
                <w:sz w:val="28"/>
              </w:rPr>
            </w:pPr>
          </w:p>
          <w:p w14:paraId="291E048E" w14:textId="77777777" w:rsidR="00573D62" w:rsidRPr="00EC52C1" w:rsidRDefault="00573D62" w:rsidP="00573D62">
            <w:pPr>
              <w:rPr>
                <w:rFonts w:ascii="Arial" w:hAnsi="Arial" w:cs="Arial"/>
                <w:b/>
                <w:sz w:val="22"/>
                <w:szCs w:val="22"/>
              </w:rPr>
            </w:pPr>
            <w:r w:rsidRPr="00EC52C1">
              <w:rPr>
                <w:rFonts w:ascii="Arial" w:hAnsi="Arial" w:cs="Arial"/>
                <w:b/>
                <w:sz w:val="22"/>
                <w:szCs w:val="22"/>
              </w:rPr>
              <w:t>Next steps for the pupils</w:t>
            </w:r>
          </w:p>
          <w:p w14:paraId="7FA17B7F" w14:textId="77777777" w:rsidR="00573D62" w:rsidRPr="00EC52C1" w:rsidRDefault="00573D62" w:rsidP="00573D62">
            <w:pPr>
              <w:rPr>
                <w:rFonts w:ascii="Arial" w:hAnsi="Arial" w:cs="Arial"/>
                <w:sz w:val="22"/>
                <w:szCs w:val="22"/>
              </w:rPr>
            </w:pPr>
            <w:r w:rsidRPr="00EC52C1">
              <w:rPr>
                <w:rFonts w:ascii="Arial" w:hAnsi="Arial" w:cs="Arial"/>
                <w:sz w:val="22"/>
                <w:szCs w:val="22"/>
              </w:rPr>
              <w:t>How will the pupils progress further? What needs to be done to support those still developing?</w:t>
            </w:r>
          </w:p>
          <w:p w14:paraId="710BB503" w14:textId="2CEC1322" w:rsidR="00573D62" w:rsidRPr="00EC52C1" w:rsidRDefault="00573D62" w:rsidP="00573D62">
            <w:pPr>
              <w:rPr>
                <w:rFonts w:ascii="Arial" w:hAnsi="Arial" w:cs="Arial"/>
              </w:rPr>
            </w:pPr>
          </w:p>
          <w:p w14:paraId="35AB6562" w14:textId="4FB669B2" w:rsidR="00573D62" w:rsidRPr="00EC52C1" w:rsidRDefault="002876B9" w:rsidP="00573D62">
            <w:pPr>
              <w:rPr>
                <w:rFonts w:ascii="Arial" w:hAnsi="Arial" w:cs="Arial"/>
                <w:color w:val="FF0000"/>
              </w:rPr>
            </w:pPr>
            <w:r w:rsidRPr="00EC52C1">
              <w:rPr>
                <w:rFonts w:ascii="Arial" w:hAnsi="Arial" w:cs="Arial"/>
                <w:color w:val="FF0000"/>
              </w:rPr>
              <w:t>The pupils could be asked to select the top 5 words that they had the most trouble spelling correctly and write a short-story (1-2 paragraphs) for homework that included these 5 words.</w:t>
            </w:r>
          </w:p>
          <w:p w14:paraId="0B5D34FA" w14:textId="77777777" w:rsidR="00573D62" w:rsidRPr="00EC52C1" w:rsidRDefault="00573D62">
            <w:pPr>
              <w:rPr>
                <w:rFonts w:ascii="Arial" w:hAnsi="Arial" w:cs="Arial"/>
              </w:rPr>
            </w:pPr>
          </w:p>
        </w:tc>
      </w:tr>
    </w:tbl>
    <w:p w14:paraId="758F91BF" w14:textId="77777777" w:rsidR="00371678" w:rsidRPr="00EC52C1" w:rsidRDefault="00371678" w:rsidP="00EC52C1">
      <w:pPr>
        <w:rPr>
          <w:rFonts w:ascii="Arial" w:hAnsi="Arial" w:cs="Arial"/>
        </w:rPr>
      </w:pPr>
    </w:p>
    <w:sectPr w:rsidR="00371678" w:rsidRPr="00EC52C1" w:rsidSect="00573D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A67"/>
    <w:multiLevelType w:val="hybridMultilevel"/>
    <w:tmpl w:val="C19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7C0A"/>
    <w:multiLevelType w:val="hybridMultilevel"/>
    <w:tmpl w:val="C802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01BDC"/>
    <w:multiLevelType w:val="hybridMultilevel"/>
    <w:tmpl w:val="D9A0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79F1"/>
    <w:multiLevelType w:val="hybridMultilevel"/>
    <w:tmpl w:val="DED0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90C4C"/>
    <w:multiLevelType w:val="hybridMultilevel"/>
    <w:tmpl w:val="D2EC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62"/>
    <w:rsid w:val="00071717"/>
    <w:rsid w:val="000A185F"/>
    <w:rsid w:val="001075EA"/>
    <w:rsid w:val="001840F0"/>
    <w:rsid w:val="002876B9"/>
    <w:rsid w:val="00356AEE"/>
    <w:rsid w:val="00371678"/>
    <w:rsid w:val="004B71C9"/>
    <w:rsid w:val="005266CF"/>
    <w:rsid w:val="00573D62"/>
    <w:rsid w:val="005B140E"/>
    <w:rsid w:val="007050E8"/>
    <w:rsid w:val="00933F74"/>
    <w:rsid w:val="0098730A"/>
    <w:rsid w:val="00C67A39"/>
    <w:rsid w:val="00DB6752"/>
    <w:rsid w:val="00E21E5C"/>
    <w:rsid w:val="00E76C9C"/>
    <w:rsid w:val="00EC52C1"/>
    <w:rsid w:val="00F61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59F0"/>
  <w14:defaultImageDpi w14:val="300"/>
  <w15:docId w15:val="{068AAAF4-49E9-4319-BE5D-B4C9285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White</dc:creator>
  <cp:keywords/>
  <dc:description/>
  <cp:lastModifiedBy>Heather Craig</cp:lastModifiedBy>
  <cp:revision>15</cp:revision>
  <dcterms:created xsi:type="dcterms:W3CDTF">2016-12-08T10:13:00Z</dcterms:created>
  <dcterms:modified xsi:type="dcterms:W3CDTF">2017-01-20T16:33:00Z</dcterms:modified>
</cp:coreProperties>
</file>