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4058" w14:textId="14C3982A" w:rsidR="00911F6C" w:rsidRDefault="00ED70DF">
      <w:r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2B23B489" wp14:editId="70535C96">
                <wp:simplePos x="0" y="0"/>
                <wp:positionH relativeFrom="column">
                  <wp:posOffset>4089400</wp:posOffset>
                </wp:positionH>
                <wp:positionV relativeFrom="paragraph">
                  <wp:posOffset>2444750</wp:posOffset>
                </wp:positionV>
                <wp:extent cx="2203450" cy="1244600"/>
                <wp:effectExtent l="152400" t="0" r="25400" b="12700"/>
                <wp:wrapNone/>
                <wp:docPr id="3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1244600"/>
                        </a:xfrm>
                        <a:prstGeom prst="wedgeRoundRectCallout">
                          <a:avLst>
                            <a:gd name="adj1" fmla="val -62233"/>
                            <a:gd name="adj2" fmla="val 7956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9BDF4" w14:textId="77777777" w:rsidR="00ED70DF" w:rsidRDefault="00ED70DF" w:rsidP="00ED70DF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iCs/>
                                <w:noProof/>
                                <w:szCs w:val="20"/>
                              </w:rPr>
                            </w:pPr>
                            <w:r w:rsidRPr="008D18B0">
                              <w:rPr>
                                <w:rFonts w:cs="Arial"/>
                                <w:i/>
                                <w:iCs/>
                                <w:noProof/>
                                <w:szCs w:val="20"/>
                              </w:rPr>
                              <w:t>“The sessions and discussions have given me confidence in my own practice.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szCs w:val="20"/>
                              </w:rPr>
                              <w:t>”</w:t>
                            </w:r>
                          </w:p>
                          <w:p w14:paraId="33C93EA4" w14:textId="77777777" w:rsidR="00ED70DF" w:rsidRPr="008D18B0" w:rsidRDefault="00ED70DF" w:rsidP="00ED70D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noProof/>
                                <w:szCs w:val="20"/>
                              </w:rPr>
                            </w:pPr>
                            <w:r w:rsidRPr="008D18B0">
                              <w:rPr>
                                <w:rFonts w:cstheme="minorHAnsi"/>
                                <w:i/>
                                <w:iCs/>
                                <w:noProof/>
                                <w:szCs w:val="20"/>
                              </w:rPr>
                              <w:t>“A safe and inclusive environment that enables us to share individual experiences.”</w:t>
                            </w:r>
                          </w:p>
                          <w:p w14:paraId="21D91797" w14:textId="77777777" w:rsidR="00185872" w:rsidRPr="004A24AE" w:rsidRDefault="00185872" w:rsidP="00D5660B">
                            <w:pPr>
                              <w:widowControl w:val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  <w:p w14:paraId="61523822" w14:textId="617C0423" w:rsidR="00586975" w:rsidRPr="0090544C" w:rsidRDefault="00586975" w:rsidP="00586975">
                            <w:pPr>
                              <w:widowControl w:val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3B4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6" type="#_x0000_t62" style="position:absolute;margin-left:322pt;margin-top:192.5pt;width:173.5pt;height:98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3kTgIAAI4EAAAOAAAAZHJzL2Uyb0RvYy54bWysVNtu2zAMfR+wfxD03viSxOmMOkWXrsOA&#10;7oJ2+wBFkm1tsuhJSpz060fJaeatb8PyIJAWdXh4SObq+tBpspfWKTAVzWYpJdJwEMo0Ff329e7i&#10;khLnmRFMg5EVPUpHr9evX10NfSlzaEELaQmCGFcOfUVb7/sySRxvZcfcDHpp8LIG2zGPrm0SYdmA&#10;6J1O8jQtkgGs6C1w6Rx+vR0v6Tri17Xk/nNdO+mJrihy8/G08dyGM1lfsbKxrG8VP9Fg/8CiY8pg&#10;0jPULfOM7Kx6AdUpbsFB7WccugTqWnEZa8BqsvSvah5b1stYC4rj+rNM7v/B8k/7x/6LDdRdfw/8&#10;hyMGNi0zjbyxFoZWMoHpsiBUMvSuPD8IjsOnZDt8BIGtZTsPUYNDbbsAiNWRQ5T6eJZaHjzh+DHP&#10;0/liiR3heJfli0WRxmYkrHx+3lvn30voSDAqOkjRyAfYGfGAXd0wrWHnYz62v3c+ii+IYV2gIr5n&#10;lNSdxl7umSYXRZ7P56dmT4LyadDqzbJ4GTKfhmRFUayiFKw8ZUXCz0QDBQN3Sus4VdqQAQtdLrCy&#10;qC9oJcJtdGyz3WhLkB1qsyiy1dsTrpuGdcrjemjVVfQyDb+RYOjKOyNiGs+UHm2kok0Al3HwUZTn&#10;poU+hZVwpT9sD/g1mFsQR2yfhXEpcInRaME+UTLgQlTU/dwxKynRHwyOwLxYrgrcoKljp8526jDD&#10;EaqinpLR3Phx63a9VU2LmbIoioEbHJtanamOrE7DhkOP1h9bNfVj1O+/kfUvAAAA//8DAFBLAwQU&#10;AAYACAAAACEAbtjK/t4AAAALAQAADwAAAGRycy9kb3ducmV2LnhtbEyPzU7DMBCE70i8g7VI3KjT&#10;0kZpiFPRqkgc6c8DuPHmR43Xke204e1ZTnD7RjuanSk2k+3FDX3oHCmYzxIQSJUzHTUKzqePlwxE&#10;iJqM7h2hgm8MsCkfHwqdG3enA96OsREcQiHXCtoYh1zKULVodZi5AYlvtfNWR5a+kcbrO4fbXi6S&#10;JJVWd8QfWj3grsXqehytgm7/NYyfdVXb09anbojn/aK5KvX8NL2/gYg4xT8z/Nbn6lByp4sbyQTR&#10;K0iXS94SFbxmKwZ2rNdzhouCVcYgy0L+31D+AAAA//8DAFBLAQItABQABgAIAAAAIQC2gziS/gAA&#10;AOEBAAATAAAAAAAAAAAAAAAAAAAAAABbQ29udGVudF9UeXBlc10ueG1sUEsBAi0AFAAGAAgAAAAh&#10;ADj9If/WAAAAlAEAAAsAAAAAAAAAAAAAAAAALwEAAF9yZWxzLy5yZWxzUEsBAi0AFAAGAAgAAAAh&#10;AEr1feROAgAAjgQAAA4AAAAAAAAAAAAAAAAALgIAAGRycy9lMm9Eb2MueG1sUEsBAi0AFAAGAAgA&#10;AAAhAG7Yyv7eAAAACwEAAA8AAAAAAAAAAAAAAAAAqAQAAGRycy9kb3ducmV2LnhtbFBLBQYAAAAA&#10;BAAEAPMAAACzBQAAAAA=&#10;" adj="-2642,12518" filled="f" fillcolor="#04617b" strokecolor="#04617b" strokeweight="2pt">
                <v:shadow color="black [0]"/>
                <v:textbox inset="2.88pt,2.88pt,2.88pt,2.88pt">
                  <w:txbxContent>
                    <w:p w14:paraId="7F09BDF4" w14:textId="77777777" w:rsidR="00ED70DF" w:rsidRDefault="00ED70DF" w:rsidP="00ED70DF">
                      <w:pPr>
                        <w:spacing w:after="0" w:line="240" w:lineRule="auto"/>
                        <w:rPr>
                          <w:rFonts w:cs="Arial"/>
                          <w:i/>
                          <w:iCs/>
                          <w:noProof/>
                          <w:szCs w:val="20"/>
                        </w:rPr>
                      </w:pPr>
                      <w:r w:rsidRPr="008D18B0">
                        <w:rPr>
                          <w:rFonts w:cs="Arial"/>
                          <w:i/>
                          <w:iCs/>
                          <w:noProof/>
                          <w:szCs w:val="20"/>
                        </w:rPr>
                        <w:t>“The sessions and discussions have given me confidence in my own practice.</w:t>
                      </w:r>
                      <w:r>
                        <w:rPr>
                          <w:rFonts w:cs="Arial"/>
                          <w:i/>
                          <w:iCs/>
                          <w:noProof/>
                          <w:szCs w:val="20"/>
                        </w:rPr>
                        <w:t>”</w:t>
                      </w:r>
                    </w:p>
                    <w:p w14:paraId="33C93EA4" w14:textId="77777777" w:rsidR="00ED70DF" w:rsidRPr="008D18B0" w:rsidRDefault="00ED70DF" w:rsidP="00ED70D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noProof/>
                          <w:szCs w:val="20"/>
                        </w:rPr>
                      </w:pPr>
                      <w:r w:rsidRPr="008D18B0">
                        <w:rPr>
                          <w:rFonts w:cstheme="minorHAnsi"/>
                          <w:i/>
                          <w:iCs/>
                          <w:noProof/>
                          <w:szCs w:val="20"/>
                        </w:rPr>
                        <w:t>“A safe and inclusive environment that enables us to share individual experiences.”</w:t>
                      </w:r>
                    </w:p>
                    <w:p w14:paraId="21D91797" w14:textId="77777777" w:rsidR="00185872" w:rsidRPr="004A24AE" w:rsidRDefault="00185872" w:rsidP="00D5660B">
                      <w:pPr>
                        <w:widowControl w:val="0"/>
                        <w:rPr>
                          <w:rFonts w:cstheme="minorHAnsi"/>
                          <w:i/>
                          <w:iCs/>
                        </w:rPr>
                      </w:pPr>
                    </w:p>
                    <w:p w14:paraId="61523822" w14:textId="617C0423" w:rsidR="00586975" w:rsidRPr="0090544C" w:rsidRDefault="00586975" w:rsidP="00586975">
                      <w:pPr>
                        <w:widowControl w:val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2397907D" wp14:editId="144EAD2C">
                <wp:simplePos x="0" y="0"/>
                <wp:positionH relativeFrom="column">
                  <wp:posOffset>4089400</wp:posOffset>
                </wp:positionH>
                <wp:positionV relativeFrom="paragraph">
                  <wp:posOffset>1219200</wp:posOffset>
                </wp:positionV>
                <wp:extent cx="2209800" cy="952500"/>
                <wp:effectExtent l="0" t="0" r="19050" b="171450"/>
                <wp:wrapNone/>
                <wp:docPr id="3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52500"/>
                        </a:xfrm>
                        <a:prstGeom prst="wedgeRoundRectCallout">
                          <a:avLst>
                            <a:gd name="adj1" fmla="val -41282"/>
                            <a:gd name="adj2" fmla="val 65190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55B40" w14:textId="77777777" w:rsidR="00ED70DF" w:rsidRPr="008D18B0" w:rsidRDefault="00ED70DF" w:rsidP="00ED70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Cs w:val="20"/>
                              </w:rPr>
                            </w:pPr>
                            <w:r w:rsidRPr="008D18B0">
                              <w:rPr>
                                <w:rFonts w:cstheme="minorHAnsi"/>
                                <w:i/>
                                <w:iCs/>
                                <w:szCs w:val="20"/>
                              </w:rPr>
                              <w:t>“Talking with colleagues and sharing good practise with the guidance of the course leaders has been very valuable.”</w:t>
                            </w:r>
                          </w:p>
                          <w:p w14:paraId="4151603C" w14:textId="795753C3" w:rsidR="00586975" w:rsidRPr="004A24AE" w:rsidRDefault="00586975" w:rsidP="00586975">
                            <w:pPr>
                              <w:widowControl w:val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907D" id="AutoShape 21" o:spid="_x0000_s1027" type="#_x0000_t62" style="position:absolute;margin-left:322pt;margin-top:96pt;width:174pt;height:75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m3UwIAAJUEAAAOAAAAZHJzL2Uyb0RvYy54bWysVNtu2zAMfR+wfxD03jp2Gzc16hRdug4D&#10;ugva7QMUSba1SaInKXG6rx8lO5mxvQ3zgyBK1OHhIemb24PRZC+dV2Brmp8vKJGWg1C2renXLw9n&#10;K0p8YFYwDVbW9EV6ert+/epm6CtZQAdaSEcQxPpq6GvahdBXWeZ5Jw3z59BLi5cNOMMCmq7NhGMD&#10;ohudFYtFmQ3gRO+AS+/x9H68pOuE3zSSh09N42UguqbILaTVpXUb12x9w6rWsb5TfKLB/oGFYcpi&#10;0BPUPQuM7Jz6C8oo7sBDE845mAyaRnGZcsBs8sUf2Tx3rJcpFxTH9yeZ/P+D5R/3z/1nF6n7/hH4&#10;d08sbDpmW3nnHAydZALD5VGobOh9dXoQDY9PyXb4AAJLy3YBkgaHxpkIiNmRQ5L65SS1PATC8bAo&#10;FterBVaE4931sljiPoZg1fF173x4J8GQuKnpIEUrn2BnxRMWdcO0hl1I4dj+0YekvSCWmchEfMsp&#10;aYzGUu6ZJmeXebEqplrPnIq5U7nMr4/9MPO5mPvkZVleTTynsMj4yDRysPCgtE5dpS0ZMNHlJaaW&#10;9AWtRLxNhmu3G+0I0kNtLsv86s2E6+duRgUcD61MTVEt/MYkYlXeWpHCBKb0uEcq2kZwmRofVTkW&#10;LdYpjoSvwmF7IEpMFY0nWxAvWEUH42zgLOOmA/eTkgHnoqb+x445SYl+b7ETLsrlVYmDNDfc3NjO&#10;DWY5QtU0UDJuN2Ecvl3vVNthpDxpY+EOu6dRJ8Yjq6nnsPdTa0xzGodrbiev33+T9S8AAAD//wMA&#10;UEsDBBQABgAIAAAAIQCTebHN3gAAAAsBAAAPAAAAZHJzL2Rvd25yZXYueG1sTE/LTsMwELwj8Q/W&#10;InGjDiWKaIhTVUhcQBXq49KbGy9xRLyOYqc1fD0Ll3Kb2RnNzlTL5HpxwjF0nhTczzIQSI03HbUK&#10;9ruXu0cQIWoyuveECr4wwLK+vqp0afyZNnjaxlZwCIVSK7AxDqWUobHodJj5AYm1Dz86HZmOrTSj&#10;PnO46+U8ywrpdEf8weoBny02n9vJKfgu1qmbNu+v2Sr5w+6wN5N9Wyt1e5NWTyAipngxw299rg41&#10;dzr6iUwQvYIiz3lLZGExZ8COxR84KnjI+SLrSv7fUP8AAAD//wMAUEsBAi0AFAAGAAgAAAAhALaD&#10;OJL+AAAA4QEAABMAAAAAAAAAAAAAAAAAAAAAAFtDb250ZW50X1R5cGVzXS54bWxQSwECLQAUAAYA&#10;CAAAACEAOP0h/9YAAACUAQAACwAAAAAAAAAAAAAAAAAvAQAAX3JlbHMvLnJlbHNQSwECLQAUAAYA&#10;CAAAACEA2EQJt1MCAACVBAAADgAAAAAAAAAAAAAAAAAuAgAAZHJzL2Uyb0RvYy54bWxQSwECLQAU&#10;AAYACAAAACEAk3mxzd4AAAALAQAADwAAAAAAAAAAAAAAAACtBAAAZHJzL2Rvd25yZXYueG1sUEsF&#10;BgAAAAAEAAQA8wAAALgFAAAAAA==&#10;" adj="1883,24881" filled="f" fillcolor="#04617b" strokecolor="#04617b" strokeweight="2pt">
                <v:shadow color="black [0]"/>
                <v:textbox inset="2.88pt,2.88pt,2.88pt,2.88pt">
                  <w:txbxContent>
                    <w:p w14:paraId="26355B40" w14:textId="77777777" w:rsidR="00ED70DF" w:rsidRPr="008D18B0" w:rsidRDefault="00ED70DF" w:rsidP="00ED70D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Cs w:val="20"/>
                        </w:rPr>
                      </w:pPr>
                      <w:r w:rsidRPr="008D18B0">
                        <w:rPr>
                          <w:rFonts w:cstheme="minorHAnsi"/>
                          <w:i/>
                          <w:iCs/>
                          <w:szCs w:val="20"/>
                        </w:rPr>
                        <w:t>“Talking with colleagues and sharing good practise with the guidance of the course leaders has been very valuable.”</w:t>
                      </w:r>
                    </w:p>
                    <w:p w14:paraId="4151603C" w14:textId="795753C3" w:rsidR="00586975" w:rsidRPr="004A24AE" w:rsidRDefault="00586975" w:rsidP="00586975">
                      <w:pPr>
                        <w:widowControl w:val="0"/>
                        <w:rPr>
                          <w:rFonts w:cstheme="minorHAnsi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9B9" w:rsidRPr="00CC4CA1">
        <w:rPr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740672" behindDoc="0" locked="0" layoutInCell="1" allowOverlap="1" wp14:anchorId="341DF92E" wp14:editId="625F3A38">
                <wp:simplePos x="0" y="0"/>
                <wp:positionH relativeFrom="column">
                  <wp:posOffset>3270250</wp:posOffset>
                </wp:positionH>
                <wp:positionV relativeFrom="paragraph">
                  <wp:posOffset>3746500</wp:posOffset>
                </wp:positionV>
                <wp:extent cx="3279140" cy="4277360"/>
                <wp:effectExtent l="0" t="0" r="16510" b="27940"/>
                <wp:wrapNone/>
                <wp:docPr id="3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4277360"/>
                        </a:xfrm>
                        <a:prstGeom prst="rect">
                          <a:avLst/>
                        </a:prstGeom>
                        <a:solidFill>
                          <a:srgbClr val="04617B"/>
                        </a:solidFill>
                        <a:ln w="6350">
                          <a:solidFill>
                            <a:srgbClr val="009DD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7BC87D" w14:textId="77777777" w:rsidR="00586975" w:rsidRPr="007E29B9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E29B9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  <w:t>When?</w:t>
                            </w:r>
                          </w:p>
                          <w:p w14:paraId="60C72BDD" w14:textId="77777777" w:rsidR="00586975" w:rsidRPr="007E29B9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7E29B9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All sessions will take place between </w:t>
                            </w:r>
                            <w:r w:rsidRPr="007E29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3:30-5pm</w:t>
                            </w:r>
                            <w:r w:rsidRPr="007E29B9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on the following dates:</w:t>
                            </w:r>
                          </w:p>
                          <w:p w14:paraId="53EAAFED" w14:textId="50825992" w:rsidR="00586975" w:rsidRPr="00925A20" w:rsidRDefault="00586975" w:rsidP="00586975">
                            <w:pPr>
                              <w:pStyle w:val="Heading2"/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1.   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Tuesday 7</w:t>
                            </w:r>
                            <w:r w:rsidR="00925A20"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 w:rsidR="00423B87"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D6BED7D" w14:textId="19E0744D" w:rsidR="00586975" w:rsidRPr="00925A20" w:rsidRDefault="00586975" w:rsidP="00586975">
                            <w:pPr>
                              <w:pStyle w:val="Heading2"/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2.   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Tuesday 4</w:t>
                            </w:r>
                            <w:r w:rsidR="00925A20"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November 2025</w:t>
                            </w:r>
                          </w:p>
                          <w:p w14:paraId="6082BECF" w14:textId="0548503B" w:rsidR="00586975" w:rsidRPr="00925A20" w:rsidRDefault="00586975" w:rsidP="00586975">
                            <w:pPr>
                              <w:pStyle w:val="Heading2"/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3.   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Tuesday 2</w:t>
                            </w:r>
                            <w:r w:rsidR="00925A20"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December 2025</w:t>
                            </w:r>
                          </w:p>
                          <w:p w14:paraId="12DEE258" w14:textId="16DC8AB1" w:rsidR="00586975" w:rsidRPr="00925A20" w:rsidRDefault="00586975" w:rsidP="00586975">
                            <w:pPr>
                              <w:pStyle w:val="Heading2"/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4.   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Tuesday 3</w:t>
                            </w:r>
                            <w:r w:rsidR="00925A20"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February 2026</w:t>
                            </w:r>
                          </w:p>
                          <w:p w14:paraId="0B9E06F7" w14:textId="6048D1DA" w:rsidR="00586975" w:rsidRPr="00925A20" w:rsidRDefault="00586975" w:rsidP="00586975">
                            <w:pPr>
                              <w:pStyle w:val="Heading2"/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5.   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Tuesday 3</w:t>
                            </w:r>
                            <w:r w:rsidR="00925A20"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March 2026</w:t>
                            </w:r>
                          </w:p>
                          <w:p w14:paraId="487DDFA9" w14:textId="568271B0" w:rsidR="00586975" w:rsidRPr="00925A20" w:rsidRDefault="00586975" w:rsidP="00586975">
                            <w:pPr>
                              <w:pStyle w:val="Heading2"/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6.   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Tuesday 12</w:t>
                            </w:r>
                            <w:r w:rsidR="00925A20" w:rsidRP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25A20">
                              <w:rPr>
                                <w:rFonts w:ascii="Arial" w:eastAsia="Calibri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May 2026</w:t>
                            </w:r>
                          </w:p>
                          <w:p w14:paraId="1FFA3D80" w14:textId="77777777" w:rsidR="00586975" w:rsidRPr="00423B87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E160894" w14:textId="77777777" w:rsidR="00586975" w:rsidRPr="007E29B9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E29B9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  <w:t>Where?</w:t>
                            </w:r>
                          </w:p>
                          <w:p w14:paraId="0E53EEA2" w14:textId="14A11D53" w:rsidR="00586975" w:rsidRPr="00423B87" w:rsidRDefault="00423B87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GEPS (NW), </w:t>
                            </w:r>
                            <w:r w:rsidR="00446768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Knightswood Secondary</w:t>
                            </w:r>
                            <w:r w:rsidR="00925A20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School, 60 Knightswood Road, Glasgow, G13 2XD</w:t>
                            </w:r>
                          </w:p>
                          <w:p w14:paraId="44F680A9" w14:textId="77777777" w:rsidR="00586975" w:rsidRPr="00490E28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B2BBFF" w14:textId="77777777" w:rsidR="00586975" w:rsidRPr="007E29B9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E29B9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  <w:t>How?</w:t>
                            </w:r>
                          </w:p>
                          <w:p w14:paraId="46E2EEFE" w14:textId="77777777" w:rsidR="00586975" w:rsidRPr="00CC4CA1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CC4CA1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Please book your place on your Area (NE, NW, South) Group via </w:t>
                            </w:r>
                            <w:r w:rsidRPr="00CC4C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CPD Manager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5A1655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using your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GLOW </w:t>
                            </w:r>
                            <w:r w:rsidRPr="005A1655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email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address</w:t>
                            </w:r>
                          </w:p>
                          <w:p w14:paraId="0AF75973" w14:textId="77777777" w:rsidR="00586975" w:rsidRPr="00CC4CA1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E2F35B7" w14:textId="77777777" w:rsidR="00586975" w:rsidRPr="00CC4CA1" w:rsidRDefault="00586975" w:rsidP="00586975">
                            <w:pPr>
                              <w:widowControl w:val="0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CC4CA1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Please sign up using your </w:t>
                            </w:r>
                            <w:r w:rsidRPr="00CC4C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GLOW email address</w:t>
                            </w:r>
                            <w:r w:rsidRPr="00CC4CA1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.</w:t>
                            </w:r>
                          </w:p>
                          <w:p w14:paraId="042C9C61" w14:textId="77777777" w:rsidR="00586975" w:rsidRPr="00490E28" w:rsidRDefault="00586975" w:rsidP="00586975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90E28">
                              <w:rPr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DF92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57.5pt;margin-top:295pt;width:258.2pt;height:336.8pt;z-index:251740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moIgIAAEUEAAAOAAAAZHJzL2Uyb0RvYy54bWysU9tu2zAMfR+wfxD0vthxslyMOEWbrMOA&#10;7gJ0+wBZlmNhsqhJSuzs60vJSbp028swPwikKR2Sh4erm75V5CCsk6ALOh6llAjNoZJ6V9BvX+/f&#10;LChxnumKKdCioEfh6M369atVZ3KRQQOqEpYgiHZ5ZwraeG/yJHG8ES1zIzBCY7AG2zKPrt0llWUd&#10;orcqydJ0lnRgK2OBC+fw73YI0nXEr2vB/ee6dsITVVCszcfTxrMMZ7JesXxnmWkkP5XB/qGKlkmN&#10;SS9QW+YZ2Vv5G1QruQUHtR9xaBOoa8lF7AG7GacvunlsmBGxFyTHmQtN7v/B8k+HR/PFEt/fQY8D&#10;jE048wD8uyMaNg3TO3FrLXSNYBUmHgfKks64/PQ0UO1yF0DK7iNUOGS29xCB+tq2gRXskyA6DuB4&#10;IV30nnD8Ocnmy/EUQxxj02w+n8ziWBKWn58b6/x7AS0JRkEtTjXCs8OD86Eclp+vhGwOlKzupVLR&#10;sbtyoyw5sKCA6Ww8v4sdvLimNOkKOpu8TQcG/g6RLrfb5Z8gWulRykq2BV2k4RvEFXh7p6soNM+k&#10;GmwsWelQn4giPfVxZnLg1PdlT2RV0CwghVgJ1RF5tjDoGPcOjQbsT0o61HBB3Y89s4IS9UGHWS2y&#10;xSKo/sqzV1555THNEa6gnpLB3PhhWfbGyl2D2QaFaLjFGdcysv9c2UkZqNU4lNNehWX41Y+3nrd/&#10;/QQAAP//AwBQSwMEFAAGAAgAAAAhAAWkjVDgAAAADQEAAA8AAABkcnMvZG93bnJldi54bWxMj8FO&#10;wzAQRO9I/IO1SNyonZZGNMSpEAhOcKDh0KMbu3GIvY5ipw1/z/YEtzfa0exMuZ29Yyczxi6ghGwh&#10;gBlsgu6wlfBVv949AItJoVYuoJHwYyJsq+urUhU6nPHTnHapZRSCsVASbEpDwXlsrPEqLsJgkG7H&#10;MHqVSI4t16M6U7h3fClEzr3qkD5YNZhna5p+N3kJvRhe+NS81R+uf097m9fYHr+lvL2Znx6BJTOn&#10;PzNc6lN1qKjTIUyoI3MS1tmatiSCjSC4OMQquwd2IFrmqxx4VfL/K6pfAAAA//8DAFBLAQItABQA&#10;BgAIAAAAIQC2gziS/gAAAOEBAAATAAAAAAAAAAAAAAAAAAAAAABbQ29udGVudF9UeXBlc10ueG1s&#10;UEsBAi0AFAAGAAgAAAAhADj9If/WAAAAlAEAAAsAAAAAAAAAAAAAAAAALwEAAF9yZWxzLy5yZWxz&#10;UEsBAi0AFAAGAAgAAAAhABqsCagiAgAARQQAAA4AAAAAAAAAAAAAAAAALgIAAGRycy9lMm9Eb2Mu&#10;eG1sUEsBAi0AFAAGAAgAAAAhAAWkjVDgAAAADQEAAA8AAAAAAAAAAAAAAAAAfAQAAGRycy9kb3du&#10;cmV2LnhtbFBLBQYAAAAABAAEAPMAAACJBQAAAAA=&#10;" fillcolor="#04617b" strokecolor="#009dd9" strokeweight=".5pt">
                <v:shadow color="black [0]"/>
                <v:textbox inset="14.4pt,14.4pt,14.4pt,14.4pt">
                  <w:txbxContent>
                    <w:p w14:paraId="0D7BC87D" w14:textId="77777777" w:rsidR="00586975" w:rsidRPr="007E29B9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  <w:r w:rsidRPr="007E29B9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  <w:t>When?</w:t>
                      </w:r>
                    </w:p>
                    <w:p w14:paraId="60C72BDD" w14:textId="77777777" w:rsidR="00586975" w:rsidRPr="007E29B9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7E29B9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All sessions will take place between </w:t>
                      </w:r>
                      <w:r w:rsidRPr="007E29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3:30-5pm</w:t>
                      </w:r>
                      <w:r w:rsidRPr="007E29B9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on the following dates:</w:t>
                      </w:r>
                    </w:p>
                    <w:p w14:paraId="53EAAFED" w14:textId="50825992" w:rsidR="00586975" w:rsidRPr="00925A20" w:rsidRDefault="00586975" w:rsidP="00586975">
                      <w:pPr>
                        <w:pStyle w:val="Heading2"/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1.   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>Tuesday 7</w:t>
                      </w:r>
                      <w:r w:rsidR="00925A20"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October</w:t>
                      </w:r>
                      <w:r w:rsidR="00423B87"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202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</w:p>
                    <w:p w14:paraId="6D6BED7D" w14:textId="19E0744D" w:rsidR="00586975" w:rsidRPr="00925A20" w:rsidRDefault="00586975" w:rsidP="00586975">
                      <w:pPr>
                        <w:pStyle w:val="Heading2"/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2.   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>Tuesday 4</w:t>
                      </w:r>
                      <w:r w:rsidR="00925A20"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November 2025</w:t>
                      </w:r>
                    </w:p>
                    <w:p w14:paraId="6082BECF" w14:textId="0548503B" w:rsidR="00586975" w:rsidRPr="00925A20" w:rsidRDefault="00586975" w:rsidP="00586975">
                      <w:pPr>
                        <w:pStyle w:val="Heading2"/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3.   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>Tuesday 2</w:t>
                      </w:r>
                      <w:r w:rsidR="00925A20"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December 2025</w:t>
                      </w:r>
                    </w:p>
                    <w:p w14:paraId="12DEE258" w14:textId="16DC8AB1" w:rsidR="00586975" w:rsidRPr="00925A20" w:rsidRDefault="00586975" w:rsidP="00586975">
                      <w:pPr>
                        <w:pStyle w:val="Heading2"/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4.   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>Tuesday 3</w:t>
                      </w:r>
                      <w:r w:rsidR="00925A20"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February 2026</w:t>
                      </w:r>
                    </w:p>
                    <w:p w14:paraId="0B9E06F7" w14:textId="6048D1DA" w:rsidR="00586975" w:rsidRPr="00925A20" w:rsidRDefault="00586975" w:rsidP="00586975">
                      <w:pPr>
                        <w:pStyle w:val="Heading2"/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5.   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>Tuesday 3</w:t>
                      </w:r>
                      <w:r w:rsidR="00925A20"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March 2026</w:t>
                      </w:r>
                    </w:p>
                    <w:p w14:paraId="487DDFA9" w14:textId="568271B0" w:rsidR="00586975" w:rsidRPr="00925A20" w:rsidRDefault="00586975" w:rsidP="00586975">
                      <w:pPr>
                        <w:pStyle w:val="Heading2"/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6.   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>Tuesday 12</w:t>
                      </w:r>
                      <w:r w:rsidR="00925A20" w:rsidRP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25A20">
                        <w:rPr>
                          <w:rFonts w:ascii="Arial" w:eastAsia="Calibri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May 2026</w:t>
                      </w:r>
                    </w:p>
                    <w:p w14:paraId="1FFA3D80" w14:textId="77777777" w:rsidR="00586975" w:rsidRPr="00423B87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5E160894" w14:textId="77777777" w:rsidR="00586975" w:rsidRPr="007E29B9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  <w:r w:rsidRPr="007E29B9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  <w:t>Where?</w:t>
                      </w:r>
                    </w:p>
                    <w:p w14:paraId="0E53EEA2" w14:textId="14A11D53" w:rsidR="00586975" w:rsidRPr="00423B87" w:rsidRDefault="00423B87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GEPS (NW), </w:t>
                      </w:r>
                      <w:r w:rsidR="00446768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Knightswood Secondary</w:t>
                      </w:r>
                      <w:r w:rsidR="00925A20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School, 60 Knightswood Road, Glasgow, G13 2XD</w:t>
                      </w:r>
                    </w:p>
                    <w:p w14:paraId="44F680A9" w14:textId="77777777" w:rsidR="00586975" w:rsidRPr="00490E28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FB2BBFF" w14:textId="77777777" w:rsidR="00586975" w:rsidRPr="007E29B9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  <w:r w:rsidRPr="007E29B9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  <w:t>How?</w:t>
                      </w:r>
                    </w:p>
                    <w:p w14:paraId="46E2EEFE" w14:textId="77777777" w:rsidR="00586975" w:rsidRPr="00CC4CA1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CC4CA1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Please book your place on your Area (NE, NW, South) Group via </w:t>
                      </w:r>
                      <w:r w:rsidRPr="00CC4C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CPD Manager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5A1655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using your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GLOW </w:t>
                      </w:r>
                      <w:r w:rsidRPr="005A1655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email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address</w:t>
                      </w:r>
                    </w:p>
                    <w:p w14:paraId="0AF75973" w14:textId="77777777" w:rsidR="00586975" w:rsidRPr="00CC4CA1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</w:p>
                    <w:p w14:paraId="4E2F35B7" w14:textId="77777777" w:rsidR="00586975" w:rsidRPr="00CC4CA1" w:rsidRDefault="00586975" w:rsidP="00586975">
                      <w:pPr>
                        <w:widowControl w:val="0"/>
                        <w:contextualSpacing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CC4CA1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Please sign up using your </w:t>
                      </w:r>
                      <w:r w:rsidRPr="00CC4C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GLOW email address</w:t>
                      </w:r>
                      <w:r w:rsidRPr="00CC4CA1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.</w:t>
                      </w:r>
                    </w:p>
                    <w:p w14:paraId="042C9C61" w14:textId="77777777" w:rsidR="00586975" w:rsidRPr="00490E28" w:rsidRDefault="00586975" w:rsidP="00586975">
                      <w:pPr>
                        <w:widowControl w:val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90E28">
                        <w:rPr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F3D1F" w:rsidRPr="00CC4CA1">
        <w:rPr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588096" behindDoc="0" locked="0" layoutInCell="1" allowOverlap="1" wp14:anchorId="7FC2BB55" wp14:editId="720DEFF4">
                <wp:simplePos x="0" y="0"/>
                <wp:positionH relativeFrom="column">
                  <wp:posOffset>1161415</wp:posOffset>
                </wp:positionH>
                <wp:positionV relativeFrom="page">
                  <wp:posOffset>9121650</wp:posOffset>
                </wp:positionV>
                <wp:extent cx="3413760" cy="1068705"/>
                <wp:effectExtent l="0" t="0" r="15240" b="17145"/>
                <wp:wrapNone/>
                <wp:docPr id="30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0687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9E7185" w14:textId="77777777" w:rsidR="00911F6C" w:rsidRPr="0030234B" w:rsidRDefault="00911F6C" w:rsidP="0058697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2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further information please contact:</w:t>
                            </w:r>
                          </w:p>
                          <w:p w14:paraId="59759DEF" w14:textId="7103D215" w:rsidR="00911F6C" w:rsidRPr="0030234B" w:rsidRDefault="00423B87" w:rsidP="005869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B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Sharon Fitzpatrick</w:t>
                            </w:r>
                            <w:r w:rsidR="00911F6C" w:rsidRPr="00423B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F6C" w:rsidRPr="00302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(Educational Psychologist)</w:t>
                            </w:r>
                          </w:p>
                          <w:p w14:paraId="1038B085" w14:textId="77777777" w:rsidR="00911F6C" w:rsidRPr="0030234B" w:rsidRDefault="00911F6C" w:rsidP="005869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2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Glasgow Educational Psychology Service</w:t>
                            </w:r>
                          </w:p>
                          <w:p w14:paraId="69D8A353" w14:textId="7B38EA03" w:rsidR="00911F6C" w:rsidRPr="00423B87" w:rsidRDefault="00423B87" w:rsidP="005869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0141 276 2070</w:t>
                            </w:r>
                          </w:p>
                          <w:p w14:paraId="36FE8C28" w14:textId="240DFD87" w:rsidR="00911F6C" w:rsidRPr="00423B87" w:rsidRDefault="00423B87" w:rsidP="00586975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Sharon.Fitzpatrick@glasgow.gov.uk</w:t>
                            </w:r>
                          </w:p>
                          <w:p w14:paraId="5E53AEAD" w14:textId="77777777" w:rsidR="00911F6C" w:rsidRPr="0079695A" w:rsidRDefault="00911F6C" w:rsidP="00586975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B60FC03" w14:textId="77777777" w:rsidR="00911F6C" w:rsidRPr="0030234B" w:rsidRDefault="00911F6C" w:rsidP="0058697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DEC5" w14:textId="77777777" w:rsidR="00911F6C" w:rsidRPr="0030234B" w:rsidRDefault="00911F6C" w:rsidP="005869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5F2A0C" w14:textId="77777777" w:rsidR="00911F6C" w:rsidRDefault="00911F6C" w:rsidP="005869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DCD936" w14:textId="77777777" w:rsidR="00911F6C" w:rsidRPr="00C14ABB" w:rsidRDefault="00911F6C" w:rsidP="0058697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85D810" w14:textId="77777777" w:rsidR="00911F6C" w:rsidRDefault="00911F6C" w:rsidP="00586975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BEC9EF" w14:textId="77777777" w:rsidR="00911F6C" w:rsidRPr="00612DDF" w:rsidRDefault="00911F6C" w:rsidP="00586975">
                            <w:pPr>
                              <w:widowControl w:val="0"/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BB55" id="Text Box 20" o:spid="_x0000_s1029" type="#_x0000_t202" style="position:absolute;margin-left:91.45pt;margin-top:718.25pt;width:268.8pt;height:84.15pt;z-index:251588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cMHQIAABkEAAAOAAAAZHJzL2Uyb0RvYy54bWysU9uO0zAQfUfiHyy/06Tt9qKo6Wrpsghp&#10;WZAWPsBxnMbC8Zix22T5esZO263gDZEHy5Oxz8ycc7y5HTrDjgq9Blvy6STnTFkJtbb7kn//9vBu&#10;zZkPwtbCgFUlf1Ge327fvtn0rlAzaMHUChmBWF/0ruRtCK7IMi9b1Qk/AacsJRvATgQKcZ/VKHpC&#10;70w2y/Nl1gPWDkEq7+nv/Zjk24TfNEqGL03jVWCm5NRbSCumtYprtt2IYo/CtVqe2hD/0EUntKWi&#10;F6h7EQQ7oP4LqtMSwUMTJhK6DJpGS5VmoGmm+R/TPLfCqTQLkePdhSb//2Dl0/HZfUUWhvcwkIBp&#10;CO8eQf7wzMKuFXav7hChb5WoqfA0Upb1zhenq5FqX/gIUvWfoSaRxSFAAhoa7CIrNCcjdBLg5UK6&#10;GgKT9HN+M52vlpSSlJvmy/UqX6Qaojhfd+jDRwUdi5uSI6ma4MXx0YfYjijOR2I1Cw/amKSssawv&#10;+Wxxk+fjZGB0HbPxnMd9tTPIjiKaI1/lu+QHQvPXxzodyKJGdyVf5/EbTRP5+GDrVCYIbcY9XTY2&#10;gqtkvlN/Z4ZGrsJQDUzXNHpEirkK6hfiD2H0J70n2rSAvzjryZsl9z8PAhVn5pMlDebLxWpJZr4O&#10;8DqorgNhJUGVPHA2bndhfAAHh3rfUqVRdQt3pFujE6OvXZ3UJv8lok9vJRr8Ok6nXl/09jcAAAD/&#10;/wMAUEsDBBQABgAIAAAAIQBXLaM53wAAAA0BAAAPAAAAZHJzL2Rvd25yZXYueG1sTI/BTsMwEETv&#10;SPyDtUjcqE0oIYQ4FQKhHri0hQ/YJkscGtvBdtrw9ywnuM3sjmbfVqvZDuJIIfbeabheKBDkGt/2&#10;rtPw/vZyVYCICV2Lg3ek4ZsirOrzswrL1p/clo671AkucbFEDSalsZQyNoYsxoUfyfHuwweLiW3o&#10;ZBvwxOV2kJlSubTYO75gcKQnQ81hN1kNeUNxOuDXZ/P8aux2DGs0m7XWlxfz4wOIRHP6C8MvPqND&#10;zUx7P7k2ioF9kd1zlMXyJr8FwZG7TLHY8yhXywJkXcn/X9Q/AAAA//8DAFBLAQItABQABgAIAAAA&#10;IQC2gziS/gAAAOEBAAATAAAAAAAAAAAAAAAAAAAAAABbQ29udGVudF9UeXBlc10ueG1sUEsBAi0A&#10;FAAGAAgAAAAhADj9If/WAAAAlAEAAAsAAAAAAAAAAAAAAAAALwEAAF9yZWxzLy5yZWxzUEsBAi0A&#10;FAAGAAgAAAAhAK3qpwwdAgAAGQQAAA4AAAAAAAAAAAAAAAAALgIAAGRycy9lMm9Eb2MueG1sUEsB&#10;Ai0AFAAGAAgAAAAhAFctoznfAAAADQEAAA8AAAAAAAAAAAAAAAAAdwQAAGRycy9kb3ducmV2Lnht&#10;bFBLBQYAAAAABAAEAPMAAACDBQAAAAA=&#10;" filled="f" fillcolor="#04617b" strokecolor="#0070c0" strokeweight="2pt">
                <v:textbox inset="2.88pt,2.88pt,2.88pt,2.88pt">
                  <w:txbxContent>
                    <w:p w14:paraId="009E7185" w14:textId="77777777" w:rsidR="00911F6C" w:rsidRPr="0030234B" w:rsidRDefault="00911F6C" w:rsidP="0058697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234B">
                        <w:rPr>
                          <w:rFonts w:ascii="Arial" w:hAnsi="Arial" w:cs="Arial"/>
                          <w:sz w:val="20"/>
                          <w:szCs w:val="20"/>
                        </w:rPr>
                        <w:t>For further information please contact:</w:t>
                      </w:r>
                    </w:p>
                    <w:p w14:paraId="59759DEF" w14:textId="7103D215" w:rsidR="00911F6C" w:rsidRPr="0030234B" w:rsidRDefault="00423B87" w:rsidP="005869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B87">
                        <w:rPr>
                          <w:rFonts w:ascii="Arial" w:hAnsi="Arial" w:cs="Arial"/>
                          <w:sz w:val="20"/>
                          <w:szCs w:val="20"/>
                        </w:rPr>
                        <w:t>Sharon Fitzpatrick</w:t>
                      </w:r>
                      <w:r w:rsidR="00911F6C" w:rsidRPr="00423B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11F6C" w:rsidRPr="0030234B">
                        <w:rPr>
                          <w:rFonts w:ascii="Arial" w:hAnsi="Arial" w:cs="Arial"/>
                          <w:sz w:val="20"/>
                          <w:szCs w:val="20"/>
                        </w:rPr>
                        <w:t>(Educational Psychologist)</w:t>
                      </w:r>
                    </w:p>
                    <w:p w14:paraId="1038B085" w14:textId="77777777" w:rsidR="00911F6C" w:rsidRPr="0030234B" w:rsidRDefault="00911F6C" w:rsidP="005869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234B">
                        <w:rPr>
                          <w:rFonts w:ascii="Arial" w:hAnsi="Arial" w:cs="Arial"/>
                          <w:sz w:val="20"/>
                          <w:szCs w:val="20"/>
                        </w:rPr>
                        <w:t>Glasgow Educational Psychology Service</w:t>
                      </w:r>
                    </w:p>
                    <w:p w14:paraId="69D8A353" w14:textId="7B38EA03" w:rsidR="00911F6C" w:rsidRPr="00423B87" w:rsidRDefault="00423B87" w:rsidP="005869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0141 276 2070</w:t>
                      </w:r>
                    </w:p>
                    <w:p w14:paraId="36FE8C28" w14:textId="240DFD87" w:rsidR="00911F6C" w:rsidRPr="00423B87" w:rsidRDefault="00423B87" w:rsidP="00586975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Sharon.Fitzpatrick@glasgow.gov.uk</w:t>
                      </w:r>
                    </w:p>
                    <w:p w14:paraId="5E53AEAD" w14:textId="77777777" w:rsidR="00911F6C" w:rsidRPr="0079695A" w:rsidRDefault="00911F6C" w:rsidP="00586975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B60FC03" w14:textId="77777777" w:rsidR="00911F6C" w:rsidRPr="0030234B" w:rsidRDefault="00911F6C" w:rsidP="0058697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DEC5" w14:textId="77777777" w:rsidR="00911F6C" w:rsidRPr="0030234B" w:rsidRDefault="00911F6C" w:rsidP="0058697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5F2A0C" w14:textId="77777777" w:rsidR="00911F6C" w:rsidRDefault="00911F6C" w:rsidP="0058697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DCD936" w14:textId="77777777" w:rsidR="00911F6C" w:rsidRPr="00C14ABB" w:rsidRDefault="00911F6C" w:rsidP="00586975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285D810" w14:textId="77777777" w:rsidR="00911F6C" w:rsidRDefault="00911F6C" w:rsidP="00586975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3BEC9EF" w14:textId="77777777" w:rsidR="00911F6C" w:rsidRPr="00612DDF" w:rsidRDefault="00911F6C" w:rsidP="00586975">
                      <w:pPr>
                        <w:widowControl w:val="0"/>
                        <w:spacing w:line="240" w:lineRule="auto"/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F3D1F" w:rsidRPr="00CC4CA1">
        <w:rPr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727360" behindDoc="0" locked="0" layoutInCell="1" allowOverlap="1" wp14:anchorId="6710955B" wp14:editId="1E0D6F6F">
                <wp:simplePos x="0" y="0"/>
                <wp:positionH relativeFrom="column">
                  <wp:posOffset>-421005</wp:posOffset>
                </wp:positionH>
                <wp:positionV relativeFrom="paragraph">
                  <wp:posOffset>3747052</wp:posOffset>
                </wp:positionV>
                <wp:extent cx="3602990" cy="4277802"/>
                <wp:effectExtent l="0" t="0" r="16510" b="27940"/>
                <wp:wrapNone/>
                <wp:docPr id="206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427780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7686B" w14:textId="77777777" w:rsidR="00586975" w:rsidRPr="006C22E3" w:rsidRDefault="00586975" w:rsidP="00586975">
                            <w:pPr>
                              <w:pStyle w:val="ListParagraph"/>
                              <w:widowControl w:val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C22E3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The group provides a forum to:</w:t>
                            </w:r>
                          </w:p>
                          <w:p w14:paraId="133D7570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Reduce barriers and support the needs of children in your class/ establishment </w:t>
                            </w:r>
                          </w:p>
                          <w:p w14:paraId="37CF15BE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 xml:space="preserve">Increase </w:t>
                            </w:r>
                            <w:r w:rsidRPr="00AB2B66"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>awareness of universal and targeted support</w:t>
                            </w:r>
                          </w:p>
                          <w:p w14:paraId="1E81DB83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 xml:space="preserve">Increase </w:t>
                            </w:r>
                            <w:r w:rsidRPr="00AB2B66">
                              <w:rPr>
                                <w:rFonts w:ascii="Arial" w:eastAsia="Times New Roman" w:hAnsi="Arial" w:cs="Arial"/>
                                <w:color w:val="191919"/>
                                <w:sz w:val="24"/>
                                <w:szCs w:val="24"/>
                              </w:rPr>
                              <w:t>awareness of information and approaches which support inclusive education</w:t>
                            </w:r>
                          </w:p>
                          <w:p w14:paraId="76CF00FC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Consider how to promote a communication supportive environment</w:t>
                            </w:r>
                          </w:p>
                          <w:p w14:paraId="7E65BFED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Discuss case-related issues with colleagues from other </w:t>
                            </w:r>
                            <w:r w:rsidRPr="002304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Primary </w:t>
                            </w: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establishments, GEPS and SLT</w:t>
                            </w:r>
                          </w:p>
                          <w:p w14:paraId="2080D505" w14:textId="77777777" w:rsidR="00586975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040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Implement supportive strategies and reflect on their success</w:t>
                            </w:r>
                          </w:p>
                          <w:p w14:paraId="0978E647" w14:textId="77777777" w:rsidR="00586975" w:rsidRPr="0023040C" w:rsidRDefault="00586975" w:rsidP="00586975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Explore frameworks and resources to support staged intervention planning</w:t>
                            </w:r>
                          </w:p>
                          <w:p w14:paraId="7E26F3E0" w14:textId="77777777" w:rsidR="00586975" w:rsidRDefault="00586975" w:rsidP="00586975">
                            <w:pPr>
                              <w:widowControl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955B" id="Text Box 19" o:spid="_x0000_s1030" type="#_x0000_t202" style="position:absolute;margin-left:-33.15pt;margin-top:295.05pt;width:283.7pt;height:336.85pt;z-index:251727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YzHQIAABkEAAAOAAAAZHJzL2Uyb0RvYy54bWysU8tu2zAQvBfoPxC815Idx3YEy0HiNEWB&#10;9AGk/QCaoiyiFJdd0pbSr++Skh2jvRXVgeBqydndmeH6tm8NOyr0GmzJp5OcM2UlVNruS/792+O7&#10;FWc+CFsJA1aV/EV5frt5+2bduULNoAFTKWQEYn3RuZI3Ibgiy7xsVCv8BJyylKwBWxEoxH1WoegI&#10;vTXZLM8XWQdYOQSpvKe/D0OSbxJ+XSsZvtS1V4GZklNvIa2Y1l1cs81aFHsUrtFybEP8Qxet0JaK&#10;nqEeRBDsgPovqFZLBA91mEhoM6hrLVWagaaZ5n9M89wIp9IsRI53Z5r8/4OVn4/P7iuy0N9DTwKm&#10;Ibx7AvnDMwvbRti9ukOErlGiosLTSFnWOV+MVyPVvvARZNd9gopEFocACaivsY2s0JyM0EmAlzPp&#10;qg9M0s+rRT67uaGUpNx8tlyu8lmqIYrTdYc+fFDQsrgpOZKqCV4cn3yI7YjidCRWs/CojUnKGsu6&#10;ks+u53k+TAZGVzEbz3nc77YG2VFEc8wX0+X9WNhfHmt1IIsa3ZZ8lcdvME3k472tUpkgtBn21Iqx&#10;EVwl8439nRgauAr9rme6omkjUsztoHoh/hAGf9J7ok0D+IuzjrxZcv/zIFBxZj5a0uBqcb1ckJkv&#10;A7wMdpeBsJKgSh44G7bbMDyAg0O9b6jSoLqFO9Kt1onR165Gtcl/iejxrUSDX8bp1OuL3vwGAAD/&#10;/wMAUEsDBBQABgAIAAAAIQBZjZef4QAAAAwBAAAPAAAAZHJzL2Rvd25yZXYueG1sTI9BTsMwEEX3&#10;SNzBGiR2rZ1WtdoQp0JIsEAC1JYDOLGJo8bjNHbTwOkZVmU3o3n6836xnXzHRjvENqCCbC6AWayD&#10;abFR8Hl4nq2BxaTR6C6gVfBtI2zL25tC5yZccGfHfWoYhWDMtQKXUp9zHmtnvY7z0Fuk21cYvE60&#10;Dg03g75QuO/4QgjJvW6RPjjd2ydn6+P+7BVs3oWsDj8vo3mVrU8fb7vT8eSUur+bHh+AJTulKwx/&#10;+qQOJTlV4Ywmsk7BTMoloQpWG5EBI2IlMhoqQhdyuQZeFvx/ifIXAAD//wMAUEsBAi0AFAAGAAgA&#10;AAAhALaDOJL+AAAA4QEAABMAAAAAAAAAAAAAAAAAAAAAAFtDb250ZW50X1R5cGVzXS54bWxQSwEC&#10;LQAUAAYACAAAACEAOP0h/9YAAACUAQAACwAAAAAAAAAAAAAAAAAvAQAAX3JlbHMvLnJlbHNQSwEC&#10;LQAUAAYACAAAACEAJV8mMx0CAAAZBAAADgAAAAAAAAAAAAAAAAAuAgAAZHJzL2Uyb0RvYy54bWxQ&#10;SwECLQAUAAYACAAAACEAWY2Xn+EAAAAMAQAADwAAAAAAAAAAAAAAAAB3BAAAZHJzL2Rvd25yZXYu&#10;eG1sUEsFBgAAAAAEAAQA8wAAAIUFAAAAAA==&#10;" filled="f" fillcolor="#04617b" strokecolor="#04617b" strokeweight="2pt">
                <v:shadow color="black [0]"/>
                <v:textbox inset="2.88pt,2.88pt,2.88pt,2.88pt">
                  <w:txbxContent>
                    <w:p w14:paraId="0C07686B" w14:textId="77777777" w:rsidR="00586975" w:rsidRPr="006C22E3" w:rsidRDefault="00586975" w:rsidP="00586975">
                      <w:pPr>
                        <w:pStyle w:val="ListParagraph"/>
                        <w:widowControl w:val="0"/>
                        <w:ind w:left="0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 w:rsidRPr="006C22E3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US"/>
                        </w:rPr>
                        <w:t>The group provides a forum to:</w:t>
                      </w:r>
                    </w:p>
                    <w:p w14:paraId="133D7570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Reduce barriers and support the needs of children in your class/ establishment </w:t>
                      </w:r>
                    </w:p>
                    <w:p w14:paraId="37CF15BE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 xml:space="preserve">Increase </w:t>
                      </w:r>
                      <w:r w:rsidRPr="00AB2B66"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>awareness of universal and targeted support</w:t>
                      </w:r>
                    </w:p>
                    <w:p w14:paraId="1E81DB83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 xml:space="preserve">Increase </w:t>
                      </w:r>
                      <w:r w:rsidRPr="00AB2B66">
                        <w:rPr>
                          <w:rFonts w:ascii="Arial" w:eastAsia="Times New Roman" w:hAnsi="Arial" w:cs="Arial"/>
                          <w:color w:val="191919"/>
                          <w:sz w:val="24"/>
                          <w:szCs w:val="24"/>
                        </w:rPr>
                        <w:t>awareness of information and approaches which support inclusive education</w:t>
                      </w:r>
                    </w:p>
                    <w:p w14:paraId="76CF00FC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Consider how to promote a communication supportive environment</w:t>
                      </w:r>
                    </w:p>
                    <w:p w14:paraId="7E65BFED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Discuss case-related issues with colleagues from other </w:t>
                      </w:r>
                      <w:r w:rsidRPr="0023040C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Primary </w:t>
                      </w: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establishments, GEPS and SLT</w:t>
                      </w:r>
                    </w:p>
                    <w:p w14:paraId="2080D505" w14:textId="77777777" w:rsidR="00586975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3040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Implement supportive strategies and reflect on their success</w:t>
                      </w:r>
                    </w:p>
                    <w:p w14:paraId="0978E647" w14:textId="77777777" w:rsidR="00586975" w:rsidRPr="0023040C" w:rsidRDefault="00586975" w:rsidP="00586975">
                      <w:pPr>
                        <w:widowControl w:val="0"/>
                        <w:ind w:left="36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Explore frameworks and resources to support staged intervention planning</w:t>
                      </w:r>
                    </w:p>
                    <w:p w14:paraId="7E26F3E0" w14:textId="77777777" w:rsidR="00586975" w:rsidRDefault="00586975" w:rsidP="00586975">
                      <w:pPr>
                        <w:widowControl w:val="0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267C3">
        <w:rPr>
          <w:noProof/>
        </w:rPr>
        <w:drawing>
          <wp:anchor distT="0" distB="0" distL="114300" distR="114300" simplePos="0" relativeHeight="251665920" behindDoc="1" locked="0" layoutInCell="1" allowOverlap="1" wp14:anchorId="3C919FB2" wp14:editId="478DDB10">
            <wp:simplePos x="0" y="0"/>
            <wp:positionH relativeFrom="page">
              <wp:posOffset>6147435</wp:posOffset>
            </wp:positionH>
            <wp:positionV relativeFrom="page">
              <wp:posOffset>95885</wp:posOffset>
            </wp:positionV>
            <wp:extent cx="1317458" cy="857250"/>
            <wp:effectExtent l="0" t="0" r="0" b="0"/>
            <wp:wrapTight wrapText="bothSides">
              <wp:wrapPolygon edited="0">
                <wp:start x="0" y="0"/>
                <wp:lineTo x="0" y="21120"/>
                <wp:lineTo x="21246" y="21120"/>
                <wp:lineTo x="21246" y="0"/>
                <wp:lineTo x="0" y="0"/>
              </wp:wrapPolygon>
            </wp:wrapTight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6BB687B-9969-4694-AC0E-1A07594295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>
                      <a:extLst>
                        <a:ext uri="{FF2B5EF4-FFF2-40B4-BE49-F238E27FC236}">
                          <a16:creationId xmlns:a16="http://schemas.microsoft.com/office/drawing/2014/main" id="{56BB687B-9969-4694-AC0E-1A07594295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5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7C3" w:rsidRPr="002B5C2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7E79DF68" wp14:editId="496A7642">
            <wp:simplePos x="0" y="0"/>
            <wp:positionH relativeFrom="column">
              <wp:posOffset>503555</wp:posOffset>
            </wp:positionH>
            <wp:positionV relativeFrom="paragraph">
              <wp:posOffset>-811530</wp:posOffset>
            </wp:positionV>
            <wp:extent cx="4611370" cy="1182370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975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75768101" wp14:editId="05B6DD1C">
                <wp:simplePos x="0" y="0"/>
                <wp:positionH relativeFrom="column">
                  <wp:posOffset>-95416</wp:posOffset>
                </wp:positionH>
                <wp:positionV relativeFrom="paragraph">
                  <wp:posOffset>811033</wp:posOffset>
                </wp:positionV>
                <wp:extent cx="5943600" cy="294198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4198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12905" w14:textId="7B3E31DA" w:rsidR="00911F6C" w:rsidRDefault="00586975" w:rsidP="00911F6C">
                            <w:pPr>
                              <w:pStyle w:val="Header"/>
                              <w:widowControl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11F6C" w:rsidRPr="00423B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Primary (N</w:t>
                            </w:r>
                            <w:r w:rsidR="00423B87" w:rsidRPr="00423B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orth </w:t>
                            </w:r>
                            <w:r w:rsidR="00911F6C" w:rsidRPr="00423B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</w:t>
                            </w:r>
                            <w:r w:rsidR="00423B87" w:rsidRPr="00423B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est</w:t>
                            </w:r>
                            <w:r w:rsidR="00911F6C" w:rsidRPr="00423B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="00911F6C" w:rsidRPr="00423B87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 w:rsidRPr="0058697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202</w:t>
                            </w:r>
                            <w:r w:rsidR="00925A2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911F6C" w:rsidRPr="0058697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-2</w:t>
                            </w:r>
                            <w:r w:rsidR="00925A2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</w:r>
                            <w:r w:rsidR="00911F6C">
                              <w:rPr>
                                <w:lang w:val="en-US"/>
                              </w:rPr>
                              <w:tab/>
                              <w:t>2019/20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8101" id="Text Box 16" o:spid="_x0000_s1031" type="#_x0000_t202" style="position:absolute;margin-left:-7.5pt;margin-top:63.85pt;width:468pt;height:23.1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hhFgIAABcEAAAOAAAAZHJzL2Uyb0RvYy54bWysU9tu2zAMfR+wfxD0vjjJsqIx4hRdig4D&#10;ugvQ7gMUWY6FyaJGKrGzrx8lJ2m3vQ3zgyCR0jnk4fHqZuicOBgkC76Ss8lUCuM11NbvKvnt6f7N&#10;tRQUla+VA28qeTQkb9avX636UJo5tOBqg4JBPJV9qGQbYyiLgnRrOkUTCMZzsgHsVOQj7ooaVc/o&#10;nSvm0+lV0QPWAUEbIo7ejUm5zvhNY3T80jRkonCV5NpiXjGv27QW65Uqd6hCa/WpDPUPVXTKeia9&#10;QN2pqMQe7V9QndUIBE2caOgKaBqrTe6Bu5lN/+jmsVXB5F5YHAoXmej/werPh8fwFUUc3sPAA8xN&#10;UHgA/Z2Eh02r/M7cIkLfGlUz8SxJVvSBytPTJDWVlEC2/SeoechqHyEDDQ12SRXuUzA6D+B4Ed0M&#10;UWgOvlsu3l5NOaU5N18uZsvrTKHK8+uAFD8Y6ETaVBJ5qBldHR4opmpUeb6SyAicre+tc/lwpI1D&#10;cVA8f7ZNDf0TE0vhFEVOcDX5y3hu33H9492TMzjE/nkRYi7KkJn2NyrnE6GHRD1WNUZMtuGp1LNW&#10;o2px2A7C1ixCajnltlAfWUmE0an8Z/GmBfwpRc8urST92Cs03MBHz9NIlj5vMG+Ws8WCo9tzVHnN&#10;zyvJPY/bTRztvw9ody2jjzP3cMtTa2wW9LmS06zZfbnh05+S7P3ynG89/8/rXwAAAP//AwBQSwME&#10;FAAGAAgAAAAhABglJM/gAAAACwEAAA8AAABkcnMvZG93bnJldi54bWxMj8FOwzAQRO9I/IO1SNxa&#10;J1FpaIhTVQgOSCBBQYijEy9xRLwOsdsmf89yguPOjGbflNvJ9eKIY+g8KUiXCQikxpuOWgVvr/eL&#10;axAhajK694QKZgywrc7PSl0Yf6IXPO5jK7iEQqEV2BiHQsrQWHQ6LP2AxN6nH52OfI6tNKM+cbnr&#10;ZZYka+l0R/zB6gFvLTZf+4NTUJun1TfdzY+zfXivP3ZrMz1volKXF9PuBkTEKf6F4Ref0aFiptof&#10;yATRK1ikV7wlspHlOQhObLKUlZqVfJWArEr5f0P1AwAA//8DAFBLAQItABQABgAIAAAAIQC2gziS&#10;/gAAAOEBAAATAAAAAAAAAAAAAAAAAAAAAABbQ29udGVudF9UeXBlc10ueG1sUEsBAi0AFAAGAAgA&#10;AAAhADj9If/WAAAAlAEAAAsAAAAAAAAAAAAAAAAALwEAAF9yZWxzLy5yZWxzUEsBAi0AFAAGAAgA&#10;AAAhAOasWGEWAgAAFwQAAA4AAAAAAAAAAAAAAAAALgIAAGRycy9lMm9Eb2MueG1sUEsBAi0AFAAG&#10;AAgAAAAhABglJM/gAAAACwEAAA8AAAAAAAAAAAAAAAAAcAQAAGRycy9kb3ducmV2LnhtbFBLBQYA&#10;AAAABAAEAPMAAAB9BQAAAAA=&#10;" fillcolor="black" stroked="f" strokecolor="#009dd9" strokeweight=".5pt">
                <v:shadow color="black [0]"/>
                <v:textbox inset="0,0,,0">
                  <w:txbxContent>
                    <w:p w14:paraId="15012905" w14:textId="7B3E31DA" w:rsidR="00911F6C" w:rsidRDefault="00586975" w:rsidP="00911F6C">
                      <w:pPr>
                        <w:pStyle w:val="Header"/>
                        <w:widowControl w:val="0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="00911F6C" w:rsidRPr="00423B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Primary (N</w:t>
                      </w:r>
                      <w:r w:rsidR="00423B87" w:rsidRPr="00423B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orth </w:t>
                      </w:r>
                      <w:r w:rsidR="00911F6C" w:rsidRPr="00423B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W</w:t>
                      </w:r>
                      <w:r w:rsidR="00423B87" w:rsidRPr="00423B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est</w:t>
                      </w:r>
                      <w:r w:rsidR="00911F6C" w:rsidRPr="00423B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="00911F6C" w:rsidRPr="00423B87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 w:rsidRPr="00586975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202</w:t>
                      </w:r>
                      <w:r w:rsidR="00925A20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911F6C" w:rsidRPr="00586975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-2</w:t>
                      </w:r>
                      <w:r w:rsidR="00925A20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</w:r>
                      <w:r w:rsidR="00911F6C">
                        <w:rPr>
                          <w:lang w:val="en-US"/>
                        </w:rPr>
                        <w:tab/>
                        <w:t>2019/20</w:t>
                      </w:r>
                    </w:p>
                  </w:txbxContent>
                </v:textbox>
              </v:shape>
            </w:pict>
          </mc:Fallback>
        </mc:AlternateContent>
      </w:r>
      <w:r w:rsidR="00911F6C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58840F8C" wp14:editId="6E09E954">
                <wp:simplePos x="0" y="0"/>
                <wp:positionH relativeFrom="column">
                  <wp:posOffset>-473413</wp:posOffset>
                </wp:positionH>
                <wp:positionV relativeFrom="paragraph">
                  <wp:posOffset>1152268</wp:posOffset>
                </wp:positionV>
                <wp:extent cx="4271645" cy="2540000"/>
                <wp:effectExtent l="0" t="0" r="0" b="0"/>
                <wp:wrapNone/>
                <wp:docPr id="30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CA7957" w14:textId="77777777" w:rsidR="00911F6C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This is an opportunity for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Primary school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staff to share good practice and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increase awareness of approaches which support inclusion.</w:t>
                            </w:r>
                          </w:p>
                          <w:p w14:paraId="2F9DDA78" w14:textId="77777777" w:rsidR="00911F6C" w:rsidRPr="00723F35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sessions are facilitated by representatives from 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Glasgow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Educational 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Psycholog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Service (G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723F3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PS) and Speech and Language Therapy Service (SLT).  </w:t>
                            </w:r>
                          </w:p>
                          <w:p w14:paraId="55D2FB98" w14:textId="77777777" w:rsidR="00911F6C" w:rsidRPr="00723F35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It is recommended that participants attend </w:t>
                            </w:r>
                            <w:r w:rsidRPr="0022511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all </w:t>
                            </w:r>
                            <w:r w:rsidRPr="0022511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sessions and that there are structures in place to support sharing of their learning with colleagues in their respective establishments. </w:t>
                            </w:r>
                          </w:p>
                          <w:p w14:paraId="1A0AD36F" w14:textId="77777777" w:rsidR="00911F6C" w:rsidRPr="002B74DF" w:rsidRDefault="00911F6C" w:rsidP="00911F6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4D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Places are limited to </w:t>
                            </w:r>
                            <w:r w:rsidRPr="0030234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two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members of staff</w:t>
                            </w:r>
                            <w:r w:rsidRPr="002B74D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per establishment.</w:t>
                            </w:r>
                          </w:p>
                          <w:p w14:paraId="2C5DFB4E" w14:textId="77777777" w:rsidR="00911F6C" w:rsidRDefault="00911F6C" w:rsidP="00911F6C">
                            <w:pPr>
                              <w:widowControl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40F8C" id="Text Box 15" o:spid="_x0000_s1032" type="#_x0000_t202" style="position:absolute;margin-left:-37.3pt;margin-top:90.75pt;width:336.35pt;height:200pt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Qd4wEAALcDAAAOAAAAZHJzL2Uyb0RvYy54bWysU9uO0zAQfUfiHyy/06RR20VR09Wyq0VI&#10;y0Va+ADXsROLxGPGbpPy9YydtFvgDZEHyzO2z8w5c7K9HfuOHRV6A7biy0XOmbISamObin/7+vjm&#10;LWc+CFuLDqyq+El5frt7/Wo7uFIV0EJXK2QEYn05uIq3Ibgyy7xsVS/8ApyydKgBexEoxCarUQyE&#10;3ndZkeebbACsHYJU3lP2YTrku4SvtZLhs9ZeBdZVnHoLacW07uOa7baibFC41si5DfEPXfTCWCp6&#10;gXoQQbADmr+geiMRPOiwkNBnoLWRKnEgNsv8DzbPrXAqcSFxvLvI5P8frPx0fHZfkIXxHYw0wETC&#10;uyeQ3z2zcN8K26g7RBhaJWoqvIySZYPz5fw0Su1LH0H2w0eoacjiECABjRr7qArxZIROAzhdRFdj&#10;YJKSq+JmuVmtOZN0VqxXOX2phijPzx368F5Bz+Km4khTTfDi+ORDbEeU5yuxmoVH03Vpsp39LUEX&#10;p4xK1phfn/ufmIRxPzJTV3wTu4hne6hPxA5hcg+5nTYt4E/OBnJOxf2Pg0DFWffBkkKr9U0RrXYd&#10;4HWwvw6ElQRV8cDZtL0Pkz0PDk3TUqVpJhbuSFVtEt+XruZZkDuSDLOTo/2u43Tr5X/b/QIAAP//&#10;AwBQSwMEFAAGAAgAAAAhAE/p3eHfAAAACwEAAA8AAABkcnMvZG93bnJldi54bWxMj0FPg0AQhe8m&#10;/ofNmHhrFwxUSlkaNbFJj2JNPE5hC0R2luwuLf57pyd7m5n38uZ7xXY2gzhr53tLCuJlBEJTbZue&#10;WgWHz/dFBsIHpAYHS1rBr/awLe/vCswbe6EPfa5CKziEfI4KuhDGXEpfd9qgX9pRE2sn6wwGXl0r&#10;G4cXDjeDfIqilTTYE3/ocNRvna5/qsko2B/m16/9d5JOyVhLWu/cDiun1OPD/LIBEfQc/s1wxWd0&#10;KJnpaCdqvBgULJ6TFVtZyOIUBDvSdRaDOPJwvciykLcdyj8AAAD//wMAUEsBAi0AFAAGAAgAAAAh&#10;ALaDOJL+AAAA4QEAABMAAAAAAAAAAAAAAAAAAAAAAFtDb250ZW50X1R5cGVzXS54bWxQSwECLQAU&#10;AAYACAAAACEAOP0h/9YAAACUAQAACwAAAAAAAAAAAAAAAAAvAQAAX3JlbHMvLnJlbHNQSwECLQAU&#10;AAYACAAAACEAYPCEHeMBAAC3AwAADgAAAAAAAAAAAAAAAAAuAgAAZHJzL2Uyb0RvYy54bWxQSwEC&#10;LQAUAAYACAAAACEAT+nd4d8AAAALAQAADwAAAAAAAAAAAAAAAAA9BAAAZHJzL2Rvd25yZXYueG1s&#10;UEsFBgAAAAAEAAQA8wAAAEkFAAAAAA==&#10;" filled="f" fillcolor="#04617b" stroked="f" strokecolor="#009dd9" strokeweight=".5pt">
                <v:textbox inset="3.6pt,,3.6pt">
                  <w:txbxContent>
                    <w:p w14:paraId="61CA7957" w14:textId="77777777" w:rsidR="00911F6C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This is an opportunity for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Primary school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staff to share good practice and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increase awareness of approaches which support inclusion.</w:t>
                      </w:r>
                    </w:p>
                    <w:p w14:paraId="2F9DDA78" w14:textId="77777777" w:rsidR="00911F6C" w:rsidRPr="00723F35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sessions are facilitated by representatives from 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Glasgow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Educational 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Psycholog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Service (G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723F3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PS) and Speech and Language Therapy Service (SLT).  </w:t>
                      </w:r>
                    </w:p>
                    <w:p w14:paraId="55D2FB98" w14:textId="77777777" w:rsidR="00911F6C" w:rsidRPr="00723F35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It is recommended that participants attend </w:t>
                      </w:r>
                      <w:r w:rsidRPr="00225116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all </w:t>
                      </w:r>
                      <w:r w:rsidRPr="0022511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six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sessions and that there are structures in place to support sharing of their learning with colleagues in their respective establishments. </w:t>
                      </w:r>
                    </w:p>
                    <w:p w14:paraId="1A0AD36F" w14:textId="77777777" w:rsidR="00911F6C" w:rsidRPr="002B74DF" w:rsidRDefault="00911F6C" w:rsidP="00911F6C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B74D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Places are limited to </w:t>
                      </w:r>
                      <w:r w:rsidRPr="0030234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two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members of staff</w:t>
                      </w:r>
                      <w:r w:rsidRPr="002B74D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per establishment.</w:t>
                      </w:r>
                    </w:p>
                    <w:p w14:paraId="2C5DFB4E" w14:textId="77777777" w:rsidR="00911F6C" w:rsidRDefault="00911F6C" w:rsidP="00911F6C">
                      <w:pPr>
                        <w:widowControl w:val="0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11F6C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7DB5F512" wp14:editId="339FED53">
                <wp:simplePos x="0" y="0"/>
                <wp:positionH relativeFrom="column">
                  <wp:posOffset>0</wp:posOffset>
                </wp:positionH>
                <wp:positionV relativeFrom="paragraph">
                  <wp:posOffset>445392</wp:posOffset>
                </wp:positionV>
                <wp:extent cx="5771585" cy="307818"/>
                <wp:effectExtent l="0" t="0" r="635" b="16510"/>
                <wp:wrapNone/>
                <wp:docPr id="3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85" cy="30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20CF5" w14:textId="77777777" w:rsidR="00911F6C" w:rsidRPr="00612DDF" w:rsidRDefault="00911F6C" w:rsidP="00911F6C">
                            <w:pPr>
                              <w:widowControl w:val="0"/>
                              <w:spacing w:after="0" w:line="264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4617B"/>
                                <w:kern w:val="28"/>
                                <w:sz w:val="36"/>
                                <w:szCs w:val="40"/>
                                <w:lang w:val="en-US"/>
                                <w14:cntxtAlts/>
                              </w:rPr>
                            </w:pPr>
                            <w:r w:rsidRPr="00612DDF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4617B"/>
                                <w:kern w:val="28"/>
                                <w:sz w:val="36"/>
                                <w:szCs w:val="40"/>
                                <w:lang w:val="en-US"/>
                                <w14:cntxtAlts/>
                              </w:rPr>
                              <w:t>Inclusion support and development GrouP</w:t>
                            </w:r>
                          </w:p>
                          <w:p w14:paraId="194801FA" w14:textId="77777777" w:rsidR="00911F6C" w:rsidRPr="0079695A" w:rsidRDefault="00911F6C" w:rsidP="00911F6C">
                            <w:pPr>
                              <w:widowControl w:val="0"/>
                              <w:spacing w:line="300" w:lineRule="auto"/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F512" id="Text Box 13" o:spid="_x0000_s1033" type="#_x0000_t202" style="position:absolute;margin-left:0;margin-top:35.05pt;width:454.45pt;height:24.2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aQ3wEAAKYDAAAOAAAAZHJzL2Uyb0RvYy54bWysU9tu2zAMfR+wfxD0vtjukCUw4hRdiw4D&#10;ugvQ9QMUWbKF2aJGKbGzrx8l2+nWvQ17EWhSOuQ5PN5dj33HTgq9AVvxYpVzpqyE2tim4k/f7t9s&#10;OfNB2Fp0YFXFz8rz6/3rV7vBleoKWuhqhYxArC8HV/E2BFdmmZet6oVfgVOWihqwF4E+sclqFAOh&#10;9112lefvsgGwdghSeU/Zu6nI9wlfayXDF629CqyrOM0W0onpPMQz2+9E2aBwrZHzGOIfpuiFsdT0&#10;AnUngmBHNH9B9UYieNBhJaHPQGsjVeJAbIr8BZvHVjiVuJA43l1k8v8PVn4+PbqvyML4HkZaYCLh&#10;3QPI755ZuG2FbdQNIgytEjU1LqJk2eB8OT+NUvvSR5DD8AlqWrI4BkhAo8Y+qkI8GaHTAs4X0dUY&#10;mKTkerMp1ts1Z5Jqb/PNttimFqJcXjv04YOCnsWg4khLTeji9OBDnEaUy5XYzMK96bq02M7+kaCL&#10;U0YlZ8yvl/EnImE8jMzUFd/EKWLtAPWZyCFM5iGzU9AC/uRsIONU3P84ClScdR8tCRRdtgS4BIcl&#10;EFbS04oHzqbwNkxuPDo0TUvI0wos3JCI2iR+z1PM0pMZEu3ZuNFtv3+nW8+/1/4XAAAA//8DAFBL&#10;AwQUAAYACAAAACEAGoZr0NkAAAAHAQAADwAAAGRycy9kb3ducmV2LnhtbEyPzU7DMBCE70i8g7WV&#10;uFE7HEoa4lQRUo+oovycnXhJotrrKHZb8/YsJziOZjTzTb3L3okLLnEKpKFYKxBIfbATDRre3/b3&#10;JYiYDFnjAqGGb4ywa25valPZcKVXvBzTILiEYmU0jCnNlZSxH9GbuA4zEntfYfEmsVwGaRdz5XLv&#10;5INSG+nNRLwwmhmfR+xPx7PXgPjRfeb8kvJwCN4evGvbsNf6bpXbJxAJc/oLwy8+o0PDTF04k43C&#10;aeAjScOjKkCwu1XlFkTHsaLcgGxq+Z+/+QEAAP//AwBQSwECLQAUAAYACAAAACEAtoM4kv4AAADh&#10;AQAAEwAAAAAAAAAAAAAAAAAAAAAAW0NvbnRlbnRfVHlwZXNdLnhtbFBLAQItABQABgAIAAAAIQA4&#10;/SH/1gAAAJQBAAALAAAAAAAAAAAAAAAAAC8BAABfcmVscy8ucmVsc1BLAQItABQABgAIAAAAIQCO&#10;S6aQ3wEAAKYDAAAOAAAAAAAAAAAAAAAAAC4CAABkcnMvZTJvRG9jLnhtbFBLAQItABQABgAIAAAA&#10;IQAahmvQ2QAAAAcBAAAPAAAAAAAAAAAAAAAAADkEAABkcnMvZG93bnJldi54bWxQSwUGAAAAAAQA&#10;BADzAAAAPwUAAAAA&#10;" filled="f" fillcolor="#04617b" stroked="f" strokecolor="#009dd9" strokeweight=".5pt">
                <v:textbox inset="0,0,0,0">
                  <w:txbxContent>
                    <w:p w14:paraId="54D20CF5" w14:textId="77777777" w:rsidR="00911F6C" w:rsidRPr="00612DDF" w:rsidRDefault="00911F6C" w:rsidP="00911F6C">
                      <w:pPr>
                        <w:widowControl w:val="0"/>
                        <w:spacing w:after="0" w:line="264" w:lineRule="auto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4617B"/>
                          <w:kern w:val="28"/>
                          <w:sz w:val="36"/>
                          <w:szCs w:val="40"/>
                          <w:lang w:val="en-US"/>
                          <w14:cntxtAlts/>
                        </w:rPr>
                      </w:pPr>
                      <w:r w:rsidRPr="00612DDF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4617B"/>
                          <w:kern w:val="28"/>
                          <w:sz w:val="36"/>
                          <w:szCs w:val="40"/>
                          <w:lang w:val="en-US"/>
                          <w14:cntxtAlts/>
                        </w:rPr>
                        <w:t>Inclusion support and development GrouP</w:t>
                      </w:r>
                    </w:p>
                    <w:p w14:paraId="194801FA" w14:textId="77777777" w:rsidR="00911F6C" w:rsidRPr="0079695A" w:rsidRDefault="00911F6C" w:rsidP="00911F6C">
                      <w:pPr>
                        <w:widowControl w:val="0"/>
                        <w:spacing w:line="300" w:lineRule="auto"/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F6C" w:rsidRPr="002B5C2B">
        <w:rPr>
          <w:rFonts w:ascii="Arial" w:hAnsi="Arial" w:cs="Arial"/>
          <w:b/>
          <w:noProof/>
          <w:sz w:val="24"/>
          <w:szCs w:val="24"/>
        </w:rPr>
        <w:drawing>
          <wp:anchor distT="36576" distB="36576" distL="36576" distR="36576" simplePos="0" relativeHeight="251617792" behindDoc="0" locked="0" layoutInCell="1" allowOverlap="1" wp14:anchorId="4315BFF2" wp14:editId="39562B8B">
            <wp:simplePos x="0" y="0"/>
            <wp:positionH relativeFrom="column">
              <wp:posOffset>-609600</wp:posOffset>
            </wp:positionH>
            <wp:positionV relativeFrom="paragraph">
              <wp:posOffset>-660387</wp:posOffset>
            </wp:positionV>
            <wp:extent cx="994410" cy="857250"/>
            <wp:effectExtent l="0" t="0" r="0" b="0"/>
            <wp:wrapNone/>
            <wp:docPr id="17" name="Picture 17" descr="GGC_2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GC_2col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1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F46D" w14:textId="77777777" w:rsidR="00E615E1" w:rsidRDefault="00E615E1" w:rsidP="00911F6C">
      <w:pPr>
        <w:spacing w:after="0" w:line="240" w:lineRule="auto"/>
      </w:pPr>
      <w:r>
        <w:separator/>
      </w:r>
    </w:p>
  </w:endnote>
  <w:endnote w:type="continuationSeparator" w:id="0">
    <w:p w14:paraId="0EAC81CF" w14:textId="77777777" w:rsidR="00E615E1" w:rsidRDefault="00E615E1" w:rsidP="0091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E800" w14:textId="77777777" w:rsidR="00E615E1" w:rsidRDefault="00E615E1" w:rsidP="00911F6C">
      <w:pPr>
        <w:spacing w:after="0" w:line="240" w:lineRule="auto"/>
      </w:pPr>
      <w:r>
        <w:separator/>
      </w:r>
    </w:p>
  </w:footnote>
  <w:footnote w:type="continuationSeparator" w:id="0">
    <w:p w14:paraId="3C207378" w14:textId="77777777" w:rsidR="00E615E1" w:rsidRDefault="00E615E1" w:rsidP="00911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C"/>
    <w:rsid w:val="00127DD1"/>
    <w:rsid w:val="001815A1"/>
    <w:rsid w:val="00185872"/>
    <w:rsid w:val="002D7140"/>
    <w:rsid w:val="00423B87"/>
    <w:rsid w:val="00446768"/>
    <w:rsid w:val="00463137"/>
    <w:rsid w:val="004A24AE"/>
    <w:rsid w:val="004D19BC"/>
    <w:rsid w:val="005267C3"/>
    <w:rsid w:val="00586975"/>
    <w:rsid w:val="0059753B"/>
    <w:rsid w:val="00603CE9"/>
    <w:rsid w:val="006F3D1F"/>
    <w:rsid w:val="007A4FC8"/>
    <w:rsid w:val="007E29B9"/>
    <w:rsid w:val="0084623B"/>
    <w:rsid w:val="0090544C"/>
    <w:rsid w:val="00911F6C"/>
    <w:rsid w:val="00925A20"/>
    <w:rsid w:val="009F7B5E"/>
    <w:rsid w:val="00B3364A"/>
    <w:rsid w:val="00B90C1D"/>
    <w:rsid w:val="00BC2207"/>
    <w:rsid w:val="00C434CC"/>
    <w:rsid w:val="00D24EDD"/>
    <w:rsid w:val="00D51005"/>
    <w:rsid w:val="00D5660B"/>
    <w:rsid w:val="00D6625D"/>
    <w:rsid w:val="00E52575"/>
    <w:rsid w:val="00E615E1"/>
    <w:rsid w:val="00E61982"/>
    <w:rsid w:val="00ED70DF"/>
    <w:rsid w:val="00F3712E"/>
    <w:rsid w:val="00FA559D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79FAC"/>
  <w15:chartTrackingRefBased/>
  <w15:docId w15:val="{90CB94CF-D519-471F-824F-644F8E71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6C"/>
    <w:pPr>
      <w:spacing w:after="200" w:line="276" w:lineRule="auto"/>
    </w:pPr>
    <w:rPr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6C"/>
  </w:style>
  <w:style w:type="paragraph" w:styleId="Footer">
    <w:name w:val="footer"/>
    <w:basedOn w:val="Normal"/>
    <w:link w:val="FooterChar"/>
    <w:uiPriority w:val="99"/>
    <w:unhideWhenUsed/>
    <w:rsid w:val="0091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6C"/>
  </w:style>
  <w:style w:type="paragraph" w:styleId="NoSpacing">
    <w:name w:val="No Spacing"/>
    <w:uiPriority w:val="1"/>
    <w:qFormat/>
    <w:rsid w:val="00911F6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11F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69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69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5A337182FA4087A204CBA21C775F" ma:contentTypeVersion="5" ma:contentTypeDescription="Create a new document." ma:contentTypeScope="" ma:versionID="9eee6b71762e1de1b0de61a70724c5eb">
  <xsd:schema xmlns:xsd="http://www.w3.org/2001/XMLSchema" xmlns:xs="http://www.w3.org/2001/XMLSchema" xmlns:p="http://schemas.microsoft.com/office/2006/metadata/properties" xmlns:ns3="03bc0ded-6150-437b-8d6a-17d4b2c2797d" targetNamespace="http://schemas.microsoft.com/office/2006/metadata/properties" ma:root="true" ma:fieldsID="67a06d32f240b59af448079636759698" ns3:_="">
    <xsd:import namespace="03bc0ded-6150-437b-8d6a-17d4b2c27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0ded-6150-437b-8d6a-17d4b2c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029CA96E-0907-49BA-B756-54BA7C12E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78CA3-7025-410D-957B-C5A7CC118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AE969-73EA-441B-9303-A1F5C5410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c0ded-6150-437b-8d6a-17d4b2c27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652FD-8A6D-4E48-AFEC-98FF7A93BE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Jane</dc:creator>
  <cp:keywords>[NOT OFFICIAL]</cp:keywords>
  <dc:description/>
  <cp:lastModifiedBy>Fitzpatrick, Sharon (ED)</cp:lastModifiedBy>
  <cp:revision>3</cp:revision>
  <dcterms:created xsi:type="dcterms:W3CDTF">2025-08-21T20:58:00Z</dcterms:created>
  <dcterms:modified xsi:type="dcterms:W3CDTF">2025-08-21T21:00:00Z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ba16070f-17fe-4d11-9ab9-82af21d38ec6</vt:lpwstr>
  </property>
  <property fmtid="{D5CDD505-2E9C-101B-9397-08002B2CF9AE}" pid="3" name="bjSaver">
    <vt:lpwstr>Qm/w45JWxafp5R3lDXf3ynDOg+NeHvmI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  <property fmtid="{D5CDD505-2E9C-101B-9397-08002B2CF9AE}" pid="8" name="ContentTypeId">
    <vt:lpwstr>0x010100E4075A337182FA4087A204CBA21C775F</vt:lpwstr>
  </property>
</Properties>
</file>