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B85" w:rsidRDefault="00CB22A6" w:rsidP="00CB22A6">
      <w:pPr>
        <w:jc w:val="center"/>
        <w:rPr>
          <w:rFonts w:ascii="Comic Sans MS" w:hAnsi="Comic Sans MS"/>
          <w:b/>
          <w:sz w:val="28"/>
          <w:szCs w:val="28"/>
          <w:u w:val="single"/>
        </w:rPr>
      </w:pPr>
      <w:r w:rsidRPr="005A1ED0">
        <w:rPr>
          <w:rFonts w:ascii="Comic Sans MS" w:hAnsi="Comic Sans MS"/>
          <w:b/>
          <w:sz w:val="28"/>
          <w:szCs w:val="28"/>
          <w:u w:val="single"/>
        </w:rPr>
        <w:t xml:space="preserve">First Level Number Talks – </w:t>
      </w:r>
      <w:r w:rsidR="00A30B85">
        <w:rPr>
          <w:rFonts w:ascii="Comic Sans MS" w:hAnsi="Comic Sans MS"/>
          <w:b/>
          <w:sz w:val="28"/>
          <w:szCs w:val="28"/>
          <w:u w:val="single"/>
        </w:rPr>
        <w:t>Teachers’ Notes</w:t>
      </w:r>
    </w:p>
    <w:p w:rsidR="002764D3" w:rsidRPr="005A1ED0" w:rsidRDefault="00CB22A6" w:rsidP="00CB22A6">
      <w:pPr>
        <w:jc w:val="center"/>
        <w:rPr>
          <w:rFonts w:ascii="Comic Sans MS" w:hAnsi="Comic Sans MS"/>
          <w:b/>
          <w:sz w:val="28"/>
          <w:szCs w:val="28"/>
          <w:u w:val="single"/>
        </w:rPr>
      </w:pPr>
      <w:r w:rsidRPr="005A1ED0">
        <w:rPr>
          <w:rFonts w:ascii="Comic Sans MS" w:hAnsi="Comic Sans MS"/>
          <w:b/>
          <w:sz w:val="28"/>
          <w:szCs w:val="28"/>
          <w:u w:val="single"/>
        </w:rPr>
        <w:t>Subtraction</w:t>
      </w:r>
      <w:r w:rsidR="00A30B85">
        <w:rPr>
          <w:rFonts w:ascii="Comic Sans MS" w:hAnsi="Comic Sans MS"/>
          <w:b/>
          <w:sz w:val="28"/>
          <w:szCs w:val="28"/>
          <w:u w:val="single"/>
        </w:rPr>
        <w:t xml:space="preserve"> Strategies</w:t>
      </w:r>
    </w:p>
    <w:p w:rsidR="00CB22A6" w:rsidRPr="005A1ED0" w:rsidRDefault="00CB22A6">
      <w:pPr>
        <w:rPr>
          <w:rFonts w:ascii="Comic Sans MS" w:hAnsi="Comic Sans MS"/>
          <w:sz w:val="24"/>
          <w:szCs w:val="24"/>
        </w:rPr>
      </w:pPr>
      <w:r w:rsidRPr="005A1ED0">
        <w:rPr>
          <w:rFonts w:ascii="Comic Sans MS" w:hAnsi="Comic Sans MS"/>
          <w:sz w:val="24"/>
          <w:szCs w:val="24"/>
          <w:u w:val="single"/>
        </w:rPr>
        <w:t>Adding up</w:t>
      </w:r>
      <w:r w:rsidRPr="005A1ED0">
        <w:rPr>
          <w:rFonts w:ascii="Comic Sans MS" w:hAnsi="Comic Sans MS"/>
          <w:sz w:val="24"/>
          <w:szCs w:val="24"/>
        </w:rPr>
        <w:t xml:space="preserve"> – This strategy allows students to build on their strength with addition, by </w:t>
      </w:r>
      <w:r w:rsidR="005A1ED0" w:rsidRPr="005A1ED0">
        <w:rPr>
          <w:rFonts w:ascii="Comic Sans MS" w:hAnsi="Comic Sans MS"/>
          <w:sz w:val="24"/>
          <w:szCs w:val="24"/>
        </w:rPr>
        <w:t>adding up from the number being subtracted to the whole number.</w:t>
      </w:r>
      <w:r w:rsidRPr="005A1ED0">
        <w:rPr>
          <w:rFonts w:ascii="Comic Sans MS" w:hAnsi="Comic Sans MS"/>
          <w:sz w:val="24"/>
          <w:szCs w:val="24"/>
        </w:rPr>
        <w:t xml:space="preserve"> </w:t>
      </w:r>
      <w:r w:rsidR="005A1ED0" w:rsidRPr="005A1ED0">
        <w:rPr>
          <w:rFonts w:ascii="Comic Sans MS" w:hAnsi="Comic Sans MS"/>
          <w:sz w:val="24"/>
          <w:szCs w:val="24"/>
        </w:rPr>
        <w:t xml:space="preserve"> The larger the jumps, the more efficient the strategy will be.  In thinking about how much more to add to reach the whole, learners can build on their knowledge of basic facts, doubles, making ten and counting on.</w:t>
      </w:r>
    </w:p>
    <w:p w:rsidR="005A1ED0" w:rsidRDefault="005B39A7" w:rsidP="005A1ED0">
      <w:pPr>
        <w:jc w:val="cente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7216" behindDoc="0" locked="0" layoutInCell="1" allowOverlap="1">
                <wp:simplePos x="0" y="0"/>
                <wp:positionH relativeFrom="column">
                  <wp:posOffset>4184650</wp:posOffset>
                </wp:positionH>
                <wp:positionV relativeFrom="paragraph">
                  <wp:posOffset>722630</wp:posOffset>
                </wp:positionV>
                <wp:extent cx="2108200" cy="8699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2108200" cy="869950"/>
                        </a:xfrm>
                        <a:prstGeom prst="rect">
                          <a:avLst/>
                        </a:prstGeom>
                        <a:solidFill>
                          <a:schemeClr val="lt1"/>
                        </a:solidFill>
                        <a:ln w="6350">
                          <a:solidFill>
                            <a:prstClr val="black"/>
                          </a:solidFill>
                        </a:ln>
                      </wps:spPr>
                      <wps:txbx>
                        <w:txbxContent>
                          <w:p w:rsidR="005B39A7" w:rsidRPr="001A178F" w:rsidRDefault="001A178F">
                            <w:pPr>
                              <w:rPr>
                                <w:rFonts w:ascii="Comic Sans MS" w:hAnsi="Comic Sans MS"/>
                                <w:sz w:val="24"/>
                                <w:szCs w:val="24"/>
                              </w:rPr>
                            </w:pPr>
                            <w:r w:rsidRPr="001A178F">
                              <w:rPr>
                                <w:rFonts w:ascii="Comic Sans MS" w:hAnsi="Comic Sans MS"/>
                                <w:sz w:val="24"/>
                                <w:szCs w:val="24"/>
                              </w:rPr>
                              <w:t>DAY 1 and 2 Number Strings - E</w:t>
                            </w:r>
                            <w:r w:rsidR="005B39A7" w:rsidRPr="001A178F">
                              <w:rPr>
                                <w:rFonts w:ascii="Comic Sans MS" w:hAnsi="Comic Sans MS"/>
                                <w:sz w:val="24"/>
                                <w:szCs w:val="24"/>
                              </w:rPr>
                              <w:t>ncourage the use of this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9.5pt;margin-top:56.9pt;width:166pt;height: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" fillcolor="white [3201]" strokeweight=".5pt">
                <v:textbox>
                  <w:txbxContent>
                    <w:p w:rsidR="005B39A7" w:rsidRPr="001A178F" w:rsidRDefault="001A178F">
                      <w:pPr>
                        <w:rPr>
                          <w:rFonts w:ascii="Comic Sans MS" w:hAnsi="Comic Sans MS"/>
                          <w:sz w:val="24"/>
                          <w:szCs w:val="24"/>
                        </w:rPr>
                      </w:pPr>
                      <w:r w:rsidRPr="001A178F">
                        <w:rPr>
                          <w:rFonts w:ascii="Comic Sans MS" w:hAnsi="Comic Sans MS"/>
                          <w:sz w:val="24"/>
                          <w:szCs w:val="24"/>
                        </w:rPr>
                        <w:t>DAY 1 and 2 Number Strings - E</w:t>
                      </w:r>
                      <w:r w:rsidR="005B39A7" w:rsidRPr="001A178F">
                        <w:rPr>
                          <w:rFonts w:ascii="Comic Sans MS" w:hAnsi="Comic Sans MS"/>
                          <w:sz w:val="24"/>
                          <w:szCs w:val="24"/>
                        </w:rPr>
                        <w:t>ncourage the use of this strategy.</w:t>
                      </w:r>
                    </w:p>
                  </w:txbxContent>
                </v:textbox>
              </v:shape>
            </w:pict>
          </mc:Fallback>
        </mc:AlternateContent>
      </w:r>
      <w:r w:rsidR="00CB22A6" w:rsidRPr="005A1ED0">
        <w:rPr>
          <w:rFonts w:ascii="Comic Sans MS" w:hAnsi="Comic Sans MS"/>
          <w:noProof/>
          <w:lang w:eastAsia="en-GB"/>
        </w:rPr>
        <w:drawing>
          <wp:inline distT="0" distB="0" distL="0" distR="0" wp14:anchorId="2DFB7E12" wp14:editId="24205347">
            <wp:extent cx="2146300" cy="2374900"/>
            <wp:effectExtent l="0" t="0" r="6350" b="6350"/>
            <wp:docPr id="1" name="Picture 1" descr="C:\Users\stewart.lynda\Desktop\Twitter Number talks\wc 27.04.20\adding 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wart.lynda\Desktop\Twitter Number talks\wc 27.04.20\adding u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6300" cy="2374900"/>
                    </a:xfrm>
                    <a:prstGeom prst="rect">
                      <a:avLst/>
                    </a:prstGeom>
                    <a:noFill/>
                    <a:ln>
                      <a:noFill/>
                    </a:ln>
                  </pic:spPr>
                </pic:pic>
              </a:graphicData>
            </a:graphic>
          </wp:inline>
        </w:drawing>
      </w:r>
      <w:bookmarkStart w:id="0" w:name="_GoBack"/>
      <w:bookmarkEnd w:id="0"/>
    </w:p>
    <w:p w:rsidR="005A1ED0" w:rsidRPr="005A1ED0" w:rsidRDefault="009063D6" w:rsidP="005A1ED0">
      <w:pPr>
        <w:rPr>
          <w:rFonts w:ascii="Comic Sans MS" w:hAnsi="Comic Sans MS"/>
          <w:sz w:val="24"/>
          <w:szCs w:val="24"/>
        </w:rPr>
      </w:pPr>
      <w:r>
        <w:rPr>
          <w:rFonts w:ascii="Comic Sans MS" w:hAnsi="Comic Sans MS"/>
          <w:noProof/>
          <w:lang w:eastAsia="en-GB"/>
        </w:rPr>
        <mc:AlternateContent>
          <mc:Choice Requires="wps">
            <w:drawing>
              <wp:anchor distT="0" distB="0" distL="114300" distR="114300" simplePos="0" relativeHeight="251645952" behindDoc="0" locked="0" layoutInCell="1" allowOverlap="1">
                <wp:simplePos x="0" y="0"/>
                <wp:positionH relativeFrom="column">
                  <wp:posOffset>3994150</wp:posOffset>
                </wp:positionH>
                <wp:positionV relativeFrom="paragraph">
                  <wp:posOffset>1270000</wp:posOffset>
                </wp:positionV>
                <wp:extent cx="2381250" cy="1257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381250" cy="1257300"/>
                        </a:xfrm>
                        <a:prstGeom prst="rect">
                          <a:avLst/>
                        </a:prstGeom>
                        <a:solidFill>
                          <a:schemeClr val="lt1"/>
                        </a:solidFill>
                        <a:ln w="6350">
                          <a:solidFill>
                            <a:prstClr val="black"/>
                          </a:solidFill>
                        </a:ln>
                      </wps:spPr>
                      <wps:txbx>
                        <w:txbxContent>
                          <w:p w:rsidR="005B39A7" w:rsidRPr="009063D6" w:rsidRDefault="009063D6" w:rsidP="005B39A7">
                            <w:pPr>
                              <w:rPr>
                                <w:sz w:val="24"/>
                                <w:szCs w:val="24"/>
                              </w:rPr>
                            </w:pPr>
                            <w:r>
                              <w:rPr>
                                <w:rFonts w:ascii="Comic Sans MS" w:hAnsi="Comic Sans MS"/>
                                <w:sz w:val="24"/>
                                <w:szCs w:val="24"/>
                              </w:rPr>
                              <w:t xml:space="preserve">DAY 3 Number String - </w:t>
                            </w:r>
                            <w:r w:rsidR="005B39A7" w:rsidRPr="009063D6">
                              <w:rPr>
                                <w:rFonts w:ascii="Comic Sans MS" w:hAnsi="Comic Sans MS"/>
                                <w:sz w:val="24"/>
                                <w:szCs w:val="24"/>
                              </w:rPr>
                              <w:t>Encourages removing the second number in parts that are the same as the ones digit in the</w:t>
                            </w:r>
                            <w:r w:rsidR="005B39A7" w:rsidRPr="009063D6">
                              <w:rPr>
                                <w:sz w:val="24"/>
                                <w:szCs w:val="24"/>
                              </w:rPr>
                              <w:t xml:space="preserve"> whole number</w:t>
                            </w:r>
                          </w:p>
                          <w:p w:rsidR="005B39A7" w:rsidRDefault="005B3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14.5pt;margin-top:100pt;width:187.5pt;height: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" fillcolor="white [3201]" strokeweight=".5pt">
                <v:textbox>
                  <w:txbxContent>
                    <w:p w:rsidR="005B39A7" w:rsidRPr="009063D6" w:rsidRDefault="009063D6" w:rsidP="005B39A7">
                      <w:pPr>
                        <w:rPr>
                          <w:sz w:val="24"/>
                          <w:szCs w:val="24"/>
                        </w:rPr>
                      </w:pPr>
                      <w:r>
                        <w:rPr>
                          <w:rFonts w:ascii="Comic Sans MS" w:hAnsi="Comic Sans MS"/>
                          <w:sz w:val="24"/>
                          <w:szCs w:val="24"/>
                        </w:rPr>
                        <w:t xml:space="preserve">DAY 3 Number String - </w:t>
                      </w:r>
                      <w:r w:rsidR="005B39A7" w:rsidRPr="009063D6">
                        <w:rPr>
                          <w:rFonts w:ascii="Comic Sans MS" w:hAnsi="Comic Sans MS"/>
                          <w:sz w:val="24"/>
                          <w:szCs w:val="24"/>
                        </w:rPr>
                        <w:t>Encourages removing the second number in parts that are the same as the ones digit in the</w:t>
                      </w:r>
                      <w:r w:rsidR="005B39A7" w:rsidRPr="009063D6">
                        <w:rPr>
                          <w:sz w:val="24"/>
                          <w:szCs w:val="24"/>
                        </w:rPr>
                        <w:t xml:space="preserve"> whole number</w:t>
                      </w:r>
                    </w:p>
                    <w:p w:rsidR="005B39A7" w:rsidRDefault="005B39A7"/>
                  </w:txbxContent>
                </v:textbox>
              </v:shape>
            </w:pict>
          </mc:Fallback>
        </mc:AlternateContent>
      </w:r>
      <w:r w:rsidR="005A1ED0" w:rsidRPr="005A1ED0">
        <w:rPr>
          <w:rFonts w:ascii="Comic Sans MS" w:hAnsi="Comic Sans MS"/>
          <w:sz w:val="24"/>
          <w:szCs w:val="24"/>
          <w:u w:val="single"/>
        </w:rPr>
        <w:t>Removal</w:t>
      </w:r>
      <w:r w:rsidR="005A1ED0">
        <w:rPr>
          <w:rFonts w:ascii="Comic Sans MS" w:hAnsi="Comic Sans MS"/>
          <w:sz w:val="24"/>
          <w:szCs w:val="24"/>
        </w:rPr>
        <w:t xml:space="preserve"> – If students tend to view subtraction as ‘taking away’</w:t>
      </w:r>
      <w:r w:rsidR="00A30B85">
        <w:rPr>
          <w:rFonts w:ascii="Comic Sans MS" w:hAnsi="Comic Sans MS"/>
          <w:sz w:val="24"/>
          <w:szCs w:val="24"/>
        </w:rPr>
        <w:t>,</w:t>
      </w:r>
      <w:r w:rsidR="005A1ED0">
        <w:rPr>
          <w:rFonts w:ascii="Comic Sans MS" w:hAnsi="Comic Sans MS"/>
          <w:sz w:val="24"/>
          <w:szCs w:val="24"/>
        </w:rPr>
        <w:t xml:space="preserve"> they will gravitate towards this strategy. Starting with the whole, the second number is removed, in parts. The ability to decompose numbers into ‘easy-to-remove’ parts gives learners access to this strategy. </w:t>
      </w:r>
      <w:r w:rsidR="00A30B85">
        <w:rPr>
          <w:rFonts w:ascii="Comic Sans MS" w:hAnsi="Comic Sans MS"/>
          <w:sz w:val="24"/>
          <w:szCs w:val="24"/>
        </w:rPr>
        <w:t xml:space="preserve"> </w:t>
      </w:r>
      <w:r w:rsidR="005A1ED0">
        <w:rPr>
          <w:rFonts w:ascii="Comic Sans MS" w:hAnsi="Comic Sans MS"/>
          <w:sz w:val="24"/>
          <w:szCs w:val="24"/>
        </w:rPr>
        <w:t>It is important to encourage learners to keep the ‘whole’ intact to prevent them from losing sight of the whole and the part.</w:t>
      </w:r>
    </w:p>
    <w:p w:rsidR="00CB22A6" w:rsidRPr="005A1ED0" w:rsidRDefault="009063D6" w:rsidP="005A1ED0">
      <w:pPr>
        <w:jc w:val="cente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71552" behindDoc="0" locked="0" layoutInCell="1" allowOverlap="1">
                <wp:simplePos x="0" y="0"/>
                <wp:positionH relativeFrom="column">
                  <wp:posOffset>4044950</wp:posOffset>
                </wp:positionH>
                <wp:positionV relativeFrom="paragraph">
                  <wp:posOffset>2257425</wp:posOffset>
                </wp:positionV>
                <wp:extent cx="2317750" cy="128905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2317750" cy="1289050"/>
                        </a:xfrm>
                        <a:prstGeom prst="rect">
                          <a:avLst/>
                        </a:prstGeom>
                        <a:solidFill>
                          <a:schemeClr val="lt1"/>
                        </a:solidFill>
                        <a:ln w="6350">
                          <a:solidFill>
                            <a:prstClr val="black"/>
                          </a:solidFill>
                        </a:ln>
                      </wps:spPr>
                      <wps:txbx>
                        <w:txbxContent>
                          <w:p w:rsidR="005B39A7" w:rsidRPr="005B39A7" w:rsidRDefault="009063D6" w:rsidP="005B39A7">
                            <w:pPr>
                              <w:rPr>
                                <w:rFonts w:ascii="Comic Sans MS" w:hAnsi="Comic Sans MS"/>
                                <w:sz w:val="24"/>
                                <w:szCs w:val="24"/>
                              </w:rPr>
                            </w:pPr>
                            <w:r w:rsidRPr="009063D6">
                              <w:rPr>
                                <w:rFonts w:ascii="Comic Sans MS" w:hAnsi="Comic Sans MS"/>
                                <w:sz w:val="24"/>
                                <w:szCs w:val="24"/>
                              </w:rPr>
                              <w:t xml:space="preserve">DAY 5 Number String - </w:t>
                            </w:r>
                            <w:r w:rsidR="005B39A7" w:rsidRPr="005B39A7">
                              <w:rPr>
                                <w:rFonts w:ascii="Comic Sans MS" w:hAnsi="Comic Sans MS"/>
                                <w:sz w:val="24"/>
                                <w:szCs w:val="24"/>
                              </w:rPr>
                              <w:t>Encourages removal in place-value chunks and decomposing a single-digit number to remove it in parts.</w:t>
                            </w:r>
                          </w:p>
                          <w:p w:rsidR="005B39A7" w:rsidRDefault="005B3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318.5pt;margin-top:177.75pt;width:182.5pt;height:1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" fillcolor="white [3201]" strokeweight=".5pt">
                <v:textbox>
                  <w:txbxContent>
                    <w:p w:rsidR="005B39A7" w:rsidRPr="005B39A7" w:rsidRDefault="009063D6" w:rsidP="005B39A7">
                      <w:pPr>
                        <w:rPr>
                          <w:rFonts w:ascii="Comic Sans MS" w:hAnsi="Comic Sans MS"/>
                          <w:sz w:val="24"/>
                          <w:szCs w:val="24"/>
                        </w:rPr>
                      </w:pPr>
                      <w:r w:rsidRPr="009063D6">
                        <w:rPr>
                          <w:rFonts w:ascii="Comic Sans MS" w:hAnsi="Comic Sans MS"/>
                          <w:sz w:val="24"/>
                          <w:szCs w:val="24"/>
                        </w:rPr>
                        <w:t xml:space="preserve">DAY 5 Number String - </w:t>
                      </w:r>
                      <w:r w:rsidR="005B39A7" w:rsidRPr="005B39A7">
                        <w:rPr>
                          <w:rFonts w:ascii="Comic Sans MS" w:hAnsi="Comic Sans MS"/>
                          <w:sz w:val="24"/>
                          <w:szCs w:val="24"/>
                        </w:rPr>
                        <w:t>Encourages removal in place-value chunks and decomposing a single-digit number to remove it in parts.</w:t>
                      </w:r>
                    </w:p>
                    <w:p w:rsidR="005B39A7" w:rsidRDefault="005B39A7"/>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59264" behindDoc="0" locked="0" layoutInCell="1" allowOverlap="1">
                <wp:simplePos x="0" y="0"/>
                <wp:positionH relativeFrom="column">
                  <wp:posOffset>4013200</wp:posOffset>
                </wp:positionH>
                <wp:positionV relativeFrom="paragraph">
                  <wp:posOffset>1158875</wp:posOffset>
                </wp:positionV>
                <wp:extent cx="2387600" cy="10541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2387600" cy="1054100"/>
                        </a:xfrm>
                        <a:prstGeom prst="rect">
                          <a:avLst/>
                        </a:prstGeom>
                        <a:solidFill>
                          <a:schemeClr val="lt1"/>
                        </a:solidFill>
                        <a:ln w="6350">
                          <a:solidFill>
                            <a:prstClr val="black"/>
                          </a:solidFill>
                        </a:ln>
                      </wps:spPr>
                      <wps:txbx>
                        <w:txbxContent>
                          <w:p w:rsidR="005B39A7" w:rsidRPr="005B39A7" w:rsidRDefault="009063D6" w:rsidP="005B39A7">
                            <w:pPr>
                              <w:rPr>
                                <w:rFonts w:ascii="Comic Sans MS" w:hAnsi="Comic Sans MS"/>
                                <w:sz w:val="24"/>
                                <w:szCs w:val="24"/>
                              </w:rPr>
                            </w:pPr>
                            <w:r w:rsidRPr="009063D6">
                              <w:rPr>
                                <w:rFonts w:ascii="Comic Sans MS" w:hAnsi="Comic Sans MS"/>
                                <w:sz w:val="24"/>
                                <w:szCs w:val="24"/>
                              </w:rPr>
                              <w:t xml:space="preserve">DAY 4 Number String - </w:t>
                            </w:r>
                            <w:r w:rsidR="005B39A7" w:rsidRPr="005B39A7">
                              <w:rPr>
                                <w:rFonts w:ascii="Comic Sans MS" w:hAnsi="Comic Sans MS"/>
                                <w:sz w:val="24"/>
                                <w:szCs w:val="24"/>
                              </w:rPr>
                              <w:t>Encourages removal in place-value chunks without regrouping</w:t>
                            </w:r>
                          </w:p>
                          <w:p w:rsidR="005B39A7" w:rsidRDefault="005B3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316pt;margin-top:91.25pt;width:188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" fillcolor="white [3201]" strokeweight=".5pt">
                <v:textbox>
                  <w:txbxContent>
                    <w:p w:rsidR="005B39A7" w:rsidRPr="005B39A7" w:rsidRDefault="009063D6" w:rsidP="005B39A7">
                      <w:pPr>
                        <w:rPr>
                          <w:rFonts w:ascii="Comic Sans MS" w:hAnsi="Comic Sans MS"/>
                          <w:sz w:val="24"/>
                          <w:szCs w:val="24"/>
                        </w:rPr>
                      </w:pPr>
                      <w:r w:rsidRPr="009063D6">
                        <w:rPr>
                          <w:rFonts w:ascii="Comic Sans MS" w:hAnsi="Comic Sans MS"/>
                          <w:sz w:val="24"/>
                          <w:szCs w:val="24"/>
                        </w:rPr>
                        <w:t xml:space="preserve">DAY 4 Number String - </w:t>
                      </w:r>
                      <w:r w:rsidR="005B39A7" w:rsidRPr="005B39A7">
                        <w:rPr>
                          <w:rFonts w:ascii="Comic Sans MS" w:hAnsi="Comic Sans MS"/>
                          <w:sz w:val="24"/>
                          <w:szCs w:val="24"/>
                        </w:rPr>
                        <w:t>Encourages removal in place-value chunks without regrouping</w:t>
                      </w:r>
                    </w:p>
                    <w:p w:rsidR="005B39A7" w:rsidRDefault="005B39A7"/>
                  </w:txbxContent>
                </v:textbox>
              </v:shape>
            </w:pict>
          </mc:Fallback>
        </mc:AlternateContent>
      </w:r>
      <w:r w:rsidRPr="005A1ED0">
        <w:rPr>
          <w:rFonts w:ascii="Comic Sans MS" w:hAnsi="Comic Sans MS"/>
          <w:noProof/>
          <w:lang w:eastAsia="en-GB"/>
        </w:rPr>
        <w:drawing>
          <wp:inline distT="0" distB="0" distL="0" distR="0" wp14:anchorId="4111E799" wp14:editId="66EEA53B">
            <wp:extent cx="2159000" cy="2387600"/>
            <wp:effectExtent l="0" t="0" r="0" b="0"/>
            <wp:docPr id="3" name="Picture 3" descr="C:\Users\stewart.lynda\Desktop\Twitter Number talks\wc 27.04.20\remov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wart.lynda\Desktop\Twitter Number talks\wc 27.04.20\remova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9000" cy="2387600"/>
                    </a:xfrm>
                    <a:prstGeom prst="rect">
                      <a:avLst/>
                    </a:prstGeom>
                    <a:noFill/>
                    <a:ln>
                      <a:noFill/>
                    </a:ln>
                  </pic:spPr>
                </pic:pic>
              </a:graphicData>
            </a:graphic>
          </wp:inline>
        </w:drawing>
      </w:r>
    </w:p>
    <w:sectPr w:rsidR="00CB22A6" w:rsidRPr="005A1ED0" w:rsidSect="00CB22A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CE"/>
    <w:rsid w:val="001A178F"/>
    <w:rsid w:val="002764D3"/>
    <w:rsid w:val="005A1ED0"/>
    <w:rsid w:val="005B39A7"/>
    <w:rsid w:val="00897D79"/>
    <w:rsid w:val="009063D6"/>
    <w:rsid w:val="00A30B85"/>
    <w:rsid w:val="00B33ECE"/>
    <w:rsid w:val="00CB2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4B62"/>
  <w15:docId w15:val="{54216228-2337-480C-A296-A0EF9146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Lynda</dc:creator>
  <cp:lastModifiedBy>Lynda Stewart</cp:lastModifiedBy>
  <cp:revision>4</cp:revision>
  <dcterms:created xsi:type="dcterms:W3CDTF">2020-04-24T09:26:00Z</dcterms:created>
  <dcterms:modified xsi:type="dcterms:W3CDTF">2021-01-22T14:26:00Z</dcterms:modified>
</cp:coreProperties>
</file>