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7A6C" w14:textId="77777777" w:rsidR="00281481" w:rsidRDefault="00281481">
      <w:pPr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</w:pPr>
      <w:bookmarkStart w:id="0" w:name="_Hlk158968507"/>
    </w:p>
    <w:p w14:paraId="36B13E38" w14:textId="76971B22" w:rsidR="00974FD3" w:rsidRDefault="00B02082">
      <w:pPr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 xml:space="preserve">Falkirk’s </w:t>
      </w:r>
      <w:r w:rsidR="00974FD3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 xml:space="preserve">Care Experience definition </w:t>
      </w:r>
      <w:r w:rsidR="00A33509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04</w:t>
      </w:r>
      <w:r w:rsidR="00974FD3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/</w:t>
      </w:r>
      <w:r w:rsidR="00227D8F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0</w:t>
      </w:r>
      <w:r w:rsidR="00A33509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4</w:t>
      </w:r>
      <w:r w:rsidR="00974FD3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/2</w:t>
      </w:r>
      <w:r w:rsidR="00227D8F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4</w:t>
      </w:r>
    </w:p>
    <w:p w14:paraId="08E716DD" w14:textId="77777777" w:rsidR="00281481" w:rsidRDefault="00281481">
      <w:pPr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</w:pPr>
    </w:p>
    <w:p w14:paraId="5E86F423" w14:textId="701EDC83" w:rsidR="007063E5" w:rsidRDefault="00974FD3">
      <w:pPr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The term care-experienced in Falkirk refers to anyone who has been or is currently in care or from a looked-after background at any stage in their life, including adopted children who were previously looked-after. This care may have been provided in one of many different settings such as in residential care, foster care</w:t>
      </w:r>
      <w:r w:rsidRPr="00227D8F"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>, kinship care</w:t>
      </w:r>
      <w:r>
        <w:rPr>
          <w:rFonts w:ascii="Open Sans" w:hAnsi="Open Sans" w:cs="Open Sans"/>
          <w:color w:val="2F1C44"/>
          <w:sz w:val="27"/>
          <w:szCs w:val="27"/>
          <w:shd w:val="clear" w:color="auto" w:fill="FFFFFF"/>
        </w:rPr>
        <w:t xml:space="preserve">, or through being looked-after at home with social work support. </w:t>
      </w:r>
      <w:bookmarkEnd w:id="0"/>
    </w:p>
    <w:p w14:paraId="1D83ED50" w14:textId="5668051B" w:rsidR="0060075A" w:rsidRDefault="0060075A">
      <w:r w:rsidRPr="0060075A">
        <w:rPr>
          <w:noProof/>
        </w:rPr>
        <w:drawing>
          <wp:inline distT="0" distB="0" distL="0" distR="0" wp14:anchorId="6F98C03C" wp14:editId="47BABE78">
            <wp:extent cx="5731510" cy="4171950"/>
            <wp:effectExtent l="0" t="0" r="2540" b="0"/>
            <wp:docPr id="574577216" name="Picture 1" descr="A blue umbrella with text and a person and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77216" name="Picture 1" descr="A blue umbrella with text and a person and a hous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D3"/>
    <w:rsid w:val="00227D8F"/>
    <w:rsid w:val="0026724E"/>
    <w:rsid w:val="00281481"/>
    <w:rsid w:val="0060075A"/>
    <w:rsid w:val="007063E5"/>
    <w:rsid w:val="00974FD3"/>
    <w:rsid w:val="00A33509"/>
    <w:rsid w:val="00B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9D8B0"/>
  <w15:chartTrackingRefBased/>
  <w15:docId w15:val="{A438AA77-F1F8-4C0C-903E-34C37032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Walsh</dc:creator>
  <cp:keywords/>
  <dc:description/>
  <cp:lastModifiedBy>Chris Walsh</cp:lastModifiedBy>
  <cp:revision>2</cp:revision>
  <dcterms:created xsi:type="dcterms:W3CDTF">2024-04-08T14:23:00Z</dcterms:created>
  <dcterms:modified xsi:type="dcterms:W3CDTF">2024-04-08T14:23:00Z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8dac16e8-4844-4cd2-9bbf-008fbb5d0171</vt:lpwstr>
  </property>
</Properties>
</file>