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F" w:rsidRDefault="004932B4" w:rsidP="004932B4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-33.75pt;width:96.75pt;height:81.75pt;z-index:251658240" stroked="f">
            <v:textbox>
              <w:txbxContent>
                <w:p w:rsidR="004932B4" w:rsidRDefault="004932B4">
                  <w:r w:rsidRPr="004932B4">
                    <w:drawing>
                      <wp:inline distT="0" distB="0" distL="0" distR="0">
                        <wp:extent cx="1036320" cy="741257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41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32B4">
        <w:rPr>
          <w:b/>
          <w:sz w:val="28"/>
          <w:szCs w:val="28"/>
        </w:rPr>
        <w:t>WORKFORCE DEVELOPMENT ONLINE TRAINING</w:t>
      </w:r>
    </w:p>
    <w:p w:rsidR="004932B4" w:rsidRDefault="004932B4" w:rsidP="004932B4">
      <w:pPr>
        <w:jc w:val="center"/>
        <w:rPr>
          <w:b/>
          <w:sz w:val="28"/>
          <w:szCs w:val="28"/>
        </w:rPr>
      </w:pPr>
    </w:p>
    <w:p w:rsidR="004932B4" w:rsidRDefault="004932B4" w:rsidP="004932B4">
      <w:pPr>
        <w:jc w:val="center"/>
        <w:rPr>
          <w:b/>
          <w:sz w:val="28"/>
          <w:szCs w:val="28"/>
        </w:rPr>
      </w:pPr>
    </w:p>
    <w:p w:rsidR="004932B4" w:rsidRDefault="004932B4" w:rsidP="004932B4">
      <w:pPr>
        <w:rPr>
          <w:sz w:val="24"/>
          <w:szCs w:val="24"/>
        </w:rPr>
      </w:pPr>
      <w:r>
        <w:rPr>
          <w:sz w:val="24"/>
          <w:szCs w:val="24"/>
        </w:rPr>
        <w:t>The following courses are available online for free via the Scottish Drugs Forum (SDF)</w:t>
      </w:r>
    </w:p>
    <w:p w:rsidR="004932B4" w:rsidRPr="004932B4" w:rsidRDefault="004932B4" w:rsidP="004932B4">
      <w:pPr>
        <w:rPr>
          <w:sz w:val="24"/>
          <w:szCs w:val="24"/>
          <w:u w:val="single"/>
        </w:rPr>
      </w:pPr>
      <w:r w:rsidRPr="004932B4">
        <w:rPr>
          <w:sz w:val="24"/>
          <w:szCs w:val="24"/>
          <w:u w:val="single"/>
        </w:rPr>
        <w:t>Course Titles</w:t>
      </w:r>
    </w:p>
    <w:p w:rsidR="004932B4" w:rsidRDefault="004932B4" w:rsidP="0049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Contraception information for people who use drugs</w:t>
      </w:r>
    </w:p>
    <w:p w:rsid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Motivational Interviewing in Brief Conversation</w:t>
      </w:r>
    </w:p>
    <w:p w:rsidR="004932B4" w:rsidRP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 Awareness – an Introductory Course</w:t>
      </w:r>
    </w:p>
    <w:p w:rsidR="004932B4" w:rsidRP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Hepatitis C and New Treatments</w:t>
      </w:r>
    </w:p>
    <w:p w:rsidR="004932B4" w:rsidRP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Overdose Prevention, intervention and Naloxone</w:t>
      </w:r>
    </w:p>
    <w:p w:rsidR="004932B4" w:rsidRP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Bacterial Infections and Drug Use</w:t>
      </w:r>
    </w:p>
    <w:p w:rsidR="004932B4" w:rsidRP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drugs, New Tend?  A worker’s toolkit for NPS (Novel Psychoactive Substances)</w:t>
      </w:r>
    </w:p>
    <w:p w:rsidR="004932B4" w:rsidRP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rPr>
          <w:sz w:val="24"/>
          <w:szCs w:val="24"/>
        </w:rPr>
      </w:pPr>
    </w:p>
    <w:p w:rsidR="004932B4" w:rsidRDefault="004932B4" w:rsidP="004932B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For more information on each course, to create and account and to register please use the following link</w:t>
      </w:r>
      <w:r w:rsidR="00C548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hyperlink r:id="rId6" w:history="1">
        <w:r w:rsidR="00C5480B" w:rsidRPr="00C5480B">
          <w:rPr>
            <w:rStyle w:val="Hyperlink"/>
            <w:sz w:val="24"/>
            <w:szCs w:val="24"/>
          </w:rPr>
          <w:t>SDF E</w:t>
        </w:r>
        <w:r w:rsidR="00C5480B" w:rsidRPr="00C5480B">
          <w:rPr>
            <w:rStyle w:val="Hyperlink"/>
            <w:sz w:val="24"/>
            <w:szCs w:val="24"/>
          </w:rPr>
          <w:t>-</w:t>
        </w:r>
        <w:r w:rsidR="00C5480B" w:rsidRPr="00C5480B">
          <w:rPr>
            <w:rStyle w:val="Hyperlink"/>
            <w:sz w:val="24"/>
            <w:szCs w:val="24"/>
          </w:rPr>
          <w:t>Learning</w:t>
        </w:r>
      </w:hyperlink>
    </w:p>
    <w:p w:rsidR="00C5480B" w:rsidRDefault="00C5480B" w:rsidP="004932B4">
      <w:pPr>
        <w:pStyle w:val="ListParagraph"/>
        <w:ind w:left="0"/>
        <w:rPr>
          <w:sz w:val="24"/>
          <w:szCs w:val="24"/>
        </w:rPr>
      </w:pPr>
    </w:p>
    <w:p w:rsidR="00C5480B" w:rsidRDefault="00C5480B" w:rsidP="004932B4">
      <w:pPr>
        <w:pStyle w:val="ListParagraph"/>
        <w:ind w:left="0"/>
        <w:rPr>
          <w:sz w:val="24"/>
          <w:szCs w:val="24"/>
        </w:rPr>
      </w:pPr>
    </w:p>
    <w:p w:rsidR="00C5480B" w:rsidRPr="00C5480B" w:rsidRDefault="00C5480B" w:rsidP="004932B4">
      <w:pPr>
        <w:pStyle w:val="ListParagraph"/>
        <w:ind w:left="0"/>
        <w:rPr>
          <w:b/>
          <w:sz w:val="24"/>
          <w:szCs w:val="24"/>
        </w:rPr>
      </w:pPr>
      <w:r w:rsidRPr="00C5480B">
        <w:rPr>
          <w:b/>
          <w:sz w:val="24"/>
          <w:szCs w:val="24"/>
        </w:rPr>
        <w:t>Please note:</w:t>
      </w:r>
    </w:p>
    <w:p w:rsidR="00C5480B" w:rsidRPr="004932B4" w:rsidRDefault="00C5480B" w:rsidP="004932B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These courses are free but you need to create an account to be able to register on to a course.  When creating your accoun</w:t>
      </w:r>
      <w:r w:rsidR="00432910">
        <w:rPr>
          <w:sz w:val="24"/>
          <w:szCs w:val="24"/>
        </w:rPr>
        <w:t>t please add your job title/</w:t>
      </w:r>
      <w:r>
        <w:rPr>
          <w:sz w:val="24"/>
          <w:szCs w:val="24"/>
        </w:rPr>
        <w:t xml:space="preserve">department name and Council area to assist with reporting. </w:t>
      </w:r>
    </w:p>
    <w:sectPr w:rsidR="00C5480B" w:rsidRPr="004932B4" w:rsidSect="003A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09"/>
    <w:multiLevelType w:val="hybridMultilevel"/>
    <w:tmpl w:val="9E8E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2B4"/>
    <w:rsid w:val="003A1EDF"/>
    <w:rsid w:val="00432910"/>
    <w:rsid w:val="004932B4"/>
    <w:rsid w:val="006233AD"/>
    <w:rsid w:val="00C5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8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ftraining.org.uk/online-lear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3</cp:revision>
  <dcterms:created xsi:type="dcterms:W3CDTF">2020-10-09T11:26:00Z</dcterms:created>
  <dcterms:modified xsi:type="dcterms:W3CDTF">2020-10-09T11:30:00Z</dcterms:modified>
</cp:coreProperties>
</file>