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FA7" w:rsidRDefault="007A6C35" w:rsidP="00614B21">
      <w:r>
        <w:t xml:space="preserve">                                                                                                    </w:t>
      </w:r>
    </w:p>
    <w:p w:rsidR="00453FA7" w:rsidRDefault="00E71865" w:rsidP="00AB712B">
      <w:pPr>
        <w:rPr>
          <w:b/>
          <w:sz w:val="72"/>
          <w:szCs w:val="72"/>
        </w:rPr>
      </w:pPr>
      <w:r>
        <w:rPr>
          <w:rFonts w:ascii="Gill Sans MT" w:hAnsi="Gill Sans MT"/>
          <w:b/>
          <w:noProof/>
          <w:sz w:val="72"/>
          <w:szCs w:val="72"/>
        </w:rPr>
        <w:drawing>
          <wp:inline distT="0" distB="0" distL="0" distR="0">
            <wp:extent cx="203835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62050"/>
                    </a:xfrm>
                    <a:prstGeom prst="rect">
                      <a:avLst/>
                    </a:prstGeom>
                    <a:noFill/>
                    <a:ln>
                      <a:noFill/>
                    </a:ln>
                  </pic:spPr>
                </pic:pic>
              </a:graphicData>
            </a:graphic>
          </wp:inline>
        </w:drawing>
      </w:r>
      <w:r w:rsidR="007A6C35">
        <w:rPr>
          <w:b/>
          <w:sz w:val="72"/>
          <w:szCs w:val="72"/>
        </w:rPr>
        <w:t xml:space="preserve">         </w:t>
      </w:r>
      <w:r w:rsidR="007A6C35">
        <w:rPr>
          <w:noProof/>
        </w:rPr>
        <w:drawing>
          <wp:inline distT="0" distB="0" distL="0" distR="0" wp14:anchorId="6965E5BB" wp14:editId="052B1712">
            <wp:extent cx="1592580" cy="109156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2580" cy="1091565"/>
                    </a:xfrm>
                    <a:prstGeom prst="rect">
                      <a:avLst/>
                    </a:prstGeom>
                    <a:solidFill>
                      <a:srgbClr val="FFFFFF"/>
                    </a:solidFill>
                    <a:ln>
                      <a:noFill/>
                    </a:ln>
                  </pic:spPr>
                </pic:pic>
              </a:graphicData>
            </a:graphic>
          </wp:inline>
        </w:drawing>
      </w:r>
      <w:r w:rsidR="007A6C35">
        <w:rPr>
          <w:b/>
          <w:sz w:val="72"/>
          <w:szCs w:val="72"/>
        </w:rPr>
        <w:t xml:space="preserve">                                    </w:t>
      </w:r>
    </w:p>
    <w:p w:rsidR="00453FA7" w:rsidRPr="008B49AA" w:rsidRDefault="00453FA7" w:rsidP="0047745E">
      <w:pPr>
        <w:jc w:val="center"/>
        <w:rPr>
          <w:b/>
          <w:sz w:val="72"/>
          <w:szCs w:val="72"/>
        </w:rPr>
      </w:pPr>
      <w:r w:rsidRPr="008B49AA">
        <w:rPr>
          <w:b/>
          <w:sz w:val="72"/>
          <w:szCs w:val="72"/>
        </w:rPr>
        <w:t>CHILD PROTECTION COMMITTEE</w:t>
      </w:r>
    </w:p>
    <w:p w:rsidR="00453FA7" w:rsidRDefault="00453FA7" w:rsidP="0047745E">
      <w:pPr>
        <w:jc w:val="center"/>
        <w:rPr>
          <w:b/>
          <w:sz w:val="56"/>
          <w:szCs w:val="56"/>
        </w:rPr>
      </w:pPr>
    </w:p>
    <w:p w:rsidR="00453FA7" w:rsidRPr="008B49AA" w:rsidRDefault="00453FA7" w:rsidP="0047745E">
      <w:pPr>
        <w:jc w:val="center"/>
        <w:rPr>
          <w:b/>
          <w:sz w:val="56"/>
          <w:szCs w:val="56"/>
        </w:rPr>
      </w:pPr>
      <w:r w:rsidRPr="008B49AA">
        <w:rPr>
          <w:b/>
          <w:sz w:val="56"/>
          <w:szCs w:val="56"/>
        </w:rPr>
        <w:t xml:space="preserve">MULTI-AGENCY GUIDANCE </w:t>
      </w:r>
    </w:p>
    <w:p w:rsidR="00453FA7" w:rsidRDefault="00453FA7" w:rsidP="0047745E">
      <w:pPr>
        <w:jc w:val="center"/>
        <w:rPr>
          <w:b/>
          <w:sz w:val="56"/>
          <w:szCs w:val="56"/>
        </w:rPr>
      </w:pPr>
    </w:p>
    <w:p w:rsidR="00453FA7" w:rsidRPr="008B49AA" w:rsidRDefault="00453FA7" w:rsidP="0047745E">
      <w:pPr>
        <w:jc w:val="center"/>
        <w:rPr>
          <w:b/>
          <w:sz w:val="56"/>
          <w:szCs w:val="56"/>
        </w:rPr>
      </w:pPr>
      <w:r w:rsidRPr="008B49AA">
        <w:rPr>
          <w:b/>
          <w:sz w:val="56"/>
          <w:szCs w:val="56"/>
        </w:rPr>
        <w:t>THE UNSEEN CHILD</w:t>
      </w:r>
    </w:p>
    <w:p w:rsidR="00453FA7" w:rsidRDefault="00453FA7"/>
    <w:p w:rsidR="00453FA7" w:rsidRDefault="00453FA7"/>
    <w:p w:rsidR="00453FA7" w:rsidRDefault="00453FA7"/>
    <w:p w:rsidR="00453FA7" w:rsidRDefault="00E71865" w:rsidP="00AB712B">
      <w:pPr>
        <w:jc w:val="center"/>
      </w:pPr>
      <w:r>
        <w:rPr>
          <w:rFonts w:ascii="Gill Sans MT" w:hAnsi="Gill Sans MT"/>
          <w:b/>
          <w:noProof/>
          <w:sz w:val="96"/>
          <w:szCs w:val="96"/>
        </w:rPr>
        <w:drawing>
          <wp:inline distT="0" distB="0" distL="0" distR="0">
            <wp:extent cx="3771900" cy="282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453FA7" w:rsidRDefault="00453FA7" w:rsidP="0070052A">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980"/>
        <w:gridCol w:w="2520"/>
        <w:gridCol w:w="2680"/>
      </w:tblGrid>
      <w:tr w:rsidR="00453FA7" w:rsidRPr="0074298E" w:rsidTr="008E557E">
        <w:tc>
          <w:tcPr>
            <w:tcW w:w="1008" w:type="dxa"/>
            <w:shd w:val="clear" w:color="auto" w:fill="D5DCE4"/>
          </w:tcPr>
          <w:p w:rsidR="00453FA7" w:rsidRPr="0074298E" w:rsidRDefault="00453FA7" w:rsidP="002C71F9">
            <w:r w:rsidRPr="0074298E">
              <w:t>Version</w:t>
            </w:r>
          </w:p>
        </w:tc>
        <w:tc>
          <w:tcPr>
            <w:tcW w:w="1980" w:type="dxa"/>
            <w:shd w:val="clear" w:color="auto" w:fill="D5DCE4"/>
          </w:tcPr>
          <w:p w:rsidR="00453FA7" w:rsidRPr="0074298E" w:rsidRDefault="00453FA7" w:rsidP="002C71F9">
            <w:r w:rsidRPr="0074298E">
              <w:t>Date</w:t>
            </w:r>
          </w:p>
        </w:tc>
        <w:tc>
          <w:tcPr>
            <w:tcW w:w="2520" w:type="dxa"/>
            <w:shd w:val="clear" w:color="auto" w:fill="D5DCE4"/>
          </w:tcPr>
          <w:p w:rsidR="00453FA7" w:rsidRPr="0074298E" w:rsidRDefault="00453FA7" w:rsidP="002C71F9">
            <w:r w:rsidRPr="0074298E">
              <w:t>Author</w:t>
            </w:r>
          </w:p>
        </w:tc>
        <w:tc>
          <w:tcPr>
            <w:tcW w:w="2680" w:type="dxa"/>
            <w:shd w:val="clear" w:color="auto" w:fill="D5DCE4"/>
          </w:tcPr>
          <w:p w:rsidR="00453FA7" w:rsidRPr="0074298E" w:rsidRDefault="00453FA7" w:rsidP="002C71F9">
            <w:r w:rsidRPr="0074298E">
              <w:t>Changes</w:t>
            </w:r>
            <w:r w:rsidR="008E557E">
              <w:t>/comments</w:t>
            </w:r>
          </w:p>
        </w:tc>
      </w:tr>
      <w:tr w:rsidR="00453FA7" w:rsidRPr="007F4247" w:rsidTr="008E557E">
        <w:tc>
          <w:tcPr>
            <w:tcW w:w="1008" w:type="dxa"/>
          </w:tcPr>
          <w:p w:rsidR="00453FA7" w:rsidRPr="00876DC0" w:rsidRDefault="00453FA7" w:rsidP="002C71F9">
            <w:pPr>
              <w:rPr>
                <w:sz w:val="18"/>
                <w:szCs w:val="18"/>
              </w:rPr>
            </w:pPr>
            <w:r w:rsidRPr="00876DC0">
              <w:rPr>
                <w:sz w:val="18"/>
                <w:szCs w:val="18"/>
              </w:rPr>
              <w:t>1.0</w:t>
            </w:r>
          </w:p>
        </w:tc>
        <w:tc>
          <w:tcPr>
            <w:tcW w:w="1980" w:type="dxa"/>
          </w:tcPr>
          <w:p w:rsidR="00453FA7" w:rsidRPr="00876DC0" w:rsidRDefault="00453FA7" w:rsidP="002C71F9">
            <w:pPr>
              <w:rPr>
                <w:sz w:val="18"/>
                <w:szCs w:val="18"/>
              </w:rPr>
            </w:pPr>
            <w:r w:rsidRPr="00876DC0">
              <w:rPr>
                <w:sz w:val="18"/>
                <w:szCs w:val="18"/>
              </w:rPr>
              <w:t>22/0</w:t>
            </w:r>
            <w:r>
              <w:rPr>
                <w:sz w:val="18"/>
                <w:szCs w:val="18"/>
              </w:rPr>
              <w:t>4</w:t>
            </w:r>
            <w:r w:rsidRPr="00876DC0">
              <w:rPr>
                <w:sz w:val="18"/>
                <w:szCs w:val="18"/>
              </w:rPr>
              <w:t>/2016</w:t>
            </w:r>
          </w:p>
        </w:tc>
        <w:tc>
          <w:tcPr>
            <w:tcW w:w="2520" w:type="dxa"/>
          </w:tcPr>
          <w:p w:rsidR="00453FA7" w:rsidRPr="00876DC0" w:rsidRDefault="00453FA7" w:rsidP="002C71F9">
            <w:pPr>
              <w:rPr>
                <w:sz w:val="18"/>
                <w:szCs w:val="18"/>
              </w:rPr>
            </w:pPr>
            <w:r w:rsidRPr="00876DC0">
              <w:rPr>
                <w:sz w:val="18"/>
                <w:szCs w:val="18"/>
              </w:rPr>
              <w:t>Children’s Commission Improvement Group</w:t>
            </w:r>
          </w:p>
        </w:tc>
        <w:tc>
          <w:tcPr>
            <w:tcW w:w="2680" w:type="dxa"/>
          </w:tcPr>
          <w:p w:rsidR="00453FA7" w:rsidRPr="00876DC0" w:rsidRDefault="00453FA7" w:rsidP="002C71F9">
            <w:pPr>
              <w:rPr>
                <w:sz w:val="18"/>
                <w:szCs w:val="18"/>
              </w:rPr>
            </w:pPr>
          </w:p>
        </w:tc>
      </w:tr>
      <w:tr w:rsidR="007A6C35" w:rsidRPr="007F4247" w:rsidTr="008E557E">
        <w:tc>
          <w:tcPr>
            <w:tcW w:w="1008" w:type="dxa"/>
          </w:tcPr>
          <w:p w:rsidR="007A6C35" w:rsidRPr="00876DC0" w:rsidRDefault="007A6C35" w:rsidP="002C71F9">
            <w:pPr>
              <w:rPr>
                <w:sz w:val="18"/>
                <w:szCs w:val="18"/>
              </w:rPr>
            </w:pPr>
            <w:r>
              <w:rPr>
                <w:sz w:val="18"/>
                <w:szCs w:val="18"/>
              </w:rPr>
              <w:t>1.1</w:t>
            </w:r>
          </w:p>
        </w:tc>
        <w:tc>
          <w:tcPr>
            <w:tcW w:w="1980" w:type="dxa"/>
          </w:tcPr>
          <w:p w:rsidR="007A6C35" w:rsidRPr="00876DC0" w:rsidRDefault="007A6C35" w:rsidP="002C71F9">
            <w:pPr>
              <w:rPr>
                <w:sz w:val="18"/>
                <w:szCs w:val="18"/>
              </w:rPr>
            </w:pPr>
            <w:r>
              <w:rPr>
                <w:sz w:val="18"/>
                <w:szCs w:val="18"/>
              </w:rPr>
              <w:t>05/12/2016</w:t>
            </w:r>
          </w:p>
        </w:tc>
        <w:tc>
          <w:tcPr>
            <w:tcW w:w="2520" w:type="dxa"/>
          </w:tcPr>
          <w:p w:rsidR="007A6C35" w:rsidRPr="00876DC0" w:rsidRDefault="00E7453F" w:rsidP="002C71F9">
            <w:pPr>
              <w:rPr>
                <w:sz w:val="18"/>
                <w:szCs w:val="18"/>
              </w:rPr>
            </w:pPr>
            <w:r>
              <w:rPr>
                <w:sz w:val="18"/>
                <w:szCs w:val="18"/>
              </w:rPr>
              <w:t>FV CP PP</w:t>
            </w:r>
            <w:r w:rsidR="007A6C35">
              <w:rPr>
                <w:sz w:val="18"/>
                <w:szCs w:val="18"/>
              </w:rPr>
              <w:t>P Group</w:t>
            </w:r>
          </w:p>
        </w:tc>
        <w:tc>
          <w:tcPr>
            <w:tcW w:w="2680" w:type="dxa"/>
          </w:tcPr>
          <w:p w:rsidR="007A6C35" w:rsidRPr="00876DC0" w:rsidRDefault="007A6C35" w:rsidP="002C71F9">
            <w:pPr>
              <w:rPr>
                <w:sz w:val="18"/>
                <w:szCs w:val="18"/>
              </w:rPr>
            </w:pPr>
            <w:r>
              <w:rPr>
                <w:sz w:val="18"/>
                <w:szCs w:val="18"/>
              </w:rPr>
              <w:t>Changing</w:t>
            </w:r>
            <w:r w:rsidR="003239A3">
              <w:rPr>
                <w:sz w:val="18"/>
                <w:szCs w:val="18"/>
              </w:rPr>
              <w:t xml:space="preserve"> from</w:t>
            </w:r>
            <w:r>
              <w:rPr>
                <w:sz w:val="18"/>
                <w:szCs w:val="18"/>
              </w:rPr>
              <w:t xml:space="preserve"> Falkirk to FV Guidance</w:t>
            </w:r>
          </w:p>
        </w:tc>
      </w:tr>
      <w:tr w:rsidR="00453FA7" w:rsidRPr="007F4247" w:rsidTr="008E557E">
        <w:tc>
          <w:tcPr>
            <w:tcW w:w="1008" w:type="dxa"/>
          </w:tcPr>
          <w:p w:rsidR="00453FA7" w:rsidRPr="000C799E" w:rsidRDefault="00453FA7" w:rsidP="002C71F9">
            <w:pPr>
              <w:rPr>
                <w:sz w:val="18"/>
                <w:szCs w:val="18"/>
              </w:rPr>
            </w:pPr>
            <w:r w:rsidRPr="000C799E">
              <w:rPr>
                <w:sz w:val="18"/>
                <w:szCs w:val="18"/>
              </w:rPr>
              <w:t>2.0</w:t>
            </w:r>
          </w:p>
        </w:tc>
        <w:tc>
          <w:tcPr>
            <w:tcW w:w="1980" w:type="dxa"/>
          </w:tcPr>
          <w:p w:rsidR="00453FA7" w:rsidRPr="000C799E" w:rsidRDefault="00E7453F" w:rsidP="002C71F9">
            <w:pPr>
              <w:rPr>
                <w:sz w:val="18"/>
                <w:szCs w:val="18"/>
              </w:rPr>
            </w:pPr>
            <w:r w:rsidRPr="000C799E">
              <w:rPr>
                <w:sz w:val="18"/>
                <w:szCs w:val="18"/>
              </w:rPr>
              <w:t>08/11/</w:t>
            </w:r>
            <w:r w:rsidR="0036460C" w:rsidRPr="000C799E">
              <w:rPr>
                <w:sz w:val="18"/>
                <w:szCs w:val="18"/>
              </w:rPr>
              <w:t>20</w:t>
            </w:r>
            <w:r w:rsidRPr="000C799E">
              <w:rPr>
                <w:sz w:val="18"/>
                <w:szCs w:val="18"/>
              </w:rPr>
              <w:t>18</w:t>
            </w:r>
          </w:p>
        </w:tc>
        <w:tc>
          <w:tcPr>
            <w:tcW w:w="2520" w:type="dxa"/>
          </w:tcPr>
          <w:p w:rsidR="00453FA7" w:rsidRPr="000C799E" w:rsidRDefault="00E7453F" w:rsidP="002C71F9">
            <w:pPr>
              <w:rPr>
                <w:sz w:val="18"/>
                <w:szCs w:val="18"/>
              </w:rPr>
            </w:pPr>
            <w:r w:rsidRPr="000C799E">
              <w:rPr>
                <w:sz w:val="18"/>
                <w:szCs w:val="18"/>
              </w:rPr>
              <w:t>FV CP PPP Group</w:t>
            </w:r>
          </w:p>
        </w:tc>
        <w:tc>
          <w:tcPr>
            <w:tcW w:w="2680" w:type="dxa"/>
          </w:tcPr>
          <w:p w:rsidR="008E557E" w:rsidRPr="000C799E" w:rsidRDefault="00595C94" w:rsidP="008E557E">
            <w:pPr>
              <w:rPr>
                <w:sz w:val="18"/>
                <w:szCs w:val="18"/>
              </w:rPr>
            </w:pPr>
            <w:r w:rsidRPr="000C799E">
              <w:rPr>
                <w:sz w:val="18"/>
                <w:szCs w:val="18"/>
              </w:rPr>
              <w:t xml:space="preserve">Reviewed and </w:t>
            </w:r>
            <w:r w:rsidR="008E557E" w:rsidRPr="000C799E">
              <w:rPr>
                <w:sz w:val="18"/>
                <w:szCs w:val="18"/>
              </w:rPr>
              <w:t>Working with Resistance Guidance incorporated</w:t>
            </w:r>
          </w:p>
        </w:tc>
      </w:tr>
    </w:tbl>
    <w:p w:rsidR="00453FA7" w:rsidRDefault="00453FA7" w:rsidP="0070052A">
      <w:pPr>
        <w:jc w:val="both"/>
        <w:rPr>
          <w:b/>
          <w:u w:val="single"/>
        </w:rPr>
      </w:pPr>
    </w:p>
    <w:p w:rsidR="00453FA7" w:rsidRPr="007A6C35" w:rsidRDefault="00453FA7" w:rsidP="007A6C35">
      <w:pPr>
        <w:pStyle w:val="ListParagraph"/>
        <w:numPr>
          <w:ilvl w:val="0"/>
          <w:numId w:val="17"/>
        </w:numPr>
        <w:jc w:val="both"/>
        <w:rPr>
          <w:b/>
          <w:u w:val="single"/>
        </w:rPr>
      </w:pPr>
      <w:r w:rsidRPr="007A6C35">
        <w:rPr>
          <w:b/>
          <w:u w:val="single"/>
        </w:rPr>
        <w:lastRenderedPageBreak/>
        <w:t xml:space="preserve">Purpose </w:t>
      </w:r>
    </w:p>
    <w:p w:rsidR="00453FA7" w:rsidRDefault="00453FA7" w:rsidP="0047745E">
      <w:pPr>
        <w:jc w:val="both"/>
      </w:pPr>
    </w:p>
    <w:p w:rsidR="00453FA7" w:rsidRPr="00BC0D01" w:rsidRDefault="00453FA7" w:rsidP="00BC0D01">
      <w:pPr>
        <w:jc w:val="both"/>
      </w:pPr>
      <w:r w:rsidRPr="00BC0D01">
        <w:t xml:space="preserve">The following multi-agency guidance has been produced by </w:t>
      </w:r>
      <w:r w:rsidR="00A86F34">
        <w:t xml:space="preserve">Clackmannanshire and Stirling </w:t>
      </w:r>
      <w:r w:rsidRPr="00BC0D01">
        <w:t xml:space="preserve">Child Protection Committee </w:t>
      </w:r>
      <w:r w:rsidR="00A86F34">
        <w:t xml:space="preserve">and Falkirk Child Protection Committee. The guidance should be </w:t>
      </w:r>
      <w:r w:rsidR="0003766D">
        <w:t>used to</w:t>
      </w:r>
      <w:r>
        <w:t xml:space="preserve"> assist practitioners to determine</w:t>
      </w:r>
      <w:r w:rsidRPr="00BC0D01">
        <w:t xml:space="preserve"> </w:t>
      </w:r>
      <w:r>
        <w:t xml:space="preserve">an </w:t>
      </w:r>
      <w:r w:rsidRPr="00BC0D01">
        <w:t>appropriate course of action to take in situati</w:t>
      </w:r>
      <w:r>
        <w:t>ons where the child is ‘unseen’.</w:t>
      </w:r>
      <w:r w:rsidRPr="00BC0D01">
        <w:t xml:space="preserve"> </w:t>
      </w:r>
      <w:r>
        <w:t xml:space="preserve">The guidance </w:t>
      </w:r>
      <w:r w:rsidRPr="00BC0D01">
        <w:t>incorporates the core components of Getting It Right for Every Child (GIRFEC).</w:t>
      </w:r>
    </w:p>
    <w:p w:rsidR="00453FA7" w:rsidRPr="00BC0D01" w:rsidRDefault="00453FA7" w:rsidP="00BC0D01">
      <w:pPr>
        <w:jc w:val="both"/>
      </w:pPr>
    </w:p>
    <w:p w:rsidR="00453FA7" w:rsidRPr="00BC0D01" w:rsidRDefault="00453FA7" w:rsidP="00BC0D01">
      <w:pPr>
        <w:jc w:val="both"/>
      </w:pPr>
      <w:r w:rsidRPr="00BC0D01">
        <w:t>Children in households in which there is professional involvement need to be seen in order to review and assess their circumstances and needs. If chronologies show that a pattern is emerging in which the child is not seen, concern should be heightened and action taken to ensure the child is seen.</w:t>
      </w:r>
      <w:r>
        <w:t xml:space="preserve"> </w:t>
      </w:r>
    </w:p>
    <w:p w:rsidR="00453FA7" w:rsidRPr="00BC0D01" w:rsidRDefault="00453FA7" w:rsidP="00BC0D01">
      <w:pPr>
        <w:jc w:val="both"/>
      </w:pPr>
    </w:p>
    <w:p w:rsidR="00453FA7" w:rsidRPr="00BC0D01" w:rsidRDefault="00453FA7" w:rsidP="00BC0D01">
      <w:pPr>
        <w:jc w:val="both"/>
      </w:pPr>
      <w:r w:rsidRPr="00BC0D01">
        <w:t>This guidance sits alongside:</w:t>
      </w:r>
    </w:p>
    <w:p w:rsidR="00453FA7" w:rsidRPr="00BC0D01" w:rsidRDefault="00453FA7" w:rsidP="00BC0D01">
      <w:pPr>
        <w:numPr>
          <w:ilvl w:val="0"/>
          <w:numId w:val="2"/>
        </w:numPr>
        <w:jc w:val="both"/>
      </w:pPr>
      <w:r w:rsidRPr="00BC0D01">
        <w:t>Single agency guidance relating to “the unseen child”.</w:t>
      </w:r>
    </w:p>
    <w:p w:rsidR="00453FA7" w:rsidRPr="00BC0D01" w:rsidRDefault="00453FA7" w:rsidP="00BC0D01">
      <w:pPr>
        <w:numPr>
          <w:ilvl w:val="0"/>
          <w:numId w:val="2"/>
        </w:numPr>
        <w:jc w:val="both"/>
      </w:pPr>
      <w:r w:rsidRPr="00BC0D01">
        <w:t>Children Missing from Education Guidance.</w:t>
      </w:r>
    </w:p>
    <w:p w:rsidR="00453FA7" w:rsidRDefault="00453FA7" w:rsidP="00BC0D01">
      <w:pPr>
        <w:numPr>
          <w:ilvl w:val="0"/>
          <w:numId w:val="2"/>
        </w:numPr>
        <w:jc w:val="both"/>
      </w:pPr>
      <w:r w:rsidRPr="00BC0D01">
        <w:t>Missing Families Alert (</w:t>
      </w:r>
      <w:smartTag w:uri="urn:schemas-microsoft-com:office:smarttags" w:element="PlaceType">
        <w:smartTag w:uri="urn:schemas-microsoft-com:office:smarttags" w:element="PlaceType">
          <w:r w:rsidRPr="00BC0D01">
            <w:t>NHS</w:t>
          </w:r>
        </w:smartTag>
        <w:r w:rsidRPr="00BC0D01">
          <w:t xml:space="preserve"> </w:t>
        </w:r>
        <w:smartTag w:uri="urn:schemas-microsoft-com:office:smarttags" w:element="PlaceType">
          <w:r w:rsidRPr="00BC0D01">
            <w:t>Forth</w:t>
          </w:r>
        </w:smartTag>
        <w:r w:rsidRPr="00BC0D01">
          <w:t xml:space="preserve"> </w:t>
        </w:r>
        <w:smartTag w:uri="urn:schemas-microsoft-com:office:smarttags" w:element="PlaceType">
          <w:r w:rsidRPr="00BC0D01">
            <w:t>Valley</w:t>
          </w:r>
        </w:smartTag>
      </w:smartTag>
      <w:r w:rsidRPr="00BC0D01">
        <w:t>).</w:t>
      </w:r>
    </w:p>
    <w:p w:rsidR="00453FA7" w:rsidRPr="000C799E" w:rsidRDefault="0003766D" w:rsidP="0003766D">
      <w:pPr>
        <w:pStyle w:val="ListParagraph"/>
        <w:numPr>
          <w:ilvl w:val="0"/>
          <w:numId w:val="2"/>
        </w:numPr>
        <w:jc w:val="both"/>
      </w:pPr>
      <w:r w:rsidRPr="000C799E">
        <w:t>Forth Valley Multi-Agency Working with Resistance guidance.</w:t>
      </w:r>
    </w:p>
    <w:p w:rsidR="0003766D" w:rsidRPr="003C5511" w:rsidRDefault="0003766D" w:rsidP="0003766D">
      <w:pPr>
        <w:jc w:val="both"/>
        <w:rPr>
          <w:color w:val="FF0000"/>
        </w:rPr>
      </w:pPr>
    </w:p>
    <w:p w:rsidR="00453FA7" w:rsidRPr="007A6C35" w:rsidRDefault="00453FA7" w:rsidP="007A6C35">
      <w:pPr>
        <w:pStyle w:val="ListParagraph"/>
        <w:numPr>
          <w:ilvl w:val="0"/>
          <w:numId w:val="17"/>
        </w:numPr>
        <w:jc w:val="both"/>
        <w:rPr>
          <w:b/>
          <w:u w:val="single"/>
        </w:rPr>
      </w:pPr>
      <w:r w:rsidRPr="007A6C35">
        <w:rPr>
          <w:b/>
          <w:u w:val="single"/>
        </w:rPr>
        <w:t>Definition</w:t>
      </w:r>
    </w:p>
    <w:p w:rsidR="00453FA7" w:rsidRDefault="00453FA7" w:rsidP="006E07CC">
      <w:pPr>
        <w:jc w:val="both"/>
        <w:rPr>
          <w:b/>
          <w:sz w:val="28"/>
          <w:szCs w:val="28"/>
          <w:u w:val="single"/>
        </w:rPr>
      </w:pPr>
    </w:p>
    <w:p w:rsidR="00453FA7" w:rsidRDefault="00453FA7" w:rsidP="006E07CC">
      <w:pPr>
        <w:jc w:val="both"/>
      </w:pPr>
      <w:r>
        <w:t>The unseen child is a child who may fall in to the following categories.</w:t>
      </w:r>
    </w:p>
    <w:p w:rsidR="00453FA7" w:rsidRDefault="00453FA7" w:rsidP="006E07CC">
      <w:pPr>
        <w:numPr>
          <w:ilvl w:val="0"/>
          <w:numId w:val="3"/>
        </w:numPr>
        <w:jc w:val="both"/>
      </w:pPr>
      <w:r>
        <w:t>Address unknown.</w:t>
      </w:r>
    </w:p>
    <w:p w:rsidR="00453FA7" w:rsidRDefault="00453FA7" w:rsidP="006E07CC">
      <w:pPr>
        <w:numPr>
          <w:ilvl w:val="0"/>
          <w:numId w:val="3"/>
        </w:numPr>
        <w:jc w:val="both"/>
      </w:pPr>
      <w:r>
        <w:t>Access is not possible because the parents/carers fail to keep appointments.</w:t>
      </w:r>
    </w:p>
    <w:p w:rsidR="00453FA7" w:rsidRDefault="00453FA7" w:rsidP="006E07CC">
      <w:pPr>
        <w:numPr>
          <w:ilvl w:val="0"/>
          <w:numId w:val="3"/>
        </w:numPr>
        <w:jc w:val="both"/>
      </w:pPr>
      <w:r>
        <w:t>Access is specifically denied by the parents/carers.</w:t>
      </w:r>
    </w:p>
    <w:p w:rsidR="00453FA7" w:rsidRDefault="00453FA7" w:rsidP="006E07CC">
      <w:pPr>
        <w:numPr>
          <w:ilvl w:val="0"/>
          <w:numId w:val="3"/>
        </w:numPr>
        <w:jc w:val="both"/>
      </w:pPr>
      <w:r>
        <w:t>The parent/carer has repeated explanations for the child’s absence e.g. asleep, with relative, unwell, outside playing.</w:t>
      </w:r>
    </w:p>
    <w:p w:rsidR="00453FA7" w:rsidRDefault="00453FA7" w:rsidP="006E07CC">
      <w:pPr>
        <w:numPr>
          <w:ilvl w:val="0"/>
          <w:numId w:val="3"/>
        </w:numPr>
        <w:jc w:val="both"/>
      </w:pPr>
      <w:r>
        <w:t>There is no reply when arranged calls are made to the home.</w:t>
      </w:r>
    </w:p>
    <w:p w:rsidR="00453FA7" w:rsidRDefault="00453FA7" w:rsidP="008B49AA">
      <w:pPr>
        <w:ind w:left="360"/>
        <w:jc w:val="both"/>
      </w:pPr>
    </w:p>
    <w:p w:rsidR="00453FA7" w:rsidRPr="007A6C35" w:rsidRDefault="00453FA7" w:rsidP="007A6C35">
      <w:pPr>
        <w:pStyle w:val="ListParagraph"/>
        <w:numPr>
          <w:ilvl w:val="0"/>
          <w:numId w:val="17"/>
        </w:numPr>
        <w:rPr>
          <w:b/>
          <w:u w:val="single"/>
        </w:rPr>
      </w:pPr>
      <w:r w:rsidRPr="007A6C35">
        <w:rPr>
          <w:b/>
          <w:u w:val="single"/>
        </w:rPr>
        <w:t>Evaluation of Concerns</w:t>
      </w:r>
    </w:p>
    <w:p w:rsidR="00453FA7" w:rsidRDefault="00453FA7" w:rsidP="008B49AA">
      <w:pPr>
        <w:rPr>
          <w:b/>
          <w:sz w:val="28"/>
          <w:szCs w:val="28"/>
          <w:u w:val="single"/>
        </w:rPr>
      </w:pPr>
    </w:p>
    <w:p w:rsidR="00453FA7" w:rsidRDefault="00453FA7" w:rsidP="00CC59AA">
      <w:pPr>
        <w:jc w:val="both"/>
      </w:pPr>
      <w:r>
        <w:t xml:space="preserve">Practitioners may become aware of an “unseen” child in a number of ways. While not exhaustive, the following </w:t>
      </w:r>
      <w:r w:rsidR="00901D08">
        <w:t>points are provided for illustration</w:t>
      </w:r>
      <w:r>
        <w:t xml:space="preserve">: </w:t>
      </w:r>
    </w:p>
    <w:p w:rsidR="00453FA7" w:rsidRDefault="00901D08" w:rsidP="00CC59AA">
      <w:pPr>
        <w:numPr>
          <w:ilvl w:val="0"/>
          <w:numId w:val="7"/>
        </w:numPr>
        <w:jc w:val="both"/>
      </w:pPr>
      <w:r w:rsidRPr="000C799E">
        <w:t>When r</w:t>
      </w:r>
      <w:r w:rsidR="00453FA7" w:rsidRPr="000C799E">
        <w:t xml:space="preserve">esponding </w:t>
      </w:r>
      <w:r w:rsidR="00453FA7">
        <w:t xml:space="preserve">to a reported concern about a child or providing an agreed service to a child, but </w:t>
      </w:r>
      <w:r>
        <w:t xml:space="preserve">practitioners </w:t>
      </w:r>
      <w:r w:rsidR="00453FA7">
        <w:t xml:space="preserve">have been unable to see the child, possibly due to reasons/explanations given as per definition above. </w:t>
      </w:r>
    </w:p>
    <w:p w:rsidR="00453FA7" w:rsidRDefault="00901D08" w:rsidP="00CC59AA">
      <w:pPr>
        <w:numPr>
          <w:ilvl w:val="0"/>
          <w:numId w:val="7"/>
        </w:numPr>
        <w:jc w:val="both"/>
      </w:pPr>
      <w:r w:rsidRPr="000C799E">
        <w:t xml:space="preserve">When there is already planned, </w:t>
      </w:r>
      <w:r w:rsidR="00453FA7" w:rsidRPr="000C799E">
        <w:t>ong</w:t>
      </w:r>
      <w:r w:rsidRPr="000C799E">
        <w:t>oing contact with a family but practitioners</w:t>
      </w:r>
      <w:r w:rsidR="00453FA7" w:rsidRPr="000C799E">
        <w:t xml:space="preserve"> </w:t>
      </w:r>
      <w:r w:rsidR="00453FA7">
        <w:t xml:space="preserve">become aware that a particular child has not been seen in the course of contact with the family for a period of time. </w:t>
      </w:r>
    </w:p>
    <w:p w:rsidR="00453FA7" w:rsidRDefault="00901D08" w:rsidP="00CC59AA">
      <w:pPr>
        <w:numPr>
          <w:ilvl w:val="0"/>
          <w:numId w:val="7"/>
        </w:numPr>
        <w:jc w:val="both"/>
      </w:pPr>
      <w:r>
        <w:t>When a c</w:t>
      </w:r>
      <w:r w:rsidR="00453FA7">
        <w:t>oncern is shared by another professional that they have been unable to see a child.</w:t>
      </w:r>
    </w:p>
    <w:p w:rsidR="00453FA7" w:rsidRDefault="00453FA7" w:rsidP="00661D3B">
      <w:pPr>
        <w:jc w:val="both"/>
      </w:pPr>
    </w:p>
    <w:p w:rsidR="00453FA7" w:rsidRDefault="00453FA7" w:rsidP="00661D3B">
      <w:pPr>
        <w:jc w:val="both"/>
      </w:pPr>
      <w:r>
        <w:t xml:space="preserve">When a practitioner becomes aware of an “unseen” child, an evaluation of the level of concern must be undertaken. Each case is unique and it is the significance of being “unseen” that needs to be assessed. The Named Person for the child should be informed of the concern to ensure appropriate information is shared which will inform assessment. This assessment will particularly focus on the vulnerability of the child in terms of age and stage of development. </w:t>
      </w:r>
    </w:p>
    <w:p w:rsidR="00453FA7" w:rsidRDefault="00453FA7" w:rsidP="00661D3B">
      <w:pPr>
        <w:jc w:val="both"/>
      </w:pPr>
      <w:r>
        <w:lastRenderedPageBreak/>
        <w:t>Determining the level of concern in relation to an “unseen” child requires prompt multi agency information sharing and assessment. This will need to take into account any known or suspected risks to the child, any protective factors and the length of time since the child has been seen and the nature of involvement of all agencies.</w:t>
      </w:r>
    </w:p>
    <w:p w:rsidR="00453FA7" w:rsidRDefault="00453FA7" w:rsidP="00661D3B">
      <w:pPr>
        <w:jc w:val="both"/>
      </w:pPr>
    </w:p>
    <w:p w:rsidR="00453FA7" w:rsidRDefault="00453FA7" w:rsidP="00661D3B">
      <w:pPr>
        <w:jc w:val="both"/>
      </w:pPr>
      <w:r>
        <w:t xml:space="preserve">The response to such initial assessment should be proportionate to the identified needs and risks for the individual child. </w:t>
      </w:r>
    </w:p>
    <w:p w:rsidR="00453FA7" w:rsidRDefault="00453FA7" w:rsidP="00661D3B">
      <w:pPr>
        <w:jc w:val="both"/>
      </w:pPr>
      <w:r>
        <w:t xml:space="preserve">Where there are no existing concerns about a child but those involved with a family become aware that a child has not been seen for a period of time during their contact with a family, the practitioner must, in the first instance, discuss these circumstances with their line manager. </w:t>
      </w:r>
    </w:p>
    <w:p w:rsidR="00453FA7" w:rsidRDefault="00453FA7" w:rsidP="00661D3B">
      <w:pPr>
        <w:jc w:val="both"/>
      </w:pPr>
      <w:r>
        <w:t xml:space="preserve">It is not possible to be prescriptive about what length of time is significant for “unseen” children in these circumstances. Managers should support staff to reflect on their practice and, as part of this process, to consider whether an “unseen” child may raise a concern. </w:t>
      </w:r>
    </w:p>
    <w:p w:rsidR="00453FA7" w:rsidRDefault="00453FA7" w:rsidP="00661D3B">
      <w:pPr>
        <w:jc w:val="both"/>
      </w:pPr>
    </w:p>
    <w:p w:rsidR="00453FA7" w:rsidRPr="007A6C35" w:rsidRDefault="00453FA7" w:rsidP="007A6C35">
      <w:pPr>
        <w:pStyle w:val="ListParagraph"/>
        <w:numPr>
          <w:ilvl w:val="0"/>
          <w:numId w:val="17"/>
        </w:numPr>
        <w:jc w:val="both"/>
        <w:rPr>
          <w:b/>
        </w:rPr>
      </w:pPr>
      <w:r w:rsidRPr="007A6C35">
        <w:rPr>
          <w:b/>
          <w:u w:val="single"/>
        </w:rPr>
        <w:t>Questions to consider include</w:t>
      </w:r>
      <w:r w:rsidRPr="007A6C35">
        <w:rPr>
          <w:b/>
        </w:rPr>
        <w:t>:</w:t>
      </w:r>
    </w:p>
    <w:p w:rsidR="00453FA7" w:rsidRDefault="00453FA7" w:rsidP="00D0019F">
      <w:pPr>
        <w:ind w:left="720"/>
        <w:jc w:val="both"/>
      </w:pPr>
    </w:p>
    <w:p w:rsidR="00453FA7" w:rsidRDefault="00453FA7" w:rsidP="007D78C5">
      <w:pPr>
        <w:numPr>
          <w:ilvl w:val="0"/>
          <w:numId w:val="9"/>
        </w:numPr>
        <w:jc w:val="both"/>
      </w:pPr>
      <w:r>
        <w:t xml:space="preserve">How long is it since I have seen this child and would I have expected to have seen them more recently? </w:t>
      </w:r>
    </w:p>
    <w:p w:rsidR="00453FA7" w:rsidRDefault="00453FA7" w:rsidP="007D78C5">
      <w:pPr>
        <w:numPr>
          <w:ilvl w:val="0"/>
          <w:numId w:val="9"/>
        </w:numPr>
        <w:jc w:val="both"/>
      </w:pPr>
      <w:r>
        <w:t>Are there factors’ impacting on parenting capacity?</w:t>
      </w:r>
    </w:p>
    <w:p w:rsidR="00453FA7" w:rsidRDefault="00453FA7" w:rsidP="00661D3B">
      <w:pPr>
        <w:numPr>
          <w:ilvl w:val="0"/>
          <w:numId w:val="9"/>
        </w:numPr>
        <w:jc w:val="both"/>
      </w:pPr>
      <w:r>
        <w:t xml:space="preserve">Is there another way for me to see this child as part of my contact with the family that would help me identify whether I have concerns? </w:t>
      </w:r>
    </w:p>
    <w:p w:rsidR="00453FA7" w:rsidRDefault="00453FA7" w:rsidP="00661D3B">
      <w:pPr>
        <w:numPr>
          <w:ilvl w:val="0"/>
          <w:numId w:val="9"/>
        </w:numPr>
        <w:jc w:val="both"/>
      </w:pPr>
      <w:r>
        <w:t xml:space="preserve">Do I know who else is involved with this family and whether they have seen this child? </w:t>
      </w:r>
    </w:p>
    <w:p w:rsidR="00453FA7" w:rsidRDefault="00453FA7" w:rsidP="00661D3B">
      <w:pPr>
        <w:numPr>
          <w:ilvl w:val="0"/>
          <w:numId w:val="9"/>
        </w:numPr>
        <w:jc w:val="both"/>
      </w:pPr>
      <w:r>
        <w:t xml:space="preserve">Has any other person shared concerns with me about the child? </w:t>
      </w:r>
    </w:p>
    <w:p w:rsidR="00453FA7" w:rsidRDefault="00453FA7" w:rsidP="00661D3B">
      <w:pPr>
        <w:numPr>
          <w:ilvl w:val="0"/>
          <w:numId w:val="9"/>
        </w:numPr>
        <w:jc w:val="both"/>
      </w:pPr>
      <w:r>
        <w:t xml:space="preserve">Do I need to share any information in order to ensure any needs/risks for this child are identified and addressed? </w:t>
      </w:r>
    </w:p>
    <w:p w:rsidR="00453FA7" w:rsidRDefault="00453FA7" w:rsidP="007D78C5">
      <w:pPr>
        <w:jc w:val="both"/>
      </w:pPr>
    </w:p>
    <w:p w:rsidR="00453FA7" w:rsidRPr="000C799E" w:rsidRDefault="00453FA7" w:rsidP="007D78C5">
      <w:pPr>
        <w:jc w:val="both"/>
      </w:pPr>
      <w:r w:rsidRPr="007D78C5">
        <w:t xml:space="preserve">If during discussion with the line manager, it is agreed that </w:t>
      </w:r>
      <w:r w:rsidRPr="000C799E">
        <w:rPr>
          <w:b/>
        </w:rPr>
        <w:t>there may be a concern associated with this child being “unseen”, the following action should be taken:</w:t>
      </w:r>
    </w:p>
    <w:p w:rsidR="00901D08" w:rsidRPr="007D78C5" w:rsidRDefault="00901D08" w:rsidP="007D78C5">
      <w:pPr>
        <w:jc w:val="both"/>
      </w:pPr>
    </w:p>
    <w:p w:rsidR="00453FA7" w:rsidRDefault="00453FA7" w:rsidP="007D78C5">
      <w:pPr>
        <w:numPr>
          <w:ilvl w:val="0"/>
          <w:numId w:val="11"/>
        </w:numPr>
        <w:jc w:val="both"/>
      </w:pPr>
      <w:r w:rsidRPr="007D78C5">
        <w:t>Contact other agencies who may be involved with the family</w:t>
      </w:r>
      <w:r w:rsidR="00595C94">
        <w:t xml:space="preserve">. </w:t>
      </w:r>
      <w:r w:rsidR="007A6C35">
        <w:t>This cou</w:t>
      </w:r>
      <w:r w:rsidR="00AE728D">
        <w:t>ld involve telephone contact or calling a meeting, depending on the level of concern and urgency.</w:t>
      </w:r>
    </w:p>
    <w:p w:rsidR="00595C94" w:rsidRDefault="007A6C35" w:rsidP="007D78C5">
      <w:pPr>
        <w:numPr>
          <w:ilvl w:val="0"/>
          <w:numId w:val="11"/>
        </w:numPr>
        <w:jc w:val="both"/>
      </w:pPr>
      <w:r>
        <w:t xml:space="preserve">Consider </w:t>
      </w:r>
      <w:r w:rsidR="00CA41EB">
        <w:t xml:space="preserve">contacting </w:t>
      </w:r>
      <w:r>
        <w:t>any other agencies other than those already involved in core group</w:t>
      </w:r>
      <w:r w:rsidR="00AE728D">
        <w:t>s</w:t>
      </w:r>
      <w:r>
        <w:t xml:space="preserve"> or</w:t>
      </w:r>
      <w:r w:rsidR="00AE728D">
        <w:t xml:space="preserve"> team around the child meetings</w:t>
      </w:r>
      <w:r w:rsidR="00060BC4">
        <w:t>.</w:t>
      </w:r>
      <w:r w:rsidR="00AE728D">
        <w:t xml:space="preserve"> </w:t>
      </w:r>
    </w:p>
    <w:p w:rsidR="00453FA7" w:rsidRPr="007D78C5" w:rsidRDefault="00453FA7" w:rsidP="007D78C5">
      <w:pPr>
        <w:numPr>
          <w:ilvl w:val="0"/>
          <w:numId w:val="11"/>
        </w:numPr>
        <w:jc w:val="both"/>
      </w:pPr>
      <w:r w:rsidRPr="007D78C5">
        <w:t>Explain your involvement and the</w:t>
      </w:r>
      <w:r>
        <w:t xml:space="preserve"> background to your concern, e.g. </w:t>
      </w:r>
      <w:r w:rsidRPr="007D78C5">
        <w:t>an “unseen” child.</w:t>
      </w:r>
    </w:p>
    <w:p w:rsidR="00453FA7" w:rsidRPr="007D78C5" w:rsidRDefault="00453FA7" w:rsidP="007D78C5">
      <w:pPr>
        <w:numPr>
          <w:ilvl w:val="0"/>
          <w:numId w:val="11"/>
        </w:numPr>
        <w:jc w:val="both"/>
      </w:pPr>
      <w:r w:rsidRPr="007D78C5">
        <w:t>Seek information on the nature of involvement of other agencies, including whether and</w:t>
      </w:r>
      <w:r>
        <w:t xml:space="preserve"> </w:t>
      </w:r>
      <w:r w:rsidRPr="007D78C5">
        <w:t>when they have seen the child, and whether there are concerns either about the child or</w:t>
      </w:r>
      <w:r>
        <w:t xml:space="preserve"> </w:t>
      </w:r>
      <w:r w:rsidRPr="007D78C5">
        <w:t>about factors that may impact on parenting.</w:t>
      </w:r>
    </w:p>
    <w:p w:rsidR="00453FA7" w:rsidRDefault="00453FA7" w:rsidP="007D78C5">
      <w:pPr>
        <w:numPr>
          <w:ilvl w:val="0"/>
          <w:numId w:val="11"/>
        </w:numPr>
        <w:jc w:val="both"/>
      </w:pPr>
      <w:r w:rsidRPr="007D78C5">
        <w:t>If anyone has seen the child, information about the child’s presentation must be discussed</w:t>
      </w:r>
      <w:r>
        <w:t xml:space="preserve"> </w:t>
      </w:r>
      <w:r w:rsidRPr="007D78C5">
        <w:t>and taken into account in assessing current circumstances.</w:t>
      </w:r>
    </w:p>
    <w:p w:rsidR="00453FA7" w:rsidRDefault="00453FA7" w:rsidP="00E75E80">
      <w:pPr>
        <w:jc w:val="both"/>
      </w:pPr>
    </w:p>
    <w:p w:rsidR="00060BC4" w:rsidRDefault="00060BC4" w:rsidP="00E75E80">
      <w:pPr>
        <w:jc w:val="both"/>
      </w:pPr>
    </w:p>
    <w:p w:rsidR="00060BC4" w:rsidRDefault="00060BC4" w:rsidP="00E75E80">
      <w:pPr>
        <w:jc w:val="both"/>
      </w:pPr>
    </w:p>
    <w:p w:rsidR="00060BC4" w:rsidRDefault="00060BC4" w:rsidP="00E75E80">
      <w:pPr>
        <w:jc w:val="both"/>
      </w:pPr>
    </w:p>
    <w:p w:rsidR="00453FA7" w:rsidRPr="000C799E" w:rsidRDefault="00453FA7" w:rsidP="00E75E80">
      <w:pPr>
        <w:autoSpaceDE w:val="0"/>
        <w:autoSpaceDN w:val="0"/>
        <w:adjustRightInd w:val="0"/>
        <w:jc w:val="both"/>
        <w:rPr>
          <w:b/>
          <w:bCs/>
        </w:rPr>
      </w:pPr>
      <w:r w:rsidRPr="000C799E">
        <w:rPr>
          <w:b/>
          <w:bCs/>
        </w:rPr>
        <w:lastRenderedPageBreak/>
        <w:t>There are some circumstances where any period of a child being “unseen” is potentially significant.</w:t>
      </w:r>
    </w:p>
    <w:p w:rsidR="00453FA7" w:rsidRDefault="00453FA7" w:rsidP="00D0019F">
      <w:pPr>
        <w:autoSpaceDE w:val="0"/>
        <w:autoSpaceDN w:val="0"/>
        <w:adjustRightInd w:val="0"/>
        <w:ind w:left="720"/>
        <w:jc w:val="both"/>
      </w:pPr>
    </w:p>
    <w:p w:rsidR="00453FA7" w:rsidRPr="00E75E80" w:rsidRDefault="00060BC4" w:rsidP="00E75E80">
      <w:pPr>
        <w:numPr>
          <w:ilvl w:val="0"/>
          <w:numId w:val="12"/>
        </w:numPr>
        <w:autoSpaceDE w:val="0"/>
        <w:autoSpaceDN w:val="0"/>
        <w:adjustRightInd w:val="0"/>
        <w:jc w:val="both"/>
      </w:pPr>
      <w:r w:rsidRPr="00E75E80">
        <w:t>Where</w:t>
      </w:r>
      <w:r w:rsidR="00453FA7" w:rsidRPr="00E75E80">
        <w:t xml:space="preserve"> there are existing concerns about a child, including</w:t>
      </w:r>
      <w:r w:rsidR="00453FA7">
        <w:t xml:space="preserve"> </w:t>
      </w:r>
      <w:r w:rsidR="00453FA7" w:rsidRPr="00E75E80">
        <w:t>child protection concerns.</w:t>
      </w:r>
    </w:p>
    <w:p w:rsidR="00453FA7" w:rsidRPr="00E75E80" w:rsidRDefault="00060BC4" w:rsidP="00E75E80">
      <w:pPr>
        <w:numPr>
          <w:ilvl w:val="0"/>
          <w:numId w:val="12"/>
        </w:numPr>
        <w:autoSpaceDE w:val="0"/>
        <w:autoSpaceDN w:val="0"/>
        <w:adjustRightInd w:val="0"/>
        <w:jc w:val="both"/>
      </w:pPr>
      <w:r w:rsidRPr="00E75E80">
        <w:t>Children</w:t>
      </w:r>
      <w:r w:rsidR="00453FA7" w:rsidRPr="00E75E80">
        <w:t xml:space="preserve"> on the child protection register, whenever there is a failed contact (e</w:t>
      </w:r>
      <w:r w:rsidR="00453FA7">
        <w:t>.</w:t>
      </w:r>
      <w:r w:rsidR="00453FA7" w:rsidRPr="00E75E80">
        <w:t>g. failed to</w:t>
      </w:r>
      <w:r w:rsidR="00453FA7">
        <w:t xml:space="preserve"> </w:t>
      </w:r>
      <w:r w:rsidR="00453FA7" w:rsidRPr="00E75E80">
        <w:t>attend appointment, unable to gain access to the home, not able to see the child) responsive</w:t>
      </w:r>
      <w:r w:rsidR="00453FA7">
        <w:t xml:space="preserve"> </w:t>
      </w:r>
      <w:r w:rsidR="00453FA7" w:rsidRPr="00E75E80">
        <w:t>action must be taken immediately.</w:t>
      </w:r>
    </w:p>
    <w:p w:rsidR="00453FA7" w:rsidRDefault="00453FA7" w:rsidP="00E75E80">
      <w:pPr>
        <w:autoSpaceDE w:val="0"/>
        <w:autoSpaceDN w:val="0"/>
        <w:adjustRightInd w:val="0"/>
        <w:jc w:val="both"/>
      </w:pPr>
    </w:p>
    <w:p w:rsidR="00453FA7" w:rsidRDefault="00453FA7" w:rsidP="00E75E80">
      <w:pPr>
        <w:autoSpaceDE w:val="0"/>
        <w:autoSpaceDN w:val="0"/>
        <w:adjustRightInd w:val="0"/>
        <w:jc w:val="both"/>
      </w:pPr>
      <w:r w:rsidRPr="00E75E80">
        <w:t xml:space="preserve">In these cases, if the child has not been seen within one day of attempted contact, then </w:t>
      </w:r>
    </w:p>
    <w:p w:rsidR="00453FA7" w:rsidRPr="000C799E" w:rsidRDefault="00453FA7" w:rsidP="00E75E80">
      <w:pPr>
        <w:autoSpaceDE w:val="0"/>
        <w:autoSpaceDN w:val="0"/>
        <w:adjustRightInd w:val="0"/>
        <w:jc w:val="both"/>
      </w:pPr>
      <w:r>
        <w:t>t</w:t>
      </w:r>
      <w:r w:rsidRPr="00E75E80">
        <w:t>his</w:t>
      </w:r>
      <w:r>
        <w:t xml:space="preserve"> </w:t>
      </w:r>
      <w:r w:rsidRPr="00E75E80">
        <w:t xml:space="preserve">must be brought to the attention of the Lead Professional. The person who is raising the concern is responsible for </w:t>
      </w:r>
      <w:r w:rsidRPr="0070052A">
        <w:rPr>
          <w:b/>
          <w:bCs/>
          <w:i/>
        </w:rPr>
        <w:t>speaking directly</w:t>
      </w:r>
      <w:r w:rsidRPr="00E75E80">
        <w:rPr>
          <w:b/>
          <w:bCs/>
        </w:rPr>
        <w:t xml:space="preserve"> </w:t>
      </w:r>
      <w:r w:rsidRPr="00E75E80">
        <w:t>to the Lead Professional / Social Worker and ensuring action is agreed. This may involve following up the initial sharing of c</w:t>
      </w:r>
      <w:r w:rsidR="00CA41EB">
        <w:t xml:space="preserve">oncern with further phone calls </w:t>
      </w:r>
      <w:r w:rsidR="002E04D0" w:rsidRPr="000C799E">
        <w:t>and completing Form 2B notification of child protection concern.</w:t>
      </w:r>
    </w:p>
    <w:p w:rsidR="00453FA7" w:rsidRPr="000C799E" w:rsidRDefault="00453FA7" w:rsidP="00E75E80">
      <w:pPr>
        <w:autoSpaceDE w:val="0"/>
        <w:autoSpaceDN w:val="0"/>
        <w:adjustRightInd w:val="0"/>
        <w:jc w:val="both"/>
      </w:pPr>
    </w:p>
    <w:p w:rsidR="00453FA7" w:rsidRPr="007A6C35" w:rsidRDefault="00453FA7" w:rsidP="007A6C35">
      <w:pPr>
        <w:pStyle w:val="ListParagraph"/>
        <w:numPr>
          <w:ilvl w:val="0"/>
          <w:numId w:val="17"/>
        </w:numPr>
        <w:autoSpaceDE w:val="0"/>
        <w:autoSpaceDN w:val="0"/>
        <w:adjustRightInd w:val="0"/>
        <w:rPr>
          <w:b/>
          <w:bCs/>
          <w:u w:val="single"/>
        </w:rPr>
      </w:pPr>
      <w:r w:rsidRPr="007A6C35">
        <w:rPr>
          <w:b/>
          <w:bCs/>
          <w:u w:val="single"/>
        </w:rPr>
        <w:t>Acting in response to concerns about a child being unseen</w:t>
      </w:r>
    </w:p>
    <w:p w:rsidR="00453FA7" w:rsidRDefault="00453FA7" w:rsidP="00D965ED">
      <w:pPr>
        <w:autoSpaceDE w:val="0"/>
        <w:autoSpaceDN w:val="0"/>
        <w:adjustRightInd w:val="0"/>
        <w:jc w:val="both"/>
        <w:rPr>
          <w:bCs/>
        </w:rPr>
      </w:pPr>
    </w:p>
    <w:p w:rsidR="00453FA7" w:rsidRPr="00D965ED" w:rsidRDefault="00453FA7" w:rsidP="00D965ED">
      <w:pPr>
        <w:autoSpaceDE w:val="0"/>
        <w:autoSpaceDN w:val="0"/>
        <w:adjustRightInd w:val="0"/>
        <w:jc w:val="both"/>
        <w:rPr>
          <w:bCs/>
        </w:rPr>
      </w:pPr>
      <w:r>
        <w:rPr>
          <w:bCs/>
        </w:rPr>
        <w:t>If, at any time, the circumstances suggest the need for urgency, action must be taken immediately. If it appears that the family have moved to an unknown address all efforts should be made to find out the new address and relevant procedures relating to Missing Families should be invoked.</w:t>
      </w:r>
    </w:p>
    <w:p w:rsidR="00453FA7" w:rsidRPr="00D965ED" w:rsidRDefault="00453FA7" w:rsidP="00D965ED">
      <w:pPr>
        <w:autoSpaceDE w:val="0"/>
        <w:autoSpaceDN w:val="0"/>
        <w:adjustRightInd w:val="0"/>
        <w:rPr>
          <w:b/>
          <w:bCs/>
        </w:rPr>
      </w:pPr>
    </w:p>
    <w:p w:rsidR="00453FA7" w:rsidRPr="00D965ED" w:rsidRDefault="00453FA7" w:rsidP="00D965ED">
      <w:pPr>
        <w:numPr>
          <w:ilvl w:val="0"/>
          <w:numId w:val="13"/>
        </w:numPr>
        <w:autoSpaceDE w:val="0"/>
        <w:autoSpaceDN w:val="0"/>
        <w:adjustRightInd w:val="0"/>
        <w:jc w:val="both"/>
      </w:pPr>
      <w:r w:rsidRPr="00D965ED">
        <w:t>In the case of home visits, arrange to return later in the day.</w:t>
      </w:r>
    </w:p>
    <w:p w:rsidR="00453FA7" w:rsidRPr="00D965ED" w:rsidRDefault="00453FA7" w:rsidP="00D965ED">
      <w:pPr>
        <w:numPr>
          <w:ilvl w:val="0"/>
          <w:numId w:val="13"/>
        </w:numPr>
        <w:autoSpaceDE w:val="0"/>
        <w:autoSpaceDN w:val="0"/>
        <w:adjustRightInd w:val="0"/>
        <w:jc w:val="both"/>
      </w:pPr>
      <w:r w:rsidRPr="00D965ED">
        <w:t xml:space="preserve">In the case of office/clinic appointments, </w:t>
      </w:r>
      <w:r>
        <w:t xml:space="preserve">make every effort </w:t>
      </w:r>
      <w:r w:rsidRPr="00D965ED">
        <w:t>to contact the family to obtain an</w:t>
      </w:r>
      <w:r>
        <w:t xml:space="preserve"> </w:t>
      </w:r>
      <w:r w:rsidRPr="00D965ED">
        <w:t>explanation for failure to attend.</w:t>
      </w:r>
    </w:p>
    <w:p w:rsidR="00453FA7" w:rsidRPr="00D965ED" w:rsidRDefault="00453FA7" w:rsidP="00D965ED">
      <w:pPr>
        <w:numPr>
          <w:ilvl w:val="0"/>
          <w:numId w:val="13"/>
        </w:numPr>
        <w:autoSpaceDE w:val="0"/>
        <w:autoSpaceDN w:val="0"/>
        <w:adjustRightInd w:val="0"/>
        <w:jc w:val="both"/>
      </w:pPr>
      <w:r w:rsidRPr="00D965ED">
        <w:t xml:space="preserve">Contact all other relevant agencies contributing to the child’s </w:t>
      </w:r>
      <w:r w:rsidRPr="00AB712B">
        <w:t>action</w:t>
      </w:r>
      <w:r>
        <w:t xml:space="preserve"> </w:t>
      </w:r>
      <w:r w:rsidRPr="00D965ED">
        <w:t>plan or child’s protection</w:t>
      </w:r>
      <w:r>
        <w:t xml:space="preserve"> </w:t>
      </w:r>
      <w:r w:rsidRPr="00D965ED">
        <w:t>plan to share information about the failed contact and identify if any other professional</w:t>
      </w:r>
      <w:r>
        <w:t xml:space="preserve"> </w:t>
      </w:r>
      <w:r w:rsidRPr="00D965ED">
        <w:t>has seen the child. Seek information about any current concerns.</w:t>
      </w:r>
    </w:p>
    <w:p w:rsidR="00453FA7" w:rsidRPr="00D965ED" w:rsidRDefault="00453FA7" w:rsidP="00D965ED">
      <w:pPr>
        <w:numPr>
          <w:ilvl w:val="0"/>
          <w:numId w:val="13"/>
        </w:numPr>
        <w:autoSpaceDE w:val="0"/>
        <w:autoSpaceDN w:val="0"/>
        <w:adjustRightInd w:val="0"/>
        <w:jc w:val="both"/>
      </w:pPr>
      <w:r w:rsidRPr="00D965ED">
        <w:t>Where possible, explain clearly to parents the need to see the child.</w:t>
      </w:r>
    </w:p>
    <w:p w:rsidR="00453FA7" w:rsidRPr="00D965ED" w:rsidRDefault="00453FA7" w:rsidP="00D965ED">
      <w:pPr>
        <w:numPr>
          <w:ilvl w:val="0"/>
          <w:numId w:val="13"/>
        </w:numPr>
        <w:autoSpaceDE w:val="0"/>
        <w:autoSpaceDN w:val="0"/>
        <w:adjustRightInd w:val="0"/>
        <w:jc w:val="both"/>
      </w:pPr>
      <w:r w:rsidRPr="00D965ED">
        <w:t>If applicable, return to the house as arranged.</w:t>
      </w:r>
    </w:p>
    <w:p w:rsidR="00453FA7" w:rsidRDefault="00453FA7" w:rsidP="00D965ED">
      <w:pPr>
        <w:numPr>
          <w:ilvl w:val="0"/>
          <w:numId w:val="13"/>
        </w:numPr>
        <w:autoSpaceDE w:val="0"/>
        <w:autoSpaceDN w:val="0"/>
        <w:adjustRightInd w:val="0"/>
        <w:jc w:val="both"/>
      </w:pPr>
      <w:r w:rsidRPr="00D965ED">
        <w:t>If, at this stage, the child remains unseen by any professional, this must be discussed</w:t>
      </w:r>
      <w:r>
        <w:t xml:space="preserve"> </w:t>
      </w:r>
      <w:r w:rsidRPr="00D965ED">
        <w:t>with the Lead Professional/Social Worker and a plan of action agreed. (If the worker is</w:t>
      </w:r>
      <w:r>
        <w:t xml:space="preserve"> </w:t>
      </w:r>
      <w:r w:rsidRPr="00D965ED">
        <w:t>unavailable, speak to the Team Manager)</w:t>
      </w:r>
      <w:r>
        <w:t>.</w:t>
      </w:r>
    </w:p>
    <w:p w:rsidR="00453FA7" w:rsidRPr="00D965ED" w:rsidRDefault="00453FA7" w:rsidP="00D965ED">
      <w:pPr>
        <w:numPr>
          <w:ilvl w:val="0"/>
          <w:numId w:val="13"/>
        </w:numPr>
        <w:autoSpaceDE w:val="0"/>
        <w:autoSpaceDN w:val="0"/>
        <w:adjustRightInd w:val="0"/>
        <w:jc w:val="both"/>
      </w:pPr>
      <w:r w:rsidRPr="00D965ED">
        <w:t>The discussion and action agreed with the Lead Professional / Social Worker must be</w:t>
      </w:r>
      <w:r>
        <w:t xml:space="preserve"> </w:t>
      </w:r>
      <w:r w:rsidRPr="00D965ED">
        <w:t>confirmed in writing within 24 hours and shared with all agencies involved with the</w:t>
      </w:r>
      <w:r>
        <w:t xml:space="preserve"> </w:t>
      </w:r>
      <w:r w:rsidRPr="00D965ED">
        <w:t>family.</w:t>
      </w:r>
    </w:p>
    <w:p w:rsidR="00453FA7" w:rsidRDefault="00453FA7" w:rsidP="00E2320A">
      <w:pPr>
        <w:autoSpaceDE w:val="0"/>
        <w:autoSpaceDN w:val="0"/>
        <w:adjustRightInd w:val="0"/>
        <w:jc w:val="both"/>
      </w:pPr>
    </w:p>
    <w:p w:rsidR="00453FA7" w:rsidRDefault="00453FA7" w:rsidP="00E2320A">
      <w:pPr>
        <w:autoSpaceDE w:val="0"/>
        <w:autoSpaceDN w:val="0"/>
        <w:adjustRightInd w:val="0"/>
        <w:jc w:val="both"/>
      </w:pPr>
      <w:r w:rsidRPr="00E2320A">
        <w:t>Where concern about a potential “unseen” child has been raised by another professional all</w:t>
      </w:r>
      <w:r>
        <w:t xml:space="preserve"> </w:t>
      </w:r>
      <w:r w:rsidRPr="00E2320A">
        <w:t>staff involved with a family must give consideration to how they can share information in order</w:t>
      </w:r>
      <w:r>
        <w:t xml:space="preserve"> </w:t>
      </w:r>
      <w:r w:rsidRPr="00E2320A">
        <w:t>to contribute to any assessment of risk and need for that child.</w:t>
      </w:r>
      <w:r w:rsidR="00254128">
        <w:t xml:space="preserve"> </w:t>
      </w:r>
      <w:r w:rsidR="00A619AD">
        <w:t xml:space="preserve">A </w:t>
      </w:r>
      <w:r w:rsidR="002E04D0">
        <w:t xml:space="preserve">team around the child, core group or other multi agency planning meeting, for example, </w:t>
      </w:r>
      <w:r w:rsidR="00A619AD">
        <w:t>Initial Referral Discussion should be</w:t>
      </w:r>
      <w:r w:rsidR="002E04D0">
        <w:t xml:space="preserve"> considered</w:t>
      </w:r>
      <w:r w:rsidR="00A619AD">
        <w:t>.</w:t>
      </w:r>
    </w:p>
    <w:p w:rsidR="00A619AD" w:rsidRDefault="00A619AD" w:rsidP="00E2320A">
      <w:pPr>
        <w:autoSpaceDE w:val="0"/>
        <w:autoSpaceDN w:val="0"/>
        <w:adjustRightInd w:val="0"/>
        <w:jc w:val="both"/>
      </w:pPr>
    </w:p>
    <w:p w:rsidR="00453FA7" w:rsidRPr="00E2320A" w:rsidRDefault="00453FA7" w:rsidP="00697296">
      <w:pPr>
        <w:autoSpaceDE w:val="0"/>
        <w:autoSpaceDN w:val="0"/>
        <w:adjustRightInd w:val="0"/>
        <w:jc w:val="both"/>
      </w:pPr>
      <w:r w:rsidRPr="00E2320A">
        <w:t>Services must share information about their invol</w:t>
      </w:r>
      <w:r>
        <w:t>vement with a family to allow</w:t>
      </w:r>
      <w:r w:rsidRPr="00E2320A">
        <w:t xml:space="preserve"> for the most effective assessment</w:t>
      </w:r>
      <w:r>
        <w:t xml:space="preserve"> of a child’s needs and help</w:t>
      </w:r>
      <w:r w:rsidRPr="00E2320A">
        <w:t xml:space="preserve"> to ensure</w:t>
      </w:r>
      <w:r>
        <w:t xml:space="preserve"> the most</w:t>
      </w:r>
      <w:r w:rsidRPr="00E2320A">
        <w:t xml:space="preserve"> proportionate response is provided.</w:t>
      </w:r>
      <w:r>
        <w:t xml:space="preserve"> This information would include;</w:t>
      </w:r>
    </w:p>
    <w:p w:rsidR="00453FA7" w:rsidRDefault="00453FA7" w:rsidP="00697296">
      <w:pPr>
        <w:autoSpaceDE w:val="0"/>
        <w:autoSpaceDN w:val="0"/>
        <w:adjustRightInd w:val="0"/>
        <w:jc w:val="both"/>
      </w:pPr>
    </w:p>
    <w:p w:rsidR="00060BC4" w:rsidRDefault="00060BC4" w:rsidP="00697296">
      <w:pPr>
        <w:autoSpaceDE w:val="0"/>
        <w:autoSpaceDN w:val="0"/>
        <w:adjustRightInd w:val="0"/>
        <w:jc w:val="both"/>
      </w:pPr>
    </w:p>
    <w:p w:rsidR="00453FA7" w:rsidRPr="000C799E" w:rsidRDefault="00060BC4" w:rsidP="00697296">
      <w:pPr>
        <w:pStyle w:val="ListParagraph"/>
        <w:numPr>
          <w:ilvl w:val="0"/>
          <w:numId w:val="16"/>
        </w:numPr>
        <w:autoSpaceDE w:val="0"/>
        <w:autoSpaceDN w:val="0"/>
        <w:adjustRightInd w:val="0"/>
        <w:jc w:val="both"/>
      </w:pPr>
      <w:r w:rsidRPr="000C799E">
        <w:lastRenderedPageBreak/>
        <w:t>W</w:t>
      </w:r>
      <w:r w:rsidR="00453FA7" w:rsidRPr="000C799E">
        <w:t xml:space="preserve">ho they have had contact with </w:t>
      </w:r>
    </w:p>
    <w:p w:rsidR="00453FA7" w:rsidRDefault="00060BC4" w:rsidP="00697296">
      <w:pPr>
        <w:pStyle w:val="ListParagraph"/>
        <w:numPr>
          <w:ilvl w:val="0"/>
          <w:numId w:val="16"/>
        </w:numPr>
        <w:autoSpaceDE w:val="0"/>
        <w:autoSpaceDN w:val="0"/>
        <w:adjustRightInd w:val="0"/>
        <w:jc w:val="both"/>
      </w:pPr>
      <w:r>
        <w:t>A</w:t>
      </w:r>
      <w:r w:rsidR="00453FA7" w:rsidRPr="00E2320A">
        <w:t>ny family iss</w:t>
      </w:r>
      <w:r w:rsidR="00453FA7">
        <w:t>ues that may impact on children</w:t>
      </w:r>
      <w:r w:rsidR="00453FA7" w:rsidRPr="00E2320A">
        <w:t xml:space="preserve"> </w:t>
      </w:r>
      <w:bookmarkStart w:id="0" w:name="_GoBack"/>
      <w:bookmarkEnd w:id="0"/>
    </w:p>
    <w:p w:rsidR="00453FA7" w:rsidRDefault="00060BC4" w:rsidP="00697296">
      <w:pPr>
        <w:pStyle w:val="ListParagraph"/>
        <w:numPr>
          <w:ilvl w:val="0"/>
          <w:numId w:val="16"/>
        </w:numPr>
        <w:autoSpaceDE w:val="0"/>
        <w:autoSpaceDN w:val="0"/>
        <w:adjustRightInd w:val="0"/>
        <w:jc w:val="both"/>
      </w:pPr>
      <w:r>
        <w:t>W</w:t>
      </w:r>
      <w:r w:rsidR="00453FA7" w:rsidRPr="00E2320A">
        <w:t>hen any child in the</w:t>
      </w:r>
      <w:r w:rsidR="00453FA7">
        <w:t xml:space="preserve"> </w:t>
      </w:r>
      <w:r w:rsidR="00453FA7" w:rsidRPr="00E2320A">
        <w:t xml:space="preserve">family </w:t>
      </w:r>
      <w:r w:rsidR="00453FA7">
        <w:t>was seen and how they presented</w:t>
      </w:r>
      <w:r w:rsidR="00453FA7" w:rsidRPr="00E2320A">
        <w:t xml:space="preserve"> </w:t>
      </w:r>
    </w:p>
    <w:p w:rsidR="00453FA7" w:rsidRDefault="00060BC4" w:rsidP="00697296">
      <w:pPr>
        <w:pStyle w:val="ListParagraph"/>
        <w:numPr>
          <w:ilvl w:val="0"/>
          <w:numId w:val="16"/>
        </w:numPr>
        <w:autoSpaceDE w:val="0"/>
        <w:autoSpaceDN w:val="0"/>
        <w:adjustRightInd w:val="0"/>
        <w:jc w:val="both"/>
      </w:pPr>
      <w:r>
        <w:t>C</w:t>
      </w:r>
      <w:r w:rsidR="00453FA7" w:rsidRPr="00E2320A">
        <w:t>urrent and planned contact/involvement with</w:t>
      </w:r>
      <w:r w:rsidR="00453FA7">
        <w:t xml:space="preserve"> </w:t>
      </w:r>
      <w:r w:rsidR="00453FA7" w:rsidRPr="00E2320A">
        <w:t xml:space="preserve">the family. </w:t>
      </w:r>
    </w:p>
    <w:p w:rsidR="00453FA7" w:rsidRDefault="00453FA7" w:rsidP="00E2320A">
      <w:pPr>
        <w:autoSpaceDE w:val="0"/>
        <w:autoSpaceDN w:val="0"/>
        <w:adjustRightInd w:val="0"/>
        <w:jc w:val="both"/>
      </w:pPr>
    </w:p>
    <w:p w:rsidR="00453FA7" w:rsidRPr="00E2320A" w:rsidRDefault="003239A3" w:rsidP="00E2320A">
      <w:pPr>
        <w:autoSpaceDE w:val="0"/>
        <w:autoSpaceDN w:val="0"/>
        <w:adjustRightInd w:val="0"/>
        <w:jc w:val="both"/>
      </w:pPr>
      <w:r w:rsidRPr="000C799E">
        <w:rPr>
          <w:b/>
        </w:rPr>
        <w:t>If, at any time the circumstances suggest the need for urgency, action must be taken immediately.</w:t>
      </w:r>
      <w:r w:rsidRPr="000C799E">
        <w:t xml:space="preserve"> </w:t>
      </w:r>
      <w:r>
        <w:t>Information should be shared with a line manager who should in turn make contact with the Detective Inspector for the Police Public Protection Unit or in their absence the On Duty Police Scotland Operations Inspector (Police Incident Officer).</w:t>
      </w:r>
    </w:p>
    <w:sectPr w:rsidR="00453FA7" w:rsidRPr="00E2320A" w:rsidSect="006F55F7">
      <w:footerReference w:type="even"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94" w:rsidRDefault="00595C94">
      <w:r>
        <w:separator/>
      </w:r>
    </w:p>
  </w:endnote>
  <w:endnote w:type="continuationSeparator" w:id="0">
    <w:p w:rsidR="00595C94" w:rsidRDefault="0059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C94" w:rsidRDefault="00595C94" w:rsidP="005A74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5C94" w:rsidRDefault="00595C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875121"/>
      <w:docPartObj>
        <w:docPartGallery w:val="Page Numbers (Bottom of Page)"/>
        <w:docPartUnique/>
      </w:docPartObj>
    </w:sdtPr>
    <w:sdtEndPr>
      <w:rPr>
        <w:color w:val="808080" w:themeColor="background1" w:themeShade="80"/>
        <w:spacing w:val="60"/>
      </w:rPr>
    </w:sdtEndPr>
    <w:sdtContent>
      <w:p w:rsidR="00595C94" w:rsidRDefault="00595C9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C799E" w:rsidRPr="000C799E">
          <w:rPr>
            <w:b/>
            <w:bCs/>
            <w:noProof/>
          </w:rPr>
          <w:t>2</w:t>
        </w:r>
        <w:r>
          <w:rPr>
            <w:b/>
            <w:bCs/>
            <w:noProof/>
          </w:rPr>
          <w:fldChar w:fldCharType="end"/>
        </w:r>
        <w:r>
          <w:rPr>
            <w:b/>
            <w:bCs/>
          </w:rPr>
          <w:t xml:space="preserve"> | </w:t>
        </w:r>
        <w:r>
          <w:rPr>
            <w:color w:val="808080" w:themeColor="background1" w:themeShade="80"/>
            <w:spacing w:val="60"/>
          </w:rPr>
          <w:t>Page</w:t>
        </w:r>
      </w:p>
    </w:sdtContent>
  </w:sdt>
  <w:p w:rsidR="00595C94" w:rsidRDefault="00595C94" w:rsidP="006F55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94" w:rsidRDefault="00595C94">
      <w:r>
        <w:separator/>
      </w:r>
    </w:p>
  </w:footnote>
  <w:footnote w:type="continuationSeparator" w:id="0">
    <w:p w:rsidR="00595C94" w:rsidRDefault="00595C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C66"/>
    <w:multiLevelType w:val="hybridMultilevel"/>
    <w:tmpl w:val="5C56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D60364"/>
    <w:multiLevelType w:val="hybridMultilevel"/>
    <w:tmpl w:val="02C81DD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574F97"/>
    <w:multiLevelType w:val="hybridMultilevel"/>
    <w:tmpl w:val="302ED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6B311E"/>
    <w:multiLevelType w:val="hybridMultilevel"/>
    <w:tmpl w:val="EEC6D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6D0799"/>
    <w:multiLevelType w:val="hybridMultilevel"/>
    <w:tmpl w:val="7480C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BE803D7"/>
    <w:multiLevelType w:val="hybridMultilevel"/>
    <w:tmpl w:val="3E387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4373C09"/>
    <w:multiLevelType w:val="hybridMultilevel"/>
    <w:tmpl w:val="A5C4FD6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298E5A56"/>
    <w:multiLevelType w:val="hybridMultilevel"/>
    <w:tmpl w:val="DEFCE6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CF2049B"/>
    <w:multiLevelType w:val="hybridMultilevel"/>
    <w:tmpl w:val="DF20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6A2F7A"/>
    <w:multiLevelType w:val="hybridMultilevel"/>
    <w:tmpl w:val="16F04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A6D2362"/>
    <w:multiLevelType w:val="hybridMultilevel"/>
    <w:tmpl w:val="405A415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3FC05CCD"/>
    <w:multiLevelType w:val="hybridMultilevel"/>
    <w:tmpl w:val="2EA26904"/>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nsid w:val="4D9935CE"/>
    <w:multiLevelType w:val="hybridMultilevel"/>
    <w:tmpl w:val="61B85C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08E759C"/>
    <w:multiLevelType w:val="hybridMultilevel"/>
    <w:tmpl w:val="D14CDB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26F1144"/>
    <w:multiLevelType w:val="hybridMultilevel"/>
    <w:tmpl w:val="92A2D3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5A11E7B"/>
    <w:multiLevelType w:val="hybridMultilevel"/>
    <w:tmpl w:val="32007F4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nsid w:val="6D6B6591"/>
    <w:multiLevelType w:val="hybridMultilevel"/>
    <w:tmpl w:val="011CEDEC"/>
    <w:lvl w:ilvl="0" w:tplc="0809000F">
      <w:start w:val="1"/>
      <w:numFmt w:val="decimal"/>
      <w:lvlText w:val="%1."/>
      <w:lvlJc w:val="left"/>
      <w:pPr>
        <w:tabs>
          <w:tab w:val="num" w:pos="720"/>
        </w:tabs>
        <w:ind w:left="720" w:hanging="360"/>
      </w:pPr>
      <w:rPr>
        <w:rFonts w:cs="Times New Roman" w:hint="default"/>
      </w:rPr>
    </w:lvl>
    <w:lvl w:ilvl="1" w:tplc="D0700AB4">
      <w:start w:val="2"/>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13"/>
  </w:num>
  <w:num w:numId="4">
    <w:abstractNumId w:val="11"/>
  </w:num>
  <w:num w:numId="5">
    <w:abstractNumId w:val="6"/>
  </w:num>
  <w:num w:numId="6">
    <w:abstractNumId w:val="15"/>
  </w:num>
  <w:num w:numId="7">
    <w:abstractNumId w:val="9"/>
  </w:num>
  <w:num w:numId="8">
    <w:abstractNumId w:val="7"/>
  </w:num>
  <w:num w:numId="9">
    <w:abstractNumId w:val="12"/>
  </w:num>
  <w:num w:numId="10">
    <w:abstractNumId w:val="16"/>
  </w:num>
  <w:num w:numId="11">
    <w:abstractNumId w:val="14"/>
  </w:num>
  <w:num w:numId="12">
    <w:abstractNumId w:val="5"/>
  </w:num>
  <w:num w:numId="13">
    <w:abstractNumId w:val="4"/>
  </w:num>
  <w:num w:numId="14">
    <w:abstractNumId w:val="10"/>
  </w:num>
  <w:num w:numId="15">
    <w:abstractNumId w:val="8"/>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2C4"/>
    <w:rsid w:val="00022F5C"/>
    <w:rsid w:val="0003766D"/>
    <w:rsid w:val="00060BC4"/>
    <w:rsid w:val="00094E27"/>
    <w:rsid w:val="000A3739"/>
    <w:rsid w:val="000B794E"/>
    <w:rsid w:val="000C799E"/>
    <w:rsid w:val="000F7C2B"/>
    <w:rsid w:val="0020632C"/>
    <w:rsid w:val="002209DE"/>
    <w:rsid w:val="00254128"/>
    <w:rsid w:val="002C71F9"/>
    <w:rsid w:val="002E04D0"/>
    <w:rsid w:val="003239A3"/>
    <w:rsid w:val="003405A2"/>
    <w:rsid w:val="0036460C"/>
    <w:rsid w:val="00386B9F"/>
    <w:rsid w:val="00393CFB"/>
    <w:rsid w:val="003C5511"/>
    <w:rsid w:val="003C62FA"/>
    <w:rsid w:val="003C685E"/>
    <w:rsid w:val="00426E57"/>
    <w:rsid w:val="00434EB1"/>
    <w:rsid w:val="004450D5"/>
    <w:rsid w:val="00453FA7"/>
    <w:rsid w:val="0047745E"/>
    <w:rsid w:val="00484AFF"/>
    <w:rsid w:val="004A506E"/>
    <w:rsid w:val="004A6FFC"/>
    <w:rsid w:val="004E5DFC"/>
    <w:rsid w:val="0054201C"/>
    <w:rsid w:val="0057299E"/>
    <w:rsid w:val="00595C94"/>
    <w:rsid w:val="005A74B0"/>
    <w:rsid w:val="005B2F93"/>
    <w:rsid w:val="005C5134"/>
    <w:rsid w:val="005D0FF3"/>
    <w:rsid w:val="005D1643"/>
    <w:rsid w:val="005D2B12"/>
    <w:rsid w:val="006072A9"/>
    <w:rsid w:val="00614B21"/>
    <w:rsid w:val="0062345A"/>
    <w:rsid w:val="00633D33"/>
    <w:rsid w:val="00661D3B"/>
    <w:rsid w:val="00697296"/>
    <w:rsid w:val="006C7B96"/>
    <w:rsid w:val="006E07CC"/>
    <w:rsid w:val="006F55F7"/>
    <w:rsid w:val="0070052A"/>
    <w:rsid w:val="00715960"/>
    <w:rsid w:val="007258E9"/>
    <w:rsid w:val="007374C6"/>
    <w:rsid w:val="0074298E"/>
    <w:rsid w:val="007861BC"/>
    <w:rsid w:val="00793CC5"/>
    <w:rsid w:val="007A6C35"/>
    <w:rsid w:val="007B17AC"/>
    <w:rsid w:val="007D1E8D"/>
    <w:rsid w:val="007D78C5"/>
    <w:rsid w:val="007E325E"/>
    <w:rsid w:val="007F4247"/>
    <w:rsid w:val="008032DD"/>
    <w:rsid w:val="0080698A"/>
    <w:rsid w:val="008160FA"/>
    <w:rsid w:val="008508F8"/>
    <w:rsid w:val="00866232"/>
    <w:rsid w:val="00871367"/>
    <w:rsid w:val="00876DC0"/>
    <w:rsid w:val="00891E75"/>
    <w:rsid w:val="008B49AA"/>
    <w:rsid w:val="008D60D8"/>
    <w:rsid w:val="008E557E"/>
    <w:rsid w:val="008E5814"/>
    <w:rsid w:val="008F5575"/>
    <w:rsid w:val="00901D08"/>
    <w:rsid w:val="009162BE"/>
    <w:rsid w:val="00962156"/>
    <w:rsid w:val="009B52C4"/>
    <w:rsid w:val="009D72FF"/>
    <w:rsid w:val="00A619AD"/>
    <w:rsid w:val="00A86F34"/>
    <w:rsid w:val="00AB712B"/>
    <w:rsid w:val="00AE728D"/>
    <w:rsid w:val="00B412DB"/>
    <w:rsid w:val="00B51054"/>
    <w:rsid w:val="00B542E8"/>
    <w:rsid w:val="00B63C5D"/>
    <w:rsid w:val="00B63CB6"/>
    <w:rsid w:val="00B9546E"/>
    <w:rsid w:val="00BA61B3"/>
    <w:rsid w:val="00BB484D"/>
    <w:rsid w:val="00BC0D01"/>
    <w:rsid w:val="00C85218"/>
    <w:rsid w:val="00C93BF9"/>
    <w:rsid w:val="00C9519F"/>
    <w:rsid w:val="00CA41EB"/>
    <w:rsid w:val="00CC147A"/>
    <w:rsid w:val="00CC59AA"/>
    <w:rsid w:val="00D0019F"/>
    <w:rsid w:val="00D105E8"/>
    <w:rsid w:val="00D13FAA"/>
    <w:rsid w:val="00D560F3"/>
    <w:rsid w:val="00D56439"/>
    <w:rsid w:val="00D730C3"/>
    <w:rsid w:val="00D8527C"/>
    <w:rsid w:val="00D965ED"/>
    <w:rsid w:val="00DD4F85"/>
    <w:rsid w:val="00E2320A"/>
    <w:rsid w:val="00E251DB"/>
    <w:rsid w:val="00E62839"/>
    <w:rsid w:val="00E71865"/>
    <w:rsid w:val="00E7453F"/>
    <w:rsid w:val="00E75E80"/>
    <w:rsid w:val="00E81DAD"/>
    <w:rsid w:val="00EC5B21"/>
    <w:rsid w:val="00F64CF1"/>
    <w:rsid w:val="00FB7518"/>
    <w:rsid w:val="00FC3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3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1D3B"/>
    <w:pPr>
      <w:tabs>
        <w:tab w:val="center" w:pos="4153"/>
        <w:tab w:val="right" w:pos="8306"/>
      </w:tabs>
    </w:pPr>
  </w:style>
  <w:style w:type="character" w:customStyle="1" w:styleId="HeaderChar">
    <w:name w:val="Header Char"/>
    <w:basedOn w:val="DefaultParagraphFont"/>
    <w:link w:val="Header"/>
    <w:uiPriority w:val="99"/>
    <w:semiHidden/>
    <w:locked/>
    <w:rsid w:val="00CC147A"/>
    <w:rPr>
      <w:rFonts w:cs="Times New Roman"/>
      <w:sz w:val="24"/>
      <w:szCs w:val="24"/>
    </w:rPr>
  </w:style>
  <w:style w:type="paragraph" w:styleId="Footer">
    <w:name w:val="footer"/>
    <w:basedOn w:val="Normal"/>
    <w:link w:val="FooterChar"/>
    <w:uiPriority w:val="99"/>
    <w:rsid w:val="00661D3B"/>
    <w:pPr>
      <w:tabs>
        <w:tab w:val="center" w:pos="4153"/>
        <w:tab w:val="right" w:pos="8306"/>
      </w:tabs>
    </w:pPr>
  </w:style>
  <w:style w:type="character" w:customStyle="1" w:styleId="FooterChar">
    <w:name w:val="Footer Char"/>
    <w:basedOn w:val="DefaultParagraphFont"/>
    <w:link w:val="Footer"/>
    <w:uiPriority w:val="99"/>
    <w:locked/>
    <w:rsid w:val="00CC147A"/>
    <w:rPr>
      <w:rFonts w:cs="Times New Roman"/>
      <w:sz w:val="24"/>
      <w:szCs w:val="24"/>
    </w:rPr>
  </w:style>
  <w:style w:type="character" w:styleId="PageNumber">
    <w:name w:val="page number"/>
    <w:basedOn w:val="DefaultParagraphFont"/>
    <w:uiPriority w:val="99"/>
    <w:rsid w:val="0070052A"/>
    <w:rPr>
      <w:rFonts w:cs="Times New Roman"/>
    </w:rPr>
  </w:style>
  <w:style w:type="paragraph" w:styleId="ListParagraph">
    <w:name w:val="List Paragraph"/>
    <w:basedOn w:val="Normal"/>
    <w:uiPriority w:val="99"/>
    <w:qFormat/>
    <w:rsid w:val="00697296"/>
    <w:pPr>
      <w:ind w:left="720"/>
      <w:contextualSpacing/>
    </w:pPr>
  </w:style>
  <w:style w:type="paragraph" w:styleId="BalloonText">
    <w:name w:val="Balloon Text"/>
    <w:basedOn w:val="Normal"/>
    <w:link w:val="BalloonTextChar"/>
    <w:uiPriority w:val="99"/>
    <w:semiHidden/>
    <w:rsid w:val="008160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6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3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1D3B"/>
    <w:pPr>
      <w:tabs>
        <w:tab w:val="center" w:pos="4153"/>
        <w:tab w:val="right" w:pos="8306"/>
      </w:tabs>
    </w:pPr>
  </w:style>
  <w:style w:type="character" w:customStyle="1" w:styleId="HeaderChar">
    <w:name w:val="Header Char"/>
    <w:basedOn w:val="DefaultParagraphFont"/>
    <w:link w:val="Header"/>
    <w:uiPriority w:val="99"/>
    <w:semiHidden/>
    <w:locked/>
    <w:rsid w:val="00CC147A"/>
    <w:rPr>
      <w:rFonts w:cs="Times New Roman"/>
      <w:sz w:val="24"/>
      <w:szCs w:val="24"/>
    </w:rPr>
  </w:style>
  <w:style w:type="paragraph" w:styleId="Footer">
    <w:name w:val="footer"/>
    <w:basedOn w:val="Normal"/>
    <w:link w:val="FooterChar"/>
    <w:uiPriority w:val="99"/>
    <w:rsid w:val="00661D3B"/>
    <w:pPr>
      <w:tabs>
        <w:tab w:val="center" w:pos="4153"/>
        <w:tab w:val="right" w:pos="8306"/>
      </w:tabs>
    </w:pPr>
  </w:style>
  <w:style w:type="character" w:customStyle="1" w:styleId="FooterChar">
    <w:name w:val="Footer Char"/>
    <w:basedOn w:val="DefaultParagraphFont"/>
    <w:link w:val="Footer"/>
    <w:uiPriority w:val="99"/>
    <w:locked/>
    <w:rsid w:val="00CC147A"/>
    <w:rPr>
      <w:rFonts w:cs="Times New Roman"/>
      <w:sz w:val="24"/>
      <w:szCs w:val="24"/>
    </w:rPr>
  </w:style>
  <w:style w:type="character" w:styleId="PageNumber">
    <w:name w:val="page number"/>
    <w:basedOn w:val="DefaultParagraphFont"/>
    <w:uiPriority w:val="99"/>
    <w:rsid w:val="0070052A"/>
    <w:rPr>
      <w:rFonts w:cs="Times New Roman"/>
    </w:rPr>
  </w:style>
  <w:style w:type="paragraph" w:styleId="ListParagraph">
    <w:name w:val="List Paragraph"/>
    <w:basedOn w:val="Normal"/>
    <w:uiPriority w:val="99"/>
    <w:qFormat/>
    <w:rsid w:val="00697296"/>
    <w:pPr>
      <w:ind w:left="720"/>
      <w:contextualSpacing/>
    </w:pPr>
  </w:style>
  <w:style w:type="paragraph" w:styleId="BalloonText">
    <w:name w:val="Balloon Text"/>
    <w:basedOn w:val="Normal"/>
    <w:link w:val="BalloonTextChar"/>
    <w:uiPriority w:val="99"/>
    <w:semiHidden/>
    <w:rsid w:val="008160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60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1400</Words>
  <Characters>7434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FALKIRK</vt:lpstr>
    </vt:vector>
  </TitlesOfParts>
  <Company>NHS Forth Valley</Company>
  <LinksUpToDate>false</LinksUpToDate>
  <CharactersWithSpaces>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dc:title>
  <dc:creator>helen.ballantyne</dc:creator>
  <cp:lastModifiedBy>suejohnson</cp:lastModifiedBy>
  <cp:revision>2</cp:revision>
  <cp:lastPrinted>2016-05-26T08:44:00Z</cp:lastPrinted>
  <dcterms:created xsi:type="dcterms:W3CDTF">2019-01-10T12:41:00Z</dcterms:created>
  <dcterms:modified xsi:type="dcterms:W3CDTF">2019-01-10T12:41:00Z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