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4"/>
        <w:tblOverlap w:val="never"/>
        <w:tblW w:w="9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6"/>
      </w:tblGrid>
      <w:tr w:rsidR="00C90650" w:rsidRPr="00545B97" w:rsidTr="00C90650">
        <w:trPr>
          <w:trHeight w:val="261"/>
        </w:trPr>
        <w:tc>
          <w:tcPr>
            <w:tcW w:w="9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C90650" w:rsidRPr="00545B97" w:rsidRDefault="00111440" w:rsidP="00C90650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>Stress</w:t>
            </w:r>
          </w:p>
        </w:tc>
      </w:tr>
      <w:tr w:rsidR="00C90650" w:rsidRPr="00545B97" w:rsidTr="00C90650">
        <w:trPr>
          <w:trHeight w:val="1375"/>
        </w:trPr>
        <w:tc>
          <w:tcPr>
            <w:tcW w:w="9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How stressed did you feel this past week?</w:t>
            </w: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0 – not at all</w:t>
            </w: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 xml:space="preserve">10 – </w:t>
            </w: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>felt I couldn’t cope with anything</w:t>
            </w: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</w:rPr>
              <w:drawing>
                <wp:anchor distT="0" distB="0" distL="114300" distR="114300" simplePos="0" relativeHeight="251661312" behindDoc="1" locked="0" layoutInCell="1" allowOverlap="1" wp14:anchorId="14586C54" wp14:editId="1F40A158">
                  <wp:simplePos x="0" y="0"/>
                  <wp:positionH relativeFrom="column">
                    <wp:posOffset>845820</wp:posOffset>
                  </wp:positionH>
                  <wp:positionV relativeFrom="page">
                    <wp:posOffset>824230</wp:posOffset>
                  </wp:positionV>
                  <wp:extent cx="388620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494" y="21340"/>
                      <wp:lineTo x="214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C90650" w:rsidRPr="00545B97" w:rsidRDefault="00C90650" w:rsidP="00C90650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</w:tc>
      </w:tr>
      <w:tr w:rsidR="00111440" w:rsidRPr="00545B97" w:rsidTr="00C5748B">
        <w:trPr>
          <w:trHeight w:val="261"/>
        </w:trPr>
        <w:tc>
          <w:tcPr>
            <w:tcW w:w="9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:rsidR="00111440" w:rsidRPr="00545B97" w:rsidRDefault="00111440" w:rsidP="00C5748B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>Child/ YP Behaviour</w:t>
            </w:r>
          </w:p>
        </w:tc>
      </w:tr>
      <w:tr w:rsidR="00111440" w:rsidRPr="00545B97" w:rsidTr="00C5748B">
        <w:trPr>
          <w:trHeight w:val="1375"/>
        </w:trPr>
        <w:tc>
          <w:tcPr>
            <w:tcW w:w="93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How difficult did you find your child’s behaviour this week?</w:t>
            </w: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0 – not at all</w:t>
            </w: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</w:rPr>
              <w:drawing>
                <wp:anchor distT="0" distB="0" distL="114300" distR="114300" simplePos="0" relativeHeight="251659264" behindDoc="1" locked="0" layoutInCell="1" allowOverlap="1" wp14:anchorId="19260A9B" wp14:editId="637199AC">
                  <wp:simplePos x="0" y="0"/>
                  <wp:positionH relativeFrom="column">
                    <wp:posOffset>845820</wp:posOffset>
                  </wp:positionH>
                  <wp:positionV relativeFrom="page">
                    <wp:posOffset>856615</wp:posOffset>
                  </wp:positionV>
                  <wp:extent cx="388620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494" y="21340"/>
                      <wp:lineTo x="214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>10 – affected everything</w:t>
            </w: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  <w:t>Were there any reasons for your scores above; tough week, kids</w:t>
            </w:r>
            <w:r w:rsidR="00812B0D"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  <w:t xml:space="preserve"> difficult, anything else/ any other c</w:t>
            </w:r>
            <w:r w:rsidRPr="00F067D3"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  <w:t>omments?</w:t>
            </w: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</w:pPr>
          </w:p>
          <w:p w:rsid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</w:pPr>
          </w:p>
          <w:p w:rsidR="00812B0D" w:rsidRDefault="00812B0D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</w:pPr>
          </w:p>
          <w:p w:rsidR="00812B0D" w:rsidRDefault="00812B0D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u w:val="single"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Did you share what you learned with anyone outside the group this week?  YES  NO</w:t>
            </w: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</w:p>
          <w:p w:rsidR="00F067D3" w:rsidRPr="00F067D3" w:rsidRDefault="00F067D3" w:rsidP="00F067D3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>Did this week’s session bring up any past experiences</w:t>
            </w: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 xml:space="preserve"> that you found difficult to cope with?</w:t>
            </w:r>
            <w:r w:rsidRPr="00F067D3">
              <w:rPr>
                <w:rFonts w:ascii="Segoe UI Light" w:eastAsia="Times New Roman" w:hAnsi="Segoe UI Light" w:cs="Tahoma"/>
                <w:b/>
                <w:bCs/>
                <w:lang w:val="en-US"/>
              </w:rPr>
              <w:t xml:space="preserve"> YES NO</w:t>
            </w:r>
          </w:p>
          <w:p w:rsidR="00111440" w:rsidRPr="00545B97" w:rsidRDefault="00F067D3" w:rsidP="00C5748B">
            <w:pPr>
              <w:spacing w:before="60" w:after="60" w:line="240" w:lineRule="auto"/>
              <w:rPr>
                <w:rFonts w:ascii="Segoe UI Light" w:eastAsia="Times New Roman" w:hAnsi="Segoe UI Light" w:cs="Tahoma"/>
                <w:b/>
                <w:bCs/>
                <w:lang w:val="en-US"/>
              </w:rPr>
            </w:pPr>
            <w:r>
              <w:rPr>
                <w:rFonts w:ascii="Segoe UI Light" w:eastAsia="Times New Roman" w:hAnsi="Segoe UI Light" w:cs="Tahoma"/>
                <w:b/>
                <w:bCs/>
                <w:lang w:val="en-US"/>
              </w:rPr>
              <w:t>If you feel you need a bit of support with this, please speak to one of the group leaders.</w:t>
            </w:r>
          </w:p>
        </w:tc>
      </w:tr>
    </w:tbl>
    <w:p w:rsidR="000712B4" w:rsidRDefault="000712B4"/>
    <w:sectPr w:rsidR="000712B4" w:rsidSect="0059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B" w:rsidRDefault="00C5748B" w:rsidP="00595F03">
      <w:pPr>
        <w:spacing w:after="0" w:line="240" w:lineRule="auto"/>
      </w:pPr>
      <w:r>
        <w:separator/>
      </w:r>
    </w:p>
  </w:endnote>
  <w:endnote w:type="continuationSeparator" w:id="0">
    <w:p w:rsidR="00C5748B" w:rsidRDefault="00C5748B" w:rsidP="005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3" w:rsidRDefault="00564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3" w:rsidRDefault="00564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3" w:rsidRDefault="00564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B" w:rsidRDefault="00C5748B" w:rsidP="00595F03">
      <w:pPr>
        <w:spacing w:after="0" w:line="240" w:lineRule="auto"/>
      </w:pPr>
      <w:r>
        <w:separator/>
      </w:r>
    </w:p>
  </w:footnote>
  <w:footnote w:type="continuationSeparator" w:id="0">
    <w:p w:rsidR="00C5748B" w:rsidRDefault="00C5748B" w:rsidP="005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3" w:rsidRDefault="00564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8B" w:rsidRDefault="00F067D3" w:rsidP="008D6235">
    <w:pPr>
      <w:pStyle w:val="Header"/>
      <w:rPr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224B5B" wp14:editId="31B18F2B">
          <wp:simplePos x="0" y="0"/>
          <wp:positionH relativeFrom="column">
            <wp:posOffset>5838825</wp:posOffset>
          </wp:positionH>
          <wp:positionV relativeFrom="page">
            <wp:posOffset>114300</wp:posOffset>
          </wp:positionV>
          <wp:extent cx="676275" cy="647700"/>
          <wp:effectExtent l="0" t="0" r="9525" b="0"/>
          <wp:wrapTight wrapText="bothSides">
            <wp:wrapPolygon edited="0">
              <wp:start x="0" y="0"/>
              <wp:lineTo x="0" y="20965"/>
              <wp:lineTo x="21296" y="20965"/>
              <wp:lineTo x="21296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62" r="36461" b="77519"/>
                  <a:stretch/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5748B">
      <w:rPr>
        <w:sz w:val="40"/>
        <w:szCs w:val="40"/>
      </w:rPr>
      <w:t xml:space="preserve">It’s not rocket </w:t>
    </w:r>
    <w:r w:rsidR="00564153">
      <w:rPr>
        <w:sz w:val="40"/>
        <w:szCs w:val="40"/>
      </w:rPr>
      <w:t>science!</w:t>
    </w:r>
    <w:r w:rsidR="00564153">
      <w:rPr>
        <w:sz w:val="40"/>
        <w:szCs w:val="40"/>
      </w:rPr>
      <w:tab/>
      <w:t xml:space="preserve">                 </w:t>
    </w:r>
    <w:bookmarkStart w:id="0" w:name="_GoBack"/>
    <w:bookmarkEnd w:id="0"/>
    <w:r w:rsidR="00C5748B">
      <w:rPr>
        <w:sz w:val="40"/>
        <w:szCs w:val="40"/>
      </w:rPr>
      <w:t xml:space="preserve">NAME: </w:t>
    </w:r>
  </w:p>
  <w:p w:rsidR="00812B0D" w:rsidRDefault="00812B0D" w:rsidP="008D6235">
    <w:pPr>
      <w:pStyle w:val="Header"/>
      <w:rPr>
        <w:sz w:val="40"/>
        <w:szCs w:val="40"/>
      </w:rPr>
    </w:pPr>
  </w:p>
  <w:p w:rsidR="00812B0D" w:rsidRPr="00D23D54" w:rsidRDefault="00812B0D" w:rsidP="008D6235">
    <w:pPr>
      <w:pStyle w:val="Header"/>
      <w:rPr>
        <w:sz w:val="20"/>
        <w:szCs w:val="20"/>
      </w:rPr>
    </w:pPr>
    <w:r>
      <w:rPr>
        <w:sz w:val="40"/>
        <w:szCs w:val="40"/>
      </w:rPr>
      <w:t xml:space="preserve">DATE: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53" w:rsidRDefault="00564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512A2"/>
    <w:multiLevelType w:val="hybridMultilevel"/>
    <w:tmpl w:val="3BB04838"/>
    <w:lvl w:ilvl="0" w:tplc="93C2F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57F1651"/>
    <w:multiLevelType w:val="hybridMultilevel"/>
    <w:tmpl w:val="A640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D9B"/>
    <w:multiLevelType w:val="hybridMultilevel"/>
    <w:tmpl w:val="EABA9B48"/>
    <w:lvl w:ilvl="0" w:tplc="1F6E17D6">
      <w:numFmt w:val="bullet"/>
      <w:lvlText w:val=""/>
      <w:lvlJc w:val="left"/>
      <w:pPr>
        <w:ind w:left="720" w:hanging="360"/>
      </w:pPr>
      <w:rPr>
        <w:rFonts w:ascii="Segoe UI Light" w:eastAsia="Calibri" w:hAnsi="Segoe U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D"/>
    <w:rsid w:val="000712B4"/>
    <w:rsid w:val="0008587A"/>
    <w:rsid w:val="000A2CCC"/>
    <w:rsid w:val="00111440"/>
    <w:rsid w:val="001539E7"/>
    <w:rsid w:val="00170FF0"/>
    <w:rsid w:val="003A7DE8"/>
    <w:rsid w:val="003B4E20"/>
    <w:rsid w:val="003D704C"/>
    <w:rsid w:val="0054569C"/>
    <w:rsid w:val="00545B97"/>
    <w:rsid w:val="00564153"/>
    <w:rsid w:val="00595F03"/>
    <w:rsid w:val="006210BD"/>
    <w:rsid w:val="00754FA3"/>
    <w:rsid w:val="00773603"/>
    <w:rsid w:val="00812B0D"/>
    <w:rsid w:val="008D6235"/>
    <w:rsid w:val="00937E21"/>
    <w:rsid w:val="00A134DA"/>
    <w:rsid w:val="00A56E50"/>
    <w:rsid w:val="00A87037"/>
    <w:rsid w:val="00AA2C6F"/>
    <w:rsid w:val="00B21FCD"/>
    <w:rsid w:val="00B9230B"/>
    <w:rsid w:val="00BA2935"/>
    <w:rsid w:val="00C5748B"/>
    <w:rsid w:val="00C90650"/>
    <w:rsid w:val="00CC461F"/>
    <w:rsid w:val="00D23D54"/>
    <w:rsid w:val="00F067D3"/>
    <w:rsid w:val="00F531B9"/>
    <w:rsid w:val="00F604D6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83802-FFE5-4F0F-9F4D-D885978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03"/>
  </w:style>
  <w:style w:type="paragraph" w:styleId="Footer">
    <w:name w:val="footer"/>
    <w:basedOn w:val="Normal"/>
    <w:link w:val="FooterChar"/>
    <w:uiPriority w:val="99"/>
    <w:unhideWhenUsed/>
    <w:rsid w:val="0059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03"/>
  </w:style>
  <w:style w:type="table" w:styleId="TableGrid">
    <w:name w:val="Table Grid"/>
    <w:basedOn w:val="TableNormal"/>
    <w:uiPriority w:val="39"/>
    <w:rsid w:val="00A1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Breslin</dc:creator>
  <cp:keywords/>
  <dc:description/>
  <cp:lastModifiedBy>Jude Breslin</cp:lastModifiedBy>
  <cp:revision>23</cp:revision>
  <cp:lastPrinted>2019-02-07T12:46:00Z</cp:lastPrinted>
  <dcterms:created xsi:type="dcterms:W3CDTF">2019-02-06T11:23:00Z</dcterms:created>
  <dcterms:modified xsi:type="dcterms:W3CDTF">2019-03-14T10:59:00Z</dcterms:modified>
</cp:coreProperties>
</file>