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55914" w14:textId="53151A0C" w:rsidR="00DC4A63" w:rsidRDefault="00400EB4" w:rsidP="00DC4A6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Play Pedagogy: </w:t>
      </w:r>
      <w:r w:rsidR="00DC4A63" w:rsidRPr="00124D07">
        <w:rPr>
          <w:b/>
          <w:sz w:val="26"/>
          <w:szCs w:val="26"/>
        </w:rPr>
        <w:t>Coll</w:t>
      </w:r>
      <w:r w:rsidR="00DC4A63">
        <w:rPr>
          <w:b/>
          <w:sz w:val="26"/>
          <w:szCs w:val="26"/>
        </w:rPr>
        <w:t xml:space="preserve">aborative </w:t>
      </w:r>
      <w:r w:rsidR="000035C4">
        <w:rPr>
          <w:b/>
          <w:sz w:val="26"/>
          <w:szCs w:val="26"/>
        </w:rPr>
        <w:t>P</w:t>
      </w:r>
      <w:r w:rsidR="00DC4A63">
        <w:rPr>
          <w:b/>
          <w:sz w:val="26"/>
          <w:szCs w:val="26"/>
        </w:rPr>
        <w:t xml:space="preserve">ractitioner </w:t>
      </w:r>
      <w:r w:rsidR="000035C4">
        <w:rPr>
          <w:b/>
          <w:sz w:val="26"/>
          <w:szCs w:val="26"/>
        </w:rPr>
        <w:t>E</w:t>
      </w:r>
      <w:r w:rsidR="00DC4A63">
        <w:rPr>
          <w:b/>
          <w:sz w:val="26"/>
          <w:szCs w:val="26"/>
        </w:rPr>
        <w:t xml:space="preserve">nquiry </w:t>
      </w:r>
    </w:p>
    <w:p w14:paraId="10A7470F" w14:textId="2B6D70CF" w:rsidR="00400EB4" w:rsidRDefault="00400EB4" w:rsidP="00DC4A6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</w:t>
      </w:r>
      <w:r w:rsidR="00A26AD8">
        <w:rPr>
          <w:b/>
          <w:sz w:val="26"/>
          <w:szCs w:val="26"/>
        </w:rPr>
        <w:t>3</w:t>
      </w:r>
      <w:r w:rsidR="000035C4">
        <w:rPr>
          <w:b/>
          <w:sz w:val="26"/>
          <w:szCs w:val="26"/>
        </w:rPr>
        <w:t>-202</w:t>
      </w:r>
      <w:r w:rsidR="00A26AD8">
        <w:rPr>
          <w:b/>
          <w:sz w:val="26"/>
          <w:szCs w:val="26"/>
        </w:rPr>
        <w:t>4</w:t>
      </w:r>
    </w:p>
    <w:p w14:paraId="7C5DC869" w14:textId="77777777" w:rsidR="00DC4A63" w:rsidRDefault="00DC4A63" w:rsidP="00DC4A6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School name</w:t>
      </w:r>
      <w:r w:rsidRPr="00124D07">
        <w:rPr>
          <w:b/>
          <w:sz w:val="26"/>
          <w:szCs w:val="26"/>
        </w:rPr>
        <w:t xml:space="preserve"> ............................................................</w:t>
      </w:r>
    </w:p>
    <w:p w14:paraId="34DE6CAA" w14:textId="77777777" w:rsidR="00DC4A63" w:rsidRPr="00124D07" w:rsidRDefault="00DC4A63" w:rsidP="00DC4A6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Practitioner name</w:t>
      </w:r>
      <w:r w:rsidR="004934B8">
        <w:rPr>
          <w:b/>
          <w:sz w:val="26"/>
          <w:szCs w:val="26"/>
        </w:rPr>
        <w:t>s</w:t>
      </w:r>
      <w:r>
        <w:rPr>
          <w:b/>
          <w:sz w:val="26"/>
          <w:szCs w:val="26"/>
        </w:rPr>
        <w:t>…………………………………………………..</w:t>
      </w:r>
    </w:p>
    <w:p w14:paraId="53FB8DCC" w14:textId="77777777" w:rsidR="00DC4A63" w:rsidRDefault="00DC4A63" w:rsidP="00DC4A63">
      <w:pPr>
        <w:tabs>
          <w:tab w:val="left" w:pos="7114"/>
        </w:tabs>
        <w:rPr>
          <w:sz w:val="24"/>
          <w:szCs w:val="24"/>
        </w:rPr>
      </w:pPr>
    </w:p>
    <w:p w14:paraId="747BB55B" w14:textId="77777777" w:rsidR="00DC4A63" w:rsidRDefault="00DC4A63" w:rsidP="00DC4A63">
      <w:pPr>
        <w:rPr>
          <w:sz w:val="24"/>
          <w:szCs w:val="24"/>
        </w:rPr>
      </w:pPr>
      <w:r w:rsidRPr="002E023C">
        <w:rPr>
          <w:rFonts w:ascii="Georgia" w:eastAsia="Times New Roman" w:hAnsi="Georgia" w:cs="Helvetica"/>
          <w:noProof/>
          <w:color w:val="444444"/>
          <w:sz w:val="24"/>
          <w:szCs w:val="24"/>
          <w:lang w:eastAsia="en-GB"/>
        </w:rPr>
        <w:drawing>
          <wp:inline distT="0" distB="0" distL="0" distR="0" wp14:anchorId="6F5E2992" wp14:editId="0A6DB4F0">
            <wp:extent cx="5731510" cy="2829594"/>
            <wp:effectExtent l="0" t="0" r="2540" b="8890"/>
            <wp:docPr id="1" name="Picture 1" descr="playful-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playful-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953A0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  <w:r w:rsidRPr="002E023C">
        <w:rPr>
          <w:rFonts w:ascii="Arial" w:eastAsia="Times New Roman" w:hAnsi="Arial" w:cs="Arial"/>
          <w:b/>
          <w:bCs/>
          <w:color w:val="444444"/>
          <w:sz w:val="24"/>
          <w:szCs w:val="24"/>
          <w:lang w:eastAsia="en-GB"/>
        </w:rPr>
        <w:t xml:space="preserve">Attributes of playfulness </w:t>
      </w:r>
      <w:r w:rsidRPr="002E023C">
        <w:rPr>
          <w:rFonts w:ascii="Arial" w:eastAsia="Times New Roman" w:hAnsi="Arial" w:cs="Arial"/>
          <w:color w:val="444444"/>
          <w:sz w:val="20"/>
          <w:szCs w:val="20"/>
          <w:lang w:eastAsia="en-GB"/>
        </w:rPr>
        <w:t>(Inspired by Thomas and Harding, 2011)</w:t>
      </w:r>
    </w:p>
    <w:p w14:paraId="3A3A0CCC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6009C89F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726265C8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43E7AAAF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298BCD53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7350A325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778FB2E8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5ECF60D8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54C33454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5FBB7000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34C4A903" w14:textId="77777777" w:rsidR="00DC4A63" w:rsidRDefault="00DC4A63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</w:p>
    <w:p w14:paraId="779498FA" w14:textId="77777777" w:rsidR="00DC4A63" w:rsidRDefault="00C15D99" w:rsidP="00DC4A63">
      <w:pPr>
        <w:jc w:val="center"/>
        <w:rPr>
          <w:rFonts w:ascii="Arial" w:eastAsia="Times New Roman" w:hAnsi="Arial" w:cs="Arial"/>
          <w:color w:val="444444"/>
          <w:sz w:val="20"/>
          <w:szCs w:val="20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2DC30812" wp14:editId="2E196CD0">
            <wp:extent cx="5588758" cy="2539365"/>
            <wp:effectExtent l="0" t="0" r="0" b="1333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ABD9433" w14:textId="77777777" w:rsidR="00251859" w:rsidRDefault="00251859" w:rsidP="00DC4A63">
      <w:pPr>
        <w:rPr>
          <w:sz w:val="24"/>
          <w:szCs w:val="24"/>
        </w:rPr>
      </w:pPr>
    </w:p>
    <w:p w14:paraId="75EB3939" w14:textId="55AB01B6" w:rsidR="00DC4A63" w:rsidRDefault="00251859" w:rsidP="00DC4A63">
      <w:pPr>
        <w:rPr>
          <w:sz w:val="24"/>
          <w:szCs w:val="24"/>
        </w:rPr>
      </w:pPr>
      <w:r w:rsidRPr="00D85462">
        <w:rPr>
          <w:rFonts w:cs="Arial"/>
          <w:b/>
          <w:iCs/>
          <w:noProof/>
          <w:sz w:val="24"/>
          <w:szCs w:val="24"/>
          <w:lang w:eastAsia="en-GB"/>
        </w:rPr>
        <w:t>Step 1</w:t>
      </w:r>
      <w:r>
        <w:rPr>
          <w:rFonts w:cs="Arial"/>
          <w:b/>
          <w:iCs/>
          <w:noProof/>
          <w:sz w:val="24"/>
          <w:szCs w:val="24"/>
          <w:lang w:eastAsia="en-GB"/>
        </w:rPr>
        <w:t>:</w:t>
      </w:r>
      <w:r w:rsidRPr="00D85462">
        <w:rPr>
          <w:rFonts w:cs="Arial"/>
          <w:b/>
          <w:iCs/>
          <w:noProof/>
          <w:sz w:val="24"/>
          <w:szCs w:val="24"/>
          <w:lang w:eastAsia="en-GB"/>
        </w:rPr>
        <w:t xml:space="preserve"> Identify the issue or area of change</w:t>
      </w:r>
      <w:r>
        <w:rPr>
          <w:rFonts w:cs="Arial"/>
          <w:b/>
          <w:iCs/>
          <w:noProof/>
          <w:sz w:val="24"/>
          <w:szCs w:val="24"/>
          <w:lang w:eastAsia="en-GB"/>
        </w:rPr>
        <w:t xml:space="preserve">  </w:t>
      </w:r>
      <w:r w:rsidR="00C15D99">
        <w:rPr>
          <w:rFonts w:cs="Arial"/>
          <w:b/>
          <w:iCs/>
          <w:noProof/>
          <w:sz w:val="24"/>
          <w:szCs w:val="24"/>
          <w:lang w:eastAsia="en-GB"/>
        </w:rPr>
        <w:t>(August – early September 202</w:t>
      </w:r>
      <w:r w:rsidR="000035C4">
        <w:rPr>
          <w:rFonts w:cs="Arial"/>
          <w:b/>
          <w:iCs/>
          <w:noProof/>
          <w:sz w:val="24"/>
          <w:szCs w:val="24"/>
          <w:lang w:eastAsia="en-GB"/>
        </w:rPr>
        <w:t>3</w:t>
      </w:r>
      <w:r w:rsidR="003B1A78">
        <w:rPr>
          <w:rFonts w:cs="Arial"/>
          <w:b/>
          <w:iCs/>
          <w:noProof/>
          <w:sz w:val="24"/>
          <w:szCs w:val="24"/>
          <w:lang w:eastAsia="en-GB"/>
        </w:rPr>
        <w:t>)</w:t>
      </w:r>
    </w:p>
    <w:p w14:paraId="5BFF3199" w14:textId="77777777" w:rsidR="007E4C30" w:rsidRPr="004934B8" w:rsidRDefault="00251859" w:rsidP="00DC4A63">
      <w:pPr>
        <w:rPr>
          <w:sz w:val="24"/>
          <w:szCs w:val="24"/>
        </w:rPr>
      </w:pPr>
      <w:r w:rsidRPr="004934B8">
        <w:rPr>
          <w:sz w:val="24"/>
          <w:szCs w:val="24"/>
        </w:rPr>
        <w:t>What is the issue/need for change that you have identified and want to address through CPE?</w:t>
      </w:r>
    </w:p>
    <w:p w14:paraId="681E9804" w14:textId="77777777" w:rsidR="00251859" w:rsidRPr="004934B8" w:rsidRDefault="00251859" w:rsidP="00DC4A63">
      <w:pPr>
        <w:rPr>
          <w:sz w:val="24"/>
          <w:szCs w:val="24"/>
        </w:rPr>
      </w:pPr>
    </w:p>
    <w:p w14:paraId="78BABEB2" w14:textId="77777777" w:rsidR="00251859" w:rsidRPr="004934B8" w:rsidRDefault="00251859" w:rsidP="00DC4A63">
      <w:pPr>
        <w:rPr>
          <w:sz w:val="24"/>
          <w:szCs w:val="24"/>
        </w:rPr>
      </w:pPr>
      <w:r w:rsidRPr="004934B8">
        <w:rPr>
          <w:sz w:val="24"/>
          <w:szCs w:val="24"/>
        </w:rPr>
        <w:t>How did you identify this issue/need for change (e.g. consulting with colleagues</w:t>
      </w:r>
      <w:r w:rsidR="00C15D99">
        <w:rPr>
          <w:sz w:val="24"/>
          <w:szCs w:val="24"/>
        </w:rPr>
        <w:t xml:space="preserve"> or the Team around the Child</w:t>
      </w:r>
      <w:r w:rsidRPr="004934B8">
        <w:rPr>
          <w:sz w:val="24"/>
          <w:szCs w:val="24"/>
        </w:rPr>
        <w:t>, your own observations?</w:t>
      </w:r>
      <w:r w:rsidR="00C15D99">
        <w:rPr>
          <w:sz w:val="24"/>
          <w:szCs w:val="24"/>
        </w:rPr>
        <w:t>)</w:t>
      </w:r>
    </w:p>
    <w:p w14:paraId="2F32AC6D" w14:textId="77777777" w:rsidR="007E4C30" w:rsidRPr="004934B8" w:rsidRDefault="007E4C30" w:rsidP="00DC4A63">
      <w:pPr>
        <w:rPr>
          <w:sz w:val="24"/>
          <w:szCs w:val="24"/>
        </w:rPr>
      </w:pPr>
    </w:p>
    <w:p w14:paraId="460D8B84" w14:textId="77777777" w:rsidR="00251859" w:rsidRPr="004934B8" w:rsidRDefault="00251859" w:rsidP="00DC4A63">
      <w:pPr>
        <w:rPr>
          <w:sz w:val="24"/>
          <w:szCs w:val="24"/>
        </w:rPr>
      </w:pPr>
      <w:r w:rsidRPr="004934B8">
        <w:rPr>
          <w:sz w:val="24"/>
          <w:szCs w:val="24"/>
        </w:rPr>
        <w:t>Who else is in agreement that this is an issue/need for change?</w:t>
      </w:r>
      <w:r w:rsidR="00C15D99">
        <w:rPr>
          <w:sz w:val="24"/>
          <w:szCs w:val="24"/>
        </w:rPr>
        <w:t xml:space="preserve"> (E.g. colleagues, parents/carers?)</w:t>
      </w:r>
    </w:p>
    <w:p w14:paraId="10AE3075" w14:textId="77777777" w:rsidR="00C15D99" w:rsidRPr="004934B8" w:rsidRDefault="00C15D99" w:rsidP="00DC4A63">
      <w:pPr>
        <w:rPr>
          <w:sz w:val="24"/>
          <w:szCs w:val="24"/>
        </w:rPr>
      </w:pPr>
    </w:p>
    <w:p w14:paraId="0585A265" w14:textId="2F292A59" w:rsidR="00251859" w:rsidRPr="004934B8" w:rsidRDefault="00251859" w:rsidP="00DC4A63">
      <w:pPr>
        <w:rPr>
          <w:sz w:val="24"/>
          <w:szCs w:val="24"/>
        </w:rPr>
      </w:pPr>
      <w:r w:rsidRPr="004934B8">
        <w:rPr>
          <w:sz w:val="24"/>
          <w:szCs w:val="24"/>
        </w:rPr>
        <w:t>Are your S</w:t>
      </w:r>
      <w:r w:rsidR="000035C4">
        <w:rPr>
          <w:sz w:val="24"/>
          <w:szCs w:val="24"/>
        </w:rPr>
        <w:t>enior Management Team</w:t>
      </w:r>
      <w:r w:rsidRPr="004934B8">
        <w:rPr>
          <w:sz w:val="24"/>
          <w:szCs w:val="24"/>
        </w:rPr>
        <w:t xml:space="preserve"> ‘on board’ with this?</w:t>
      </w:r>
    </w:p>
    <w:p w14:paraId="72B39E68" w14:textId="77777777" w:rsidR="00251859" w:rsidRDefault="00251859" w:rsidP="00DC4A63">
      <w:pPr>
        <w:rPr>
          <w:sz w:val="24"/>
          <w:szCs w:val="24"/>
        </w:rPr>
      </w:pPr>
    </w:p>
    <w:p w14:paraId="6FD0F1F1" w14:textId="77777777" w:rsidR="00C15D99" w:rsidRPr="004934B8" w:rsidRDefault="00C15D99" w:rsidP="00DC4A63">
      <w:pPr>
        <w:rPr>
          <w:sz w:val="24"/>
          <w:szCs w:val="24"/>
        </w:rPr>
      </w:pPr>
    </w:p>
    <w:p w14:paraId="3DDE95A0" w14:textId="77777777" w:rsidR="00251859" w:rsidRPr="004934B8" w:rsidRDefault="00251859" w:rsidP="00DC4A63">
      <w:pPr>
        <w:rPr>
          <w:sz w:val="24"/>
          <w:szCs w:val="24"/>
        </w:rPr>
      </w:pPr>
      <w:r w:rsidRPr="004934B8">
        <w:rPr>
          <w:sz w:val="24"/>
          <w:szCs w:val="24"/>
        </w:rPr>
        <w:t>Are there alternative viewpoints about the issue/area for change within your school? (e.g. colleagues, parents?)</w:t>
      </w:r>
    </w:p>
    <w:p w14:paraId="1F1EE455" w14:textId="77777777" w:rsidR="00251859" w:rsidRPr="004934B8" w:rsidRDefault="00251859" w:rsidP="00DC4A63">
      <w:pPr>
        <w:rPr>
          <w:sz w:val="24"/>
          <w:szCs w:val="24"/>
        </w:rPr>
      </w:pPr>
    </w:p>
    <w:p w14:paraId="7F2A561C" w14:textId="77777777" w:rsidR="00251859" w:rsidRDefault="00251859" w:rsidP="00DC4A63">
      <w:pPr>
        <w:rPr>
          <w:sz w:val="24"/>
          <w:szCs w:val="24"/>
        </w:rPr>
      </w:pPr>
    </w:p>
    <w:p w14:paraId="16366A15" w14:textId="77777777" w:rsidR="00C15D99" w:rsidRPr="004934B8" w:rsidRDefault="00C15D99" w:rsidP="00DC4A63">
      <w:pPr>
        <w:rPr>
          <w:sz w:val="24"/>
          <w:szCs w:val="24"/>
        </w:rPr>
      </w:pPr>
    </w:p>
    <w:p w14:paraId="40906F7C" w14:textId="13310B87" w:rsidR="007E4C30" w:rsidRPr="004934B8" w:rsidRDefault="00251859" w:rsidP="007E4C30">
      <w:pPr>
        <w:rPr>
          <w:rFonts w:cs="Arial"/>
          <w:b/>
          <w:iCs/>
          <w:sz w:val="24"/>
          <w:szCs w:val="24"/>
        </w:rPr>
      </w:pPr>
      <w:r w:rsidRPr="004934B8">
        <w:rPr>
          <w:rFonts w:cs="Arial"/>
          <w:b/>
          <w:iCs/>
          <w:sz w:val="24"/>
          <w:szCs w:val="24"/>
        </w:rPr>
        <w:lastRenderedPageBreak/>
        <w:t xml:space="preserve">Step </w:t>
      </w:r>
      <w:r w:rsidR="00C15D99">
        <w:rPr>
          <w:rFonts w:cs="Arial"/>
          <w:b/>
          <w:iCs/>
          <w:sz w:val="24"/>
          <w:szCs w:val="24"/>
        </w:rPr>
        <w:t>2: Identify possible solutions (September – early October 202</w:t>
      </w:r>
      <w:r w:rsidR="000035C4">
        <w:rPr>
          <w:rFonts w:cs="Arial"/>
          <w:b/>
          <w:iCs/>
          <w:sz w:val="24"/>
          <w:szCs w:val="24"/>
        </w:rPr>
        <w:t>3</w:t>
      </w:r>
      <w:r w:rsidR="003B1A78" w:rsidRPr="004934B8">
        <w:rPr>
          <w:rFonts w:cs="Arial"/>
          <w:b/>
          <w:iCs/>
          <w:sz w:val="24"/>
          <w:szCs w:val="24"/>
        </w:rPr>
        <w:t>)</w:t>
      </w:r>
      <w:r w:rsidRPr="004934B8">
        <w:rPr>
          <w:rFonts w:cs="Arial"/>
          <w:b/>
          <w:iCs/>
          <w:sz w:val="24"/>
          <w:szCs w:val="24"/>
        </w:rPr>
        <w:t xml:space="preserve">  </w:t>
      </w:r>
    </w:p>
    <w:p w14:paraId="0011C94F" w14:textId="77777777" w:rsidR="007E4C30" w:rsidRPr="004934B8" w:rsidRDefault="007E4C30" w:rsidP="00DC4A63">
      <w:pPr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Which resources have you explored in order to find solutions to the identified issue/need for change? (e.g. personal reading,</w:t>
      </w:r>
      <w:r w:rsidR="00C15D99">
        <w:rPr>
          <w:rFonts w:cs="Arial"/>
          <w:iCs/>
          <w:sz w:val="24"/>
          <w:szCs w:val="24"/>
        </w:rPr>
        <w:t xml:space="preserve"> discussion with colleagues, a training course or CPD</w:t>
      </w:r>
      <w:r w:rsidRPr="004934B8">
        <w:rPr>
          <w:rFonts w:cs="Arial"/>
          <w:iCs/>
          <w:sz w:val="24"/>
          <w:szCs w:val="24"/>
        </w:rPr>
        <w:t>)</w:t>
      </w:r>
    </w:p>
    <w:p w14:paraId="45648655" w14:textId="77777777" w:rsidR="007E4C30" w:rsidRPr="004934B8" w:rsidRDefault="007E4C30" w:rsidP="00DC4A63">
      <w:pPr>
        <w:rPr>
          <w:rFonts w:cs="Arial"/>
          <w:iCs/>
          <w:sz w:val="24"/>
          <w:szCs w:val="24"/>
        </w:rPr>
      </w:pPr>
    </w:p>
    <w:p w14:paraId="3C825248" w14:textId="77777777" w:rsidR="007E4C30" w:rsidRPr="004934B8" w:rsidRDefault="007E4C30" w:rsidP="00DC4A63">
      <w:pPr>
        <w:rPr>
          <w:rFonts w:cs="Arial"/>
          <w:iCs/>
          <w:sz w:val="24"/>
          <w:szCs w:val="24"/>
        </w:rPr>
      </w:pPr>
    </w:p>
    <w:p w14:paraId="6E9B6EBE" w14:textId="77777777" w:rsidR="007E4C30" w:rsidRPr="004934B8" w:rsidRDefault="007E4C30" w:rsidP="00DC4A63">
      <w:pPr>
        <w:rPr>
          <w:rFonts w:cs="Arial"/>
          <w:iCs/>
          <w:sz w:val="24"/>
          <w:szCs w:val="24"/>
        </w:rPr>
      </w:pPr>
    </w:p>
    <w:p w14:paraId="5BF46004" w14:textId="77777777" w:rsidR="007E4C30" w:rsidRDefault="007E4C30" w:rsidP="00DC4A63">
      <w:pPr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What is your change(s) in practice going to be in order to address your identified issue/need for change? – What is your proposed solution?</w:t>
      </w:r>
    </w:p>
    <w:p w14:paraId="49144FFF" w14:textId="77777777" w:rsidR="004934B8" w:rsidRDefault="004934B8" w:rsidP="00DC4A63">
      <w:pPr>
        <w:rPr>
          <w:rFonts w:cs="Arial"/>
          <w:iCs/>
          <w:sz w:val="24"/>
          <w:szCs w:val="24"/>
        </w:rPr>
      </w:pPr>
    </w:p>
    <w:p w14:paraId="2B4DBB9C" w14:textId="77777777" w:rsidR="004934B8" w:rsidRDefault="004934B8" w:rsidP="00DC4A63">
      <w:pPr>
        <w:rPr>
          <w:rFonts w:cs="Arial"/>
          <w:iCs/>
          <w:sz w:val="24"/>
          <w:szCs w:val="24"/>
        </w:rPr>
      </w:pPr>
    </w:p>
    <w:p w14:paraId="60231E92" w14:textId="77777777" w:rsidR="004934B8" w:rsidRDefault="004934B8" w:rsidP="00DC4A63">
      <w:pPr>
        <w:rPr>
          <w:rFonts w:cs="Arial"/>
          <w:iCs/>
          <w:sz w:val="24"/>
          <w:szCs w:val="24"/>
        </w:rPr>
      </w:pPr>
    </w:p>
    <w:p w14:paraId="3E58AB25" w14:textId="77777777" w:rsidR="004934B8" w:rsidRPr="004934B8" w:rsidRDefault="004934B8" w:rsidP="00DC4A63">
      <w:pPr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How will you let everyone affected know about the changes? (e.g. colleagues, parents/carers, pupils)</w:t>
      </w:r>
    </w:p>
    <w:p w14:paraId="6AAA77B1" w14:textId="77777777" w:rsidR="007E4C30" w:rsidRDefault="007E4C30" w:rsidP="00DC4A63">
      <w:pPr>
        <w:rPr>
          <w:rFonts w:cs="Arial"/>
          <w:iCs/>
          <w:sz w:val="24"/>
          <w:szCs w:val="24"/>
        </w:rPr>
      </w:pPr>
    </w:p>
    <w:p w14:paraId="28BEA58E" w14:textId="77777777" w:rsidR="004934B8" w:rsidRPr="004934B8" w:rsidRDefault="004934B8" w:rsidP="00DC4A63">
      <w:pPr>
        <w:rPr>
          <w:rFonts w:cs="Arial"/>
          <w:iCs/>
          <w:sz w:val="24"/>
          <w:szCs w:val="24"/>
        </w:rPr>
      </w:pPr>
    </w:p>
    <w:p w14:paraId="34E213C6" w14:textId="77777777" w:rsidR="007E4C30" w:rsidRPr="004934B8" w:rsidRDefault="007E4C30" w:rsidP="00DC4A63">
      <w:pPr>
        <w:rPr>
          <w:rFonts w:cs="Arial"/>
          <w:iCs/>
          <w:sz w:val="24"/>
          <w:szCs w:val="24"/>
        </w:rPr>
      </w:pPr>
    </w:p>
    <w:p w14:paraId="601D6EF1" w14:textId="37BA1A33" w:rsidR="00251859" w:rsidRPr="004934B8" w:rsidRDefault="007E4C30" w:rsidP="00DC4A63">
      <w:pPr>
        <w:rPr>
          <w:sz w:val="24"/>
          <w:szCs w:val="24"/>
        </w:rPr>
      </w:pPr>
      <w:r w:rsidRPr="004934B8">
        <w:rPr>
          <w:sz w:val="24"/>
          <w:szCs w:val="24"/>
        </w:rPr>
        <w:t>Have you considered any means of measuring the changes (pre-post)?</w:t>
      </w:r>
      <w:r w:rsidR="00C15D99">
        <w:rPr>
          <w:sz w:val="24"/>
          <w:szCs w:val="24"/>
        </w:rPr>
        <w:t xml:space="preserve">  E.g. use of </w:t>
      </w:r>
      <w:r w:rsidR="000035C4">
        <w:rPr>
          <w:sz w:val="24"/>
          <w:szCs w:val="24"/>
        </w:rPr>
        <w:t xml:space="preserve">the Audit Toolkit (2023), or </w:t>
      </w:r>
      <w:r w:rsidR="00C15D99">
        <w:rPr>
          <w:sz w:val="24"/>
          <w:szCs w:val="24"/>
        </w:rPr>
        <w:t xml:space="preserve">observational tools </w:t>
      </w:r>
      <w:r w:rsidR="000035C4">
        <w:rPr>
          <w:sz w:val="24"/>
          <w:szCs w:val="24"/>
        </w:rPr>
        <w:t>such as Ferre Laevers’ scales?</w:t>
      </w:r>
    </w:p>
    <w:p w14:paraId="6435EF7C" w14:textId="77777777" w:rsidR="007E4C30" w:rsidRPr="004934B8" w:rsidRDefault="007E4C30" w:rsidP="00DC4A63">
      <w:pPr>
        <w:rPr>
          <w:sz w:val="24"/>
          <w:szCs w:val="24"/>
        </w:rPr>
      </w:pPr>
    </w:p>
    <w:p w14:paraId="04316362" w14:textId="77777777" w:rsidR="007E4C30" w:rsidRDefault="007E4C30" w:rsidP="00DC4A63">
      <w:pPr>
        <w:rPr>
          <w:sz w:val="24"/>
          <w:szCs w:val="24"/>
        </w:rPr>
      </w:pPr>
    </w:p>
    <w:p w14:paraId="75BE5953" w14:textId="77777777" w:rsidR="00C15D99" w:rsidRDefault="00C15D99" w:rsidP="00DC4A63">
      <w:pPr>
        <w:rPr>
          <w:sz w:val="24"/>
          <w:szCs w:val="24"/>
        </w:rPr>
      </w:pPr>
    </w:p>
    <w:p w14:paraId="2275C43C" w14:textId="77777777" w:rsidR="00C15D99" w:rsidRPr="004934B8" w:rsidRDefault="00C15D99" w:rsidP="00DC4A63">
      <w:pPr>
        <w:rPr>
          <w:sz w:val="24"/>
          <w:szCs w:val="24"/>
        </w:rPr>
      </w:pPr>
    </w:p>
    <w:p w14:paraId="1AF5E7AC" w14:textId="77777777" w:rsidR="004934B8" w:rsidRDefault="004934B8" w:rsidP="00DC4A63">
      <w:pPr>
        <w:rPr>
          <w:rFonts w:cs="Arial"/>
          <w:b/>
          <w:iCs/>
          <w:sz w:val="24"/>
          <w:szCs w:val="24"/>
        </w:rPr>
      </w:pPr>
    </w:p>
    <w:p w14:paraId="66C57BF6" w14:textId="77777777" w:rsidR="00C15D99" w:rsidRDefault="00C15D99" w:rsidP="00DC4A63">
      <w:pPr>
        <w:rPr>
          <w:rFonts w:cs="Arial"/>
          <w:b/>
          <w:iCs/>
          <w:sz w:val="24"/>
          <w:szCs w:val="24"/>
        </w:rPr>
      </w:pPr>
    </w:p>
    <w:p w14:paraId="41317B56" w14:textId="77777777" w:rsidR="00C15D99" w:rsidRDefault="00C15D99" w:rsidP="00DC4A63">
      <w:pPr>
        <w:rPr>
          <w:rFonts w:cs="Arial"/>
          <w:b/>
          <w:iCs/>
          <w:sz w:val="24"/>
          <w:szCs w:val="24"/>
        </w:rPr>
      </w:pPr>
    </w:p>
    <w:p w14:paraId="22556C75" w14:textId="77777777" w:rsidR="00C15D99" w:rsidRDefault="00C15D99" w:rsidP="00DC4A63">
      <w:pPr>
        <w:rPr>
          <w:rFonts w:cs="Arial"/>
          <w:b/>
          <w:iCs/>
          <w:sz w:val="24"/>
          <w:szCs w:val="24"/>
        </w:rPr>
      </w:pPr>
    </w:p>
    <w:p w14:paraId="422E92A8" w14:textId="77777777" w:rsidR="00C15D99" w:rsidRDefault="00C15D99" w:rsidP="00DC4A63">
      <w:pPr>
        <w:rPr>
          <w:rFonts w:cs="Arial"/>
          <w:b/>
          <w:iCs/>
          <w:sz w:val="24"/>
          <w:szCs w:val="24"/>
        </w:rPr>
      </w:pPr>
    </w:p>
    <w:p w14:paraId="0FBCFBD2" w14:textId="5CEDF990" w:rsidR="007E4C30" w:rsidRPr="004934B8" w:rsidRDefault="007E4C30" w:rsidP="00DC4A63">
      <w:pPr>
        <w:rPr>
          <w:sz w:val="24"/>
          <w:szCs w:val="24"/>
        </w:rPr>
      </w:pPr>
      <w:r w:rsidRPr="004934B8">
        <w:rPr>
          <w:rFonts w:cs="Arial"/>
          <w:b/>
          <w:iCs/>
          <w:sz w:val="24"/>
          <w:szCs w:val="24"/>
        </w:rPr>
        <w:lastRenderedPageBreak/>
        <w:t>Step 3: Introduce new practice or change</w:t>
      </w:r>
      <w:r w:rsidR="00144B8D" w:rsidRPr="004934B8">
        <w:rPr>
          <w:rFonts w:cs="Arial"/>
          <w:b/>
          <w:iCs/>
          <w:sz w:val="24"/>
          <w:szCs w:val="24"/>
        </w:rPr>
        <w:t xml:space="preserve"> </w:t>
      </w:r>
      <w:r w:rsidR="00C15D99">
        <w:rPr>
          <w:rFonts w:cs="Arial"/>
          <w:b/>
          <w:iCs/>
          <w:sz w:val="24"/>
          <w:szCs w:val="24"/>
        </w:rPr>
        <w:t>(October 202</w:t>
      </w:r>
      <w:r w:rsidR="000035C4">
        <w:rPr>
          <w:rFonts w:cs="Arial"/>
          <w:b/>
          <w:iCs/>
          <w:sz w:val="24"/>
          <w:szCs w:val="24"/>
        </w:rPr>
        <w:t>3</w:t>
      </w:r>
      <w:r w:rsidR="00C15D99">
        <w:rPr>
          <w:rFonts w:cs="Arial"/>
          <w:b/>
          <w:iCs/>
          <w:sz w:val="24"/>
          <w:szCs w:val="24"/>
        </w:rPr>
        <w:t>-January 202</w:t>
      </w:r>
      <w:r w:rsidR="000035C4">
        <w:rPr>
          <w:rFonts w:cs="Arial"/>
          <w:b/>
          <w:iCs/>
          <w:sz w:val="24"/>
          <w:szCs w:val="24"/>
        </w:rPr>
        <w:t>4</w:t>
      </w:r>
      <w:r w:rsidR="003B1A78" w:rsidRPr="004934B8">
        <w:rPr>
          <w:rFonts w:cs="Arial"/>
          <w:b/>
          <w:iCs/>
          <w:sz w:val="24"/>
          <w:szCs w:val="24"/>
        </w:rPr>
        <w:t>)</w:t>
      </w:r>
      <w:r w:rsidRPr="004934B8">
        <w:rPr>
          <w:rFonts w:cs="Arial"/>
          <w:b/>
          <w:iCs/>
          <w:sz w:val="24"/>
          <w:szCs w:val="24"/>
        </w:rPr>
        <w:t xml:space="preserve">        </w:t>
      </w:r>
    </w:p>
    <w:p w14:paraId="60155106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At this stage of the Collaborative Practitioner Enquiry you are implementing the new practice/strategies or changes that you identified at Step 2 – you have a plan and you are putting it into action!</w:t>
      </w:r>
    </w:p>
    <w:p w14:paraId="2CD233B0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 xml:space="preserve">You need to make sure at this stage that you have a clear plan for implementation.  Is everyone clear about what they are doing, when and why? Do parents/carers </w:t>
      </w:r>
      <w:r w:rsidR="00C15D99">
        <w:rPr>
          <w:rFonts w:cs="Arial"/>
          <w:iCs/>
          <w:sz w:val="24"/>
          <w:szCs w:val="24"/>
        </w:rPr>
        <w:t xml:space="preserve">and the rest of the Team around the Child </w:t>
      </w:r>
      <w:r w:rsidRPr="004934B8">
        <w:rPr>
          <w:rFonts w:cs="Arial"/>
          <w:iCs/>
          <w:sz w:val="24"/>
          <w:szCs w:val="24"/>
        </w:rPr>
        <w:t xml:space="preserve">know about the imminent changes and what they are trying to achieve? </w:t>
      </w:r>
    </w:p>
    <w:p w14:paraId="1715BEFB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Is there a clear goal and timeline for the start and end of the evaluation of the change?</w:t>
      </w:r>
    </w:p>
    <w:p w14:paraId="384C6712" w14:textId="308BF8E2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 xml:space="preserve">Please provide details of the changes you are putting </w:t>
      </w:r>
      <w:r w:rsidR="00C15D99">
        <w:rPr>
          <w:rFonts w:cs="Arial"/>
          <w:iCs/>
          <w:sz w:val="24"/>
          <w:szCs w:val="24"/>
        </w:rPr>
        <w:t>in place below</w:t>
      </w:r>
      <w:r w:rsidRPr="004934B8">
        <w:rPr>
          <w:rFonts w:cs="Arial"/>
          <w:iCs/>
          <w:sz w:val="24"/>
          <w:szCs w:val="24"/>
        </w:rPr>
        <w:t>.  You could highlight practical and pedagogical changes as well as anticipated challenges or barriers:</w:t>
      </w:r>
    </w:p>
    <w:p w14:paraId="661AE6BE" w14:textId="77777777" w:rsidR="007E4C30" w:rsidRPr="004934B8" w:rsidRDefault="00E10C4D" w:rsidP="007E4C30">
      <w:pPr>
        <w:spacing w:line="240" w:lineRule="auto"/>
        <w:jc w:val="both"/>
        <w:rPr>
          <w:rFonts w:cs="Arial"/>
          <w:b/>
          <w:iCs/>
          <w:sz w:val="24"/>
          <w:szCs w:val="24"/>
        </w:rPr>
      </w:pPr>
      <w:r w:rsidRPr="004934B8">
        <w:rPr>
          <w:rFonts w:cs="Arial"/>
          <w:b/>
          <w:iCs/>
          <w:sz w:val="24"/>
          <w:szCs w:val="24"/>
        </w:rPr>
        <w:t>Your plan of action:</w:t>
      </w:r>
    </w:p>
    <w:p w14:paraId="3112F29F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3EF2914F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7ABD4B7A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4B0587F9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2E3E30A7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22DD3E4D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1CABDC54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08303984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3D1B3CDE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58FAE82A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2CA97318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7BB11F68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550EC1C1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322BF563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5B719C7F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308DA38E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44C85C3F" w14:textId="77777777" w:rsidR="007E4C30" w:rsidRPr="004934B8" w:rsidRDefault="007E4C30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5587B8AC" w14:textId="77777777" w:rsidR="00C15D99" w:rsidRDefault="00C15D99" w:rsidP="007E4C30">
      <w:pPr>
        <w:spacing w:line="240" w:lineRule="auto"/>
        <w:jc w:val="both"/>
        <w:rPr>
          <w:rFonts w:cs="Arial"/>
          <w:b/>
          <w:iCs/>
          <w:sz w:val="24"/>
          <w:szCs w:val="24"/>
        </w:rPr>
      </w:pPr>
    </w:p>
    <w:p w14:paraId="52C48BE1" w14:textId="633AA5C9" w:rsidR="00E10C4D" w:rsidRPr="004934B8" w:rsidRDefault="00E10C4D" w:rsidP="007E4C30">
      <w:pPr>
        <w:spacing w:line="240" w:lineRule="auto"/>
        <w:jc w:val="both"/>
        <w:rPr>
          <w:rFonts w:cs="Arial"/>
          <w:b/>
          <w:iCs/>
          <w:sz w:val="24"/>
          <w:szCs w:val="24"/>
        </w:rPr>
      </w:pPr>
      <w:r w:rsidRPr="004934B8">
        <w:rPr>
          <w:rFonts w:cs="Arial"/>
          <w:b/>
          <w:iCs/>
          <w:sz w:val="24"/>
          <w:szCs w:val="24"/>
        </w:rPr>
        <w:lastRenderedPageBreak/>
        <w:t>Step 4: evaluate what worked</w:t>
      </w:r>
      <w:r w:rsidR="00C15D99">
        <w:rPr>
          <w:rFonts w:cs="Arial"/>
          <w:b/>
          <w:iCs/>
          <w:sz w:val="24"/>
          <w:szCs w:val="24"/>
        </w:rPr>
        <w:t xml:space="preserve"> (Spring 202</w:t>
      </w:r>
      <w:r w:rsidR="000035C4">
        <w:rPr>
          <w:rFonts w:cs="Arial"/>
          <w:b/>
          <w:iCs/>
          <w:sz w:val="24"/>
          <w:szCs w:val="24"/>
        </w:rPr>
        <w:t>4</w:t>
      </w:r>
      <w:r w:rsidR="00C15D99">
        <w:rPr>
          <w:rFonts w:cs="Arial"/>
          <w:b/>
          <w:iCs/>
          <w:sz w:val="24"/>
          <w:szCs w:val="24"/>
        </w:rPr>
        <w:t>)</w:t>
      </w:r>
    </w:p>
    <w:p w14:paraId="59371812" w14:textId="77777777" w:rsidR="00E10C4D" w:rsidRDefault="00E10C4D" w:rsidP="00E10C4D">
      <w:pPr>
        <w:spacing w:line="240" w:lineRule="auto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 xml:space="preserve">Has all the </w:t>
      </w:r>
      <w:r w:rsidR="00C15D99">
        <w:rPr>
          <w:rFonts w:cs="Arial"/>
          <w:iCs/>
          <w:sz w:val="24"/>
          <w:szCs w:val="24"/>
        </w:rPr>
        <w:t xml:space="preserve">pre-post </w:t>
      </w:r>
      <w:r w:rsidRPr="004934B8">
        <w:rPr>
          <w:rFonts w:cs="Arial"/>
          <w:iCs/>
          <w:sz w:val="24"/>
          <w:szCs w:val="24"/>
        </w:rPr>
        <w:t>evidence been gathered?</w:t>
      </w:r>
    </w:p>
    <w:p w14:paraId="31A34282" w14:textId="77777777" w:rsidR="00C15D99" w:rsidRDefault="00C15D99" w:rsidP="00E10C4D">
      <w:pPr>
        <w:spacing w:line="240" w:lineRule="auto"/>
        <w:rPr>
          <w:rFonts w:cs="Arial"/>
          <w:iCs/>
          <w:sz w:val="24"/>
          <w:szCs w:val="24"/>
        </w:rPr>
      </w:pPr>
    </w:p>
    <w:p w14:paraId="5F3B3224" w14:textId="77777777" w:rsidR="00C15D99" w:rsidRPr="004934B8" w:rsidRDefault="00C15D99" w:rsidP="00E10C4D">
      <w:pPr>
        <w:spacing w:line="240" w:lineRule="auto"/>
        <w:rPr>
          <w:rFonts w:cs="Arial"/>
          <w:iCs/>
          <w:sz w:val="24"/>
          <w:szCs w:val="24"/>
        </w:rPr>
      </w:pPr>
    </w:p>
    <w:p w14:paraId="7CFF82C4" w14:textId="77777777" w:rsidR="00E10C4D" w:rsidRDefault="00E10C4D" w:rsidP="00E10C4D">
      <w:pPr>
        <w:spacing w:line="240" w:lineRule="auto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Do we know how the evidence gathered should be analysed and presented or do we need support with this e.g. from the school’s link Educational Psychologist?</w:t>
      </w:r>
    </w:p>
    <w:p w14:paraId="7148846C" w14:textId="77777777" w:rsidR="00C15D99" w:rsidRDefault="00C15D99" w:rsidP="00E10C4D">
      <w:pPr>
        <w:spacing w:line="240" w:lineRule="auto"/>
        <w:rPr>
          <w:rFonts w:cs="Arial"/>
          <w:iCs/>
          <w:sz w:val="24"/>
          <w:szCs w:val="24"/>
        </w:rPr>
      </w:pPr>
    </w:p>
    <w:p w14:paraId="060D20BE" w14:textId="77777777" w:rsidR="00C15D99" w:rsidRPr="004934B8" w:rsidRDefault="00C15D99" w:rsidP="00E10C4D">
      <w:pPr>
        <w:spacing w:line="240" w:lineRule="auto"/>
        <w:rPr>
          <w:rFonts w:cs="Arial"/>
          <w:iCs/>
          <w:sz w:val="24"/>
          <w:szCs w:val="24"/>
        </w:rPr>
      </w:pPr>
    </w:p>
    <w:p w14:paraId="40ADD617" w14:textId="77777777" w:rsidR="00E10C4D" w:rsidRDefault="00E10C4D" w:rsidP="00E10C4D">
      <w:pPr>
        <w:spacing w:line="240" w:lineRule="auto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Can any conclusions be drawn about the process, changes or outcomes of what we have done?</w:t>
      </w:r>
    </w:p>
    <w:p w14:paraId="67FB0B9E" w14:textId="77777777" w:rsidR="00C15D99" w:rsidRDefault="00C15D99" w:rsidP="00E10C4D">
      <w:pPr>
        <w:spacing w:line="240" w:lineRule="auto"/>
        <w:rPr>
          <w:rFonts w:cs="Arial"/>
          <w:iCs/>
          <w:sz w:val="24"/>
          <w:szCs w:val="24"/>
        </w:rPr>
      </w:pPr>
    </w:p>
    <w:p w14:paraId="24F98F61" w14:textId="77777777" w:rsidR="00C15D99" w:rsidRPr="004934B8" w:rsidRDefault="00C15D99" w:rsidP="00E10C4D">
      <w:pPr>
        <w:spacing w:line="240" w:lineRule="auto"/>
        <w:rPr>
          <w:rFonts w:cs="Arial"/>
          <w:iCs/>
          <w:sz w:val="24"/>
          <w:szCs w:val="24"/>
        </w:rPr>
      </w:pPr>
    </w:p>
    <w:p w14:paraId="14FE540F" w14:textId="77777777" w:rsidR="00E10C4D" w:rsidRDefault="00E10C4D" w:rsidP="00E10C4D">
      <w:pPr>
        <w:spacing w:line="240" w:lineRule="auto"/>
        <w:rPr>
          <w:rFonts w:cs="Arial"/>
          <w:iCs/>
          <w:sz w:val="24"/>
          <w:szCs w:val="24"/>
        </w:rPr>
      </w:pPr>
      <w:r w:rsidRPr="004934B8">
        <w:rPr>
          <w:rFonts w:cs="Arial"/>
          <w:iCs/>
          <w:sz w:val="24"/>
          <w:szCs w:val="24"/>
        </w:rPr>
        <w:t>Have decisions been made about sharing the evaluations with others? When will this happen? Who will be the target audience and how will this be shared?</w:t>
      </w:r>
    </w:p>
    <w:p w14:paraId="126BCC2E" w14:textId="77777777" w:rsidR="00144B8D" w:rsidRPr="004934B8" w:rsidRDefault="00144B8D" w:rsidP="00144B8D">
      <w:pPr>
        <w:shd w:val="clear" w:color="auto" w:fill="FFFFFF"/>
        <w:spacing w:before="100" w:beforeAutospacing="1" w:after="225" w:line="240" w:lineRule="auto"/>
        <w:rPr>
          <w:rFonts w:eastAsia="Times New Roman" w:cs="Helvetica"/>
          <w:b/>
          <w:color w:val="000000" w:themeColor="text1"/>
          <w:sz w:val="24"/>
          <w:szCs w:val="24"/>
          <w:u w:val="single"/>
          <w:lang w:eastAsia="en-GB"/>
        </w:rPr>
      </w:pPr>
    </w:p>
    <w:p w14:paraId="4C84AEA4" w14:textId="77777777" w:rsidR="00144B8D" w:rsidRPr="004934B8" w:rsidRDefault="00144B8D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192CB0AF" w14:textId="77777777" w:rsidR="00144B8D" w:rsidRPr="004934B8" w:rsidRDefault="00144B8D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</w:p>
    <w:p w14:paraId="6282DAA7" w14:textId="77777777" w:rsidR="00E10C4D" w:rsidRPr="004934B8" w:rsidRDefault="00E10C4D" w:rsidP="007E4C30">
      <w:pPr>
        <w:spacing w:line="240" w:lineRule="auto"/>
        <w:jc w:val="both"/>
        <w:rPr>
          <w:rFonts w:cs="Arial"/>
          <w:b/>
          <w:iCs/>
          <w:sz w:val="24"/>
          <w:szCs w:val="24"/>
        </w:rPr>
      </w:pPr>
    </w:p>
    <w:p w14:paraId="510B1188" w14:textId="77777777" w:rsidR="007E4C30" w:rsidRPr="004934B8" w:rsidRDefault="00E10C4D" w:rsidP="007E4C30">
      <w:pPr>
        <w:spacing w:line="240" w:lineRule="auto"/>
        <w:jc w:val="both"/>
        <w:rPr>
          <w:rFonts w:cs="Arial"/>
          <w:iCs/>
          <w:sz w:val="24"/>
          <w:szCs w:val="24"/>
        </w:rPr>
      </w:pPr>
      <w:r w:rsidRPr="004934B8">
        <w:rPr>
          <w:rFonts w:cs="Arial"/>
          <w:b/>
          <w:iCs/>
          <w:sz w:val="24"/>
          <w:szCs w:val="24"/>
        </w:rPr>
        <w:t xml:space="preserve">     </w:t>
      </w:r>
    </w:p>
    <w:p w14:paraId="30AC7895" w14:textId="77777777" w:rsidR="007E4C30" w:rsidRPr="004934B8" w:rsidRDefault="007E4C30" w:rsidP="00DC4A63">
      <w:pPr>
        <w:rPr>
          <w:sz w:val="24"/>
          <w:szCs w:val="24"/>
        </w:rPr>
      </w:pPr>
    </w:p>
    <w:p w14:paraId="639AAE5D" w14:textId="77777777" w:rsidR="00DC4A63" w:rsidRPr="004934B8" w:rsidRDefault="00DC4A63" w:rsidP="00DC4A63">
      <w:pPr>
        <w:rPr>
          <w:sz w:val="24"/>
          <w:szCs w:val="24"/>
        </w:rPr>
      </w:pPr>
    </w:p>
    <w:p w14:paraId="40201581" w14:textId="77777777" w:rsidR="00DC4A63" w:rsidRPr="004934B8" w:rsidRDefault="00DC4A63" w:rsidP="00DC4A63">
      <w:pPr>
        <w:rPr>
          <w:sz w:val="24"/>
          <w:szCs w:val="24"/>
        </w:rPr>
      </w:pPr>
    </w:p>
    <w:p w14:paraId="29E5C909" w14:textId="77777777" w:rsidR="00A30EF7" w:rsidRPr="004934B8" w:rsidRDefault="00A30EF7">
      <w:pPr>
        <w:rPr>
          <w:sz w:val="24"/>
          <w:szCs w:val="24"/>
        </w:rPr>
      </w:pPr>
    </w:p>
    <w:sectPr w:rsidR="00A30EF7" w:rsidRPr="004934B8" w:rsidSect="00F21467">
      <w:headerReference w:type="even" r:id="rId17"/>
      <w:headerReference w:type="default" r:id="rId18"/>
      <w:headerReference w:type="first" r:id="rId19"/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3C21" w14:textId="77777777" w:rsidR="00891E79" w:rsidRDefault="00891E79" w:rsidP="00251859">
      <w:pPr>
        <w:spacing w:after="0" w:line="240" w:lineRule="auto"/>
      </w:pPr>
      <w:r>
        <w:separator/>
      </w:r>
    </w:p>
  </w:endnote>
  <w:endnote w:type="continuationSeparator" w:id="0">
    <w:p w14:paraId="6ACF4A42" w14:textId="77777777" w:rsidR="00891E79" w:rsidRDefault="00891E79" w:rsidP="0025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8B7C3" w14:textId="77777777" w:rsidR="00891E79" w:rsidRDefault="00891E79" w:rsidP="00251859">
      <w:pPr>
        <w:spacing w:after="0" w:line="240" w:lineRule="auto"/>
      </w:pPr>
      <w:r>
        <w:separator/>
      </w:r>
    </w:p>
  </w:footnote>
  <w:footnote w:type="continuationSeparator" w:id="0">
    <w:p w14:paraId="0C146A8F" w14:textId="77777777" w:rsidR="00891E79" w:rsidRDefault="00891E79" w:rsidP="00251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D220" w14:textId="71F84E57" w:rsidR="005F1311" w:rsidRDefault="005F13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E2462E" wp14:editId="1F09F4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404495"/>
              <wp:effectExtent l="0" t="0" r="8255" b="14605"/>
              <wp:wrapNone/>
              <wp:docPr id="939937691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31730" w14:textId="4C7D67B3" w:rsidR="005F1311" w:rsidRPr="005F1311" w:rsidRDefault="005F1311" w:rsidP="005F13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F13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246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0;width:137.35pt;height:31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38631730" w14:textId="4C7D67B3" w:rsidR="005F1311" w:rsidRPr="005F1311" w:rsidRDefault="005F1311" w:rsidP="005F13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F131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1407" w14:textId="40AA5384" w:rsidR="00251859" w:rsidRDefault="005F1311" w:rsidP="00251859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52D6A7" wp14:editId="741A131F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404495"/>
              <wp:effectExtent l="0" t="0" r="8255" b="14605"/>
              <wp:wrapNone/>
              <wp:docPr id="1204728992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20B513" w14:textId="34CF8CB2" w:rsidR="005F1311" w:rsidRPr="005F1311" w:rsidRDefault="005F1311" w:rsidP="005F13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F13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2D6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: Official" style="position:absolute;left:0;text-align:left;margin-left:0;margin-top:0;width:137.35pt;height:31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F20B513" w14:textId="34CF8CB2" w:rsidR="005F1311" w:rsidRPr="005F1311" w:rsidRDefault="005F1311" w:rsidP="005F13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F131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1859" w:rsidRPr="009C48BB">
      <w:rPr>
        <w:noProof/>
        <w:lang w:eastAsia="en-GB"/>
      </w:rPr>
      <w:drawing>
        <wp:inline distT="0" distB="0" distL="0" distR="0" wp14:anchorId="32D48D64" wp14:editId="1F410235">
          <wp:extent cx="2533650" cy="733425"/>
          <wp:effectExtent l="1905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5919" w14:textId="33884151" w:rsidR="005F1311" w:rsidRDefault="005F13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3E7ED8" wp14:editId="60B8BC5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404495"/>
              <wp:effectExtent l="0" t="0" r="8255" b="14605"/>
              <wp:wrapNone/>
              <wp:docPr id="720250066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CB4B8" w14:textId="710DB329" w:rsidR="005F1311" w:rsidRPr="005F1311" w:rsidRDefault="005F1311" w:rsidP="005F13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F13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E7E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: Official" style="position:absolute;margin-left:0;margin-top:0;width:137.35pt;height:31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FDCB4B8" w14:textId="710DB329" w:rsidR="005F1311" w:rsidRPr="005F1311" w:rsidRDefault="005F1311" w:rsidP="005F13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F131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5462"/>
    <w:multiLevelType w:val="hybridMultilevel"/>
    <w:tmpl w:val="F6D6F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47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2C"/>
    <w:rsid w:val="000035C4"/>
    <w:rsid w:val="000541B8"/>
    <w:rsid w:val="00144B8D"/>
    <w:rsid w:val="00234EB2"/>
    <w:rsid w:val="00251859"/>
    <w:rsid w:val="003B1A78"/>
    <w:rsid w:val="00400EB4"/>
    <w:rsid w:val="004934B8"/>
    <w:rsid w:val="004A6665"/>
    <w:rsid w:val="005F1311"/>
    <w:rsid w:val="006F4F17"/>
    <w:rsid w:val="007803D8"/>
    <w:rsid w:val="007D00A7"/>
    <w:rsid w:val="007E4C30"/>
    <w:rsid w:val="00891E79"/>
    <w:rsid w:val="00A26AD8"/>
    <w:rsid w:val="00A30EF7"/>
    <w:rsid w:val="00AD5B2C"/>
    <w:rsid w:val="00C15D99"/>
    <w:rsid w:val="00DC4A63"/>
    <w:rsid w:val="00E10C4D"/>
    <w:rsid w:val="00F21467"/>
    <w:rsid w:val="00F8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9427"/>
  <w15:chartTrackingRefBased/>
  <w15:docId w15:val="{FBBF270D-5E08-439C-9669-EEAAED82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8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859"/>
  </w:style>
  <w:style w:type="paragraph" w:styleId="Footer">
    <w:name w:val="footer"/>
    <w:basedOn w:val="Normal"/>
    <w:link w:val="FooterChar"/>
    <w:uiPriority w:val="99"/>
    <w:unhideWhenUsed/>
    <w:rsid w:val="002518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859"/>
  </w:style>
  <w:style w:type="paragraph" w:styleId="ListParagraph">
    <w:name w:val="List Paragraph"/>
    <w:basedOn w:val="Normal"/>
    <w:uiPriority w:val="34"/>
    <w:qFormat/>
    <w:rsid w:val="00E10C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1A78"/>
    <w:rPr>
      <w:color w:val="0563C1" w:themeColor="hyperlink"/>
      <w:u w:val="single"/>
    </w:rPr>
  </w:style>
  <w:style w:type="paragraph" w:customStyle="1" w:styleId="Default">
    <w:name w:val="Default"/>
    <w:rsid w:val="00144B8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12E2A2-9493-4658-8037-30A8A0E8BC95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6A5E701-A64A-402A-BA8B-1AE67160B0EB}">
      <dgm:prSet phldrT="[Text]"/>
      <dgm:spPr>
        <a:xfrm>
          <a:off x="1270491" y="704388"/>
          <a:ext cx="1754792" cy="1754792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Collaborative Practitioner Enquiry</a:t>
          </a:r>
        </a:p>
      </dgm:t>
    </dgm:pt>
    <dgm:pt modelId="{244C446D-392F-4255-B6B1-6DE042626386}" type="parTrans" cxnId="{278CDE30-EE41-4285-95A2-A02CD2AAED93}">
      <dgm:prSet/>
      <dgm:spPr/>
      <dgm:t>
        <a:bodyPr/>
        <a:lstStyle/>
        <a:p>
          <a:pPr algn="ctr"/>
          <a:endParaRPr lang="en-US"/>
        </a:p>
      </dgm:t>
    </dgm:pt>
    <dgm:pt modelId="{93AC5306-14A8-4902-B836-CCC9C8533ADA}" type="sibTrans" cxnId="{278CDE30-EE41-4285-95A2-A02CD2AAED93}">
      <dgm:prSet/>
      <dgm:spPr/>
      <dgm:t>
        <a:bodyPr/>
        <a:lstStyle/>
        <a:p>
          <a:pPr algn="ctr"/>
          <a:endParaRPr lang="en-US"/>
        </a:p>
      </dgm:t>
    </dgm:pt>
    <dgm:pt modelId="{5BD1AA3C-60CA-4DD0-8CF4-49F7588EC0A8}">
      <dgm:prSet phldrT="[Text]"/>
      <dgm:spPr>
        <a:xfrm>
          <a:off x="1709189" y="313"/>
          <a:ext cx="877396" cy="877396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Evaluate what worked</a:t>
          </a:r>
        </a:p>
      </dgm:t>
    </dgm:pt>
    <dgm:pt modelId="{4FA794A3-2E54-4620-A8E9-72E53DA9604C}" type="parTrans" cxnId="{3C03ABC9-B9FA-460F-9B9D-C13D26D4D685}">
      <dgm:prSet/>
      <dgm:spPr/>
      <dgm:t>
        <a:bodyPr/>
        <a:lstStyle/>
        <a:p>
          <a:pPr algn="ctr"/>
          <a:endParaRPr lang="en-US"/>
        </a:p>
      </dgm:t>
    </dgm:pt>
    <dgm:pt modelId="{4DDAD14A-6A4C-4BA8-AB8A-85336E8CFEB3}" type="sibTrans" cxnId="{3C03ABC9-B9FA-460F-9B9D-C13D26D4D685}">
      <dgm:prSet/>
      <dgm:spPr/>
      <dgm:t>
        <a:bodyPr/>
        <a:lstStyle/>
        <a:p>
          <a:pPr algn="ctr"/>
          <a:endParaRPr lang="en-US"/>
        </a:p>
      </dgm:t>
    </dgm:pt>
    <dgm:pt modelId="{277FD86E-B625-427C-AFBD-452A8CB52602}">
      <dgm:prSet phldrT="[Text]"/>
      <dgm:spPr>
        <a:xfrm>
          <a:off x="2851962" y="1143086"/>
          <a:ext cx="877396" cy="877396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Identify the issue or area of change</a:t>
          </a:r>
        </a:p>
      </dgm:t>
    </dgm:pt>
    <dgm:pt modelId="{C9594B46-D1EB-4BEA-80C2-0CAB1E7F1A7A}" type="parTrans" cxnId="{945997EB-5C98-4CEC-B1F0-798140293919}">
      <dgm:prSet/>
      <dgm:spPr/>
      <dgm:t>
        <a:bodyPr/>
        <a:lstStyle/>
        <a:p>
          <a:pPr algn="ctr"/>
          <a:endParaRPr lang="en-US"/>
        </a:p>
      </dgm:t>
    </dgm:pt>
    <dgm:pt modelId="{CF5D7B67-0ADD-4135-9120-AFEBC5901514}" type="sibTrans" cxnId="{945997EB-5C98-4CEC-B1F0-798140293919}">
      <dgm:prSet/>
      <dgm:spPr/>
      <dgm:t>
        <a:bodyPr/>
        <a:lstStyle/>
        <a:p>
          <a:pPr algn="ctr"/>
          <a:endParaRPr lang="en-US"/>
        </a:p>
      </dgm:t>
    </dgm:pt>
    <dgm:pt modelId="{587E7FB2-FE46-4912-A13A-66F717347D7C}">
      <dgm:prSet phldrT="[Text]"/>
      <dgm:spPr>
        <a:xfrm>
          <a:off x="1709189" y="2285860"/>
          <a:ext cx="877396" cy="877396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Identify possible solutions</a:t>
          </a:r>
        </a:p>
      </dgm:t>
    </dgm:pt>
    <dgm:pt modelId="{88B0A1CC-BC68-479A-9323-CF4CEA768750}" type="parTrans" cxnId="{F11C8C6D-A8AE-4E37-A4BC-34CA619330A9}">
      <dgm:prSet/>
      <dgm:spPr/>
      <dgm:t>
        <a:bodyPr/>
        <a:lstStyle/>
        <a:p>
          <a:pPr algn="ctr"/>
          <a:endParaRPr lang="en-US"/>
        </a:p>
      </dgm:t>
    </dgm:pt>
    <dgm:pt modelId="{EDA9BE48-80C3-4D96-8FA1-89DBE0DEA9EC}" type="sibTrans" cxnId="{F11C8C6D-A8AE-4E37-A4BC-34CA619330A9}">
      <dgm:prSet/>
      <dgm:spPr/>
      <dgm:t>
        <a:bodyPr/>
        <a:lstStyle/>
        <a:p>
          <a:pPr algn="ctr"/>
          <a:endParaRPr lang="en-US"/>
        </a:p>
      </dgm:t>
    </dgm:pt>
    <dgm:pt modelId="{DEE8ABA3-16A0-4AF7-83F3-F622A2860374}">
      <dgm:prSet phldrT="[Text]"/>
      <dgm:spPr>
        <a:xfrm>
          <a:off x="566415" y="1143086"/>
          <a:ext cx="877396" cy="877396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Introduce new practice or change</a:t>
          </a:r>
        </a:p>
      </dgm:t>
    </dgm:pt>
    <dgm:pt modelId="{83267590-3E6F-4F09-8F00-9AB3181A75F0}" type="parTrans" cxnId="{120EA1BF-D1FE-4A8F-8A38-A5F3F0E13E51}">
      <dgm:prSet/>
      <dgm:spPr/>
      <dgm:t>
        <a:bodyPr/>
        <a:lstStyle/>
        <a:p>
          <a:pPr algn="ctr"/>
          <a:endParaRPr lang="en-US"/>
        </a:p>
      </dgm:t>
    </dgm:pt>
    <dgm:pt modelId="{949F7438-2190-470B-A48C-63EEDFEB121E}" type="sibTrans" cxnId="{120EA1BF-D1FE-4A8F-8A38-A5F3F0E13E51}">
      <dgm:prSet/>
      <dgm:spPr/>
      <dgm:t>
        <a:bodyPr/>
        <a:lstStyle/>
        <a:p>
          <a:pPr algn="ctr"/>
          <a:endParaRPr lang="en-US"/>
        </a:p>
      </dgm:t>
    </dgm:pt>
    <dgm:pt modelId="{9CBE5C41-DED4-4987-ABC4-10253A9AB4B6}" type="pres">
      <dgm:prSet presAssocID="{2312E2A2-9493-4658-8037-30A8A0E8BC95}" presName="composite" presStyleCnt="0">
        <dgm:presLayoutVars>
          <dgm:chMax val="1"/>
          <dgm:dir/>
          <dgm:resizeHandles val="exact"/>
        </dgm:presLayoutVars>
      </dgm:prSet>
      <dgm:spPr/>
    </dgm:pt>
    <dgm:pt modelId="{2C0A8A42-4F66-4B58-8237-8703A878FA40}" type="pres">
      <dgm:prSet presAssocID="{2312E2A2-9493-4658-8037-30A8A0E8BC95}" presName="radial" presStyleCnt="0">
        <dgm:presLayoutVars>
          <dgm:animLvl val="ctr"/>
        </dgm:presLayoutVars>
      </dgm:prSet>
      <dgm:spPr/>
    </dgm:pt>
    <dgm:pt modelId="{DD9031AA-6FD4-4B89-92CB-E7864325F4ED}" type="pres">
      <dgm:prSet presAssocID="{06A5E701-A64A-402A-BA8B-1AE67160B0EB}" presName="centerShape" presStyleLbl="vennNode1" presStyleIdx="0" presStyleCnt="5"/>
      <dgm:spPr/>
    </dgm:pt>
    <dgm:pt modelId="{77EF125E-8A8D-4DC3-AF74-4F8C7B0A127A}" type="pres">
      <dgm:prSet presAssocID="{5BD1AA3C-60CA-4DD0-8CF4-49F7588EC0A8}" presName="node" presStyleLbl="vennNode1" presStyleIdx="1" presStyleCnt="5">
        <dgm:presLayoutVars>
          <dgm:bulletEnabled val="1"/>
        </dgm:presLayoutVars>
      </dgm:prSet>
      <dgm:spPr/>
    </dgm:pt>
    <dgm:pt modelId="{87F93341-C505-4FD4-87A9-6820685CA4B4}" type="pres">
      <dgm:prSet presAssocID="{277FD86E-B625-427C-AFBD-452A8CB52602}" presName="node" presStyleLbl="vennNode1" presStyleIdx="2" presStyleCnt="5">
        <dgm:presLayoutVars>
          <dgm:bulletEnabled val="1"/>
        </dgm:presLayoutVars>
      </dgm:prSet>
      <dgm:spPr/>
    </dgm:pt>
    <dgm:pt modelId="{E10C25CF-6AEB-486A-BE7A-D6189F193B9A}" type="pres">
      <dgm:prSet presAssocID="{587E7FB2-FE46-4912-A13A-66F717347D7C}" presName="node" presStyleLbl="vennNode1" presStyleIdx="3" presStyleCnt="5">
        <dgm:presLayoutVars>
          <dgm:bulletEnabled val="1"/>
        </dgm:presLayoutVars>
      </dgm:prSet>
      <dgm:spPr/>
    </dgm:pt>
    <dgm:pt modelId="{2A54AF6B-8E2E-4092-BD09-D68E41481E0A}" type="pres">
      <dgm:prSet presAssocID="{DEE8ABA3-16A0-4AF7-83F3-F622A2860374}" presName="node" presStyleLbl="vennNode1" presStyleIdx="4" presStyleCnt="5">
        <dgm:presLayoutVars>
          <dgm:bulletEnabled val="1"/>
        </dgm:presLayoutVars>
      </dgm:prSet>
      <dgm:spPr/>
    </dgm:pt>
  </dgm:ptLst>
  <dgm:cxnLst>
    <dgm:cxn modelId="{278CDE30-EE41-4285-95A2-A02CD2AAED93}" srcId="{2312E2A2-9493-4658-8037-30A8A0E8BC95}" destId="{06A5E701-A64A-402A-BA8B-1AE67160B0EB}" srcOrd="0" destOrd="0" parTransId="{244C446D-392F-4255-B6B1-6DE042626386}" sibTransId="{93AC5306-14A8-4902-B836-CCC9C8533ADA}"/>
    <dgm:cxn modelId="{DDF8B844-7182-4279-9570-51C2DF17D422}" type="presOf" srcId="{DEE8ABA3-16A0-4AF7-83F3-F622A2860374}" destId="{2A54AF6B-8E2E-4092-BD09-D68E41481E0A}" srcOrd="0" destOrd="0" presId="urn:microsoft.com/office/officeart/2005/8/layout/radial3"/>
    <dgm:cxn modelId="{F11C8C6D-A8AE-4E37-A4BC-34CA619330A9}" srcId="{06A5E701-A64A-402A-BA8B-1AE67160B0EB}" destId="{587E7FB2-FE46-4912-A13A-66F717347D7C}" srcOrd="2" destOrd="0" parTransId="{88B0A1CC-BC68-479A-9323-CF4CEA768750}" sibTransId="{EDA9BE48-80C3-4D96-8FA1-89DBE0DEA9EC}"/>
    <dgm:cxn modelId="{B63E8171-5422-47D8-81C6-2C14876FC934}" type="presOf" srcId="{5BD1AA3C-60CA-4DD0-8CF4-49F7588EC0A8}" destId="{77EF125E-8A8D-4DC3-AF74-4F8C7B0A127A}" srcOrd="0" destOrd="0" presId="urn:microsoft.com/office/officeart/2005/8/layout/radial3"/>
    <dgm:cxn modelId="{C05D0352-EF3B-4585-BAF9-8D5479A225A0}" type="presOf" srcId="{06A5E701-A64A-402A-BA8B-1AE67160B0EB}" destId="{DD9031AA-6FD4-4B89-92CB-E7864325F4ED}" srcOrd="0" destOrd="0" presId="urn:microsoft.com/office/officeart/2005/8/layout/radial3"/>
    <dgm:cxn modelId="{E1F3E393-9F1E-49F8-A35A-52885440501C}" type="presOf" srcId="{587E7FB2-FE46-4912-A13A-66F717347D7C}" destId="{E10C25CF-6AEB-486A-BE7A-D6189F193B9A}" srcOrd="0" destOrd="0" presId="urn:microsoft.com/office/officeart/2005/8/layout/radial3"/>
    <dgm:cxn modelId="{2CBCF4A2-928D-4AB4-8EB9-CB19EF46D25C}" type="presOf" srcId="{2312E2A2-9493-4658-8037-30A8A0E8BC95}" destId="{9CBE5C41-DED4-4987-ABC4-10253A9AB4B6}" srcOrd="0" destOrd="0" presId="urn:microsoft.com/office/officeart/2005/8/layout/radial3"/>
    <dgm:cxn modelId="{120EA1BF-D1FE-4A8F-8A38-A5F3F0E13E51}" srcId="{06A5E701-A64A-402A-BA8B-1AE67160B0EB}" destId="{DEE8ABA3-16A0-4AF7-83F3-F622A2860374}" srcOrd="3" destOrd="0" parTransId="{83267590-3E6F-4F09-8F00-9AB3181A75F0}" sibTransId="{949F7438-2190-470B-A48C-63EEDFEB121E}"/>
    <dgm:cxn modelId="{3C03ABC9-B9FA-460F-9B9D-C13D26D4D685}" srcId="{06A5E701-A64A-402A-BA8B-1AE67160B0EB}" destId="{5BD1AA3C-60CA-4DD0-8CF4-49F7588EC0A8}" srcOrd="0" destOrd="0" parTransId="{4FA794A3-2E54-4620-A8E9-72E53DA9604C}" sibTransId="{4DDAD14A-6A4C-4BA8-AB8A-85336E8CFEB3}"/>
    <dgm:cxn modelId="{8A80DDD5-6F83-4616-BA8B-344AC6F7273C}" type="presOf" srcId="{277FD86E-B625-427C-AFBD-452A8CB52602}" destId="{87F93341-C505-4FD4-87A9-6820685CA4B4}" srcOrd="0" destOrd="0" presId="urn:microsoft.com/office/officeart/2005/8/layout/radial3"/>
    <dgm:cxn modelId="{945997EB-5C98-4CEC-B1F0-798140293919}" srcId="{06A5E701-A64A-402A-BA8B-1AE67160B0EB}" destId="{277FD86E-B625-427C-AFBD-452A8CB52602}" srcOrd="1" destOrd="0" parTransId="{C9594B46-D1EB-4BEA-80C2-0CAB1E7F1A7A}" sibTransId="{CF5D7B67-0ADD-4135-9120-AFEBC5901514}"/>
    <dgm:cxn modelId="{124D2B80-376E-4310-98B2-6743CBC687E4}" type="presParOf" srcId="{9CBE5C41-DED4-4987-ABC4-10253A9AB4B6}" destId="{2C0A8A42-4F66-4B58-8237-8703A878FA40}" srcOrd="0" destOrd="0" presId="urn:microsoft.com/office/officeart/2005/8/layout/radial3"/>
    <dgm:cxn modelId="{1614A991-1C32-4FEA-A512-8C4B3F2E720B}" type="presParOf" srcId="{2C0A8A42-4F66-4B58-8237-8703A878FA40}" destId="{DD9031AA-6FD4-4B89-92CB-E7864325F4ED}" srcOrd="0" destOrd="0" presId="urn:microsoft.com/office/officeart/2005/8/layout/radial3"/>
    <dgm:cxn modelId="{CF6C860A-7654-48BC-A254-B7C7AD0D7E72}" type="presParOf" srcId="{2C0A8A42-4F66-4B58-8237-8703A878FA40}" destId="{77EF125E-8A8D-4DC3-AF74-4F8C7B0A127A}" srcOrd="1" destOrd="0" presId="urn:microsoft.com/office/officeart/2005/8/layout/radial3"/>
    <dgm:cxn modelId="{3E7D85B6-ED7C-41D0-9A36-9E6C441DE701}" type="presParOf" srcId="{2C0A8A42-4F66-4B58-8237-8703A878FA40}" destId="{87F93341-C505-4FD4-87A9-6820685CA4B4}" srcOrd="2" destOrd="0" presId="urn:microsoft.com/office/officeart/2005/8/layout/radial3"/>
    <dgm:cxn modelId="{8290C6C9-7314-495E-9992-1779452B4F2B}" type="presParOf" srcId="{2C0A8A42-4F66-4B58-8237-8703A878FA40}" destId="{E10C25CF-6AEB-486A-BE7A-D6189F193B9A}" srcOrd="3" destOrd="0" presId="urn:microsoft.com/office/officeart/2005/8/layout/radial3"/>
    <dgm:cxn modelId="{C5D6B85E-E300-4C25-9DAD-9D7A8CC54720}" type="presParOf" srcId="{2C0A8A42-4F66-4B58-8237-8703A878FA40}" destId="{2A54AF6B-8E2E-4092-BD09-D68E41481E0A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9031AA-6FD4-4B89-92CB-E7864325F4ED}">
      <dsp:nvSpPr>
        <dsp:cNvPr id="0" name=""/>
        <dsp:cNvSpPr/>
      </dsp:nvSpPr>
      <dsp:spPr>
        <a:xfrm>
          <a:off x="2090101" y="565405"/>
          <a:ext cx="1408554" cy="1408554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Collaborative Practitioner Enquiry</a:t>
          </a:r>
        </a:p>
      </dsp:txBody>
      <dsp:txXfrm>
        <a:off x="2296379" y="771683"/>
        <a:ext cx="995998" cy="995998"/>
      </dsp:txXfrm>
    </dsp:sp>
    <dsp:sp modelId="{77EF125E-8A8D-4DC3-AF74-4F8C7B0A127A}">
      <dsp:nvSpPr>
        <dsp:cNvPr id="0" name=""/>
        <dsp:cNvSpPr/>
      </dsp:nvSpPr>
      <dsp:spPr>
        <a:xfrm>
          <a:off x="2442240" y="251"/>
          <a:ext cx="704277" cy="704277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Evaluate what worked</a:t>
          </a:r>
        </a:p>
      </dsp:txBody>
      <dsp:txXfrm>
        <a:off x="2545379" y="103390"/>
        <a:ext cx="497999" cy="497999"/>
      </dsp:txXfrm>
    </dsp:sp>
    <dsp:sp modelId="{87F93341-C505-4FD4-87A9-6820685CA4B4}">
      <dsp:nvSpPr>
        <dsp:cNvPr id="0" name=""/>
        <dsp:cNvSpPr/>
      </dsp:nvSpPr>
      <dsp:spPr>
        <a:xfrm>
          <a:off x="3359533" y="917543"/>
          <a:ext cx="704277" cy="704277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Identify the issue or area of change</a:t>
          </a:r>
        </a:p>
      </dsp:txBody>
      <dsp:txXfrm>
        <a:off x="3462672" y="1020682"/>
        <a:ext cx="497999" cy="497999"/>
      </dsp:txXfrm>
    </dsp:sp>
    <dsp:sp modelId="{E10C25CF-6AEB-486A-BE7A-D6189F193B9A}">
      <dsp:nvSpPr>
        <dsp:cNvPr id="0" name=""/>
        <dsp:cNvSpPr/>
      </dsp:nvSpPr>
      <dsp:spPr>
        <a:xfrm>
          <a:off x="2442240" y="1834836"/>
          <a:ext cx="704277" cy="704277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Identify possible solutions</a:t>
          </a:r>
        </a:p>
      </dsp:txBody>
      <dsp:txXfrm>
        <a:off x="2545379" y="1937975"/>
        <a:ext cx="497999" cy="497999"/>
      </dsp:txXfrm>
    </dsp:sp>
    <dsp:sp modelId="{2A54AF6B-8E2E-4092-BD09-D68E41481E0A}">
      <dsp:nvSpPr>
        <dsp:cNvPr id="0" name=""/>
        <dsp:cNvSpPr/>
      </dsp:nvSpPr>
      <dsp:spPr>
        <a:xfrm>
          <a:off x="1524947" y="917543"/>
          <a:ext cx="704277" cy="704277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Introduce new practice or change</a:t>
          </a:r>
        </a:p>
      </dsp:txBody>
      <dsp:txXfrm>
        <a:off x="1628086" y="1020682"/>
        <a:ext cx="497999" cy="497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C3F3B0333AF4388232A89F0A2EC9D" ma:contentTypeVersion="4" ma:contentTypeDescription="Create a new document." ma:contentTypeScope="" ma:versionID="dd3934a272bcdd06209811c35a82bd66">
  <xsd:schema xmlns:xsd="http://www.w3.org/2001/XMLSchema" xmlns:xs="http://www.w3.org/2001/XMLSchema" xmlns:p="http://schemas.microsoft.com/office/2006/metadata/properties" xmlns:ns2="f0aacdf5-b1c1-4818-b521-9a4273efc314" targetNamespace="http://schemas.microsoft.com/office/2006/metadata/properties" ma:root="true" ma:fieldsID="dc6bc30b1aa3508e5e1872d852c685e3" ns2:_="">
    <xsd:import namespace="f0aacdf5-b1c1-4818-b521-9a4273efc3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acdf5-b1c1-4818-b521-9a4273efc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0FE7C-3B5C-4046-9FAB-663899429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09820-2F42-4546-A744-9F8F98A9C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269B3-DE27-49A7-A0BB-8D38417406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76EA1B-3B5D-460B-8F0A-0C9B79030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acdf5-b1c1-4818-b521-9a4273efc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Dunbartonshire Council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Spalding</dc:creator>
  <cp:keywords/>
  <dc:description/>
  <cp:lastModifiedBy>Scott Chalmers</cp:lastModifiedBy>
  <cp:revision>3</cp:revision>
  <dcterms:created xsi:type="dcterms:W3CDTF">2023-08-09T10:56:00Z</dcterms:created>
  <dcterms:modified xsi:type="dcterms:W3CDTF">2026-08-13T15:43:00Z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0x010100EC9C3F3B0333AF4388232A89F0A2EC9D</vt:lpwstr>
  </property>
  <property fmtid="{D5CDD505-2E9C-101B-9397-08002B2CF9AE}" pid="3" name="MSIP_Label_2fae2e97-89d0-49dd-b452-8a1de501ce28_Enabled">
    <vt:lpwstr>true</vt:lpwstr>
  </property>
  <property fmtid="{D5CDD505-2E9C-101B-9397-08002B2CF9AE}" pid="4" name="MSIP_Label_2fae2e97-89d0-49dd-b452-8a1de501ce28_SetDate">
    <vt:lpwstr>2023-04-14T14:59:17Z</vt:lpwstr>
  </property>
  <property fmtid="{D5CDD505-2E9C-101B-9397-08002B2CF9AE}" pid="5" name="MSIP_Label_2fae2e97-89d0-49dd-b452-8a1de501ce28_Method">
    <vt:lpwstr>Privileged</vt:lpwstr>
  </property>
  <property fmtid="{D5CDD505-2E9C-101B-9397-08002B2CF9AE}" pid="6" name="MSIP_Label_2fae2e97-89d0-49dd-b452-8a1de501ce28_Name">
    <vt:lpwstr>[Official]</vt:lpwstr>
  </property>
  <property fmtid="{D5CDD505-2E9C-101B-9397-08002B2CF9AE}" pid="7" name="MSIP_Label_2fae2e97-89d0-49dd-b452-8a1de501ce28_SiteId">
    <vt:lpwstr>f8f576a2-ede5-4764-97e6-ddd50e694cc2</vt:lpwstr>
  </property>
  <property fmtid="{D5CDD505-2E9C-101B-9397-08002B2CF9AE}" pid="8" name="MSIP_Label_2fae2e97-89d0-49dd-b452-8a1de501ce28_ActionId">
    <vt:lpwstr>0871b75b-1861-4106-8252-6f9f5eebb287</vt:lpwstr>
  </property>
  <property fmtid="{D5CDD505-2E9C-101B-9397-08002B2CF9AE}" pid="9" name="MSIP_Label_2fae2e97-89d0-49dd-b452-8a1de501ce28_ContentBits">
    <vt:lpwstr>0</vt:lpwstr>
  </property>
  <property fmtid="{D5CDD505-2E9C-101B-9397-08002B2CF9AE}" pid="10" name="ClassificationContentMarkingHeaderShapeIds">
    <vt:lpwstr>2aee24d2,38064f9b,47ceb4a0</vt:lpwstr>
  </property>
  <property fmtid="{D5CDD505-2E9C-101B-9397-08002B2CF9AE}" pid="11" name="ClassificationContentMarkingHeaderFontProps">
    <vt:lpwstr>#000000,12,Aptos</vt:lpwstr>
  </property>
  <property fmtid="{D5CDD505-2E9C-101B-9397-08002B2CF9AE}" pid="12" name="ClassificationContentMarkingHeaderText">
    <vt:lpwstr>Classification : Official</vt:lpwstr>
  </property>
  <property fmtid="{D5CDD505-2E9C-101B-9397-08002B2CF9AE}" pid="13" name="MSIP_Label_ed63e432-7a5b-4534-ada9-2e736aca8ba4_Enabled">
    <vt:lpwstr>true</vt:lpwstr>
  </property>
  <property fmtid="{D5CDD505-2E9C-101B-9397-08002B2CF9AE}" pid="14" name="MSIP_Label_ed63e432-7a5b-4534-ada9-2e736aca8ba4_SetDate">
    <vt:lpwstr>2026-08-13T15:42:49Z</vt:lpwstr>
  </property>
  <property fmtid="{D5CDD505-2E9C-101B-9397-08002B2CF9AE}" pid="15" name="MSIP_Label_ed63e432-7a5b-4534-ada9-2e736aca8ba4_Method">
    <vt:lpwstr>Privileged</vt:lpwstr>
  </property>
  <property fmtid="{D5CDD505-2E9C-101B-9397-08002B2CF9AE}" pid="16" name="MSIP_Label_ed63e432-7a5b-4534-ada9-2e736aca8ba4_Name">
    <vt:lpwstr>Official</vt:lpwstr>
  </property>
  <property fmtid="{D5CDD505-2E9C-101B-9397-08002B2CF9AE}" pid="17" name="MSIP_Label_ed63e432-7a5b-4534-ada9-2e736aca8ba4_SiteId">
    <vt:lpwstr>5eee4d58-f197-4ad7-9e39-ebd0d2463660</vt:lpwstr>
  </property>
  <property fmtid="{D5CDD505-2E9C-101B-9397-08002B2CF9AE}" pid="18" name="MSIP_Label_ed63e432-7a5b-4534-ada9-2e736aca8ba4_ActionId">
    <vt:lpwstr>cb51f388-ac22-467d-b923-d7801cf84772</vt:lpwstr>
  </property>
  <property fmtid="{D5CDD505-2E9C-101B-9397-08002B2CF9AE}" pid="19" name="MSIP_Label_ed63e432-7a5b-4534-ada9-2e736aca8ba4_ContentBits">
    <vt:lpwstr>1</vt:lpwstr>
  </property>
  <property fmtid="{D5CDD505-2E9C-101B-9397-08002B2CF9AE}" pid="20" name="MSIP_Label_ed63e432-7a5b-4534-ada9-2e736aca8ba4_Tag">
    <vt:lpwstr>10, 0, 1, 1</vt:lpwstr>
  </property>
</Properties>
</file>