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Style w:val="Title"/>
        <w:rPr/>
      </w:pPr>
      <w:r w:rsidDel="00000000" w:rsidR="00000000" w:rsidRPr="00000000">
        <w:rPr>
          <w:rtl w:val="0"/>
        </w:rPr>
        <w:t xml:space="preserve">Stuxnet 101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Alright! Let's dive into the fascinating and complex world of Stuxnet, a piece of computer code that made history. Imagine a world where computer viruses don’t just mess with your homework or spam you with ads, but can actually target and damage physical, real-world machinery. That’s exactly what Stuxnet did, and it’s a tale straight out of a spy thriller.</w:t>
      </w:r>
    </w:p>
    <w:p w:rsidR="00000000" w:rsidDel="00000000" w:rsidP="00000000" w:rsidRDefault="00000000" w:rsidRPr="00000000" w14:paraId="00000005">
      <w:pPr>
        <w:pStyle w:val="Heading1"/>
        <w:rPr/>
      </w:pPr>
      <w:r w:rsidDel="00000000" w:rsidR="00000000" w:rsidRPr="00000000">
        <w:rPr>
          <w:rtl w:val="0"/>
        </w:rPr>
        <w:t xml:space="preserve">What is Stuxnet?</w:t>
      </w:r>
    </w:p>
    <w:p w:rsidR="00000000" w:rsidDel="00000000" w:rsidP="00000000" w:rsidRDefault="00000000" w:rsidRPr="00000000" w14:paraId="00000006">
      <w:pPr>
        <w:rPr/>
      </w:pPr>
      <w:r w:rsidDel="00000000" w:rsidR="00000000" w:rsidRPr="00000000">
        <w:rPr>
          <w:rtl w:val="0"/>
        </w:rPr>
        <w:t xml:space="preserve">Stuxnet is a highly sophisticated computer worm discovered in 2010. Unlike typical malware, which might steal your data or make your computer act weird, Stuxnet was designed with a very specific mission: to sabotage Iran's nuclear program. This wasn't just any old virus; it was a cyberweapon, believed to be developed by the United States and Israel, though officially, no one has taken credit.</w:t>
      </w:r>
    </w:p>
    <w:p w:rsidR="00000000" w:rsidDel="00000000" w:rsidP="00000000" w:rsidRDefault="00000000" w:rsidRPr="00000000" w14:paraId="00000007">
      <w:pPr>
        <w:pStyle w:val="Heading1"/>
        <w:rPr/>
      </w:pPr>
      <w:r w:rsidDel="00000000" w:rsidR="00000000" w:rsidRPr="00000000">
        <w:rPr>
          <w:rtl w:val="0"/>
        </w:rPr>
        <w:t xml:space="preserve">How does Stuxnet work?</w:t>
      </w:r>
    </w:p>
    <w:p w:rsidR="00000000" w:rsidDel="00000000" w:rsidP="00000000" w:rsidRDefault="00000000" w:rsidRPr="00000000" w14:paraId="00000008">
      <w:pPr>
        <w:rPr/>
      </w:pPr>
      <w:r w:rsidDel="00000000" w:rsidR="00000000" w:rsidRPr="00000000">
        <w:rPr>
          <w:rtl w:val="0"/>
        </w:rPr>
        <w:t xml:space="preserve">Imagine Stuxnet as a special-ops agent infiltrating a top-secret facility. It was primarily spread through USB flash drives, taking advantage of Windows vulnerabilities. Once inside a system, it quietly searched for specific software used in nuclear enrichment facilities. If it didn't find what it was looking for, it would lay dormant and spread further.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However, when Stuxnet found its target, it went to work. Its mission was to manipulate industrial control systems, specifically those made by Siemens, which controlled the speed of centrifuges used to enrich uranium. By making these centrifuges spin too fast or too slow, Stuxnet caused physical damage to the machinery without leaving a trace of who was behind the attack or even that an attack had taken place.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Technical Genius Behind Stuxnet</w:t>
      </w:r>
    </w:p>
    <w:p w:rsidR="00000000" w:rsidDel="00000000" w:rsidP="00000000" w:rsidRDefault="00000000" w:rsidRPr="00000000" w14:paraId="0000000D">
      <w:pPr>
        <w:rPr/>
      </w:pPr>
      <w:r w:rsidDel="00000000" w:rsidR="00000000" w:rsidRPr="00000000">
        <w:rPr>
          <w:rtl w:val="0"/>
        </w:rPr>
        <w:t xml:space="preserve">Stuxnet was not just another malware; it was a masterpiece of coding that included several 'zero-day' exploits. These are vulnerabilities that are unknown to the software maker at the time of the attack, which means there's no defence against them. The use of four zero-day exploits in Stuxnet was unprecedented—most cyber attacks might use just one because they're so hard to find and valuable.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Moreover, Stuxnet had the ability to update itself via peer-to-peer communication, allowing it to spread to computers not connected to the internet. This worm could also fake the feedback from machines to operators, making everything seem normal while it was actually causing havoc.</w:t>
      </w:r>
    </w:p>
    <w:p w:rsidR="00000000" w:rsidDel="00000000" w:rsidP="00000000" w:rsidRDefault="00000000" w:rsidRPr="00000000" w14:paraId="00000010">
      <w:pPr>
        <w:pStyle w:val="Heading1"/>
        <w:rPr/>
      </w:pPr>
      <w:r w:rsidDel="00000000" w:rsidR="00000000" w:rsidRPr="00000000">
        <w:rPr>
          <w:rtl w:val="0"/>
        </w:rPr>
        <w:t xml:space="preserve">The Impact of Stuxnet</w:t>
      </w:r>
    </w:p>
    <w:p w:rsidR="00000000" w:rsidDel="00000000" w:rsidP="00000000" w:rsidRDefault="00000000" w:rsidRPr="00000000" w14:paraId="00000011">
      <w:pPr>
        <w:rPr/>
      </w:pPr>
      <w:r w:rsidDel="00000000" w:rsidR="00000000" w:rsidRPr="00000000">
        <w:rPr>
          <w:rtl w:val="0"/>
        </w:rPr>
        <w:t xml:space="preserve">The true brilliance—and terror—of Stuxnet lies not just in its technical capabilities, but in its implications. For the first time, the world saw the potential for cyber warfare to cause physical destruction. Stuxnet reportedly destroyed about 1,000 of Iran's 6,000 centrifuges. But beyond the immediate damage, it set a precedent for how countries might engage in conflict in the digital age.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Stuxnet opened a Pandora's box, showing that it was possible to attack a nation’s critical infrastructure through cyberspace. This realisation has led to nations around the world ramping up their cyber defence and offence capabilities, leading to a new kind of arms race.</w:t>
      </w:r>
    </w:p>
    <w:p w:rsidR="00000000" w:rsidDel="00000000" w:rsidP="00000000" w:rsidRDefault="00000000" w:rsidRPr="00000000" w14:paraId="00000014">
      <w:pPr>
        <w:pStyle w:val="Heading1"/>
        <w:rPr/>
      </w:pPr>
      <w:r w:rsidDel="00000000" w:rsidR="00000000" w:rsidRPr="00000000">
        <w:rPr>
          <w:rtl w:val="0"/>
        </w:rPr>
        <w:t xml:space="preserve">What Can We Learn From Stuxnet?</w:t>
      </w:r>
    </w:p>
    <w:p w:rsidR="00000000" w:rsidDel="00000000" w:rsidP="00000000" w:rsidRDefault="00000000" w:rsidRPr="00000000" w14:paraId="00000015">
      <w:pPr>
        <w:rPr/>
      </w:pPr>
      <w:r w:rsidDel="00000000" w:rsidR="00000000" w:rsidRPr="00000000">
        <w:rPr>
          <w:rtl w:val="0"/>
        </w:rPr>
        <w:t xml:space="preserve">For one, cybersecurity is more important than ever. It’s not just about protecting information anymore; it’s about safeguarding the very infrastructure that modern society relies on, like power grids, water treatment facilities, and yes, nuclear plants.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Stuxnet also serves as a cautionary tale about the dual-use nature of technology—how something ostensibly developed for defence or even for peacekeeping can be weaponized. The digital tools we create to protect ourselves can also be turned against us, making cybersecurity a critical issue for all.</w:t>
      </w:r>
    </w:p>
    <w:p w:rsidR="00000000" w:rsidDel="00000000" w:rsidP="00000000" w:rsidRDefault="00000000" w:rsidRPr="00000000" w14:paraId="00000018">
      <w:pPr>
        <w:pStyle w:val="Heading1"/>
        <w:rPr/>
      </w:pPr>
      <w:r w:rsidDel="00000000" w:rsidR="00000000" w:rsidRPr="00000000">
        <w:rPr>
          <w:rtl w:val="0"/>
        </w:rPr>
        <w:t xml:space="preserve">In Conclusion</w:t>
      </w:r>
    </w:p>
    <w:p w:rsidR="00000000" w:rsidDel="00000000" w:rsidP="00000000" w:rsidRDefault="00000000" w:rsidRPr="00000000" w14:paraId="00000019">
      <w:pPr>
        <w:rPr/>
      </w:pPr>
      <w:r w:rsidDel="00000000" w:rsidR="00000000" w:rsidRPr="00000000">
        <w:rPr>
          <w:rtl w:val="0"/>
        </w:rPr>
        <w:t xml:space="preserve">Stuxnet marked a significant moment in the history of cybersecurity and warfare. It showed how digital tools could have real-world consequences, potentially changing the course of history without a single bullet being fired. As we move forward into an increasingly digital future, the story of Stuxnet reminds us of the power of technology, the importance of cybersecurity, and the need for ethical guidelines in the digital realm.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Understanding Stuxnet isn't just about marvelling at a high-tech sabotage operation; it's about recognizing the interconnectedness of our digital and physical worlds—and the new vulnerabilities that connection brings. As you navigate this digital age, remember the lessons of Stuxnet: the tools and technologies we develop can shape the world in ways we can't always predict, making responsibility and foresight key components of innovation.</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0" w:line="264" w:lineRule="auto"/>
      <w:ind w:left="0" w:right="0" w:firstLine="0"/>
      <w:jc w:val="left"/>
      <w:rPr>
        <w:rFonts w:ascii="Aptos" w:cs="Aptos" w:eastAsia="Aptos" w:hAnsi="Aptos"/>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0" w:line="264" w:lineRule="auto"/>
      <w:ind w:left="0" w:right="0" w:firstLine="0"/>
      <w:jc w:val="left"/>
      <w:rPr>
        <w:rFonts w:ascii="Aptos" w:cs="Aptos" w:eastAsia="Aptos" w:hAnsi="Aptos"/>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0" w:line="264" w:lineRule="auto"/>
      <w:ind w:left="0" w:right="0" w:firstLine="0"/>
      <w:jc w:val="center"/>
      <w:rPr>
        <w:rFonts w:ascii="Aptos" w:cs="Aptos" w:eastAsia="Aptos" w:hAnsi="Aptos"/>
        <w:b w:val="0"/>
        <w:i w:val="0"/>
        <w:smallCaps w:val="0"/>
        <w:strike w:val="0"/>
        <w:color w:val="000000"/>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0" w:line="264" w:lineRule="auto"/>
      <w:ind w:left="0" w:right="0" w:firstLine="0"/>
      <w:jc w:val="left"/>
      <w:rPr>
        <w:rFonts w:ascii="Aptos" w:cs="Aptos" w:eastAsia="Aptos" w:hAnsi="Aptos"/>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0" w:line="264" w:lineRule="auto"/>
      <w:ind w:left="0" w:right="0" w:firstLine="0"/>
      <w:jc w:val="left"/>
      <w:rPr>
        <w:rFonts w:ascii="Aptos" w:cs="Aptos" w:eastAsia="Aptos" w:hAnsi="Aptos"/>
        <w:b w:val="0"/>
        <w:i w:val="0"/>
        <w:smallCaps w:val="0"/>
        <w:strike w:val="0"/>
        <w:color w:val="000000"/>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1"/>
        <w:szCs w:val="21"/>
        <w:u w:val="none"/>
        <w:shd w:fill="auto" w:val="clear"/>
        <w:vertAlign w:val="baseline"/>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0" w:line="264" w:lineRule="auto"/>
      <w:ind w:left="0" w:right="0" w:firstLine="0"/>
      <w:jc w:val="left"/>
      <w:rPr>
        <w:rFonts w:ascii="Aptos" w:cs="Aptos" w:eastAsia="Aptos" w:hAnsi="Aptos"/>
        <w:b w:val="0"/>
        <w:i w:val="0"/>
        <w:smallCaps w:val="0"/>
        <w:strike w:val="0"/>
        <w:color w:val="000000"/>
        <w:sz w:val="21"/>
        <w:szCs w:val="21"/>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0" w:line="264" w:lineRule="auto"/>
      <w:ind w:left="0" w:right="0" w:firstLine="0"/>
      <w:jc w:val="left"/>
      <w:rPr>
        <w:rFonts w:ascii="Aptos" w:cs="Aptos" w:eastAsia="Aptos" w:hAnsi="Aptos"/>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1"/>
        <w:szCs w:val="21"/>
        <w:lang w:val="en-GB"/>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156082" w:space="1" w:sz="4" w:val="single"/>
      </w:pBdr>
      <w:spacing w:after="40" w:before="400" w:line="240" w:lineRule="auto"/>
    </w:pPr>
    <w:rPr>
      <w:rFonts w:ascii="Play" w:cs="Play" w:eastAsia="Play" w:hAnsi="Play"/>
      <w:color w:val="0f4761"/>
      <w:sz w:val="36"/>
      <w:szCs w:val="36"/>
    </w:rPr>
  </w:style>
  <w:style w:type="paragraph" w:styleId="Heading2">
    <w:name w:val="heading 2"/>
    <w:basedOn w:val="Normal"/>
    <w:next w:val="Normal"/>
    <w:pPr>
      <w:keepNext w:val="1"/>
      <w:keepLines w:val="1"/>
      <w:spacing w:after="0" w:before="160" w:line="240" w:lineRule="auto"/>
    </w:pPr>
    <w:rPr>
      <w:rFonts w:ascii="Play" w:cs="Play" w:eastAsia="Play" w:hAnsi="Play"/>
      <w:color w:val="0f4761"/>
      <w:sz w:val="28"/>
      <w:szCs w:val="28"/>
    </w:rPr>
  </w:style>
  <w:style w:type="paragraph" w:styleId="Heading3">
    <w:name w:val="heading 3"/>
    <w:basedOn w:val="Normal"/>
    <w:next w:val="Normal"/>
    <w:pPr>
      <w:keepNext w:val="1"/>
      <w:keepLines w:val="1"/>
      <w:spacing w:after="0" w:before="80" w:line="240" w:lineRule="auto"/>
    </w:pPr>
    <w:rPr>
      <w:rFonts w:ascii="Play" w:cs="Play" w:eastAsia="Play" w:hAnsi="Play"/>
      <w:color w:val="404040"/>
      <w:sz w:val="26"/>
      <w:szCs w:val="26"/>
    </w:rPr>
  </w:style>
  <w:style w:type="paragraph" w:styleId="Heading4">
    <w:name w:val="heading 4"/>
    <w:basedOn w:val="Normal"/>
    <w:next w:val="Normal"/>
    <w:pPr>
      <w:keepNext w:val="1"/>
      <w:keepLines w:val="1"/>
      <w:spacing w:after="0" w:before="80" w:lineRule="auto"/>
    </w:pPr>
    <w:rPr>
      <w:rFonts w:ascii="Play" w:cs="Play" w:eastAsia="Play" w:hAnsi="Play"/>
      <w:sz w:val="24"/>
      <w:szCs w:val="24"/>
    </w:rPr>
  </w:style>
  <w:style w:type="paragraph" w:styleId="Heading5">
    <w:name w:val="heading 5"/>
    <w:basedOn w:val="Normal"/>
    <w:next w:val="Normal"/>
    <w:pPr>
      <w:keepNext w:val="1"/>
      <w:keepLines w:val="1"/>
      <w:spacing w:after="0" w:before="80" w:lineRule="auto"/>
    </w:pPr>
    <w:rPr>
      <w:rFonts w:ascii="Play" w:cs="Play" w:eastAsia="Play" w:hAnsi="Play"/>
      <w:i w:val="1"/>
      <w:sz w:val="22"/>
      <w:szCs w:val="22"/>
    </w:rPr>
  </w:style>
  <w:style w:type="paragraph" w:styleId="Heading6">
    <w:name w:val="heading 6"/>
    <w:basedOn w:val="Normal"/>
    <w:next w:val="Normal"/>
    <w:pPr>
      <w:keepNext w:val="1"/>
      <w:keepLines w:val="1"/>
      <w:spacing w:after="0" w:before="80" w:lineRule="auto"/>
    </w:pPr>
    <w:rPr>
      <w:rFonts w:ascii="Play" w:cs="Play" w:eastAsia="Play" w:hAnsi="Play"/>
      <w:color w:val="595959"/>
    </w:rPr>
  </w:style>
  <w:style w:type="paragraph" w:styleId="Title">
    <w:name w:val="Title"/>
    <w:basedOn w:val="Normal"/>
    <w:next w:val="Normal"/>
    <w:pPr>
      <w:spacing w:after="0" w:line="240" w:lineRule="auto"/>
    </w:pPr>
    <w:rPr>
      <w:rFonts w:ascii="Play" w:cs="Play" w:eastAsia="Play" w:hAnsi="Play"/>
      <w:color w:val="0f4761"/>
      <w:sz w:val="80"/>
      <w:szCs w:val="80"/>
    </w:rPr>
  </w:style>
  <w:style w:type="paragraph" w:styleId="Normal" w:default="1">
    <w:name w:val="Normal"/>
    <w:qFormat w:val="1"/>
    <w:rsid w:val="003E03FC"/>
  </w:style>
  <w:style w:type="paragraph" w:styleId="Heading1">
    <w:name w:val="heading 1"/>
    <w:basedOn w:val="Normal"/>
    <w:next w:val="Normal"/>
    <w:link w:val="Heading1Char"/>
    <w:uiPriority w:val="9"/>
    <w:qFormat w:val="1"/>
    <w:rsid w:val="003E03FC"/>
    <w:pPr>
      <w:keepNext w:val="1"/>
      <w:keepLines w:val="1"/>
      <w:pBdr>
        <w:bottom w:color="156082" w:space="1" w:sz="4" w:themeColor="accent1" w:val="single"/>
      </w:pBdr>
      <w:spacing w:after="40" w:before="400" w:line="240" w:lineRule="auto"/>
      <w:outlineLvl w:val="0"/>
    </w:pPr>
    <w:rPr>
      <w:rFonts w:asciiTheme="majorHAnsi" w:cstheme="majorBidi" w:eastAsiaTheme="majorEastAsia" w:hAnsiTheme="majorHAnsi"/>
      <w:color w:val="0f4761" w:themeColor="accent1" w:themeShade="0000BF"/>
      <w:sz w:val="36"/>
      <w:szCs w:val="36"/>
    </w:rPr>
  </w:style>
  <w:style w:type="paragraph" w:styleId="Heading2">
    <w:name w:val="heading 2"/>
    <w:basedOn w:val="Normal"/>
    <w:next w:val="Normal"/>
    <w:link w:val="Heading2Char"/>
    <w:uiPriority w:val="9"/>
    <w:semiHidden w:val="1"/>
    <w:unhideWhenUsed w:val="1"/>
    <w:qFormat w:val="1"/>
    <w:rsid w:val="003E03FC"/>
    <w:pPr>
      <w:keepNext w:val="1"/>
      <w:keepLines w:val="1"/>
      <w:spacing w:after="0" w:before="160" w:line="240" w:lineRule="auto"/>
      <w:outlineLvl w:val="1"/>
    </w:pPr>
    <w:rPr>
      <w:rFonts w:asciiTheme="majorHAnsi" w:cstheme="majorBidi" w:eastAsiaTheme="majorEastAsia" w:hAnsiTheme="majorHAnsi"/>
      <w:color w:val="0f4761" w:themeColor="accent1" w:themeShade="0000BF"/>
      <w:sz w:val="28"/>
      <w:szCs w:val="28"/>
    </w:rPr>
  </w:style>
  <w:style w:type="paragraph" w:styleId="Heading3">
    <w:name w:val="heading 3"/>
    <w:basedOn w:val="Normal"/>
    <w:next w:val="Normal"/>
    <w:link w:val="Heading3Char"/>
    <w:uiPriority w:val="9"/>
    <w:semiHidden w:val="1"/>
    <w:unhideWhenUsed w:val="1"/>
    <w:qFormat w:val="1"/>
    <w:rsid w:val="003E03FC"/>
    <w:pPr>
      <w:keepNext w:val="1"/>
      <w:keepLines w:val="1"/>
      <w:spacing w:after="0" w:before="80" w:line="240" w:lineRule="auto"/>
      <w:outlineLvl w:val="2"/>
    </w:pPr>
    <w:rPr>
      <w:rFonts w:asciiTheme="majorHAnsi" w:cstheme="majorBidi" w:eastAsiaTheme="majorEastAsia" w:hAnsiTheme="majorHAnsi"/>
      <w:color w:val="404040" w:themeColor="text1" w:themeTint="0000BF"/>
      <w:sz w:val="26"/>
      <w:szCs w:val="26"/>
    </w:rPr>
  </w:style>
  <w:style w:type="paragraph" w:styleId="Heading4">
    <w:name w:val="heading 4"/>
    <w:basedOn w:val="Normal"/>
    <w:next w:val="Normal"/>
    <w:link w:val="Heading4Char"/>
    <w:uiPriority w:val="9"/>
    <w:semiHidden w:val="1"/>
    <w:unhideWhenUsed w:val="1"/>
    <w:qFormat w:val="1"/>
    <w:rsid w:val="003E03FC"/>
    <w:pPr>
      <w:keepNext w:val="1"/>
      <w:keepLines w:val="1"/>
      <w:spacing w:after="0" w:before="80"/>
      <w:outlineLvl w:val="3"/>
    </w:pPr>
    <w:rPr>
      <w:rFonts w:asciiTheme="majorHAnsi" w:cstheme="majorBidi" w:eastAsiaTheme="majorEastAsia" w:hAnsiTheme="majorHAnsi"/>
      <w:sz w:val="24"/>
      <w:szCs w:val="24"/>
    </w:rPr>
  </w:style>
  <w:style w:type="paragraph" w:styleId="Heading5">
    <w:name w:val="heading 5"/>
    <w:basedOn w:val="Normal"/>
    <w:next w:val="Normal"/>
    <w:link w:val="Heading5Char"/>
    <w:uiPriority w:val="9"/>
    <w:semiHidden w:val="1"/>
    <w:unhideWhenUsed w:val="1"/>
    <w:qFormat w:val="1"/>
    <w:rsid w:val="003E03FC"/>
    <w:pPr>
      <w:keepNext w:val="1"/>
      <w:keepLines w:val="1"/>
      <w:spacing w:after="0" w:before="80"/>
      <w:outlineLvl w:val="4"/>
    </w:pPr>
    <w:rPr>
      <w:rFonts w:asciiTheme="majorHAnsi" w:cstheme="majorBidi" w:eastAsiaTheme="majorEastAsia" w:hAnsiTheme="majorHAnsi"/>
      <w:i w:val="1"/>
      <w:iCs w:val="1"/>
      <w:sz w:val="22"/>
      <w:szCs w:val="22"/>
    </w:rPr>
  </w:style>
  <w:style w:type="paragraph" w:styleId="Heading6">
    <w:name w:val="heading 6"/>
    <w:basedOn w:val="Normal"/>
    <w:next w:val="Normal"/>
    <w:link w:val="Heading6Char"/>
    <w:uiPriority w:val="9"/>
    <w:semiHidden w:val="1"/>
    <w:unhideWhenUsed w:val="1"/>
    <w:qFormat w:val="1"/>
    <w:rsid w:val="003E03FC"/>
    <w:pPr>
      <w:keepNext w:val="1"/>
      <w:keepLines w:val="1"/>
      <w:spacing w:after="0" w:before="80"/>
      <w:outlineLvl w:val="5"/>
    </w:pPr>
    <w:rPr>
      <w:rFonts w:asciiTheme="majorHAnsi" w:cstheme="majorBidi" w:eastAsiaTheme="majorEastAsia" w:hAnsiTheme="majorHAnsi"/>
      <w:color w:val="595959" w:themeColor="text1" w:themeTint="0000A6"/>
    </w:rPr>
  </w:style>
  <w:style w:type="paragraph" w:styleId="Heading7">
    <w:name w:val="heading 7"/>
    <w:basedOn w:val="Normal"/>
    <w:next w:val="Normal"/>
    <w:link w:val="Heading7Char"/>
    <w:uiPriority w:val="9"/>
    <w:semiHidden w:val="1"/>
    <w:unhideWhenUsed w:val="1"/>
    <w:qFormat w:val="1"/>
    <w:rsid w:val="003E03FC"/>
    <w:pPr>
      <w:keepNext w:val="1"/>
      <w:keepLines w:val="1"/>
      <w:spacing w:after="0" w:before="80"/>
      <w:outlineLvl w:val="6"/>
    </w:pPr>
    <w:rPr>
      <w:rFonts w:asciiTheme="majorHAnsi" w:cstheme="majorBidi" w:eastAsiaTheme="majorEastAsia" w:hAnsiTheme="majorHAnsi"/>
      <w:i w:val="1"/>
      <w:iCs w:val="1"/>
      <w:color w:val="595959" w:themeColor="text1" w:themeTint="0000A6"/>
    </w:rPr>
  </w:style>
  <w:style w:type="paragraph" w:styleId="Heading8">
    <w:name w:val="heading 8"/>
    <w:basedOn w:val="Normal"/>
    <w:next w:val="Normal"/>
    <w:link w:val="Heading8Char"/>
    <w:uiPriority w:val="9"/>
    <w:semiHidden w:val="1"/>
    <w:unhideWhenUsed w:val="1"/>
    <w:qFormat w:val="1"/>
    <w:rsid w:val="003E03FC"/>
    <w:pPr>
      <w:keepNext w:val="1"/>
      <w:keepLines w:val="1"/>
      <w:spacing w:after="0" w:before="80"/>
      <w:outlineLvl w:val="7"/>
    </w:pPr>
    <w:rPr>
      <w:rFonts w:asciiTheme="majorHAnsi" w:cstheme="majorBidi" w:eastAsiaTheme="majorEastAsia" w:hAnsiTheme="majorHAnsi"/>
      <w:smallCaps w:val="1"/>
      <w:color w:val="595959" w:themeColor="text1" w:themeTint="0000A6"/>
    </w:rPr>
  </w:style>
  <w:style w:type="paragraph" w:styleId="Heading9">
    <w:name w:val="heading 9"/>
    <w:basedOn w:val="Normal"/>
    <w:next w:val="Normal"/>
    <w:link w:val="Heading9Char"/>
    <w:uiPriority w:val="9"/>
    <w:semiHidden w:val="1"/>
    <w:unhideWhenUsed w:val="1"/>
    <w:qFormat w:val="1"/>
    <w:rsid w:val="003E03FC"/>
    <w:pPr>
      <w:keepNext w:val="1"/>
      <w:keepLines w:val="1"/>
      <w:spacing w:after="0" w:before="80"/>
      <w:outlineLvl w:val="8"/>
    </w:pPr>
    <w:rPr>
      <w:rFonts w:asciiTheme="majorHAnsi" w:cstheme="majorBidi" w:eastAsiaTheme="majorEastAsia" w:hAnsiTheme="majorHAnsi"/>
      <w:i w:val="1"/>
      <w:iCs w:val="1"/>
      <w:smallCaps w:val="1"/>
      <w:color w:val="595959" w:themeColor="text1" w:themeTint="0000A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E03FC"/>
    <w:rPr>
      <w:rFonts w:asciiTheme="majorHAnsi" w:cstheme="majorBidi" w:eastAsiaTheme="majorEastAsia" w:hAnsiTheme="majorHAnsi"/>
      <w:color w:val="0f4761" w:themeColor="accent1" w:themeShade="0000BF"/>
      <w:sz w:val="36"/>
      <w:szCs w:val="36"/>
    </w:rPr>
  </w:style>
  <w:style w:type="character" w:styleId="Heading2Char" w:customStyle="1">
    <w:name w:val="Heading 2 Char"/>
    <w:basedOn w:val="DefaultParagraphFont"/>
    <w:link w:val="Heading2"/>
    <w:uiPriority w:val="9"/>
    <w:semiHidden w:val="1"/>
    <w:rsid w:val="003E03FC"/>
    <w:rPr>
      <w:rFonts w:asciiTheme="majorHAnsi" w:cstheme="majorBidi" w:eastAsiaTheme="majorEastAsia" w:hAnsiTheme="majorHAnsi"/>
      <w:color w:val="0f4761" w:themeColor="accent1" w:themeShade="0000BF"/>
      <w:sz w:val="28"/>
      <w:szCs w:val="28"/>
    </w:rPr>
  </w:style>
  <w:style w:type="character" w:styleId="Heading3Char" w:customStyle="1">
    <w:name w:val="Heading 3 Char"/>
    <w:basedOn w:val="DefaultParagraphFont"/>
    <w:link w:val="Heading3"/>
    <w:uiPriority w:val="9"/>
    <w:semiHidden w:val="1"/>
    <w:rsid w:val="003E03FC"/>
    <w:rPr>
      <w:rFonts w:asciiTheme="majorHAnsi" w:cstheme="majorBidi" w:eastAsiaTheme="majorEastAsia" w:hAnsiTheme="majorHAnsi"/>
      <w:color w:val="404040" w:themeColor="text1" w:themeTint="0000BF"/>
      <w:sz w:val="26"/>
      <w:szCs w:val="26"/>
    </w:rPr>
  </w:style>
  <w:style w:type="character" w:styleId="Heading4Char" w:customStyle="1">
    <w:name w:val="Heading 4 Char"/>
    <w:basedOn w:val="DefaultParagraphFont"/>
    <w:link w:val="Heading4"/>
    <w:uiPriority w:val="9"/>
    <w:semiHidden w:val="1"/>
    <w:rsid w:val="003E03FC"/>
    <w:rPr>
      <w:rFonts w:asciiTheme="majorHAnsi" w:cstheme="majorBidi" w:eastAsiaTheme="majorEastAsia" w:hAnsiTheme="majorHAnsi"/>
      <w:sz w:val="24"/>
      <w:szCs w:val="24"/>
    </w:rPr>
  </w:style>
  <w:style w:type="character" w:styleId="Heading5Char" w:customStyle="1">
    <w:name w:val="Heading 5 Char"/>
    <w:basedOn w:val="DefaultParagraphFont"/>
    <w:link w:val="Heading5"/>
    <w:uiPriority w:val="9"/>
    <w:semiHidden w:val="1"/>
    <w:rsid w:val="003E03FC"/>
    <w:rPr>
      <w:rFonts w:asciiTheme="majorHAnsi" w:cstheme="majorBidi" w:eastAsiaTheme="majorEastAsia" w:hAnsiTheme="majorHAnsi"/>
      <w:i w:val="1"/>
      <w:iCs w:val="1"/>
      <w:sz w:val="22"/>
      <w:szCs w:val="22"/>
    </w:rPr>
  </w:style>
  <w:style w:type="character" w:styleId="Heading6Char" w:customStyle="1">
    <w:name w:val="Heading 6 Char"/>
    <w:basedOn w:val="DefaultParagraphFont"/>
    <w:link w:val="Heading6"/>
    <w:uiPriority w:val="9"/>
    <w:semiHidden w:val="1"/>
    <w:rsid w:val="003E03FC"/>
    <w:rPr>
      <w:rFonts w:asciiTheme="majorHAnsi" w:cstheme="majorBidi" w:eastAsiaTheme="majorEastAsia" w:hAnsiTheme="majorHAnsi"/>
      <w:color w:val="595959" w:themeColor="text1" w:themeTint="0000A6"/>
    </w:rPr>
  </w:style>
  <w:style w:type="character" w:styleId="Heading7Char" w:customStyle="1">
    <w:name w:val="Heading 7 Char"/>
    <w:basedOn w:val="DefaultParagraphFont"/>
    <w:link w:val="Heading7"/>
    <w:uiPriority w:val="9"/>
    <w:semiHidden w:val="1"/>
    <w:rsid w:val="003E03FC"/>
    <w:rPr>
      <w:rFonts w:asciiTheme="majorHAnsi" w:cstheme="majorBidi" w:eastAsiaTheme="majorEastAsia" w:hAnsiTheme="majorHAnsi"/>
      <w:i w:val="1"/>
      <w:iCs w:val="1"/>
      <w:color w:val="595959" w:themeColor="text1" w:themeTint="0000A6"/>
    </w:rPr>
  </w:style>
  <w:style w:type="character" w:styleId="Heading8Char" w:customStyle="1">
    <w:name w:val="Heading 8 Char"/>
    <w:basedOn w:val="DefaultParagraphFont"/>
    <w:link w:val="Heading8"/>
    <w:uiPriority w:val="9"/>
    <w:semiHidden w:val="1"/>
    <w:rsid w:val="003E03FC"/>
    <w:rPr>
      <w:rFonts w:asciiTheme="majorHAnsi" w:cstheme="majorBidi" w:eastAsiaTheme="majorEastAsia" w:hAnsiTheme="majorHAnsi"/>
      <w:smallCaps w:val="1"/>
      <w:color w:val="595959" w:themeColor="text1" w:themeTint="0000A6"/>
    </w:rPr>
  </w:style>
  <w:style w:type="character" w:styleId="Heading9Char" w:customStyle="1">
    <w:name w:val="Heading 9 Char"/>
    <w:basedOn w:val="DefaultParagraphFont"/>
    <w:link w:val="Heading9"/>
    <w:uiPriority w:val="9"/>
    <w:semiHidden w:val="1"/>
    <w:rsid w:val="003E03FC"/>
    <w:rPr>
      <w:rFonts w:asciiTheme="majorHAnsi" w:cstheme="majorBidi" w:eastAsiaTheme="majorEastAsia" w:hAnsiTheme="majorHAnsi"/>
      <w:i w:val="1"/>
      <w:iCs w:val="1"/>
      <w:smallCaps w:val="1"/>
      <w:color w:val="595959" w:themeColor="text1" w:themeTint="0000A6"/>
    </w:rPr>
  </w:style>
  <w:style w:type="paragraph" w:styleId="Title">
    <w:name w:val="Title"/>
    <w:basedOn w:val="Normal"/>
    <w:next w:val="Normal"/>
    <w:link w:val="TitleChar"/>
    <w:uiPriority w:val="10"/>
    <w:qFormat w:val="1"/>
    <w:rsid w:val="003E03FC"/>
    <w:pPr>
      <w:spacing w:after="0" w:line="240" w:lineRule="auto"/>
      <w:contextualSpacing w:val="1"/>
    </w:pPr>
    <w:rPr>
      <w:rFonts w:asciiTheme="majorHAnsi" w:cstheme="majorBidi" w:eastAsiaTheme="majorEastAsia" w:hAnsiTheme="majorHAnsi"/>
      <w:color w:val="0f4761" w:themeColor="accent1" w:themeShade="0000BF"/>
      <w:spacing w:val="-7"/>
      <w:sz w:val="80"/>
      <w:szCs w:val="80"/>
    </w:rPr>
  </w:style>
  <w:style w:type="character" w:styleId="TitleChar" w:customStyle="1">
    <w:name w:val="Title Char"/>
    <w:basedOn w:val="DefaultParagraphFont"/>
    <w:link w:val="Title"/>
    <w:uiPriority w:val="10"/>
    <w:rsid w:val="003E03FC"/>
    <w:rPr>
      <w:rFonts w:asciiTheme="majorHAnsi" w:cstheme="majorBidi" w:eastAsiaTheme="majorEastAsia" w:hAnsiTheme="majorHAnsi"/>
      <w:color w:val="0f4761" w:themeColor="accent1" w:themeShade="0000BF"/>
      <w:spacing w:val="-7"/>
      <w:sz w:val="80"/>
      <w:szCs w:val="80"/>
    </w:rPr>
  </w:style>
  <w:style w:type="paragraph" w:styleId="Subtitle">
    <w:name w:val="Subtitle"/>
    <w:basedOn w:val="Normal"/>
    <w:next w:val="Normal"/>
    <w:link w:val="SubtitleChar"/>
    <w:uiPriority w:val="11"/>
    <w:qFormat w:val="1"/>
    <w:rsid w:val="003E03FC"/>
    <w:pPr>
      <w:numPr>
        <w:ilvl w:val="1"/>
      </w:numPr>
      <w:spacing w:after="240" w:line="240" w:lineRule="auto"/>
    </w:pPr>
    <w:rPr>
      <w:rFonts w:asciiTheme="majorHAnsi" w:cstheme="majorBidi" w:eastAsiaTheme="majorEastAsia" w:hAnsiTheme="majorHAnsi"/>
      <w:color w:val="404040" w:themeColor="text1" w:themeTint="0000BF"/>
      <w:sz w:val="30"/>
      <w:szCs w:val="30"/>
    </w:rPr>
  </w:style>
  <w:style w:type="character" w:styleId="SubtitleChar" w:customStyle="1">
    <w:name w:val="Subtitle Char"/>
    <w:basedOn w:val="DefaultParagraphFont"/>
    <w:link w:val="Subtitle"/>
    <w:uiPriority w:val="11"/>
    <w:rsid w:val="003E03FC"/>
    <w:rPr>
      <w:rFonts w:asciiTheme="majorHAnsi" w:cstheme="majorBidi" w:eastAsiaTheme="majorEastAsia" w:hAnsiTheme="majorHAnsi"/>
      <w:color w:val="404040" w:themeColor="text1" w:themeTint="0000BF"/>
      <w:sz w:val="30"/>
      <w:szCs w:val="30"/>
    </w:rPr>
  </w:style>
  <w:style w:type="paragraph" w:styleId="Quote">
    <w:name w:val="Quote"/>
    <w:basedOn w:val="Normal"/>
    <w:next w:val="Normal"/>
    <w:link w:val="QuoteChar"/>
    <w:uiPriority w:val="29"/>
    <w:qFormat w:val="1"/>
    <w:rsid w:val="003E03FC"/>
    <w:pPr>
      <w:spacing w:after="240" w:before="240" w:line="252" w:lineRule="auto"/>
      <w:ind w:left="864" w:right="864"/>
      <w:jc w:val="center"/>
    </w:pPr>
    <w:rPr>
      <w:i w:val="1"/>
      <w:iCs w:val="1"/>
    </w:rPr>
  </w:style>
  <w:style w:type="character" w:styleId="QuoteChar" w:customStyle="1">
    <w:name w:val="Quote Char"/>
    <w:basedOn w:val="DefaultParagraphFont"/>
    <w:link w:val="Quote"/>
    <w:uiPriority w:val="29"/>
    <w:rsid w:val="003E03FC"/>
    <w:rPr>
      <w:i w:val="1"/>
      <w:iCs w:val="1"/>
    </w:rPr>
  </w:style>
  <w:style w:type="paragraph" w:styleId="ListParagraph">
    <w:name w:val="List Paragraph"/>
    <w:basedOn w:val="Normal"/>
    <w:uiPriority w:val="34"/>
    <w:qFormat w:val="1"/>
    <w:rsid w:val="008F6DD4"/>
    <w:pPr>
      <w:ind w:left="720"/>
      <w:contextualSpacing w:val="1"/>
    </w:pPr>
  </w:style>
  <w:style w:type="character" w:styleId="IntenseEmphasis">
    <w:name w:val="Intense Emphasis"/>
    <w:basedOn w:val="DefaultParagraphFont"/>
    <w:uiPriority w:val="21"/>
    <w:qFormat w:val="1"/>
    <w:rsid w:val="003E03FC"/>
    <w:rPr>
      <w:b w:val="1"/>
      <w:bCs w:val="1"/>
      <w:i w:val="1"/>
      <w:iCs w:val="1"/>
    </w:rPr>
  </w:style>
  <w:style w:type="paragraph" w:styleId="IntenseQuote">
    <w:name w:val="Intense Quote"/>
    <w:basedOn w:val="Normal"/>
    <w:next w:val="Normal"/>
    <w:link w:val="IntenseQuoteChar"/>
    <w:uiPriority w:val="30"/>
    <w:qFormat w:val="1"/>
    <w:rsid w:val="003E03FC"/>
    <w:pPr>
      <w:spacing w:after="240" w:before="100" w:beforeAutospacing="1"/>
      <w:ind w:left="864" w:right="864"/>
      <w:jc w:val="center"/>
    </w:pPr>
    <w:rPr>
      <w:rFonts w:asciiTheme="majorHAnsi" w:cstheme="majorBidi" w:eastAsiaTheme="majorEastAsia" w:hAnsiTheme="majorHAnsi"/>
      <w:color w:val="156082" w:themeColor="accent1"/>
      <w:sz w:val="28"/>
      <w:szCs w:val="28"/>
    </w:rPr>
  </w:style>
  <w:style w:type="character" w:styleId="IntenseQuoteChar" w:customStyle="1">
    <w:name w:val="Intense Quote Char"/>
    <w:basedOn w:val="DefaultParagraphFont"/>
    <w:link w:val="IntenseQuote"/>
    <w:uiPriority w:val="30"/>
    <w:rsid w:val="003E03FC"/>
    <w:rPr>
      <w:rFonts w:asciiTheme="majorHAnsi" w:cstheme="majorBidi" w:eastAsiaTheme="majorEastAsia" w:hAnsiTheme="majorHAnsi"/>
      <w:color w:val="156082" w:themeColor="accent1"/>
      <w:sz w:val="28"/>
      <w:szCs w:val="28"/>
    </w:rPr>
  </w:style>
  <w:style w:type="character" w:styleId="IntenseReference">
    <w:name w:val="Intense Reference"/>
    <w:basedOn w:val="DefaultParagraphFont"/>
    <w:uiPriority w:val="32"/>
    <w:qFormat w:val="1"/>
    <w:rsid w:val="003E03FC"/>
    <w:rPr>
      <w:b w:val="1"/>
      <w:bCs w:val="1"/>
      <w:smallCaps w:val="1"/>
      <w:u w:val="single"/>
    </w:rPr>
  </w:style>
  <w:style w:type="paragraph" w:styleId="Header">
    <w:name w:val="header"/>
    <w:basedOn w:val="Normal"/>
    <w:link w:val="HeaderChar"/>
    <w:uiPriority w:val="99"/>
    <w:unhideWhenUsed w:val="1"/>
    <w:rsid w:val="008F6DD4"/>
    <w:pPr>
      <w:tabs>
        <w:tab w:val="center" w:pos="4513"/>
        <w:tab w:val="right" w:pos="9026"/>
      </w:tabs>
    </w:pPr>
  </w:style>
  <w:style w:type="character" w:styleId="HeaderChar" w:customStyle="1">
    <w:name w:val="Header Char"/>
    <w:basedOn w:val="DefaultParagraphFont"/>
    <w:link w:val="Header"/>
    <w:uiPriority w:val="99"/>
    <w:rsid w:val="008F6DD4"/>
  </w:style>
  <w:style w:type="paragraph" w:styleId="Footer">
    <w:name w:val="footer"/>
    <w:basedOn w:val="Normal"/>
    <w:link w:val="FooterChar"/>
    <w:uiPriority w:val="99"/>
    <w:unhideWhenUsed w:val="1"/>
    <w:rsid w:val="008F6DD4"/>
    <w:pPr>
      <w:tabs>
        <w:tab w:val="center" w:pos="4513"/>
        <w:tab w:val="right" w:pos="9026"/>
      </w:tabs>
    </w:pPr>
  </w:style>
  <w:style w:type="character" w:styleId="FooterChar" w:customStyle="1">
    <w:name w:val="Footer Char"/>
    <w:basedOn w:val="DefaultParagraphFont"/>
    <w:link w:val="Footer"/>
    <w:uiPriority w:val="99"/>
    <w:rsid w:val="008F6DD4"/>
  </w:style>
  <w:style w:type="paragraph" w:styleId="Caption">
    <w:name w:val="caption"/>
    <w:basedOn w:val="Normal"/>
    <w:next w:val="Normal"/>
    <w:uiPriority w:val="35"/>
    <w:semiHidden w:val="1"/>
    <w:unhideWhenUsed w:val="1"/>
    <w:qFormat w:val="1"/>
    <w:rsid w:val="003E03FC"/>
    <w:pPr>
      <w:spacing w:line="240" w:lineRule="auto"/>
    </w:pPr>
    <w:rPr>
      <w:b w:val="1"/>
      <w:bCs w:val="1"/>
      <w:color w:val="404040" w:themeColor="text1" w:themeTint="0000BF"/>
      <w:sz w:val="20"/>
      <w:szCs w:val="20"/>
    </w:rPr>
  </w:style>
  <w:style w:type="character" w:styleId="Strong">
    <w:name w:val="Strong"/>
    <w:basedOn w:val="DefaultParagraphFont"/>
    <w:uiPriority w:val="22"/>
    <w:qFormat w:val="1"/>
    <w:rsid w:val="003E03FC"/>
    <w:rPr>
      <w:b w:val="1"/>
      <w:bCs w:val="1"/>
    </w:rPr>
  </w:style>
  <w:style w:type="character" w:styleId="Emphasis">
    <w:name w:val="Emphasis"/>
    <w:basedOn w:val="DefaultParagraphFont"/>
    <w:uiPriority w:val="20"/>
    <w:qFormat w:val="1"/>
    <w:rsid w:val="003E03FC"/>
    <w:rPr>
      <w:i w:val="1"/>
      <w:iCs w:val="1"/>
    </w:rPr>
  </w:style>
  <w:style w:type="paragraph" w:styleId="NoSpacing">
    <w:name w:val="No Spacing"/>
    <w:uiPriority w:val="1"/>
    <w:qFormat w:val="1"/>
    <w:rsid w:val="003E03FC"/>
    <w:pPr>
      <w:spacing w:after="0" w:line="240" w:lineRule="auto"/>
    </w:pPr>
  </w:style>
  <w:style w:type="character" w:styleId="SubtleEmphasis">
    <w:name w:val="Subtle Emphasis"/>
    <w:basedOn w:val="DefaultParagraphFont"/>
    <w:uiPriority w:val="19"/>
    <w:qFormat w:val="1"/>
    <w:rsid w:val="003E03FC"/>
    <w:rPr>
      <w:i w:val="1"/>
      <w:iCs w:val="1"/>
      <w:color w:val="595959" w:themeColor="text1" w:themeTint="0000A6"/>
    </w:rPr>
  </w:style>
  <w:style w:type="character" w:styleId="SubtleReference">
    <w:name w:val="Subtle Reference"/>
    <w:basedOn w:val="DefaultParagraphFont"/>
    <w:uiPriority w:val="31"/>
    <w:qFormat w:val="1"/>
    <w:rsid w:val="003E03FC"/>
    <w:rPr>
      <w:smallCaps w:val="1"/>
      <w:color w:val="404040" w:themeColor="text1" w:themeTint="0000BF"/>
    </w:rPr>
  </w:style>
  <w:style w:type="character" w:styleId="BookTitle">
    <w:name w:val="Book Title"/>
    <w:basedOn w:val="DefaultParagraphFont"/>
    <w:uiPriority w:val="33"/>
    <w:qFormat w:val="1"/>
    <w:rsid w:val="003E03FC"/>
    <w:rPr>
      <w:b w:val="1"/>
      <w:bCs w:val="1"/>
      <w:smallCaps w:val="1"/>
    </w:rPr>
  </w:style>
  <w:style w:type="paragraph" w:styleId="TOCHeading">
    <w:name w:val="TOC Heading"/>
    <w:basedOn w:val="Heading1"/>
    <w:next w:val="Normal"/>
    <w:uiPriority w:val="39"/>
    <w:semiHidden w:val="1"/>
    <w:unhideWhenUsed w:val="1"/>
    <w:qFormat w:val="1"/>
    <w:rsid w:val="003E03FC"/>
    <w:pPr>
      <w:outlineLvl w:val="9"/>
    </w:pPr>
  </w:style>
  <w:style w:type="paragraph" w:styleId="Subtitle">
    <w:name w:val="Subtitle"/>
    <w:basedOn w:val="Normal"/>
    <w:next w:val="Normal"/>
    <w:pPr>
      <w:spacing w:after="240" w:line="240" w:lineRule="auto"/>
    </w:pPr>
    <w:rPr>
      <w:rFonts w:ascii="Play" w:cs="Play" w:eastAsia="Play" w:hAnsi="Play"/>
      <w:color w:val="404040"/>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Hq86QSF35APcAmie3ELN1Do6uQ==">CgMxLjA4AHIhMU5aX2JnWG1OckdoWEtiMERfZEJoS2JrM0FKemp6TDZR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2024-04-09T08:42:00Z</dcterms:created>
  <dc:creator>Robert Dewar</dc:creator>
</cp:coreProperties>
</file>