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91B07" w14:textId="77777777" w:rsidR="0060517A" w:rsidRDefault="0060517A"/>
    <w:p w14:paraId="5CFED11B" w14:textId="77777777" w:rsidR="00423145" w:rsidRPr="00D51A33" w:rsidRDefault="00D51A33" w:rsidP="00D51A33">
      <w:pPr>
        <w:rPr>
          <w:b/>
          <w:sz w:val="28"/>
          <w:szCs w:val="28"/>
        </w:rPr>
      </w:pPr>
      <w:r>
        <w:rPr>
          <w:b/>
          <w:sz w:val="28"/>
          <w:szCs w:val="28"/>
        </w:rPr>
        <w:t xml:space="preserve">B. </w:t>
      </w:r>
      <w:r w:rsidR="00423145" w:rsidRPr="00D51A33">
        <w:rPr>
          <w:b/>
          <w:sz w:val="28"/>
          <w:szCs w:val="28"/>
        </w:rPr>
        <w:t>Managing My Learning</w:t>
      </w:r>
    </w:p>
    <w:p w14:paraId="36A8D280" w14:textId="77777777" w:rsidR="00423145" w:rsidRPr="00F94194" w:rsidRDefault="00423145" w:rsidP="00423145">
      <w:pPr>
        <w:rPr>
          <w:b/>
          <w:sz w:val="28"/>
          <w:szCs w:val="28"/>
        </w:rPr>
      </w:pPr>
      <w:r>
        <w:rPr>
          <w:b/>
          <w:sz w:val="28"/>
          <w:szCs w:val="28"/>
        </w:rPr>
        <w:t xml:space="preserve">  Activity 1</w:t>
      </w:r>
    </w:p>
    <w:p w14:paraId="05A03C3D" w14:textId="77777777" w:rsidR="00423145" w:rsidRDefault="00423145" w:rsidP="00423145">
      <w:pPr>
        <w:ind w:firstLine="720"/>
      </w:pPr>
      <w:r>
        <w:t>Complete the table below to identify and reflect on those factors and plan actions for each.</w:t>
      </w:r>
    </w:p>
    <w:tbl>
      <w:tblPr>
        <w:tblStyle w:val="TableGrid"/>
        <w:tblW w:w="0" w:type="auto"/>
        <w:tblInd w:w="360" w:type="dxa"/>
        <w:tblLook w:val="04A0" w:firstRow="1" w:lastRow="0" w:firstColumn="1" w:lastColumn="0" w:noHBand="0" w:noVBand="1"/>
      </w:tblPr>
      <w:tblGrid>
        <w:gridCol w:w="4300"/>
        <w:gridCol w:w="4356"/>
      </w:tblGrid>
      <w:tr w:rsidR="00423145" w14:paraId="576763A2" w14:textId="77777777" w:rsidTr="00F96A81">
        <w:tc>
          <w:tcPr>
            <w:tcW w:w="4621" w:type="dxa"/>
          </w:tcPr>
          <w:p w14:paraId="6F33AB6D" w14:textId="77777777" w:rsidR="00423145" w:rsidRPr="00051F6C" w:rsidRDefault="00423145" w:rsidP="00F96A81">
            <w:pPr>
              <w:rPr>
                <w:b/>
              </w:rPr>
            </w:pPr>
            <w:r>
              <w:rPr>
                <w:b/>
              </w:rPr>
              <w:t>Recognition/ Reflection</w:t>
            </w:r>
          </w:p>
        </w:tc>
        <w:tc>
          <w:tcPr>
            <w:tcW w:w="4621" w:type="dxa"/>
          </w:tcPr>
          <w:p w14:paraId="2C446870" w14:textId="77777777" w:rsidR="00423145" w:rsidRPr="00051F6C" w:rsidRDefault="00423145" w:rsidP="00F96A81">
            <w:pPr>
              <w:rPr>
                <w:b/>
              </w:rPr>
            </w:pPr>
            <w:r w:rsidRPr="00051F6C">
              <w:rPr>
                <w:b/>
              </w:rPr>
              <w:t>Action</w:t>
            </w:r>
          </w:p>
        </w:tc>
      </w:tr>
      <w:tr w:rsidR="00423145" w14:paraId="4843F595" w14:textId="77777777" w:rsidTr="00F96A81">
        <w:tc>
          <w:tcPr>
            <w:tcW w:w="4621" w:type="dxa"/>
          </w:tcPr>
          <w:p w14:paraId="34661A9D" w14:textId="77777777" w:rsidR="00423145" w:rsidRDefault="00423145" w:rsidP="00F96A81">
            <w:r>
              <w:t xml:space="preserve">What helps my learning? </w:t>
            </w:r>
          </w:p>
        </w:tc>
        <w:tc>
          <w:tcPr>
            <w:tcW w:w="4621" w:type="dxa"/>
          </w:tcPr>
          <w:p w14:paraId="4C17CDEE" w14:textId="77777777" w:rsidR="00423145" w:rsidRDefault="00423145" w:rsidP="00F96A81">
            <w:r>
              <w:t>How can I utilise this?</w:t>
            </w:r>
          </w:p>
        </w:tc>
      </w:tr>
      <w:tr w:rsidR="00423145" w14:paraId="582F2E4B" w14:textId="77777777" w:rsidTr="00F96A81">
        <w:tc>
          <w:tcPr>
            <w:tcW w:w="4621" w:type="dxa"/>
          </w:tcPr>
          <w:p w14:paraId="723131F6" w14:textId="77777777" w:rsidR="00423145" w:rsidRDefault="00423145" w:rsidP="00F96A81">
            <w:r>
              <w:t xml:space="preserve">Example: </w:t>
            </w:r>
            <w:r>
              <w:rPr>
                <w:i/>
              </w:rPr>
              <w:t>“Discussing the topic with others”</w:t>
            </w:r>
          </w:p>
        </w:tc>
        <w:tc>
          <w:tcPr>
            <w:tcW w:w="4621" w:type="dxa"/>
          </w:tcPr>
          <w:p w14:paraId="6456AC97" w14:textId="77777777" w:rsidR="00423145" w:rsidRDefault="00423145" w:rsidP="00423145">
            <w:pPr>
              <w:pStyle w:val="ListParagraph"/>
              <w:numPr>
                <w:ilvl w:val="0"/>
                <w:numId w:val="3"/>
              </w:numPr>
              <w:rPr>
                <w:i/>
              </w:rPr>
            </w:pPr>
            <w:r w:rsidRPr="001B412C">
              <w:rPr>
                <w:i/>
              </w:rPr>
              <w:t>Set up a study group of like-minded peers</w:t>
            </w:r>
          </w:p>
          <w:p w14:paraId="6C28115E" w14:textId="77777777" w:rsidR="00423145" w:rsidRPr="001B412C" w:rsidRDefault="00423145" w:rsidP="00423145">
            <w:pPr>
              <w:pStyle w:val="ListParagraph"/>
              <w:numPr>
                <w:ilvl w:val="0"/>
                <w:numId w:val="3"/>
              </w:numPr>
              <w:rPr>
                <w:i/>
              </w:rPr>
            </w:pPr>
            <w:r>
              <w:rPr>
                <w:i/>
              </w:rPr>
              <w:t>Engage with the online community</w:t>
            </w:r>
          </w:p>
        </w:tc>
      </w:tr>
      <w:tr w:rsidR="00423145" w14:paraId="74AEA729" w14:textId="77777777" w:rsidTr="00F96A81">
        <w:tc>
          <w:tcPr>
            <w:tcW w:w="4621" w:type="dxa"/>
          </w:tcPr>
          <w:p w14:paraId="250FE9DC" w14:textId="15BE5BC6" w:rsidR="00423145" w:rsidRDefault="00211FFA" w:rsidP="00F96A81">
            <w:r>
              <w:t>Consolidating my learning after classes</w:t>
            </w:r>
          </w:p>
        </w:tc>
        <w:tc>
          <w:tcPr>
            <w:tcW w:w="4621" w:type="dxa"/>
          </w:tcPr>
          <w:p w14:paraId="6E8B6500" w14:textId="06D73F8E" w:rsidR="00423145" w:rsidRDefault="00211FFA" w:rsidP="00211FFA">
            <w:pPr>
              <w:pStyle w:val="ListParagraph"/>
              <w:numPr>
                <w:ilvl w:val="0"/>
                <w:numId w:val="6"/>
              </w:numPr>
            </w:pPr>
            <w:r>
              <w:t xml:space="preserve">Write up notes taken in the lectures or tutorials </w:t>
            </w:r>
          </w:p>
        </w:tc>
      </w:tr>
      <w:tr w:rsidR="00423145" w14:paraId="4A3AA048" w14:textId="77777777" w:rsidTr="00F96A81">
        <w:tc>
          <w:tcPr>
            <w:tcW w:w="4621" w:type="dxa"/>
          </w:tcPr>
          <w:p w14:paraId="6B4FBAF7" w14:textId="0DCBB660" w:rsidR="00423145" w:rsidRDefault="00211FFA" w:rsidP="00F96A81">
            <w:r>
              <w:t xml:space="preserve">Taking notes </w:t>
            </w:r>
          </w:p>
        </w:tc>
        <w:tc>
          <w:tcPr>
            <w:tcW w:w="4621" w:type="dxa"/>
          </w:tcPr>
          <w:p w14:paraId="6CC4854C" w14:textId="601B26A7" w:rsidR="00423145" w:rsidRDefault="00211FFA" w:rsidP="00211FFA">
            <w:pPr>
              <w:pStyle w:val="ListParagraph"/>
              <w:numPr>
                <w:ilvl w:val="0"/>
                <w:numId w:val="6"/>
              </w:numPr>
            </w:pPr>
            <w:r>
              <w:t xml:space="preserve">Have the class </w:t>
            </w:r>
            <w:proofErr w:type="spellStart"/>
            <w:r>
              <w:t>powerpoint</w:t>
            </w:r>
            <w:proofErr w:type="spellEnd"/>
            <w:r>
              <w:t xml:space="preserve"> on my laptop allowing me to add important notes throughout the lecture </w:t>
            </w:r>
          </w:p>
        </w:tc>
      </w:tr>
      <w:tr w:rsidR="00423145" w14:paraId="549DD5FF" w14:textId="77777777" w:rsidTr="00F96A81">
        <w:tc>
          <w:tcPr>
            <w:tcW w:w="4621" w:type="dxa"/>
          </w:tcPr>
          <w:p w14:paraId="4623C4BF" w14:textId="36DD6CB6" w:rsidR="00423145" w:rsidRDefault="00211FFA" w:rsidP="00F96A81">
            <w:r>
              <w:t xml:space="preserve">Working with others </w:t>
            </w:r>
          </w:p>
        </w:tc>
        <w:tc>
          <w:tcPr>
            <w:tcW w:w="4621" w:type="dxa"/>
          </w:tcPr>
          <w:p w14:paraId="19C31981" w14:textId="77777777" w:rsidR="00423145" w:rsidRDefault="00211FFA" w:rsidP="00211FFA">
            <w:pPr>
              <w:pStyle w:val="ListParagraph"/>
              <w:numPr>
                <w:ilvl w:val="0"/>
                <w:numId w:val="6"/>
              </w:numPr>
            </w:pPr>
            <w:r>
              <w:t>Work on homework activities with peers</w:t>
            </w:r>
          </w:p>
          <w:p w14:paraId="653F9E03" w14:textId="6FD8488C" w:rsidR="00211FFA" w:rsidRDefault="00211FFA" w:rsidP="00211FFA">
            <w:pPr>
              <w:pStyle w:val="ListParagraph"/>
              <w:numPr>
                <w:ilvl w:val="0"/>
                <w:numId w:val="6"/>
              </w:numPr>
            </w:pPr>
            <w:r>
              <w:t xml:space="preserve">Study with peers </w:t>
            </w:r>
          </w:p>
        </w:tc>
      </w:tr>
      <w:tr w:rsidR="00423145" w14:paraId="5AB84924" w14:textId="77777777" w:rsidTr="00F96A81">
        <w:tc>
          <w:tcPr>
            <w:tcW w:w="4621" w:type="dxa"/>
          </w:tcPr>
          <w:p w14:paraId="4627699C" w14:textId="7899015A" w:rsidR="00423145" w:rsidRDefault="00211FFA" w:rsidP="00F96A81">
            <w:r>
              <w:t xml:space="preserve">Being organised </w:t>
            </w:r>
          </w:p>
        </w:tc>
        <w:tc>
          <w:tcPr>
            <w:tcW w:w="4621" w:type="dxa"/>
          </w:tcPr>
          <w:p w14:paraId="710B5492" w14:textId="498E018A" w:rsidR="00423145" w:rsidRDefault="00211FFA" w:rsidP="00211FFA">
            <w:pPr>
              <w:pStyle w:val="ListParagraph"/>
              <w:numPr>
                <w:ilvl w:val="0"/>
                <w:numId w:val="7"/>
              </w:numPr>
            </w:pPr>
            <w:r>
              <w:t xml:space="preserve">Make it to every class on time with the correct materials </w:t>
            </w:r>
          </w:p>
        </w:tc>
      </w:tr>
      <w:tr w:rsidR="00423145" w14:paraId="303029ED" w14:textId="77777777" w:rsidTr="00F96A81">
        <w:tc>
          <w:tcPr>
            <w:tcW w:w="4621" w:type="dxa"/>
          </w:tcPr>
          <w:p w14:paraId="6ADADDB1" w14:textId="6D994199" w:rsidR="00423145" w:rsidRDefault="00211FFA" w:rsidP="00F96A81">
            <w:r>
              <w:t xml:space="preserve">Planning </w:t>
            </w:r>
          </w:p>
        </w:tc>
        <w:tc>
          <w:tcPr>
            <w:tcW w:w="4621" w:type="dxa"/>
          </w:tcPr>
          <w:p w14:paraId="71C9E217" w14:textId="77777777" w:rsidR="00423145" w:rsidRDefault="00211FFA" w:rsidP="00211FFA">
            <w:pPr>
              <w:pStyle w:val="ListParagraph"/>
              <w:numPr>
                <w:ilvl w:val="0"/>
                <w:numId w:val="7"/>
              </w:numPr>
            </w:pPr>
            <w:r>
              <w:t xml:space="preserve">Plan when </w:t>
            </w:r>
            <w:proofErr w:type="spellStart"/>
            <w:r>
              <w:t>im</w:t>
            </w:r>
            <w:proofErr w:type="spellEnd"/>
            <w:r>
              <w:t xml:space="preserve"> going to study certain modules and how</w:t>
            </w:r>
          </w:p>
          <w:p w14:paraId="6977B38D" w14:textId="68587BE8" w:rsidR="00211FFA" w:rsidRDefault="00211FFA" w:rsidP="00211FFA">
            <w:pPr>
              <w:pStyle w:val="ListParagraph"/>
              <w:numPr>
                <w:ilvl w:val="0"/>
                <w:numId w:val="7"/>
              </w:numPr>
            </w:pPr>
            <w:r>
              <w:t xml:space="preserve">Plan when things need to be done in </w:t>
            </w:r>
            <w:proofErr w:type="gramStart"/>
            <w:r>
              <w:t>advance</w:t>
            </w:r>
            <w:proofErr w:type="gramEnd"/>
            <w:r>
              <w:t xml:space="preserve"> so I don’t run out of time</w:t>
            </w:r>
          </w:p>
        </w:tc>
      </w:tr>
      <w:tr w:rsidR="00423145" w14:paraId="168071CA" w14:textId="77777777" w:rsidTr="00F96A81">
        <w:tc>
          <w:tcPr>
            <w:tcW w:w="4621" w:type="dxa"/>
          </w:tcPr>
          <w:p w14:paraId="42C52CAF" w14:textId="77777777" w:rsidR="00423145" w:rsidRDefault="00423145" w:rsidP="00F96A81"/>
        </w:tc>
        <w:tc>
          <w:tcPr>
            <w:tcW w:w="4621" w:type="dxa"/>
          </w:tcPr>
          <w:p w14:paraId="21500945" w14:textId="77777777" w:rsidR="00423145" w:rsidRDefault="00423145" w:rsidP="00F96A81"/>
        </w:tc>
      </w:tr>
    </w:tbl>
    <w:p w14:paraId="5899FE11" w14:textId="77777777" w:rsidR="00423145" w:rsidRDefault="00423145" w:rsidP="00423145"/>
    <w:p w14:paraId="26B4A80C" w14:textId="77777777" w:rsidR="00423145" w:rsidRDefault="00423145" w:rsidP="00423145"/>
    <w:tbl>
      <w:tblPr>
        <w:tblStyle w:val="TableGrid"/>
        <w:tblW w:w="0" w:type="auto"/>
        <w:tblInd w:w="360" w:type="dxa"/>
        <w:tblLook w:val="04A0" w:firstRow="1" w:lastRow="0" w:firstColumn="1" w:lastColumn="0" w:noHBand="0" w:noVBand="1"/>
      </w:tblPr>
      <w:tblGrid>
        <w:gridCol w:w="4320"/>
        <w:gridCol w:w="7"/>
        <w:gridCol w:w="4329"/>
      </w:tblGrid>
      <w:tr w:rsidR="00423145" w14:paraId="06971CEF" w14:textId="77777777" w:rsidTr="00F96A81">
        <w:tc>
          <w:tcPr>
            <w:tcW w:w="4431" w:type="dxa"/>
            <w:gridSpan w:val="2"/>
          </w:tcPr>
          <w:p w14:paraId="7B9F8DFA" w14:textId="77777777" w:rsidR="00423145" w:rsidRPr="00051F6C" w:rsidRDefault="00423145" w:rsidP="00F96A81">
            <w:pPr>
              <w:rPr>
                <w:b/>
              </w:rPr>
            </w:pPr>
            <w:r>
              <w:rPr>
                <w:b/>
              </w:rPr>
              <w:t>Recognition/Reflection</w:t>
            </w:r>
          </w:p>
        </w:tc>
        <w:tc>
          <w:tcPr>
            <w:tcW w:w="4451" w:type="dxa"/>
          </w:tcPr>
          <w:p w14:paraId="3316A3CF" w14:textId="77777777" w:rsidR="00423145" w:rsidRPr="00051F6C" w:rsidRDefault="00423145" w:rsidP="00F96A81">
            <w:pPr>
              <w:rPr>
                <w:b/>
              </w:rPr>
            </w:pPr>
            <w:r w:rsidRPr="00051F6C">
              <w:rPr>
                <w:b/>
              </w:rPr>
              <w:t>Action</w:t>
            </w:r>
          </w:p>
        </w:tc>
      </w:tr>
      <w:tr w:rsidR="00423145" w14:paraId="52034C86" w14:textId="77777777" w:rsidTr="00F96A81">
        <w:tc>
          <w:tcPr>
            <w:tcW w:w="4424" w:type="dxa"/>
          </w:tcPr>
          <w:p w14:paraId="6E3DC367" w14:textId="77777777" w:rsidR="00423145" w:rsidRDefault="00423145" w:rsidP="00F96A81">
            <w:r>
              <w:t>What hinders my learning?</w:t>
            </w:r>
          </w:p>
        </w:tc>
        <w:tc>
          <w:tcPr>
            <w:tcW w:w="4458" w:type="dxa"/>
            <w:gridSpan w:val="2"/>
          </w:tcPr>
          <w:p w14:paraId="527E4AAA" w14:textId="77777777" w:rsidR="00423145" w:rsidRDefault="00423145" w:rsidP="00F96A81">
            <w:r>
              <w:t>How can I address this factor?</w:t>
            </w:r>
          </w:p>
        </w:tc>
      </w:tr>
      <w:tr w:rsidR="00423145" w14:paraId="23650E86" w14:textId="77777777" w:rsidTr="00F96A81">
        <w:tc>
          <w:tcPr>
            <w:tcW w:w="4424" w:type="dxa"/>
          </w:tcPr>
          <w:p w14:paraId="639B98AE" w14:textId="77777777" w:rsidR="00423145" w:rsidRDefault="00423145" w:rsidP="00F96A81">
            <w:r>
              <w:t xml:space="preserve">Example: </w:t>
            </w:r>
            <w:r w:rsidRPr="001B412C">
              <w:rPr>
                <w:i/>
              </w:rPr>
              <w:t>“I’m easily distracted”</w:t>
            </w:r>
          </w:p>
        </w:tc>
        <w:tc>
          <w:tcPr>
            <w:tcW w:w="4458" w:type="dxa"/>
            <w:gridSpan w:val="2"/>
          </w:tcPr>
          <w:p w14:paraId="633D298B" w14:textId="77777777" w:rsidR="00423145" w:rsidRPr="001B412C" w:rsidRDefault="00423145" w:rsidP="00423145">
            <w:pPr>
              <w:pStyle w:val="ListParagraph"/>
              <w:numPr>
                <w:ilvl w:val="0"/>
                <w:numId w:val="3"/>
              </w:numPr>
              <w:rPr>
                <w:i/>
              </w:rPr>
            </w:pPr>
            <w:r w:rsidRPr="001B412C">
              <w:rPr>
                <w:i/>
              </w:rPr>
              <w:t>Study in a place where distractions are minimal</w:t>
            </w:r>
          </w:p>
          <w:p w14:paraId="3C6FADA3" w14:textId="77777777" w:rsidR="00423145" w:rsidRDefault="00423145" w:rsidP="00423145">
            <w:pPr>
              <w:pStyle w:val="ListParagraph"/>
              <w:numPr>
                <w:ilvl w:val="0"/>
                <w:numId w:val="3"/>
              </w:numPr>
            </w:pPr>
            <w:r>
              <w:rPr>
                <w:i/>
              </w:rPr>
              <w:t>Read lecture notes before the lecture and then t</w:t>
            </w:r>
            <w:r w:rsidRPr="001B412C">
              <w:rPr>
                <w:i/>
              </w:rPr>
              <w:t>ake notes lectures to keep me focused</w:t>
            </w:r>
          </w:p>
        </w:tc>
      </w:tr>
      <w:tr w:rsidR="00423145" w14:paraId="17FA7C81" w14:textId="77777777" w:rsidTr="00F96A81">
        <w:tc>
          <w:tcPr>
            <w:tcW w:w="4424" w:type="dxa"/>
          </w:tcPr>
          <w:p w14:paraId="76EAE904" w14:textId="2B6634E4" w:rsidR="00423145" w:rsidRDefault="00211FFA" w:rsidP="00F96A81">
            <w:r>
              <w:t xml:space="preserve">Busy schedule </w:t>
            </w:r>
          </w:p>
        </w:tc>
        <w:tc>
          <w:tcPr>
            <w:tcW w:w="4458" w:type="dxa"/>
            <w:gridSpan w:val="2"/>
          </w:tcPr>
          <w:p w14:paraId="5FEBA02A" w14:textId="77777777" w:rsidR="00423145" w:rsidRDefault="00211FFA" w:rsidP="00211FFA">
            <w:pPr>
              <w:pStyle w:val="ListParagraph"/>
              <w:numPr>
                <w:ilvl w:val="0"/>
                <w:numId w:val="8"/>
              </w:numPr>
            </w:pPr>
            <w:r>
              <w:t xml:space="preserve">Make a plan of when I have free time to study </w:t>
            </w:r>
          </w:p>
          <w:p w14:paraId="2CFA4374" w14:textId="3A3ACC31" w:rsidR="00211FFA" w:rsidRDefault="00211FFA" w:rsidP="00211FFA">
            <w:pPr>
              <w:pStyle w:val="ListParagraph"/>
              <w:numPr>
                <w:ilvl w:val="0"/>
                <w:numId w:val="8"/>
              </w:numPr>
            </w:pPr>
            <w:r>
              <w:t xml:space="preserve">Prioritise </w:t>
            </w:r>
          </w:p>
        </w:tc>
      </w:tr>
      <w:tr w:rsidR="00423145" w14:paraId="1C5935C0" w14:textId="77777777" w:rsidTr="00F96A81">
        <w:tc>
          <w:tcPr>
            <w:tcW w:w="4424" w:type="dxa"/>
          </w:tcPr>
          <w:p w14:paraId="7F871FA6" w14:textId="2B784DC4" w:rsidR="00423145" w:rsidRDefault="00211FFA" w:rsidP="00F96A81">
            <w:r>
              <w:t xml:space="preserve">Tiredness </w:t>
            </w:r>
          </w:p>
        </w:tc>
        <w:tc>
          <w:tcPr>
            <w:tcW w:w="4458" w:type="dxa"/>
            <w:gridSpan w:val="2"/>
          </w:tcPr>
          <w:p w14:paraId="7DD62BBF" w14:textId="5097EFE7" w:rsidR="00423145" w:rsidRDefault="00211FFA" w:rsidP="00211FFA">
            <w:pPr>
              <w:pStyle w:val="ListParagraph"/>
              <w:numPr>
                <w:ilvl w:val="0"/>
                <w:numId w:val="9"/>
              </w:numPr>
            </w:pPr>
            <w:r>
              <w:t xml:space="preserve">Ensure I get enough sleep the night before classes </w:t>
            </w:r>
          </w:p>
        </w:tc>
      </w:tr>
      <w:tr w:rsidR="00423145" w14:paraId="305FDE84" w14:textId="77777777" w:rsidTr="00F96A81">
        <w:tc>
          <w:tcPr>
            <w:tcW w:w="4424" w:type="dxa"/>
          </w:tcPr>
          <w:p w14:paraId="256FC7DD" w14:textId="77777777" w:rsidR="00423145" w:rsidRDefault="00423145" w:rsidP="00F96A81">
            <w:bookmarkStart w:id="0" w:name="_GoBack"/>
            <w:bookmarkEnd w:id="0"/>
          </w:p>
        </w:tc>
        <w:tc>
          <w:tcPr>
            <w:tcW w:w="4458" w:type="dxa"/>
            <w:gridSpan w:val="2"/>
          </w:tcPr>
          <w:p w14:paraId="4C533D34" w14:textId="77777777" w:rsidR="00423145" w:rsidRDefault="00423145" w:rsidP="00F96A81"/>
        </w:tc>
      </w:tr>
      <w:tr w:rsidR="00423145" w14:paraId="58AD85AC" w14:textId="77777777" w:rsidTr="00F96A81">
        <w:tc>
          <w:tcPr>
            <w:tcW w:w="4424" w:type="dxa"/>
          </w:tcPr>
          <w:p w14:paraId="68E833A2" w14:textId="77777777" w:rsidR="00423145" w:rsidRDefault="00423145" w:rsidP="00F96A81"/>
        </w:tc>
        <w:tc>
          <w:tcPr>
            <w:tcW w:w="4458" w:type="dxa"/>
            <w:gridSpan w:val="2"/>
          </w:tcPr>
          <w:p w14:paraId="2F11CB35" w14:textId="77777777" w:rsidR="00423145" w:rsidRDefault="00423145" w:rsidP="00F96A81"/>
        </w:tc>
      </w:tr>
      <w:tr w:rsidR="00423145" w14:paraId="54A5321B" w14:textId="77777777" w:rsidTr="00F96A81">
        <w:tc>
          <w:tcPr>
            <w:tcW w:w="4424" w:type="dxa"/>
          </w:tcPr>
          <w:p w14:paraId="13EDF406" w14:textId="77777777" w:rsidR="00423145" w:rsidRDefault="00423145" w:rsidP="00F96A81"/>
        </w:tc>
        <w:tc>
          <w:tcPr>
            <w:tcW w:w="4458" w:type="dxa"/>
            <w:gridSpan w:val="2"/>
          </w:tcPr>
          <w:p w14:paraId="2AB74A2C" w14:textId="77777777" w:rsidR="00423145" w:rsidRDefault="00423145" w:rsidP="00F96A81"/>
        </w:tc>
      </w:tr>
      <w:tr w:rsidR="00423145" w14:paraId="55A8BB7A" w14:textId="77777777" w:rsidTr="00F96A81">
        <w:tc>
          <w:tcPr>
            <w:tcW w:w="4424" w:type="dxa"/>
          </w:tcPr>
          <w:p w14:paraId="60801185" w14:textId="77777777" w:rsidR="00423145" w:rsidRDefault="00423145" w:rsidP="00F96A81"/>
        </w:tc>
        <w:tc>
          <w:tcPr>
            <w:tcW w:w="4458" w:type="dxa"/>
            <w:gridSpan w:val="2"/>
          </w:tcPr>
          <w:p w14:paraId="2C2D01BF" w14:textId="77777777" w:rsidR="00423145" w:rsidRDefault="00423145" w:rsidP="00F96A81"/>
        </w:tc>
      </w:tr>
    </w:tbl>
    <w:p w14:paraId="452D0EE9" w14:textId="77777777" w:rsidR="00423145" w:rsidRDefault="00423145"/>
    <w:p w14:paraId="6CA1E772" w14:textId="77777777" w:rsidR="00ED416B" w:rsidRPr="00F94194" w:rsidRDefault="00ED416B" w:rsidP="00ED416B">
      <w:pPr>
        <w:rPr>
          <w:b/>
          <w:sz w:val="28"/>
          <w:szCs w:val="28"/>
        </w:rPr>
      </w:pPr>
      <w:r>
        <w:rPr>
          <w:b/>
          <w:sz w:val="28"/>
          <w:szCs w:val="28"/>
        </w:rPr>
        <w:lastRenderedPageBreak/>
        <w:t>Activity 2</w:t>
      </w:r>
    </w:p>
    <w:p w14:paraId="1A38E259" w14:textId="77777777" w:rsidR="00ED416B" w:rsidRDefault="00ED416B" w:rsidP="00ED416B">
      <w:pPr>
        <w:pStyle w:val="ListParagraph"/>
        <w:numPr>
          <w:ilvl w:val="0"/>
          <w:numId w:val="5"/>
        </w:numPr>
      </w:pPr>
      <w:r>
        <w:t>Make a timeline so that you are aware of all the potential busy periods and plan the year to ensure that you allocate sufficient time for each module to include reading time, writing time and any other aspects of the module where you need to allocate time.</w:t>
      </w:r>
    </w:p>
    <w:p w14:paraId="13503365" w14:textId="77777777" w:rsidR="00ED416B" w:rsidRDefault="00ED416B"/>
    <w:sectPr w:rsidR="00ED4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947"/>
    <w:multiLevelType w:val="hybridMultilevel"/>
    <w:tmpl w:val="BFFC9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544D5"/>
    <w:multiLevelType w:val="hybridMultilevel"/>
    <w:tmpl w:val="56ECF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4B1F4B"/>
    <w:multiLevelType w:val="hybridMultilevel"/>
    <w:tmpl w:val="7460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246FF"/>
    <w:multiLevelType w:val="hybridMultilevel"/>
    <w:tmpl w:val="CF3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8"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8"/>
  </w:num>
  <w:num w:numId="5">
    <w:abstractNumId w:val="7"/>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211FFA"/>
    <w:rsid w:val="00423145"/>
    <w:rsid w:val="0060517A"/>
    <w:rsid w:val="00AB41D9"/>
    <w:rsid w:val="00D51A33"/>
    <w:rsid w:val="00ED215D"/>
    <w:rsid w:val="00ED416B"/>
    <w:rsid w:val="00FD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786AA"/>
  <w15:docId w15:val="{4886D831-9B6E-BC48-896C-821D43B3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Knight</dc:creator>
  <cp:lastModifiedBy>Ciara Morris (Student)</cp:lastModifiedBy>
  <cp:revision>2</cp:revision>
  <dcterms:created xsi:type="dcterms:W3CDTF">2019-10-03T16:09:00Z</dcterms:created>
  <dcterms:modified xsi:type="dcterms:W3CDTF">2019-10-03T16:09:00Z</dcterms:modified>
</cp:coreProperties>
</file>