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72D2" w14:textId="1F247FA9" w:rsidR="00532D4A" w:rsidRPr="00300DED" w:rsidRDefault="00532D4A" w:rsidP="00532D4A">
      <w:pPr>
        <w:rPr>
          <w:b/>
          <w:bCs/>
        </w:rPr>
      </w:pPr>
      <w:bookmarkStart w:id="0" w:name="_Hlk202441758"/>
      <w:r w:rsidRPr="00300DED">
        <w:rPr>
          <w:b/>
          <w:bCs/>
        </w:rPr>
        <w:t>How is your subject area contributing to the 4 capacities - what is working?</w:t>
      </w:r>
      <w:bookmarkEnd w:id="0"/>
    </w:p>
    <w:p w14:paraId="05C1AAAD" w14:textId="77777777" w:rsidR="00532D4A" w:rsidRPr="00300DED" w:rsidRDefault="00532D4A" w:rsidP="00532D4A">
      <w:r w:rsidRPr="00300DED">
        <w:rPr>
          <w:u w:color="000000"/>
        </w:rPr>
        <w:br/>
        <w:t xml:space="preserve">design and manufacture is too wide content which doesn’t balance the knowledge and doing aspect of the subject. It leaves things rushed and too thinly spread rather focusing on skills.   Engineering science has too much content stuck in the past with truth tables and and/nor gates eft </w:t>
      </w:r>
      <w:proofErr w:type="spellStart"/>
      <w:r w:rsidRPr="00300DED">
        <w:rPr>
          <w:u w:color="000000"/>
        </w:rPr>
        <w:t>eft</w:t>
      </w:r>
      <w:proofErr w:type="spellEnd"/>
      <w:r w:rsidRPr="00300DED">
        <w:rPr>
          <w:u w:color="000000"/>
        </w:rPr>
        <w:t xml:space="preserve">  rather than looking how problem solve engineer solutions such as things like Lego league and automation and structures and looking and how controls systems act with things. Like computer hardware has less impact in coding.</w:t>
      </w:r>
    </w:p>
    <w:p w14:paraId="54965E95" w14:textId="77777777" w:rsidR="00532D4A" w:rsidRPr="00300DED" w:rsidRDefault="00532D4A" w:rsidP="00532D4A">
      <w:pPr>
        <w:rPr>
          <w:u w:color="000000"/>
        </w:rPr>
      </w:pPr>
      <w:r w:rsidRPr="00300DED">
        <w:rPr>
          <w:u w:color="000000"/>
        </w:rPr>
        <w:br/>
        <w:t xml:space="preserve">We feel that due to the diversity of our </w:t>
      </w:r>
      <w:proofErr w:type="spellStart"/>
      <w:r w:rsidRPr="00300DED">
        <w:rPr>
          <w:u w:color="000000"/>
        </w:rPr>
        <w:t>bge</w:t>
      </w:r>
      <w:proofErr w:type="spellEnd"/>
      <w:r w:rsidRPr="00300DED">
        <w:rPr>
          <w:u w:color="000000"/>
        </w:rPr>
        <w:t xml:space="preserve"> we feel that we cover these capacities</w:t>
      </w:r>
      <w:r w:rsidRPr="00300DED">
        <w:br/>
      </w:r>
      <w:r w:rsidRPr="00300DED">
        <w:rPr>
          <w:u w:color="000000"/>
        </w:rPr>
        <w:br/>
        <w:t>Learners - Students are given the opportunity to learn skills which have clear links to Creative and Engineering industries.   Individuals - Students are encouraged to promote their creativity and push themselves to showcase their skills and abilities.  Citizens - Students make connections to real world contexts; sustainability and community working.  Contributors - Effective project work requires a team. Students collaborate to complete tasks, supporting each other and delegating tasks.</w:t>
      </w:r>
      <w:r w:rsidRPr="00300DED">
        <w:br/>
      </w:r>
      <w:r w:rsidRPr="00300DED">
        <w:rPr>
          <w:u w:color="000000"/>
        </w:rPr>
        <w:br/>
        <w:t>We are uniquely in a position to contribute to all capacities. It’s not a priority. We don’t draw attention to it in class. We have little time in lesson to draw attention to it</w:t>
      </w:r>
    </w:p>
    <w:p w14:paraId="470BF8F2" w14:textId="77777777" w:rsidR="00532D4A" w:rsidRPr="00300DED" w:rsidRDefault="00532D4A" w:rsidP="00532D4A">
      <w:pPr>
        <w:rPr>
          <w:u w:color="000000"/>
        </w:rPr>
      </w:pPr>
    </w:p>
    <w:p w14:paraId="6D302A49" w14:textId="6BD313B3" w:rsidR="00532D4A" w:rsidRPr="00300DED" w:rsidRDefault="00532D4A" w:rsidP="00532D4A">
      <w:pPr>
        <w:rPr>
          <w:u w:color="000000"/>
        </w:rPr>
      </w:pPr>
      <w:r w:rsidRPr="00300DED">
        <w:rPr>
          <w:u w:color="000000"/>
        </w:rPr>
        <w:t>Real life and life skills. Easy to make project based skills. Leadership opportunities</w:t>
      </w:r>
      <w:r w:rsidRPr="00300DED">
        <w:br/>
      </w:r>
      <w:r w:rsidRPr="00300DED">
        <w:rPr>
          <w:u w:color="000000"/>
        </w:rPr>
        <w:br/>
        <w:t>Digital skills are more present than bus ed in primary so not sure what that looks like</w:t>
      </w:r>
      <w:r w:rsidRPr="00300DED">
        <w:br/>
      </w:r>
      <w:r w:rsidRPr="00300DED">
        <w:rPr>
          <w:u w:color="000000"/>
        </w:rPr>
        <w:br/>
        <w:t>Work experience has begun to fall away, the subject has huge scope to support gap.</w:t>
      </w:r>
      <w:r w:rsidRPr="00300DED">
        <w:br/>
      </w:r>
      <w:r w:rsidRPr="00300DED">
        <w:rPr>
          <w:u w:color="000000"/>
        </w:rPr>
        <w:br/>
        <w:t xml:space="preserve">Poor articulation of Es and </w:t>
      </w:r>
      <w:proofErr w:type="spellStart"/>
      <w:r w:rsidRPr="00300DED">
        <w:rPr>
          <w:u w:color="000000"/>
        </w:rPr>
        <w:t>Os</w:t>
      </w:r>
      <w:proofErr w:type="spellEnd"/>
      <w:r w:rsidRPr="00300DED">
        <w:rPr>
          <w:u w:color="000000"/>
        </w:rPr>
        <w:t xml:space="preserve">/Benchmarks to senior phase courses . Often feel like planning is done first, then curriculum is linked back in afterwards (is this right way around?). Lack of progression through the Es and </w:t>
      </w:r>
      <w:proofErr w:type="spellStart"/>
      <w:r w:rsidRPr="00300DED">
        <w:rPr>
          <w:u w:color="000000"/>
        </w:rPr>
        <w:t>Os</w:t>
      </w:r>
      <w:proofErr w:type="spellEnd"/>
      <w:r w:rsidRPr="00300DED">
        <w:rPr>
          <w:u w:color="000000"/>
        </w:rPr>
        <w:t xml:space="preserve"> levels. Mix of skill based and knowledge-based Es and </w:t>
      </w:r>
      <w:proofErr w:type="spellStart"/>
      <w:r w:rsidRPr="00300DED">
        <w:rPr>
          <w:u w:color="000000"/>
        </w:rPr>
        <w:t>Os</w:t>
      </w:r>
      <w:proofErr w:type="spellEnd"/>
      <w:r w:rsidRPr="00300DED">
        <w:rPr>
          <w:u w:color="000000"/>
        </w:rPr>
        <w:t>. Don’t feel there is a clear Business Education identity within the curriculum. No recognition of the individual subjects within Business Education</w:t>
      </w:r>
      <w:r w:rsidRPr="00300DED">
        <w:t xml:space="preserve"> </w:t>
      </w:r>
      <w:r w:rsidRPr="00300DED">
        <w:br/>
      </w:r>
      <w:r w:rsidRPr="00300DED">
        <w:rPr>
          <w:u w:color="000000"/>
        </w:rPr>
        <w:br/>
        <w:t xml:space="preserve">Usefulness of subjects  across all areas. Real life context before other subjects were doing it. Huge scope for </w:t>
      </w:r>
      <w:proofErr w:type="spellStart"/>
      <w:r w:rsidRPr="00300DED">
        <w:rPr>
          <w:u w:color="000000"/>
        </w:rPr>
        <w:t>PBL</w:t>
      </w:r>
      <w:proofErr w:type="spellEnd"/>
      <w:r w:rsidRPr="00300DED">
        <w:rPr>
          <w:u w:color="000000"/>
        </w:rPr>
        <w:t>.</w:t>
      </w:r>
      <w:r w:rsidRPr="00300DED">
        <w:br/>
      </w:r>
      <w:r w:rsidRPr="00300DED">
        <w:rPr>
          <w:u w:color="000000"/>
        </w:rPr>
        <w:br/>
        <w:t>Opportunities to make learning relevant. Relevant to real world/economy/global news and issues. Good pathways to learning, life and work . Strong links to alternative curricula (</w:t>
      </w:r>
      <w:proofErr w:type="spellStart"/>
      <w:r w:rsidRPr="00300DED">
        <w:rPr>
          <w:u w:color="000000"/>
        </w:rPr>
        <w:t>eg</w:t>
      </w:r>
      <w:proofErr w:type="spellEnd"/>
      <w:r w:rsidRPr="00300DED">
        <w:rPr>
          <w:u w:color="000000"/>
        </w:rPr>
        <w:t xml:space="preserve"> </w:t>
      </w:r>
      <w:proofErr w:type="spellStart"/>
      <w:r w:rsidRPr="00300DED">
        <w:rPr>
          <w:u w:color="000000"/>
        </w:rPr>
        <w:t>NPAs</w:t>
      </w:r>
      <w:proofErr w:type="spellEnd"/>
      <w:r w:rsidRPr="00300DED">
        <w:rPr>
          <w:u w:color="000000"/>
        </w:rPr>
        <w:t>). Skills development very strong. Application of skills from Bus Ed across other curricular areas. Courses not static (</w:t>
      </w:r>
      <w:proofErr w:type="spellStart"/>
      <w:r w:rsidRPr="00300DED">
        <w:rPr>
          <w:u w:color="000000"/>
        </w:rPr>
        <w:t>eg</w:t>
      </w:r>
      <w:proofErr w:type="spellEnd"/>
      <w:r w:rsidRPr="00300DED">
        <w:rPr>
          <w:u w:color="000000"/>
        </w:rPr>
        <w:t xml:space="preserve"> including AI content)</w:t>
      </w:r>
      <w:r w:rsidRPr="00300DED">
        <w:br/>
      </w:r>
      <w:r w:rsidRPr="00300DED">
        <w:rPr>
          <w:u w:color="000000"/>
        </w:rPr>
        <w:br/>
        <w:t>(Responsible Citizens through how to use progressive technology safely and ethically, understanding the economy.  Successful Learners - teaching of soft skills which pupils will use throughout their school life, critical thinkers, problem solvers, building resilience but this must be enhanced.  Need more analysis and evaluation skills - increasing depth of knowledge.  Confident Individuals - Project based work, Presentations, Collaboration, Co-Operative learning. More opportunities to lead their own learning.  Effective Contributors - When learners reach their positive destination we have taught the skills both soft skills and hard skills to prepare them.</w:t>
      </w:r>
    </w:p>
    <w:p w14:paraId="4355F224" w14:textId="77777777" w:rsidR="00532D4A" w:rsidRPr="00300DED" w:rsidRDefault="00532D4A" w:rsidP="00532D4A">
      <w:pPr>
        <w:rPr>
          <w:u w:color="000000"/>
        </w:rPr>
      </w:pPr>
    </w:p>
    <w:p w14:paraId="71BD64CB" w14:textId="27B77025" w:rsidR="00532D4A" w:rsidRPr="00300DED" w:rsidRDefault="00532D4A" w:rsidP="00532D4A">
      <w:r w:rsidRPr="00300DED">
        <w:br/>
      </w:r>
    </w:p>
    <w:p w14:paraId="09D0B78F" w14:textId="56424631" w:rsidR="00532D4A" w:rsidRPr="00300DED" w:rsidRDefault="00532D4A" w:rsidP="00532D4A">
      <w:pPr>
        <w:rPr>
          <w:b/>
          <w:bCs/>
        </w:rPr>
      </w:pPr>
      <w:r w:rsidRPr="00300DED">
        <w:br/>
      </w:r>
      <w:bookmarkStart w:id="1" w:name="_Hlk202441785"/>
      <w:r w:rsidRPr="00300DED">
        <w:rPr>
          <w:b/>
          <w:bCs/>
        </w:rPr>
        <w:t>Why is your subject area unique / important?</w:t>
      </w:r>
      <w:bookmarkEnd w:id="1"/>
    </w:p>
    <w:p w14:paraId="271EAD83" w14:textId="77777777" w:rsidR="00532D4A" w:rsidRPr="00300DED" w:rsidRDefault="00532D4A" w:rsidP="00532D4A">
      <w:r w:rsidRPr="00300DED">
        <w:rPr>
          <w:u w:color="000000"/>
        </w:rPr>
        <w:br/>
        <w:t xml:space="preserve">We are the area that offers the broadest range of skills and pathways </w:t>
      </w:r>
      <w:proofErr w:type="spellStart"/>
      <w:r w:rsidRPr="00300DED">
        <w:rPr>
          <w:u w:color="000000"/>
        </w:rPr>
        <w:t>i.e</w:t>
      </w:r>
      <w:proofErr w:type="spellEnd"/>
      <w:r w:rsidRPr="00300DED">
        <w:rPr>
          <w:u w:color="000000"/>
        </w:rPr>
        <w:t xml:space="preserve"> woodwork is beneficial to wannabe joiners and surgeons as it develops dexterity.  Our learning is situated in reality and students can see the relevance and the practical benefits to their everyday lives and careers.</w:t>
      </w:r>
      <w:r w:rsidRPr="00300DED">
        <w:br/>
      </w:r>
      <w:r w:rsidRPr="00300DED">
        <w:rPr>
          <w:u w:color="000000"/>
        </w:rPr>
        <w:br/>
        <w:t xml:space="preserve">All </w:t>
      </w:r>
      <w:proofErr w:type="spellStart"/>
      <w:r w:rsidRPr="00300DED">
        <w:rPr>
          <w:u w:color="000000"/>
        </w:rPr>
        <w:t>D&amp;T</w:t>
      </w:r>
      <w:proofErr w:type="spellEnd"/>
      <w:r w:rsidRPr="00300DED">
        <w:rPr>
          <w:u w:color="000000"/>
        </w:rPr>
        <w:t xml:space="preserve"> teachers are qualified to teach a variety of courses by the very nature of the subject.</w:t>
      </w:r>
    </w:p>
    <w:p w14:paraId="5EF335C8" w14:textId="77777777" w:rsidR="00532D4A" w:rsidRPr="00300DED" w:rsidRDefault="00532D4A" w:rsidP="00532D4A">
      <w:r w:rsidRPr="00300DED">
        <w:rPr>
          <w:u w:color="000000"/>
        </w:rPr>
        <w:br/>
        <w:t>In a world where we rely heavily on automated machines, AI and technology in general, we encourage students to develop real skills.</w:t>
      </w:r>
      <w:r w:rsidRPr="00300DED">
        <w:br/>
      </w:r>
      <w:r w:rsidRPr="00300DED">
        <w:rPr>
          <w:u w:color="000000"/>
        </w:rPr>
        <w:br/>
      </w:r>
      <w:r w:rsidRPr="00300DED">
        <w:rPr>
          <w:u w:color="000000"/>
        </w:rPr>
        <w:lastRenderedPageBreak/>
        <w:t>We are The definition of STEAM</w:t>
      </w:r>
      <w:r w:rsidRPr="00300DED">
        <w:br/>
      </w:r>
      <w:r w:rsidRPr="00300DED">
        <w:rPr>
          <w:u w:color="000000"/>
        </w:rPr>
        <w:br/>
        <w:t xml:space="preserve">We are both unique and  not unique at all.   Pupils will develop regardless of what name is above the door of a department and will largely develop similar thinking skills in many subjects, though the contexts will be different of course.   On one hand, all we're doing in all subjects is making pupils better thinkers and learners. If we manage that then they can progress how they generally like in their future. I'm quite sporty, but have </w:t>
      </w:r>
      <w:proofErr w:type="spellStart"/>
      <w:r w:rsidRPr="00300DED">
        <w:rPr>
          <w:u w:color="000000"/>
        </w:rPr>
        <w:t>nevered</w:t>
      </w:r>
      <w:proofErr w:type="spellEnd"/>
      <w:r w:rsidRPr="00300DED">
        <w:rPr>
          <w:u w:color="000000"/>
        </w:rPr>
        <w:t xml:space="preserve"> studied PE at school, I know a lot about environment and place, but didn't study geography at school.   For example, the way English is taught is generally similar to </w:t>
      </w:r>
      <w:proofErr w:type="spellStart"/>
      <w:r w:rsidRPr="00300DED">
        <w:rPr>
          <w:u w:color="000000"/>
        </w:rPr>
        <w:t>D&amp;T</w:t>
      </w:r>
      <w:proofErr w:type="spellEnd"/>
      <w:r w:rsidRPr="00300DED">
        <w:rPr>
          <w:u w:color="000000"/>
        </w:rPr>
        <w:t xml:space="preserve">, though the knowledge and skills are different, the process is often the same.  In English, pupils apply concepts, knowledge and skills to 'make' outcomes and decisions. They research, they become influenced, they evaluate, they draft, the craft poems and stories, and </w:t>
      </w:r>
      <w:proofErr w:type="spellStart"/>
      <w:r w:rsidRPr="00300DED">
        <w:rPr>
          <w:u w:color="000000"/>
        </w:rPr>
        <w:t>arguements</w:t>
      </w:r>
      <w:proofErr w:type="spellEnd"/>
      <w:r w:rsidRPr="00300DED">
        <w:rPr>
          <w:u w:color="000000"/>
        </w:rPr>
        <w:t xml:space="preserve"> to meet needs, they evaluate and test and refine. The same applies to many other subjects.  What makes us unique (though still no more unique than any other subject) is that some pupils have brains that best see and understand the world through technological lenses and ways of learning. The specific way technologists learn, act and think is unique perhaps, but our process of learning is similar to others subjects.  Curricular subjects areas are just made up anyway to suit a historical educational system. I could create a department of roman history and archaeology, and even though not called technology,  by and large I would still create very capable technological thinkers via that subject title by engaging them in many aspects of roman history and technology.  I think we do deploy and apply knowledge and skills in different ways to other subject areas, which is of huge value.  However, when it comes down to brass tacks, us like every other subject, we're just trying to get pupils to do hard stuff that they can't already do, scratch their head a lot and in frustration at times, build confidence that they can also do hard stuff on their own if they need to, and hopefully continue to do hard stuff that makes them useful in the world and to find their place in it, whilst being useful and considerate of those around them. Hopefully they can do all of this and enjoy  it too.</w:t>
      </w:r>
      <w:r w:rsidRPr="00300DED">
        <w:br/>
      </w:r>
    </w:p>
    <w:p w14:paraId="076FB0E3" w14:textId="77777777" w:rsidR="00532D4A" w:rsidRPr="00300DED" w:rsidRDefault="00532D4A" w:rsidP="00532D4A">
      <w:r w:rsidRPr="00300DED">
        <w:rPr>
          <w:u w:color="000000"/>
        </w:rPr>
        <w:t xml:space="preserve">our subject is the one that has most of a skills shortage, most job vacancies, most economic impact. Cyber security is having real world impact so is now viewed as important. Huge enterprise opportunities that are missed. Lack of in house expertise in </w:t>
      </w:r>
      <w:proofErr w:type="spellStart"/>
      <w:r w:rsidRPr="00300DED">
        <w:rPr>
          <w:u w:color="000000"/>
        </w:rPr>
        <w:t>LAs</w:t>
      </w:r>
      <w:proofErr w:type="spellEnd"/>
      <w:r w:rsidRPr="00300DED">
        <w:rPr>
          <w:u w:color="000000"/>
        </w:rPr>
        <w:t>. Use of AI has a place across the curriculum.</w:t>
      </w:r>
      <w:r w:rsidRPr="00300DED">
        <w:br/>
      </w:r>
      <w:r w:rsidRPr="00300DED">
        <w:rPr>
          <w:u w:color="000000"/>
        </w:rPr>
        <w:br/>
        <w:t>We’re not training software developers, we’re teaching ALL learners to use technology skills for whatever career they find themselves in.</w:t>
      </w:r>
      <w:r w:rsidRPr="00300DED">
        <w:br/>
      </w:r>
      <w:r w:rsidRPr="00300DED">
        <w:rPr>
          <w:u w:color="000000"/>
        </w:rPr>
        <w:br/>
        <w:t>We are facilitators of technology, makers etc.   We shouldn’t be just users (which other subjects do).</w:t>
      </w:r>
    </w:p>
    <w:p w14:paraId="7E71DAF2" w14:textId="62E19F79" w:rsidR="00027C27" w:rsidRPr="00300DED" w:rsidRDefault="00532D4A" w:rsidP="00532D4A">
      <w:pPr>
        <w:rPr>
          <w:u w:color="000000"/>
        </w:rPr>
      </w:pPr>
      <w:r w:rsidRPr="00300DED">
        <w:rPr>
          <w:u w:color="000000"/>
        </w:rPr>
        <w:br/>
        <w:t xml:space="preserve">computational thinking </w:t>
      </w:r>
      <w:proofErr w:type="spellStart"/>
      <w:r w:rsidRPr="00300DED">
        <w:rPr>
          <w:u w:color="000000"/>
        </w:rPr>
        <w:t>n</w:t>
      </w:r>
      <w:proofErr w:type="spellEnd"/>
      <w:r w:rsidRPr="00300DED">
        <w:rPr>
          <w:u w:color="000000"/>
        </w:rPr>
        <w:t xml:space="preserve"> practice. We need to be constantly evolving to stay current/relevant. Economically important to inspire/produce creators of technology. Contributes to other subjects especially Sciences. CS inspires diversity - lots of strands. Levels playing field - if available in all schools allows all pupils to succeed/shape the digital world.</w:t>
      </w:r>
      <w:r w:rsidRPr="00300DED">
        <w:br/>
      </w:r>
      <w:r w:rsidRPr="00300DED">
        <w:rPr>
          <w:u w:color="000000"/>
        </w:rPr>
        <w:br/>
        <w:t>Computing and technology features across every industry in some way and our subject provides learners with the opportunity to develop transferable skills.</w:t>
      </w:r>
      <w:r w:rsidRPr="00300DED">
        <w:br/>
      </w:r>
      <w:r w:rsidRPr="00300DED">
        <w:rPr>
          <w:u w:color="000000"/>
        </w:rPr>
        <w:br/>
        <w:t>It is unique because on a per-capita basis it is probably very expensive and requires a lot of updating. Local authorities (especially one of the larger ones) makes it very difficult to have the flexibility required. There is still a corporate mindset when it comes to technology and computing requires new tech, new software and the provision is not there.</w:t>
      </w:r>
      <w:r w:rsidRPr="00300DED">
        <w:br/>
      </w:r>
      <w:r w:rsidRPr="00300DED">
        <w:rPr>
          <w:u w:color="000000"/>
        </w:rPr>
        <w:br/>
        <w:t>It has the capacity to span all areas of the curriculum; to harness design and creativity. Computing science is an evolving area and will have a huge impact on our society and economy. It has the capacity to, arguably , impact upon every job of our future citizens</w:t>
      </w:r>
      <w:r w:rsidRPr="00300DED">
        <w:br/>
      </w:r>
      <w:r w:rsidRPr="00300DED">
        <w:rPr>
          <w:u w:color="000000"/>
        </w:rPr>
        <w:br/>
        <w:t>It’s fundamental to teach logical thinking, computational thinking, problem solving, creativity, team work and problem solving.</w:t>
      </w:r>
      <w:r w:rsidRPr="00300DED">
        <w:br/>
      </w:r>
      <w:r w:rsidRPr="00300DED">
        <w:rPr>
          <w:u w:color="000000"/>
        </w:rPr>
        <w:br/>
        <w:t xml:space="preserve">One of the major challenges in developing Computer Science within the early years curriculum in Scotland is ensuring equitable access to high-quality resources, infrastructure, and professional learning (PL) for educators. Many early years practitioners lack the confidence or training to meaningfully integrate computational thinking and digital literacy into play-based learning environments. This can result in inconsistent provision across settings and a lack of early exposure for children in areas of deprivation. However, there are significant opportunities. Embedding Computer Science in early years education supports the Scottish Government’s ambitions for developing digital skills, creativity, and problem-solving from the earliest stages. It aligns with </w:t>
      </w:r>
      <w:r w:rsidRPr="00300DED">
        <w:rPr>
          <w:u w:color="000000"/>
        </w:rPr>
        <w:lastRenderedPageBreak/>
        <w:t xml:space="preserve">Curriculum for Excellence by fostering curiosity, critical thinking, and resilience; all while being playful and developmentally appropriate. Introducing foundational coding, logic, and digital citizenship early helps normalise tech fluency and inclusion, closing future attainment and skills gaps. To maximise these opportunities, investment in practitioner confidence through </w:t>
      </w:r>
      <w:proofErr w:type="spellStart"/>
      <w:r w:rsidRPr="00300DED">
        <w:rPr>
          <w:u w:color="000000"/>
        </w:rPr>
        <w:t>CPD</w:t>
      </w:r>
      <w:proofErr w:type="spellEnd"/>
      <w:r w:rsidRPr="00300DED">
        <w:rPr>
          <w:u w:color="000000"/>
        </w:rPr>
        <w:t>, robust resources, and community partnerships will be key. Early years settings can become vital spaces where Scotland nurtures the next generation of digital creators and responsible technology users.</w:t>
      </w:r>
      <w:r w:rsidRPr="00300DED">
        <w:br/>
      </w:r>
      <w:r w:rsidRPr="00300DED">
        <w:rPr>
          <w:u w:color="000000"/>
        </w:rPr>
        <w:br/>
        <w:t>We live in a society exquisitely dependent on science and technology, in which hardly anyone knows anything about science and technology. - Carl Sagan. With more and more focus on "consumer" level technology, we risk developing a society that can be manipulated because there is a disconnect between their experience and how the world works.</w:t>
      </w:r>
      <w:r w:rsidRPr="00300DED">
        <w:br/>
      </w:r>
      <w:r w:rsidRPr="00300DED">
        <w:rPr>
          <w:u w:color="000000"/>
        </w:rPr>
        <w:br/>
        <w:t xml:space="preserve">Computing Science is important because it provides a context and skills that help future citizens to make sense of </w:t>
      </w:r>
      <w:proofErr w:type="spellStart"/>
      <w:r w:rsidRPr="00300DED">
        <w:rPr>
          <w:u w:color="000000"/>
        </w:rPr>
        <w:t>of</w:t>
      </w:r>
      <w:proofErr w:type="spellEnd"/>
      <w:r w:rsidRPr="00300DED">
        <w:rPr>
          <w:u w:color="000000"/>
        </w:rPr>
        <w:t xml:space="preserve"> the world and manipulate the technologies and tools to help with future lives.</w:t>
      </w:r>
      <w:r w:rsidRPr="00300DED">
        <w:br/>
      </w:r>
      <w:r w:rsidRPr="00300DED">
        <w:rPr>
          <w:u w:color="000000"/>
        </w:rPr>
        <w:br/>
        <w:t xml:space="preserve">We have the ability to keep our finger on the pulse with current technology and encourage conversations about the most </w:t>
      </w:r>
      <w:proofErr w:type="spellStart"/>
      <w:r w:rsidRPr="00300DED">
        <w:rPr>
          <w:u w:color="000000"/>
        </w:rPr>
        <w:t>upto</w:t>
      </w:r>
      <w:proofErr w:type="spellEnd"/>
      <w:r w:rsidRPr="00300DED">
        <w:rPr>
          <w:u w:color="000000"/>
        </w:rPr>
        <w:t xml:space="preserve"> date goings on (AI, for example)</w:t>
      </w:r>
    </w:p>
    <w:p w14:paraId="2FD97779" w14:textId="77777777" w:rsidR="00532D4A" w:rsidRPr="00300DED" w:rsidRDefault="00532D4A" w:rsidP="00532D4A">
      <w:pPr>
        <w:rPr>
          <w:u w:color="000000"/>
        </w:rPr>
      </w:pPr>
    </w:p>
    <w:p w14:paraId="3C5A1338" w14:textId="77777777" w:rsidR="00532D4A" w:rsidRPr="00300DED" w:rsidRDefault="00532D4A" w:rsidP="00532D4A">
      <w:r w:rsidRPr="00300DED">
        <w:rPr>
          <w:u w:color="000000"/>
        </w:rPr>
        <w:t>Skills for life, relatable to real life.</w:t>
      </w:r>
    </w:p>
    <w:p w14:paraId="66A01BBD" w14:textId="77777777" w:rsidR="00532D4A" w:rsidRPr="00300DED" w:rsidRDefault="00532D4A" w:rsidP="00532D4A"/>
    <w:p w14:paraId="27551E0B" w14:textId="77777777" w:rsidR="00532D4A" w:rsidRPr="00300DED" w:rsidRDefault="00532D4A" w:rsidP="00532D4A">
      <w:r w:rsidRPr="00300DED">
        <w:rPr>
          <w:u w:color="000000"/>
        </w:rPr>
        <w:br/>
        <w:t>Breadth of offer.  Catering to all learners - inclusive of all young people through the levels of and course offer.  Business Education teachers tend to be enthusiastic about their subject areas - The consistent change of courses/offering keeps us motivated and fresh.  Preparation for life and work - we are relevant to learners</w:t>
      </w:r>
    </w:p>
    <w:p w14:paraId="71BEB607" w14:textId="77777777" w:rsidR="00532D4A" w:rsidRPr="00300DED" w:rsidRDefault="00532D4A" w:rsidP="00532D4A"/>
    <w:sectPr w:rsidR="00532D4A" w:rsidRPr="00300DED" w:rsidSect="00B561C0">
      <w:headerReference w:type="default" r:id="rId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2814" w14:textId="77777777" w:rsidR="006954C1" w:rsidRDefault="006954C1" w:rsidP="00532D4A">
      <w:r>
        <w:separator/>
      </w:r>
    </w:p>
  </w:endnote>
  <w:endnote w:type="continuationSeparator" w:id="0">
    <w:p w14:paraId="68E6ABC1" w14:textId="77777777" w:rsidR="006954C1" w:rsidRDefault="006954C1" w:rsidP="0053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3E24" w14:textId="77777777" w:rsidR="006954C1" w:rsidRDefault="006954C1" w:rsidP="00532D4A">
      <w:r>
        <w:separator/>
      </w:r>
    </w:p>
  </w:footnote>
  <w:footnote w:type="continuationSeparator" w:id="0">
    <w:p w14:paraId="5A237E47" w14:textId="77777777" w:rsidR="006954C1" w:rsidRDefault="006954C1" w:rsidP="00532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1391" w14:textId="558481AF" w:rsidR="00532D4A" w:rsidRPr="00AB2F2D" w:rsidRDefault="00532D4A" w:rsidP="00532D4A">
    <w:pPr>
      <w:rPr>
        <w:b/>
        <w:bCs/>
      </w:rPr>
    </w:pPr>
    <w:bookmarkStart w:id="2" w:name="_Hlk202441912"/>
    <w:r w:rsidRPr="00AB2F2D">
      <w:rPr>
        <w:b/>
        <w:bCs/>
      </w:rPr>
      <w:t xml:space="preserve">Technologies Workshop 1 </w:t>
    </w:r>
    <w:r>
      <w:rPr>
        <w:b/>
        <w:bCs/>
      </w:rPr>
      <w:t>–</w:t>
    </w:r>
    <w:r w:rsidRPr="00AB2F2D">
      <w:rPr>
        <w:b/>
        <w:bCs/>
      </w:rPr>
      <w:t xml:space="preserve"> </w:t>
    </w:r>
    <w:r>
      <w:rPr>
        <w:b/>
        <w:bCs/>
      </w:rPr>
      <w:t xml:space="preserve">All Responses to </w:t>
    </w:r>
    <w:r w:rsidRPr="00AB2F2D">
      <w:rPr>
        <w:b/>
        <w:bCs/>
      </w:rPr>
      <w:t>How is your subject area contributing to the 4 capacitie</w:t>
    </w:r>
    <w:r w:rsidR="00300DED">
      <w:rPr>
        <w:b/>
        <w:bCs/>
      </w:rPr>
      <w:t>s</w:t>
    </w:r>
    <w:r>
      <w:rPr>
        <w:b/>
        <w:bCs/>
      </w:rPr>
      <w:t xml:space="preserve"> and </w:t>
    </w:r>
    <w:r w:rsidRPr="00AB2F2D">
      <w:rPr>
        <w:b/>
        <w:bCs/>
      </w:rPr>
      <w:t>Why is your subject area unique / important?</w:t>
    </w:r>
  </w:p>
  <w:bookmarkEnd w:id="2"/>
  <w:p w14:paraId="257DFF34" w14:textId="708874EC" w:rsidR="00532D4A" w:rsidRDefault="00532D4A" w:rsidP="00532D4A">
    <w:pPr>
      <w:pStyle w:val="Header"/>
      <w:tabs>
        <w:tab w:val="clear" w:pos="4153"/>
        <w:tab w:val="clear" w:pos="8306"/>
        <w:tab w:val="left" w:pos="3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639268761">
    <w:abstractNumId w:val="1"/>
  </w:num>
  <w:num w:numId="2" w16cid:durableId="2043096166">
    <w:abstractNumId w:val="0"/>
  </w:num>
  <w:num w:numId="3" w16cid:durableId="1221673828">
    <w:abstractNumId w:val="0"/>
  </w:num>
  <w:num w:numId="4" w16cid:durableId="870847484">
    <w:abstractNumId w:val="0"/>
  </w:num>
  <w:num w:numId="5" w16cid:durableId="1148207397">
    <w:abstractNumId w:val="1"/>
  </w:num>
  <w:num w:numId="6" w16cid:durableId="38699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4A"/>
    <w:rsid w:val="00027C27"/>
    <w:rsid w:val="000C0CF4"/>
    <w:rsid w:val="00281579"/>
    <w:rsid w:val="002C51B7"/>
    <w:rsid w:val="00300DED"/>
    <w:rsid w:val="00306C61"/>
    <w:rsid w:val="0037582B"/>
    <w:rsid w:val="00532D4A"/>
    <w:rsid w:val="006954C1"/>
    <w:rsid w:val="006F057E"/>
    <w:rsid w:val="00857548"/>
    <w:rsid w:val="009B7615"/>
    <w:rsid w:val="00B51BDC"/>
    <w:rsid w:val="00B561C0"/>
    <w:rsid w:val="00B773CE"/>
    <w:rsid w:val="00C91823"/>
    <w:rsid w:val="00CE7E85"/>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853A"/>
  <w15:chartTrackingRefBased/>
  <w15:docId w15:val="{C9FEF761-05DA-4889-A720-4AE420A1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D4A"/>
    <w:rPr>
      <w:rFonts w:ascii="Times New Roman" w:hAnsi="Times New Roman" w:cs="Times New Roman"/>
      <w:kern w:val="0"/>
      <w:sz w:val="20"/>
      <w:szCs w:val="20"/>
      <w:lang w:eastAsia="en-GB"/>
      <w14:ligatures w14:val="none"/>
    </w:rPr>
  </w:style>
  <w:style w:type="paragraph" w:styleId="Heading1">
    <w:name w:val="heading 1"/>
    <w:aliases w:val="Outline1"/>
    <w:basedOn w:val="Normal"/>
    <w:next w:val="Normal"/>
    <w:link w:val="Heading1Char"/>
    <w:qFormat/>
    <w:rsid w:val="00C91823"/>
    <w:pPr>
      <w:numPr>
        <w:numId w:val="6"/>
      </w:numPr>
      <w:outlineLvl w:val="0"/>
    </w:pPr>
    <w:rPr>
      <w:rFonts w:ascii="Arial" w:hAnsi="Arial"/>
      <w:kern w:val="24"/>
      <w:sz w:val="24"/>
      <w:lang w:eastAsia="en-US"/>
      <w14:ligatures w14:val="standardContextual"/>
    </w:rPr>
  </w:style>
  <w:style w:type="paragraph" w:styleId="Heading2">
    <w:name w:val="heading 2"/>
    <w:aliases w:val="Outline2"/>
    <w:basedOn w:val="Normal"/>
    <w:next w:val="Normal"/>
    <w:link w:val="Heading2Char"/>
    <w:qFormat/>
    <w:rsid w:val="00C91823"/>
    <w:pPr>
      <w:numPr>
        <w:ilvl w:val="1"/>
        <w:numId w:val="6"/>
      </w:numPr>
      <w:outlineLvl w:val="1"/>
    </w:pPr>
    <w:rPr>
      <w:rFonts w:ascii="Arial" w:hAnsi="Arial"/>
      <w:kern w:val="24"/>
      <w:sz w:val="24"/>
      <w:lang w:eastAsia="en-US"/>
      <w14:ligatures w14:val="standardContextual"/>
    </w:rPr>
  </w:style>
  <w:style w:type="paragraph" w:styleId="Heading3">
    <w:name w:val="heading 3"/>
    <w:aliases w:val="Outline3"/>
    <w:basedOn w:val="Normal"/>
    <w:next w:val="Normal"/>
    <w:link w:val="Heading3Char"/>
    <w:qFormat/>
    <w:rsid w:val="00B773CE"/>
    <w:pPr>
      <w:numPr>
        <w:ilvl w:val="2"/>
        <w:numId w:val="6"/>
      </w:numPr>
      <w:outlineLvl w:val="2"/>
    </w:pPr>
    <w:rPr>
      <w:rFonts w:ascii="Arial" w:hAnsi="Arial"/>
      <w:kern w:val="24"/>
      <w:sz w:val="24"/>
      <w:lang w:eastAsia="en-US"/>
      <w14:ligatures w14:val="standardContextual"/>
    </w:rPr>
  </w:style>
  <w:style w:type="paragraph" w:styleId="Heading4">
    <w:name w:val="heading 4"/>
    <w:basedOn w:val="Normal"/>
    <w:next w:val="Normal"/>
    <w:link w:val="Heading4Char"/>
    <w:uiPriority w:val="9"/>
    <w:semiHidden/>
    <w:qFormat/>
    <w:rsid w:val="00532D4A"/>
    <w:pPr>
      <w:keepNext/>
      <w:keepLines/>
      <w:spacing w:before="80" w:after="40"/>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532D4A"/>
    <w:pPr>
      <w:keepNext/>
      <w:keepLines/>
      <w:spacing w:before="80" w:after="40"/>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532D4A"/>
    <w:pPr>
      <w:keepNext/>
      <w:keepLines/>
      <w:spacing w:before="40"/>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532D4A"/>
    <w:pPr>
      <w:keepNext/>
      <w:keepLines/>
      <w:spacing w:before="40"/>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532D4A"/>
    <w:pPr>
      <w:keepNext/>
      <w:keepLines/>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532D4A"/>
    <w:pPr>
      <w:keepNext/>
      <w:keepLines/>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rPr>
      <w:rFonts w:ascii="Arial" w:hAnsi="Arial"/>
      <w:kern w:val="2"/>
      <w:sz w:val="24"/>
      <w:lang w:eastAsia="en-US"/>
      <w14:ligatures w14:val="standardContextual"/>
    </w:rPr>
  </w:style>
  <w:style w:type="paragraph" w:styleId="Footer">
    <w:name w:val="footer"/>
    <w:basedOn w:val="Normal"/>
    <w:link w:val="FooterChar"/>
    <w:rsid w:val="00C91823"/>
    <w:pPr>
      <w:tabs>
        <w:tab w:val="center" w:pos="4153"/>
        <w:tab w:val="right" w:pos="8306"/>
      </w:tabs>
    </w:pPr>
    <w:rPr>
      <w:rFonts w:ascii="Arial" w:hAnsi="Arial"/>
      <w:kern w:val="2"/>
      <w:sz w:val="24"/>
      <w:lang w:eastAsia="en-US"/>
      <w14:ligatures w14:val="standardContextual"/>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rPr>
      <w:rFonts w:ascii="Arial" w:hAnsi="Arial"/>
      <w:kern w:val="2"/>
      <w:sz w:val="24"/>
      <w:lang w:eastAsia="en-US"/>
      <w14:ligatures w14:val="standardContextual"/>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rFonts w:ascii="Arial" w:hAnsi="Arial"/>
      <w:kern w:val="24"/>
      <w:sz w:val="24"/>
      <w:lang w:eastAsia="en-US"/>
      <w14:ligatures w14:val="standardContextual"/>
    </w:rPr>
  </w:style>
  <w:style w:type="paragraph" w:customStyle="1" w:styleId="Outline5">
    <w:name w:val="Outline5"/>
    <w:basedOn w:val="Normal"/>
    <w:next w:val="Normal"/>
    <w:rsid w:val="00C91823"/>
    <w:pPr>
      <w:ind w:left="720"/>
    </w:pPr>
    <w:rPr>
      <w:rFonts w:ascii="Arial" w:hAnsi="Arial"/>
      <w:kern w:val="24"/>
      <w:sz w:val="24"/>
      <w:lang w:eastAsia="en-US"/>
      <w14:ligatures w14:val="standardContextual"/>
    </w:rPr>
  </w:style>
  <w:style w:type="paragraph" w:customStyle="1" w:styleId="Outline6">
    <w:name w:val="Outline6"/>
    <w:basedOn w:val="Normal"/>
    <w:next w:val="Normal"/>
    <w:rsid w:val="00C91823"/>
    <w:pPr>
      <w:spacing w:after="240"/>
      <w:ind w:left="2160"/>
    </w:pPr>
    <w:rPr>
      <w:rFonts w:ascii="Arial" w:hAnsi="Arial"/>
      <w:kern w:val="24"/>
      <w:sz w:val="24"/>
      <w:lang w:eastAsia="en-US"/>
      <w14:ligatures w14:val="standardContextual"/>
    </w:rPr>
  </w:style>
  <w:style w:type="paragraph" w:customStyle="1" w:styleId="Outline7">
    <w:name w:val="Outline7"/>
    <w:basedOn w:val="Normal"/>
    <w:next w:val="Normal"/>
    <w:rsid w:val="00C91823"/>
    <w:pPr>
      <w:spacing w:after="240"/>
      <w:ind w:left="720"/>
    </w:pPr>
    <w:rPr>
      <w:rFonts w:ascii="Arial" w:hAnsi="Arial"/>
      <w:kern w:val="24"/>
      <w:sz w:val="24"/>
      <w:lang w:eastAsia="en-US"/>
      <w14:ligatures w14:val="standardContextual"/>
    </w:rPr>
  </w:style>
  <w:style w:type="character" w:customStyle="1" w:styleId="Heading4Char">
    <w:name w:val="Heading 4 Char"/>
    <w:basedOn w:val="DefaultParagraphFont"/>
    <w:link w:val="Heading4"/>
    <w:uiPriority w:val="9"/>
    <w:semiHidden/>
    <w:rsid w:val="00532D4A"/>
    <w:rPr>
      <w:rFonts w:eastAsiaTheme="majorEastAsia" w:cstheme="majorBidi"/>
      <w:i/>
      <w:iCs/>
      <w:color w:val="0F4761" w:themeColor="accent1" w:themeShade="BF"/>
      <w:sz w:val="24"/>
      <w:szCs w:val="20"/>
    </w:rPr>
  </w:style>
  <w:style w:type="character" w:customStyle="1" w:styleId="Heading5Char">
    <w:name w:val="Heading 5 Char"/>
    <w:basedOn w:val="DefaultParagraphFont"/>
    <w:link w:val="Heading5"/>
    <w:uiPriority w:val="9"/>
    <w:semiHidden/>
    <w:rsid w:val="00532D4A"/>
    <w:rPr>
      <w:rFonts w:eastAsiaTheme="majorEastAsia" w:cstheme="majorBidi"/>
      <w:color w:val="0F4761" w:themeColor="accent1" w:themeShade="BF"/>
      <w:sz w:val="24"/>
      <w:szCs w:val="20"/>
    </w:rPr>
  </w:style>
  <w:style w:type="character" w:customStyle="1" w:styleId="Heading6Char">
    <w:name w:val="Heading 6 Char"/>
    <w:basedOn w:val="DefaultParagraphFont"/>
    <w:link w:val="Heading6"/>
    <w:uiPriority w:val="9"/>
    <w:semiHidden/>
    <w:rsid w:val="00532D4A"/>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532D4A"/>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532D4A"/>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532D4A"/>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532D4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32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D4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32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D4A"/>
    <w:pPr>
      <w:spacing w:before="160" w:after="160"/>
      <w:jc w:val="center"/>
    </w:pPr>
    <w:rPr>
      <w:rFonts w:ascii="Arial" w:hAnsi="Arial"/>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532D4A"/>
    <w:rPr>
      <w:rFonts w:ascii="Arial" w:hAnsi="Arial" w:cs="Times New Roman"/>
      <w:i/>
      <w:iCs/>
      <w:color w:val="404040" w:themeColor="text1" w:themeTint="BF"/>
      <w:sz w:val="24"/>
      <w:szCs w:val="20"/>
    </w:rPr>
  </w:style>
  <w:style w:type="paragraph" w:styleId="ListParagraph">
    <w:name w:val="List Paragraph"/>
    <w:basedOn w:val="Normal"/>
    <w:uiPriority w:val="34"/>
    <w:qFormat/>
    <w:rsid w:val="00532D4A"/>
    <w:pPr>
      <w:ind w:left="720"/>
      <w:contextualSpacing/>
    </w:pPr>
    <w:rPr>
      <w:rFonts w:ascii="Arial" w:hAnsi="Arial"/>
      <w:kern w:val="2"/>
      <w:sz w:val="24"/>
      <w:lang w:eastAsia="en-US"/>
      <w14:ligatures w14:val="standardContextual"/>
    </w:rPr>
  </w:style>
  <w:style w:type="character" w:styleId="IntenseEmphasis">
    <w:name w:val="Intense Emphasis"/>
    <w:basedOn w:val="DefaultParagraphFont"/>
    <w:uiPriority w:val="21"/>
    <w:qFormat/>
    <w:rsid w:val="00532D4A"/>
    <w:rPr>
      <w:i/>
      <w:iCs/>
      <w:color w:val="0F4761" w:themeColor="accent1" w:themeShade="BF"/>
    </w:rPr>
  </w:style>
  <w:style w:type="paragraph" w:styleId="IntenseQuote">
    <w:name w:val="Intense Quote"/>
    <w:basedOn w:val="Normal"/>
    <w:next w:val="Normal"/>
    <w:link w:val="IntenseQuoteChar"/>
    <w:uiPriority w:val="30"/>
    <w:qFormat/>
    <w:rsid w:val="00532D4A"/>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i/>
      <w:iCs/>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532D4A"/>
    <w:rPr>
      <w:rFonts w:ascii="Arial" w:hAnsi="Arial" w:cs="Times New Roman"/>
      <w:i/>
      <w:iCs/>
      <w:color w:val="0F4761" w:themeColor="accent1" w:themeShade="BF"/>
      <w:sz w:val="24"/>
      <w:szCs w:val="20"/>
    </w:rPr>
  </w:style>
  <w:style w:type="character" w:styleId="IntenseReference">
    <w:name w:val="Intense Reference"/>
    <w:basedOn w:val="DefaultParagraphFont"/>
    <w:uiPriority w:val="32"/>
    <w:qFormat/>
    <w:rsid w:val="00532D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1536</Words>
  <Characters>8759</Characters>
  <Application>Microsoft Office Word</Application>
  <DocSecurity>0</DocSecurity>
  <Lines>72</Lines>
  <Paragraphs>20</Paragraphs>
  <ScaleCrop>false</ScaleCrop>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Clark</dc:creator>
  <cp:keywords/>
  <dc:description/>
  <cp:lastModifiedBy>Brian Clark</cp:lastModifiedBy>
  <cp:revision>3</cp:revision>
  <dcterms:created xsi:type="dcterms:W3CDTF">2025-07-03T12:46:00Z</dcterms:created>
  <dcterms:modified xsi:type="dcterms:W3CDTF">2025-07-03T13:09:00Z</dcterms:modified>
</cp:coreProperties>
</file>