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88" w:type="dxa"/>
        <w:jc w:val="center"/>
        <w:tblLook w:val="04A0" w:firstRow="1" w:lastRow="0" w:firstColumn="1" w:lastColumn="0" w:noHBand="0" w:noVBand="1"/>
      </w:tblPr>
      <w:tblGrid>
        <w:gridCol w:w="333"/>
        <w:gridCol w:w="1087"/>
        <w:gridCol w:w="1260"/>
        <w:gridCol w:w="1590"/>
        <w:gridCol w:w="4335"/>
        <w:gridCol w:w="2175"/>
        <w:gridCol w:w="1875"/>
        <w:gridCol w:w="2733"/>
      </w:tblGrid>
      <w:tr w:rsidRPr="00476F3B" w:rsidR="00476F3B" w:rsidTr="6FEA3803" w14:paraId="624E1932" w14:textId="77777777">
        <w:trPr/>
        <w:tc>
          <w:tcPr>
            <w:tcW w:w="15388" w:type="dxa"/>
            <w:gridSpan w:val="8"/>
            <w:tcMar/>
          </w:tcPr>
          <w:p w:rsidRPr="00476F3B" w:rsidR="00476F3B" w:rsidP="3898EF5A" w:rsidRDefault="215B280C" w14:paraId="672A6659" w14:textId="010DA910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3898EF5A">
              <w:rPr>
                <w:rFonts w:eastAsiaTheme="minorEastAsia"/>
                <w:b/>
                <w:bCs/>
                <w:sz w:val="28"/>
                <w:szCs w:val="28"/>
              </w:rPr>
              <w:t xml:space="preserve">S1 </w:t>
            </w:r>
            <w:r w:rsidRPr="3898EF5A" w:rsidR="00476F3B">
              <w:rPr>
                <w:rFonts w:eastAsiaTheme="minorEastAsia"/>
                <w:b/>
                <w:bCs/>
                <w:sz w:val="28"/>
                <w:szCs w:val="28"/>
              </w:rPr>
              <w:t>S</w:t>
            </w:r>
            <w:r w:rsidRPr="3898EF5A" w:rsidR="30665834">
              <w:rPr>
                <w:rFonts w:eastAsiaTheme="minorEastAsia"/>
                <w:b/>
                <w:bCs/>
                <w:sz w:val="28"/>
                <w:szCs w:val="28"/>
              </w:rPr>
              <w:t xml:space="preserve">ocial Subjects </w:t>
            </w:r>
            <w:r w:rsidRPr="3898EF5A" w:rsidR="00476F3B">
              <w:rPr>
                <w:rFonts w:eastAsiaTheme="minorEastAsia"/>
                <w:b/>
                <w:bCs/>
                <w:sz w:val="28"/>
                <w:szCs w:val="28"/>
              </w:rPr>
              <w:t>Course Outline</w:t>
            </w:r>
          </w:p>
        </w:tc>
      </w:tr>
      <w:tr w:rsidRPr="00476F3B" w:rsidR="004E25E2" w:rsidTr="6FEA3803" w14:paraId="1DECC115" w14:textId="77777777">
        <w:trPr>
          <w:trHeight w:val="957"/>
        </w:trPr>
        <w:tc>
          <w:tcPr>
            <w:tcW w:w="333" w:type="dxa"/>
            <w:tcMar/>
          </w:tcPr>
          <w:p w:rsidRPr="00A71AF7" w:rsidR="004E25E2" w:rsidP="3898EF5A" w:rsidRDefault="004E25E2" w14:paraId="0CEB4B25" w14:textId="4F1C214A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087" w:type="dxa"/>
            <w:tcMar/>
          </w:tcPr>
          <w:p w:rsidRPr="00A71AF7" w:rsidR="004E25E2" w:rsidP="3898EF5A" w:rsidRDefault="004E25E2" w14:paraId="405005C2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1260" w:type="dxa"/>
            <w:tcMar/>
          </w:tcPr>
          <w:p w:rsidRPr="00A71AF7" w:rsidR="004E25E2" w:rsidP="3898EF5A" w:rsidRDefault="004E25E2" w14:paraId="4A146726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590" w:type="dxa"/>
            <w:tcMar/>
          </w:tcPr>
          <w:p w:rsidRPr="00A71AF7" w:rsidR="004E25E2" w:rsidP="3898EF5A" w:rsidRDefault="004E25E2" w14:paraId="63782C29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4335" w:type="dxa"/>
            <w:tcMar/>
          </w:tcPr>
          <w:p w:rsidRPr="00A71AF7" w:rsidR="004E25E2" w:rsidP="3898EF5A" w:rsidRDefault="004E25E2" w14:paraId="7193BB46" w14:textId="432DA33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Learning </w:t>
            </w:r>
            <w:r w:rsidRPr="3898EF5A" w:rsidR="48FB35DB">
              <w:rPr>
                <w:rFonts w:eastAsiaTheme="minorEastAsia"/>
                <w:b/>
                <w:bCs/>
                <w:sz w:val="24"/>
                <w:szCs w:val="24"/>
              </w:rPr>
              <w:t>Outcome</w:t>
            </w: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– Knowledge/Skill</w:t>
            </w:r>
          </w:p>
          <w:p w:rsidRPr="00476F3B" w:rsidR="004E25E2" w:rsidP="3898EF5A" w:rsidRDefault="004E25E2" w14:paraId="36776BD7" w14:textId="77777777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What do you want the learners to be able to do by the end of this block of work?</w:t>
            </w:r>
          </w:p>
        </w:tc>
        <w:tc>
          <w:tcPr>
            <w:tcW w:w="2175" w:type="dxa"/>
            <w:tcMar/>
          </w:tcPr>
          <w:p w:rsidRPr="00A71AF7" w:rsidR="004E25E2" w:rsidP="3898EF5A" w:rsidRDefault="004E25E2" w14:paraId="5D31675C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Formative Assessment </w:t>
            </w:r>
          </w:p>
        </w:tc>
        <w:tc>
          <w:tcPr>
            <w:tcW w:w="1875" w:type="dxa"/>
            <w:tcMar/>
          </w:tcPr>
          <w:p w:rsidRPr="00476F3B" w:rsidR="004E25E2" w:rsidP="3898EF5A" w:rsidRDefault="004E25E2" w14:paraId="662E85B5" w14:textId="77777777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Summative Assessment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2733" w:type="dxa"/>
            <w:tcMar/>
          </w:tcPr>
          <w:p w:rsidR="004E25E2" w:rsidP="3898EF5A" w:rsidRDefault="004E25E2" w14:paraId="0A37501D" w14:textId="738D9DF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Benchmark/Es&amp;Os</w:t>
            </w:r>
            <w:r w:rsidRPr="3898EF5A" w:rsidR="006E463D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r w:rsidRPr="3898EF5A" w:rsidR="006E463D">
              <w:rPr>
                <w:rFonts w:eastAsiaTheme="minorEastAsia"/>
                <w:sz w:val="24"/>
                <w:szCs w:val="24"/>
              </w:rPr>
              <w:t xml:space="preserve">Link to Subject &amp; </w:t>
            </w:r>
            <w:r w:rsidRPr="3898EF5A">
              <w:rPr>
                <w:rFonts w:eastAsiaTheme="minorEastAsia"/>
                <w:sz w:val="24"/>
                <w:szCs w:val="24"/>
              </w:rPr>
              <w:t>Lit/Num</w:t>
            </w:r>
          </w:p>
        </w:tc>
      </w:tr>
      <w:tr w:rsidRPr="00476F3B" w:rsidR="00BE5AC1" w:rsidTr="6FEA3803" w14:paraId="7EE5580B" w14:textId="77777777">
        <w:trPr>
          <w:cantSplit/>
          <w:trHeight w:val="3765"/>
        </w:trPr>
        <w:tc>
          <w:tcPr>
            <w:tcW w:w="333" w:type="dxa"/>
            <w:vMerge w:val="restart"/>
            <w:tcMar/>
            <w:vAlign w:val="center"/>
          </w:tcPr>
          <w:p w:rsidR="00BE5AC1" w:rsidP="3898EF5A" w:rsidRDefault="00BE5AC1" w14:paraId="5DAB6C7B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00BE5AC1" w:rsidP="3898EF5A" w:rsidRDefault="00BE5AC1" w14:paraId="02EB378F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00BE5AC1" w:rsidP="3898EF5A" w:rsidRDefault="00BE5AC1" w14:paraId="6A05A809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00BE5AC1" w:rsidP="3898EF5A" w:rsidRDefault="00BE5AC1" w14:paraId="5A39BBE3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00BE5AC1" w:rsidP="3898EF5A" w:rsidRDefault="00BE5AC1" w14:paraId="41C8F396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00BE5AC1" w:rsidP="3898EF5A" w:rsidRDefault="00BE5AC1" w14:paraId="72A3D3EC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476F3B" w:rsidR="00BE5AC1" w:rsidP="3898EF5A" w:rsidRDefault="00BE5AC1" w14:paraId="649841BE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7" w:type="dxa"/>
            <w:vMerge w:val="restart"/>
            <w:tcMar/>
            <w:textDirection w:val="btLr"/>
            <w:vAlign w:val="center"/>
          </w:tcPr>
          <w:p w:rsidRPr="00476F3B" w:rsidR="00BE5AC1" w:rsidP="3898EF5A" w:rsidRDefault="00BE5AC1" w14:paraId="4AE52D2C" w14:textId="106BEF1A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Aug</w:t>
            </w:r>
            <w:r w:rsidRPr="3898EF5A" w:rsidR="085DD3FA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</w:p>
          <w:p w:rsidRPr="00476F3B" w:rsidR="00BE5AC1" w:rsidP="3898EF5A" w:rsidRDefault="00BE5AC1" w14:paraId="63DF89D1" w14:textId="793E21B6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-</w:t>
            </w:r>
          </w:p>
          <w:p w:rsidRPr="00476F3B" w:rsidR="00BE5AC1" w:rsidP="3898EF5A" w:rsidRDefault="00BE5AC1" w14:paraId="56B65E81" w14:textId="77AD7C24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Oct</w:t>
            </w:r>
          </w:p>
        </w:tc>
        <w:tc>
          <w:tcPr>
            <w:tcW w:w="1260" w:type="dxa"/>
            <w:shd w:val="clear" w:color="auto" w:fill="FFF0F7"/>
            <w:tcMar/>
            <w:textDirection w:val="btLr"/>
          </w:tcPr>
          <w:p w:rsidRPr="00476F3B" w:rsidR="00BE5AC1" w:rsidP="3898EF5A" w:rsidRDefault="1F1B186D" w14:paraId="0D0B940D" w14:textId="7B2F7213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4 weeks</w:t>
            </w:r>
          </w:p>
        </w:tc>
        <w:tc>
          <w:tcPr>
            <w:tcW w:w="1590" w:type="dxa"/>
            <w:shd w:val="clear" w:color="auto" w:fill="FFF0F7"/>
            <w:tcMar/>
          </w:tcPr>
          <w:p w:rsidR="5C715238" w:rsidP="3898EF5A" w:rsidRDefault="54862170" w14:paraId="3F9107A3" w14:textId="387C0A25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IDL</w:t>
            </w:r>
          </w:p>
          <w:p w:rsidR="5C715238" w:rsidP="3898EF5A" w:rsidRDefault="5C715238" w14:paraId="4F480DA2" w14:textId="1A9F337D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Annan Town</w:t>
            </w:r>
          </w:p>
          <w:p w:rsidR="25D014D6" w:rsidP="3898EF5A" w:rsidRDefault="25D014D6" w14:paraId="585198FD" w14:textId="263DF3C9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29CC4726" w14:textId="310FAD17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5B827B58" w14:textId="3D7DDD42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3C36326C" w14:textId="28ECF612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1508216B" w14:textId="309A5697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3283DBDF" w14:textId="22630030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405399B1" w14:textId="09AD3BA5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75CCDB80" w14:textId="14E95A38">
            <w:pPr>
              <w:rPr>
                <w:rFonts w:eastAsiaTheme="minorEastAsia"/>
                <w:sz w:val="24"/>
                <w:szCs w:val="24"/>
              </w:rPr>
            </w:pPr>
          </w:p>
          <w:p w:rsidR="00BE5AC1" w:rsidP="3898EF5A" w:rsidRDefault="00BE5AC1" w14:paraId="62486C05" w14:textId="4D88A68C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4101652C" w14:textId="7777777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25D014D6" w:rsidP="3898EF5A" w:rsidRDefault="74CEEC71" w14:paraId="59E469E6" w14:textId="780C233D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5A8CE475" w:rsidP="3898EF5A" w:rsidRDefault="5A8CE475" w14:paraId="69327AF9" w14:textId="4C3383C5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Complete a</w:t>
            </w:r>
            <w:r w:rsidRPr="3898EF5A" w:rsidR="21AD2A71">
              <w:rPr>
                <w:rFonts w:eastAsiaTheme="minorEastAsia"/>
                <w:sz w:val="24"/>
                <w:szCs w:val="24"/>
              </w:rPr>
              <w:t>n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 EQS through fieldwork</w:t>
            </w:r>
            <w:r w:rsidRPr="3898EF5A" w:rsidR="2380F3B7">
              <w:rPr>
                <w:rFonts w:eastAsiaTheme="minorEastAsia"/>
                <w:sz w:val="24"/>
                <w:szCs w:val="24"/>
              </w:rPr>
              <w:t>, g</w:t>
            </w:r>
            <w:r w:rsidRPr="3898EF5A">
              <w:rPr>
                <w:rFonts w:eastAsiaTheme="minorEastAsia"/>
                <w:sz w:val="24"/>
                <w:szCs w:val="24"/>
              </w:rPr>
              <w:t>ather data and draw conclusions about our local area</w:t>
            </w:r>
            <w:r w:rsidRPr="3898EF5A" w:rsidR="6B093566">
              <w:rPr>
                <w:rFonts w:eastAsiaTheme="minorEastAsia"/>
                <w:sz w:val="24"/>
                <w:szCs w:val="24"/>
              </w:rPr>
              <w:t xml:space="preserve">. I can use this data in </w:t>
            </w:r>
            <w:proofErr w:type="gramStart"/>
            <w:r w:rsidRPr="3898EF5A" w:rsidR="6B093566">
              <w:rPr>
                <w:rFonts w:eastAsiaTheme="minorEastAsia"/>
                <w:sz w:val="24"/>
                <w:szCs w:val="24"/>
              </w:rPr>
              <w:t>Science</w:t>
            </w:r>
            <w:proofErr w:type="gramEnd"/>
            <w:r w:rsidRPr="3898EF5A" w:rsidR="6B093566">
              <w:rPr>
                <w:rFonts w:eastAsiaTheme="minorEastAsia"/>
                <w:sz w:val="24"/>
                <w:szCs w:val="24"/>
              </w:rPr>
              <w:t xml:space="preserve"> to create graphs and explain my findings.</w:t>
            </w:r>
          </w:p>
          <w:p w:rsidRPr="00A71AF7" w:rsidR="00BE5AC1" w:rsidP="3898EF5A" w:rsidRDefault="00BE5AC1" w14:paraId="7D7DFE15" w14:textId="22E367B2">
            <w:pPr>
              <w:rPr>
                <w:rFonts w:eastAsiaTheme="minorEastAsia"/>
                <w:sz w:val="24"/>
                <w:szCs w:val="24"/>
              </w:rPr>
            </w:pPr>
          </w:p>
          <w:p w:rsidRPr="00A71AF7" w:rsidR="00BE5AC1" w:rsidP="3898EF5A" w:rsidRDefault="171057EA" w14:paraId="03327132" w14:textId="3FA2B335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Reflect on the history of our local area</w:t>
            </w:r>
            <w:r w:rsidRPr="3898EF5A" w:rsidR="2C451D50">
              <w:rPr>
                <w:rFonts w:eastAsiaTheme="minorEastAsia"/>
                <w:sz w:val="24"/>
                <w:szCs w:val="24"/>
              </w:rPr>
              <w:t xml:space="preserve"> and</w:t>
            </w:r>
            <w:r w:rsidRPr="3898EF5A" w:rsidR="19777D40">
              <w:rPr>
                <w:rFonts w:eastAsiaTheme="minorEastAsia"/>
                <w:sz w:val="24"/>
                <w:szCs w:val="24"/>
              </w:rPr>
              <w:t xml:space="preserve"> identify</w:t>
            </w:r>
            <w:r w:rsidRPr="3898EF5A" w:rsidR="2C451D50">
              <w:rPr>
                <w:rFonts w:eastAsiaTheme="minorEastAsia"/>
                <w:sz w:val="24"/>
                <w:szCs w:val="24"/>
              </w:rPr>
              <w:t xml:space="preserve"> social issues effecting the community. </w:t>
            </w:r>
          </w:p>
          <w:p w:rsidRPr="00A71AF7" w:rsidR="00BE5AC1" w:rsidP="3898EF5A" w:rsidRDefault="00BE5AC1" w14:paraId="5F65D206" w14:textId="44EB61EA">
            <w:pPr>
              <w:rPr>
                <w:rFonts w:eastAsiaTheme="minorEastAsia"/>
                <w:sz w:val="24"/>
                <w:szCs w:val="24"/>
              </w:rPr>
            </w:pPr>
          </w:p>
          <w:p w:rsidRPr="00A71AF7" w:rsidR="00BE5AC1" w:rsidP="3898EF5A" w:rsidRDefault="7B399993" w14:paraId="26E87AC8" w14:textId="1C4F2439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 xml:space="preserve">Identify local charities and </w:t>
            </w:r>
            <w:r w:rsidRPr="3898EF5A" w:rsidR="72FF4028">
              <w:rPr>
                <w:rFonts w:eastAsiaTheme="minorEastAsia"/>
                <w:sz w:val="24"/>
                <w:szCs w:val="24"/>
              </w:rPr>
              <w:t>describe how they meet the needs of people in my local area.</w:t>
            </w:r>
            <w:r w:rsidRPr="3898EF5A" w:rsidR="7381BB7C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vMerge w:val="restart"/>
            <w:tcMar/>
          </w:tcPr>
          <w:p w:rsidRPr="00476F3B" w:rsidR="00BE5AC1" w:rsidP="3898EF5A" w:rsidRDefault="09915D11" w14:paraId="5EDDC1F7" w14:textId="2926E725">
            <w:pPr>
              <w:rPr>
                <w:sz w:val="24"/>
                <w:szCs w:val="24"/>
              </w:rPr>
            </w:pPr>
            <w:r w:rsidRPr="3898EF5A">
              <w:rPr>
                <w:sz w:val="24"/>
                <w:szCs w:val="24"/>
              </w:rPr>
              <w:t>A variety of formative assessment techniques are used</w:t>
            </w:r>
            <w:r w:rsidRPr="3898EF5A" w:rsidR="1EBDBB5F">
              <w:rPr>
                <w:sz w:val="24"/>
                <w:szCs w:val="24"/>
              </w:rPr>
              <w:t xml:space="preserve"> during lessons</w:t>
            </w:r>
            <w:r w:rsidRPr="3898EF5A">
              <w:rPr>
                <w:sz w:val="24"/>
                <w:szCs w:val="24"/>
              </w:rPr>
              <w:t xml:space="preserve"> throughout the year. </w:t>
            </w:r>
          </w:p>
          <w:p w:rsidRPr="00476F3B" w:rsidR="00BE5AC1" w:rsidP="3898EF5A" w:rsidRDefault="00BE5AC1" w14:paraId="09427AF8" w14:textId="05CECD04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54AC1911" w14:textId="4F532E5F">
            <w:pPr>
              <w:rPr>
                <w:sz w:val="24"/>
                <w:szCs w:val="24"/>
              </w:rPr>
            </w:pPr>
            <w:r w:rsidRPr="3898EF5A">
              <w:rPr>
                <w:sz w:val="24"/>
                <w:szCs w:val="24"/>
              </w:rPr>
              <w:t>Including;</w:t>
            </w:r>
          </w:p>
          <w:p w:rsidRPr="00476F3B" w:rsidR="00BE5AC1" w:rsidP="3898EF5A" w:rsidRDefault="09915D11" w14:paraId="7E52A411" w14:textId="44EF5EBA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🧠 Questioning</w:t>
            </w:r>
          </w:p>
          <w:p w:rsidRPr="00476F3B" w:rsidR="00BE5AC1" w:rsidP="3898EF5A" w:rsidRDefault="09915D11" w14:paraId="655FFC69" w14:textId="3CE36244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Use targeted, open questions during lessons to check understanding and correct misconceptions in real time.</w:t>
            </w:r>
          </w:p>
          <w:p w:rsidRPr="00476F3B" w:rsidR="00BE5AC1" w:rsidP="3898EF5A" w:rsidRDefault="00BE5AC1" w14:paraId="19F6A982" w14:textId="7203CAD2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5D799515" w14:textId="6C13AE46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💬 Think–Pair–Share</w:t>
            </w:r>
          </w:p>
          <w:p w:rsidRPr="00476F3B" w:rsidR="00BE5AC1" w:rsidP="3898EF5A" w:rsidRDefault="09915D11" w14:paraId="702B8A9C" w14:textId="36C0C6D5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Pupils think individually,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discuss with a partner, then share ideas to develop explanation and reasoning skills.</w:t>
            </w:r>
          </w:p>
          <w:p w:rsidRPr="00476F3B" w:rsidR="00BE5AC1" w:rsidP="3898EF5A" w:rsidRDefault="00BE5AC1" w14:paraId="3FFE4E6B" w14:textId="57F29E62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53A25B38" w14:textId="72ECF9BE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📝 Exit Passes</w:t>
            </w:r>
          </w:p>
          <w:p w:rsidRPr="00476F3B" w:rsidR="00BE5AC1" w:rsidP="3898EF5A" w:rsidRDefault="09915D11" w14:paraId="6619C5BC" w14:textId="5CEAE6D9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Quick end-of-lesson questions to check key learning and identify gaps or misunderstandings. Completed in a variety of ways – Microsoft Forms, </w:t>
            </w:r>
            <w:r w:rsidRPr="3898EF5A" w:rsidR="4B873FD0">
              <w:rPr>
                <w:rFonts w:ascii="Calibri" w:hAnsi="Calibri" w:eastAsia="Calibri" w:cs="Calibri"/>
                <w:sz w:val="24"/>
                <w:szCs w:val="24"/>
              </w:rPr>
              <w:t>post it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notes, </w:t>
            </w:r>
            <w:r w:rsidRPr="3898EF5A" w:rsidR="352E13F3">
              <w:rPr>
                <w:rFonts w:ascii="Calibri" w:hAnsi="Calibri" w:eastAsia="Calibri" w:cs="Calibri"/>
                <w:sz w:val="24"/>
                <w:szCs w:val="24"/>
              </w:rPr>
              <w:t>reflection questions on Teams.</w:t>
            </w:r>
          </w:p>
          <w:p w:rsidRPr="00476F3B" w:rsidR="00BE5AC1" w:rsidP="3898EF5A" w:rsidRDefault="00BE5AC1" w14:paraId="5413F122" w14:textId="3201A23A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09915D11" w14:paraId="481341CB" w14:textId="7D6634A6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🗳️ </w:t>
            </w:r>
            <w:r w:rsidRPr="3898EF5A" w:rsidR="29E405D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W</w:t>
            </w: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hiteboards</w:t>
            </w:r>
          </w:p>
          <w:p w:rsidRPr="00476F3B" w:rsidR="00BE5AC1" w:rsidP="3898EF5A" w:rsidRDefault="09915D11" w14:paraId="1C6BAD89" w14:textId="3F50B75D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Whole-class quick responses to simple questions to instantly assess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recall and understanding.</w:t>
            </w:r>
          </w:p>
          <w:p w:rsidRPr="00476F3B" w:rsidR="00BE5AC1" w:rsidP="3898EF5A" w:rsidRDefault="00BE5AC1" w14:paraId="46BAE2CC" w14:textId="1018A512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6A3BDEA2" w14:textId="5A7FC940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📰 Source Analysis</w:t>
            </w:r>
          </w:p>
          <w:p w:rsidRPr="00476F3B" w:rsidR="00BE5AC1" w:rsidP="3898EF5A" w:rsidRDefault="09915D11" w14:paraId="3DB2B686" w14:textId="5295DED3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Pupils interpret</w:t>
            </w:r>
            <w:r w:rsidRPr="3898EF5A" w:rsidR="50BD1FFA">
              <w:rPr>
                <w:rFonts w:ascii="Calibri" w:hAnsi="Calibri" w:eastAsia="Calibri" w:cs="Calibri"/>
                <w:sz w:val="24"/>
                <w:szCs w:val="24"/>
              </w:rPr>
              <w:t xml:space="preserve"> sources of data </w:t>
            </w:r>
            <w:proofErr w:type="gramStart"/>
            <w:r w:rsidRPr="3898EF5A" w:rsidR="50BD1FFA">
              <w:rPr>
                <w:rFonts w:ascii="Calibri" w:hAnsi="Calibri" w:eastAsia="Calibri" w:cs="Calibri"/>
                <w:sz w:val="24"/>
                <w:szCs w:val="24"/>
              </w:rPr>
              <w:t xml:space="preserve">eg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media</w:t>
            </w:r>
            <w:proofErr w:type="gramEnd"/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or campaign material</w:t>
            </w:r>
            <w:r w:rsidRPr="3898EF5A" w:rsidR="65B400BD">
              <w:rPr>
                <w:rFonts w:ascii="Calibri" w:hAnsi="Calibri" w:eastAsia="Calibri" w:cs="Calibri"/>
                <w:sz w:val="24"/>
                <w:szCs w:val="24"/>
              </w:rPr>
              <w:t>, statistics, primary sources, quotes etc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to identify </w:t>
            </w:r>
            <w:r w:rsidRPr="3898EF5A" w:rsidR="151D4FAB">
              <w:rPr>
                <w:rFonts w:ascii="Calibri" w:hAnsi="Calibri" w:eastAsia="Calibri" w:cs="Calibri"/>
                <w:sz w:val="24"/>
                <w:szCs w:val="24"/>
              </w:rPr>
              <w:t xml:space="preserve">key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messages and </w:t>
            </w:r>
            <w:r w:rsidRPr="3898EF5A" w:rsidR="2FC9AFFD">
              <w:rPr>
                <w:rFonts w:ascii="Calibri" w:hAnsi="Calibri" w:eastAsia="Calibri" w:cs="Calibri"/>
                <w:sz w:val="24"/>
                <w:szCs w:val="24"/>
              </w:rPr>
              <w:t xml:space="preserve">identify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>influence</w:t>
            </w:r>
            <w:r w:rsidRPr="3898EF5A" w:rsidR="6B38D71A">
              <w:rPr>
                <w:rFonts w:ascii="Calibri" w:hAnsi="Calibri" w:eastAsia="Calibri" w:cs="Calibri"/>
                <w:sz w:val="24"/>
                <w:szCs w:val="24"/>
              </w:rPr>
              <w:t>/bias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Pr="00476F3B" w:rsidR="00BE5AC1" w:rsidP="3898EF5A" w:rsidRDefault="00BE5AC1" w14:paraId="4DFB00EB" w14:textId="6AF0B519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09915D11" w14:paraId="47CDD05E" w14:textId="605C1BEC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👥 Peer Assessment</w:t>
            </w:r>
          </w:p>
          <w:p w:rsidRPr="00476F3B" w:rsidR="00BE5AC1" w:rsidP="3898EF5A" w:rsidRDefault="09915D11" w14:paraId="451BD9A8" w14:textId="19B84049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Pupils check each other’s work using success criteria to improve explanations and understanding of quality answers.</w:t>
            </w:r>
          </w:p>
          <w:p w:rsidRPr="00476F3B" w:rsidR="00BE5AC1" w:rsidP="3898EF5A" w:rsidRDefault="00BE5AC1" w14:paraId="78B5E77D" w14:textId="08C08363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09915D11" w14:paraId="44233F72" w14:textId="17C636A9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lastRenderedPageBreak/>
              <w:t>✏️ Short Written Tasks</w:t>
            </w:r>
          </w:p>
          <w:p w:rsidRPr="00476F3B" w:rsidR="00BE5AC1" w:rsidP="3898EF5A" w:rsidRDefault="09915D11" w14:paraId="7EB1968C" w14:textId="196BE870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Brief paragraphs that allow practice of explaining ideas with teacher feedback before summative assessment.</w:t>
            </w:r>
          </w:p>
          <w:p w:rsidRPr="00476F3B" w:rsidR="00BE5AC1" w:rsidP="3898EF5A" w:rsidRDefault="00BE5AC1" w14:paraId="5D37827B" w14:textId="08041587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07CDB565" w14:textId="485BBC9E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✔️ Self-assessment</w:t>
            </w:r>
          </w:p>
          <w:p w:rsidRPr="00476F3B" w:rsidR="00BE5AC1" w:rsidP="3898EF5A" w:rsidRDefault="09915D11" w14:paraId="4CF9C14E" w14:textId="2FE7960D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Pupils reflect on their learning using “I can…” statements linked to success criteria.</w:t>
            </w:r>
          </w:p>
          <w:p w:rsidRPr="00476F3B" w:rsidR="00BE5AC1" w:rsidP="3898EF5A" w:rsidRDefault="00BE5AC1" w14:paraId="44A7DD09" w14:textId="7F4D9319">
            <w:pPr>
              <w:rPr>
                <w:sz w:val="24"/>
                <w:szCs w:val="24"/>
              </w:rPr>
            </w:pPr>
          </w:p>
          <w:p w:rsidRPr="00476F3B" w:rsidR="00BE5AC1" w:rsidP="3898EF5A" w:rsidRDefault="09915D11" w14:paraId="388CFEC2" w14:textId="3B81D857">
            <w:pPr>
              <w:pStyle w:val="Heading3"/>
              <w:spacing w:before="281" w:after="281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💡 Overall idea:</w:t>
            </w:r>
          </w:p>
          <w:p w:rsidRPr="00476F3B" w:rsidR="00BE5AC1" w:rsidP="3898EF5A" w:rsidRDefault="09915D11" w14:paraId="0DB90C50" w14:textId="3A603F9A">
            <w:pPr>
              <w:spacing w:before="240" w:after="240"/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These methods help teachers </w:t>
            </w: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track understanding throughout learning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, develop pupils’ ability to </w:t>
            </w: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explain and apply ideas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, and prepare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them for summative assessment by building confidence step-by-step.</w:t>
            </w:r>
          </w:p>
          <w:p w:rsidRPr="00476F3B" w:rsidR="00BE5AC1" w:rsidP="3898EF5A" w:rsidRDefault="00BE5AC1" w14:paraId="4B99056E" w14:textId="353D822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5" w:type="dxa"/>
            <w:tcMar/>
          </w:tcPr>
          <w:p w:rsidRPr="00476F3B" w:rsidR="00BE5AC1" w:rsidP="3898EF5A" w:rsidRDefault="4A3D9ECA" w14:paraId="1299C43A" w14:textId="08E2E07F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lastRenderedPageBreak/>
              <w:t>Project based.</w:t>
            </w:r>
          </w:p>
        </w:tc>
        <w:tc>
          <w:tcPr>
            <w:tcW w:w="2733" w:type="dxa"/>
            <w:tcMar/>
          </w:tcPr>
          <w:p w:rsidR="4342C6A5" w:rsidP="0D63994A" w:rsidRDefault="4342C6A5" w14:paraId="460E4780" w14:textId="26E0786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SOC 3-14a </w:t>
            </w:r>
          </w:p>
          <w:p w:rsidR="4342C6A5" w:rsidP="3898EF5A" w:rsidRDefault="391C753F" w14:paraId="0421D3EC" w14:textId="7106D31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→ Accurately collect and record data</w:t>
            </w:r>
          </w:p>
          <w:p w:rsidR="3898EF5A" w:rsidP="3898EF5A" w:rsidRDefault="3898EF5A" w14:paraId="60B4F9F7" w14:textId="518D2FD4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4342C6A5" w:rsidP="0D63994A" w:rsidRDefault="4342C6A5" w14:paraId="1533AC08" w14:textId="251C0ED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3-15a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4342C6A5" w:rsidP="3898EF5A" w:rsidRDefault="193CEC56" w14:paraId="44EDF294" w14:textId="626914E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3B37597F">
              <w:rPr>
                <w:rFonts w:ascii="Calibri" w:hAnsi="Calibri" w:eastAsia="Calibri" w:cs="Calibri"/>
                <w:sz w:val="24"/>
                <w:szCs w:val="24"/>
              </w:rPr>
              <w:t>Interpret patterns in their results</w:t>
            </w:r>
          </w:p>
          <w:p w:rsidR="3898EF5A" w:rsidP="3898EF5A" w:rsidRDefault="3898EF5A" w14:paraId="75974C18" w14:textId="033C3D8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4342C6A5" w:rsidP="3898EF5A" w:rsidRDefault="4342C6A5" w14:paraId="1DB62DBB" w14:textId="1C352870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3-08a</w:t>
            </w:r>
            <w:r w:rsidRPr="3898EF5A" w:rsidR="18AEC732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</w:p>
          <w:p w:rsidR="18AEC732" w:rsidP="3898EF5A" w:rsidRDefault="18AEC732" w14:paraId="48387846" w14:textId="494D1BF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Evaluate environmental impacts</w:t>
            </w:r>
          </w:p>
          <w:p w:rsidR="3898EF5A" w:rsidP="3898EF5A" w:rsidRDefault="3898EF5A" w14:paraId="3BD902E3" w14:textId="1115FB04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36F78CA5" w14:paraId="6198F31A" w14:textId="1A795D93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SOC 3-21a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Pr="00476F3B" w:rsidR="00BE5AC1" w:rsidP="3898EF5A" w:rsidRDefault="36F78CA5" w14:paraId="2A2A0E3E" w14:textId="3CA0B76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How charities support communities</w:t>
            </w:r>
          </w:p>
          <w:p w:rsidRPr="00476F3B" w:rsidR="00BE5AC1" w:rsidP="3898EF5A" w:rsidRDefault="00BE5AC1" w14:paraId="4DDBEF00" w14:textId="679892D5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3898EF5A" w:rsidTr="6FEA3803" w14:paraId="3BD5689B" w14:textId="77777777">
        <w:trPr>
          <w:cantSplit/>
          <w:trHeight w:val="858"/>
        </w:trPr>
        <w:tc>
          <w:tcPr>
            <w:tcW w:w="333" w:type="dxa"/>
            <w:vMerge/>
            <w:tcMar/>
            <w:vAlign w:val="center"/>
          </w:tcPr>
          <w:p w:rsidR="00F059F2" w:rsidRDefault="00F059F2" w14:paraId="643DD3DF" w14:textId="77777777"/>
        </w:tc>
        <w:tc>
          <w:tcPr>
            <w:tcW w:w="1087" w:type="dxa"/>
            <w:vMerge/>
            <w:tcMar/>
            <w:textDirection w:val="btLr"/>
            <w:vAlign w:val="center"/>
          </w:tcPr>
          <w:p w:rsidR="00F059F2" w:rsidRDefault="00F059F2" w14:paraId="39E45DF0" w14:textId="77777777"/>
        </w:tc>
        <w:tc>
          <w:tcPr>
            <w:tcW w:w="1260" w:type="dxa"/>
            <w:shd w:val="clear" w:color="auto" w:fill="FFF2CC" w:themeFill="accent4" w:themeFillTint="33"/>
            <w:tcMar/>
            <w:textDirection w:val="btLr"/>
          </w:tcPr>
          <w:p w:rsidR="7620E9CB" w:rsidP="3898EF5A" w:rsidRDefault="7620E9CB" w14:paraId="1D3C7342" w14:textId="7B2F7213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4 weeks</w:t>
            </w:r>
          </w:p>
          <w:p w:rsidR="3898EF5A" w:rsidP="3898EF5A" w:rsidRDefault="3898EF5A" w14:paraId="74F1F4D4" w14:textId="32DB79B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FFF2CC" w:themeFill="accent4" w:themeFillTint="33"/>
            <w:tcMar/>
          </w:tcPr>
          <w:p w:rsidR="7F70C995" w:rsidP="3898EF5A" w:rsidRDefault="7F70C995" w14:paraId="50BF72D9" w14:textId="1CD111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Modern Studies</w:t>
            </w:r>
          </w:p>
          <w:p w:rsidR="7F70C995" w:rsidP="3898EF5A" w:rsidRDefault="7F70C995" w14:paraId="4BC2A6A3" w14:textId="6B83A46A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Democracy in the UK</w:t>
            </w:r>
          </w:p>
          <w:p w:rsidR="3898EF5A" w:rsidP="3898EF5A" w:rsidRDefault="3898EF5A" w14:paraId="57C7DACF" w14:textId="799D5BA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="3898EF5A" w:rsidP="3898EF5A" w:rsidRDefault="3898EF5A" w14:paraId="0E5B1320" w14:textId="5D0B81E8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7F70C995" w:rsidP="3898EF5A" w:rsidRDefault="7F70C995" w14:paraId="2073D99F" w14:textId="2DFB6DD0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7EC1DA5A" w:rsidP="3898EF5A" w:rsidRDefault="7EC1DA5A" w14:paraId="047021A7" w14:textId="742D5AC1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Describe how democracy works in the UK, e</w:t>
            </w:r>
            <w:r w:rsidRPr="3898EF5A" w:rsidR="7F70C995">
              <w:rPr>
                <w:rFonts w:eastAsiaTheme="minorEastAsia"/>
                <w:sz w:val="24"/>
                <w:szCs w:val="24"/>
              </w:rPr>
              <w:t>xplain</w:t>
            </w:r>
            <w:r w:rsidRPr="3898EF5A" w:rsidR="663DABC2">
              <w:rPr>
                <w:rFonts w:eastAsiaTheme="minorEastAsia"/>
                <w:sz w:val="24"/>
                <w:szCs w:val="24"/>
              </w:rPr>
              <w:t>ing</w:t>
            </w:r>
            <w:r w:rsidRPr="3898EF5A" w:rsidR="7F70C995">
              <w:rPr>
                <w:rFonts w:eastAsiaTheme="minorEastAsia"/>
                <w:sz w:val="24"/>
                <w:szCs w:val="24"/>
              </w:rPr>
              <w:t xml:space="preserve"> the main differences between Holyrood and Westminster. </w:t>
            </w:r>
          </w:p>
          <w:p w:rsidR="3898EF5A" w:rsidP="3898EF5A" w:rsidRDefault="3898EF5A" w14:paraId="44DF3C19" w14:textId="6E6BB751">
            <w:pPr>
              <w:rPr>
                <w:rFonts w:eastAsiaTheme="minorEastAsia"/>
                <w:sz w:val="24"/>
                <w:szCs w:val="24"/>
              </w:rPr>
            </w:pPr>
          </w:p>
          <w:p w:rsidR="719F9508" w:rsidP="3898EF5A" w:rsidRDefault="719F9508" w14:paraId="226FBE47" w14:textId="1CD05C4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 xml:space="preserve">Explain how FPTP works in General Elections and why </w:t>
            </w:r>
            <w:r w:rsidRPr="3898EF5A" w:rsidR="165C779B">
              <w:rPr>
                <w:rFonts w:ascii="Calibri" w:hAnsi="Calibri" w:eastAsia="Calibri" w:cs="Calibri"/>
                <w:sz w:val="24"/>
                <w:szCs w:val="24"/>
              </w:rPr>
              <w:t>participation matters</w:t>
            </w:r>
            <w:r w:rsidRPr="3898EF5A" w:rsidR="4B76890D">
              <w:rPr>
                <w:rFonts w:ascii="Calibri" w:hAnsi="Calibri" w:eastAsia="Calibri" w:cs="Calibri"/>
                <w:sz w:val="24"/>
                <w:szCs w:val="24"/>
              </w:rPr>
              <w:t xml:space="preserve">, </w:t>
            </w:r>
            <w:r w:rsidRPr="3898EF5A" w:rsidR="165C779B">
              <w:rPr>
                <w:rFonts w:ascii="Calibri" w:hAnsi="Calibri" w:eastAsia="Calibri" w:cs="Calibri"/>
                <w:sz w:val="24"/>
                <w:szCs w:val="24"/>
              </w:rPr>
              <w:t>giv</w:t>
            </w:r>
            <w:r w:rsidRPr="3898EF5A" w:rsidR="2D9B81C8">
              <w:rPr>
                <w:rFonts w:ascii="Calibri" w:hAnsi="Calibri" w:eastAsia="Calibri" w:cs="Calibri"/>
                <w:sz w:val="24"/>
                <w:szCs w:val="24"/>
              </w:rPr>
              <w:t>ing</w:t>
            </w:r>
            <w:r w:rsidRPr="3898EF5A" w:rsidR="165C779B">
              <w:rPr>
                <w:rFonts w:ascii="Calibri" w:hAnsi="Calibri" w:eastAsia="Calibri" w:cs="Calibri"/>
                <w:sz w:val="24"/>
                <w:szCs w:val="24"/>
              </w:rPr>
              <w:t xml:space="preserve"> reasons why people do or don’t vote.</w:t>
            </w:r>
          </w:p>
          <w:p w:rsidR="3898EF5A" w:rsidP="3898EF5A" w:rsidRDefault="3898EF5A" w14:paraId="24B44E0C" w14:textId="0E13B57B">
            <w:pPr>
              <w:rPr>
                <w:rFonts w:eastAsiaTheme="minorEastAsia"/>
                <w:sz w:val="24"/>
                <w:szCs w:val="24"/>
              </w:rPr>
            </w:pPr>
          </w:p>
          <w:p w:rsidR="06D99447" w:rsidP="3898EF5A" w:rsidRDefault="06D99447" w14:paraId="2320FA25" w14:textId="5344C5B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Describe the key rights and responsibilities in a democracy.</w:t>
            </w:r>
          </w:p>
          <w:p w:rsidR="3898EF5A" w:rsidP="3898EF5A" w:rsidRDefault="3898EF5A" w14:paraId="0D4945DC" w14:textId="73689DB9">
            <w:pPr>
              <w:rPr>
                <w:rFonts w:eastAsiaTheme="minorEastAsia"/>
                <w:sz w:val="24"/>
                <w:szCs w:val="24"/>
              </w:rPr>
            </w:pPr>
          </w:p>
          <w:p w:rsidR="420EAE3D" w:rsidP="3898EF5A" w:rsidRDefault="420EAE3D" w14:paraId="1ADD8F2E" w14:textId="7BCB464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Explain the ways citizens in the UK can influence government decisions, looking at the role of media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and pressure groups.</w:t>
            </w:r>
          </w:p>
          <w:p w:rsidR="3898EF5A" w:rsidP="3898EF5A" w:rsidRDefault="3898EF5A" w14:paraId="5D70EB7A" w14:textId="035221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75" w:type="dxa"/>
            <w:vMerge/>
            <w:tcMar/>
          </w:tcPr>
          <w:p w:rsidR="00F059F2" w:rsidRDefault="00F059F2" w14:paraId="20138E58" w14:textId="77777777"/>
        </w:tc>
        <w:tc>
          <w:tcPr>
            <w:tcW w:w="1875" w:type="dxa"/>
            <w:tcMar/>
          </w:tcPr>
          <w:p w:rsidR="3898EF5A" w:rsidP="0D63994A" w:rsidRDefault="49207F24" w14:paraId="5BCC8D87" w14:textId="2582309E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 xml:space="preserve">Skills </w:t>
            </w:r>
          </w:p>
          <w:p w:rsidR="3898EF5A" w:rsidP="0D63994A" w:rsidRDefault="3898EF5A" w14:paraId="2D7923F7" w14:textId="009A30F5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49207F24" w14:paraId="0459AA22" w14:textId="4B61D996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Complete a Support/Oppose question.</w:t>
            </w:r>
          </w:p>
          <w:p w:rsidR="3898EF5A" w:rsidP="0D63994A" w:rsidRDefault="3898EF5A" w14:paraId="417FCD4B" w14:textId="5EC6BD68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49207F24" w14:paraId="16D95D43" w14:textId="6D035FB8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Using a variety of sources, select evidence which supports and view and evidence which opposes a view.</w:t>
            </w:r>
          </w:p>
        </w:tc>
        <w:tc>
          <w:tcPr>
            <w:tcW w:w="2733" w:type="dxa"/>
            <w:tcMar/>
          </w:tcPr>
          <w:p w:rsidR="0FFFABDE" w:rsidP="0D63994A" w:rsidRDefault="0FFFABDE" w14:paraId="2FD67C9B" w14:textId="73A281E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3-18a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FFFABDE" w:rsidP="3898EF5A" w:rsidRDefault="0FFFABDE" w14:paraId="3E62ED32" w14:textId="45A3891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6EBCCE47">
              <w:rPr>
                <w:rFonts w:ascii="Calibri" w:hAnsi="Calibri" w:eastAsia="Calibri" w:cs="Calibri"/>
                <w:sz w:val="24"/>
                <w:szCs w:val="24"/>
              </w:rPr>
              <w:t>P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articipate </w:t>
            </w:r>
            <w:r w:rsidRPr="0D63994A" w:rsidR="4FC417BA">
              <w:rPr>
                <w:rFonts w:ascii="Calibri" w:hAnsi="Calibri" w:eastAsia="Calibri" w:cs="Calibri"/>
                <w:sz w:val="24"/>
                <w:szCs w:val="24"/>
              </w:rPr>
              <w:t>and influence</w:t>
            </w:r>
          </w:p>
          <w:p w:rsidR="3898EF5A" w:rsidP="3898EF5A" w:rsidRDefault="3898EF5A" w14:paraId="1419F813" w14:textId="71D6733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54434588" w:rsidP="3898EF5A" w:rsidRDefault="54434588" w14:paraId="0E4665DA" w14:textId="38E98A9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3-20a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54434588" w:rsidP="3898EF5A" w:rsidRDefault="54434588" w14:paraId="7E7A2F45" w14:textId="0AB5E34A">
            <w:pPr>
              <w:rPr>
                <w:rFonts w:ascii="Calibri" w:hAnsi="Calibri" w:eastAsia="Calibri" w:cs="Calibri"/>
                <w:i/>
                <w:i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→ Why participation matters </w:t>
            </w:r>
          </w:p>
          <w:p w:rsidR="3898EF5A" w:rsidP="3898EF5A" w:rsidRDefault="3898EF5A" w14:paraId="1DCB8A2C" w14:textId="61F2A11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0FFFABDE" w:rsidP="3898EF5A" w:rsidRDefault="0FFFABDE" w14:paraId="2C427E64" w14:textId="504BE70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3-19a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FFFABDE" w:rsidP="3898EF5A" w:rsidRDefault="0FFFABDE" w14:paraId="2DAF8F8E" w14:textId="604E1E0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What rights</w:t>
            </w:r>
            <w:r w:rsidRPr="3898EF5A" w:rsidR="6C7CF829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/responsibilities </w:t>
            </w:r>
            <w:r w:rsidRPr="3898EF5A" w:rsidR="017D8564">
              <w:rPr>
                <w:rFonts w:ascii="Calibri" w:hAnsi="Calibri" w:eastAsia="Calibri" w:cs="Calibri"/>
                <w:sz w:val="24"/>
                <w:szCs w:val="24"/>
              </w:rPr>
              <w:t xml:space="preserve">citizens 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have </w:t>
            </w:r>
          </w:p>
          <w:p w:rsidR="3898EF5A" w:rsidP="3898EF5A" w:rsidRDefault="3898EF5A" w14:paraId="6D34A004" w14:textId="2B4E3B4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3898EF5A" w:rsidP="3898EF5A" w:rsidRDefault="3898EF5A" w14:paraId="15EC4F60" w14:textId="5CE4A21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Pr="00476F3B" w:rsidR="00BE5AC1" w:rsidTr="6FEA3803" w14:paraId="5623B718" w14:textId="77777777">
        <w:trPr>
          <w:trHeight w:val="1740"/>
        </w:trPr>
        <w:tc>
          <w:tcPr>
            <w:tcW w:w="333" w:type="dxa"/>
            <w:vMerge w:val="restart"/>
            <w:tcMar/>
            <w:vAlign w:val="center"/>
          </w:tcPr>
          <w:p w:rsidRPr="00476F3B" w:rsidR="00BE5AC1" w:rsidP="3898EF5A" w:rsidRDefault="00BE5AC1" w14:paraId="18F999B5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087" w:type="dxa"/>
            <w:vMerge w:val="restart"/>
            <w:tcMar/>
            <w:textDirection w:val="btLr"/>
            <w:vAlign w:val="center"/>
          </w:tcPr>
          <w:p w:rsidRPr="00476F3B" w:rsidR="00BE5AC1" w:rsidP="3898EF5A" w:rsidRDefault="00BE5AC1" w14:paraId="2FDFBA25" w14:textId="3EA6987A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Oct - </w:t>
            </w:r>
          </w:p>
          <w:p w:rsidRPr="00476F3B" w:rsidR="00BE5AC1" w:rsidP="3898EF5A" w:rsidRDefault="00BE5AC1" w14:paraId="3E02492E" w14:textId="4311BF13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Dec</w:t>
            </w:r>
          </w:p>
        </w:tc>
        <w:tc>
          <w:tcPr>
            <w:tcW w:w="1260" w:type="dxa"/>
            <w:shd w:val="clear" w:color="auto" w:fill="E2EFD9" w:themeFill="accent6" w:themeFillTint="33"/>
            <w:tcMar/>
            <w:textDirection w:val="btLr"/>
          </w:tcPr>
          <w:p w:rsidRPr="002D38F7" w:rsidR="00BE5AC1" w:rsidP="3898EF5A" w:rsidRDefault="07D7B95F" w14:paraId="25784E27" w14:textId="0408D6A4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4</w:t>
            </w:r>
            <w:r w:rsidRPr="3898EF5A" w:rsidR="00BE5AC1">
              <w:rPr>
                <w:rFonts w:eastAsiaTheme="minorEastAsia"/>
                <w:b/>
                <w:bCs/>
                <w:sz w:val="24"/>
                <w:szCs w:val="24"/>
              </w:rPr>
              <w:t xml:space="preserve"> Weeks</w:t>
            </w:r>
          </w:p>
          <w:p w:rsidRPr="00476F3B" w:rsidR="00BE5AC1" w:rsidP="3898EF5A" w:rsidRDefault="00BE5AC1" w14:paraId="62EBF3C5" w14:textId="77777777">
            <w:pPr>
              <w:ind w:right="113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E2EFD9" w:themeFill="accent6" w:themeFillTint="33"/>
            <w:tcMar/>
          </w:tcPr>
          <w:p w:rsidR="00BE5AC1" w:rsidP="3898EF5A" w:rsidRDefault="33F83D1A" w14:paraId="66536AC6" w14:textId="5BE02137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Geography</w:t>
            </w:r>
          </w:p>
          <w:p w:rsidR="00BE5AC1" w:rsidP="3898EF5A" w:rsidRDefault="32E457FC" w14:paraId="2946DB82" w14:textId="5850225A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Weather and Hazards</w:t>
            </w:r>
          </w:p>
          <w:p w:rsidR="25D014D6" w:rsidP="3898EF5A" w:rsidRDefault="25D014D6" w14:paraId="18472183" w14:textId="4C8FD1BE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38E4A301" w14:textId="01D77EEB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2E55F73D" w14:textId="133B9E5F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2F7BF176" w14:textId="455ADDC7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3C739D2A" w14:textId="4F3A1592">
            <w:pPr>
              <w:rPr>
                <w:rFonts w:eastAsiaTheme="minorEastAsia"/>
                <w:sz w:val="24"/>
                <w:szCs w:val="24"/>
              </w:rPr>
            </w:pPr>
          </w:p>
          <w:p w:rsidR="25D014D6" w:rsidP="3898EF5A" w:rsidRDefault="25D014D6" w14:paraId="6EB45B4E" w14:textId="42EFBCBA">
            <w:pPr>
              <w:rPr>
                <w:rFonts w:eastAsiaTheme="minorEastAsia"/>
                <w:sz w:val="24"/>
                <w:szCs w:val="24"/>
              </w:rPr>
            </w:pPr>
          </w:p>
          <w:p w:rsidR="00BE5AC1" w:rsidP="3898EF5A" w:rsidRDefault="00BE5AC1" w14:paraId="6BB9E253" w14:textId="5B3D8F78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23DE523C" w14:textId="7777777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Pr="00476F3B" w:rsidR="00BE5AC1" w:rsidP="3898EF5A" w:rsidRDefault="53B78B17" w14:paraId="323A3AFB" w14:textId="5DB5A77F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Pr="00476F3B" w:rsidR="00BE5AC1" w:rsidP="3898EF5A" w:rsidRDefault="473069C9" w14:paraId="4F7C3EF6" w14:textId="7BCB24F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Explain the difference between weather and climate</w:t>
            </w:r>
            <w:r w:rsidRPr="3898EF5A" w:rsidR="0465AF00">
              <w:rPr>
                <w:rFonts w:ascii="Calibri" w:hAnsi="Calibri" w:eastAsia="Calibri" w:cs="Calibri"/>
                <w:sz w:val="24"/>
                <w:szCs w:val="24"/>
              </w:rPr>
              <w:t xml:space="preserve"> and</w:t>
            </w:r>
            <w:r w:rsidRPr="3898EF5A" w:rsidR="680D12C1">
              <w:rPr>
                <w:rFonts w:ascii="Calibri" w:hAnsi="Calibri" w:eastAsia="Calibri" w:cs="Calibri"/>
                <w:sz w:val="24"/>
                <w:szCs w:val="24"/>
              </w:rPr>
              <w:t xml:space="preserve"> i</w:t>
            </w:r>
            <w:r w:rsidRPr="3898EF5A" w:rsidR="673C7C32">
              <w:rPr>
                <w:rFonts w:ascii="Calibri" w:hAnsi="Calibri" w:eastAsia="Calibri" w:cs="Calibri"/>
                <w:sz w:val="24"/>
                <w:szCs w:val="24"/>
              </w:rPr>
              <w:t>dentify and measure weather</w:t>
            </w:r>
            <w:r w:rsidRPr="3898EF5A" w:rsidR="0849A88D">
              <w:rPr>
                <w:rFonts w:ascii="Calibri" w:hAnsi="Calibri" w:eastAsia="Calibri" w:cs="Calibri"/>
                <w:sz w:val="24"/>
                <w:szCs w:val="24"/>
              </w:rPr>
              <w:t>.</w:t>
            </w:r>
            <w:r w:rsidRPr="3898EF5A" w:rsidR="673C7C3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00BE5AC1" w14:paraId="495942BB" w14:textId="4EAB872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5DC83126" w14:paraId="2FEE53B7" w14:textId="4B226114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Describe the water cycle and the main types of rainfall.</w:t>
            </w:r>
          </w:p>
          <w:p w:rsidRPr="00476F3B" w:rsidR="00BE5AC1" w:rsidP="3898EF5A" w:rsidRDefault="00BE5AC1" w14:paraId="039564FB" w14:textId="369697AE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5BD0437C" w14:paraId="052AC7F4" w14:textId="7279B5C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Explain the basic causes of extreme weather. 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Describe/explain the formation of a weather depression and evaluate the </w:t>
            </w:r>
            <w:r w:rsidRPr="3898EF5A" w:rsidR="673C7C32">
              <w:rPr>
                <w:rFonts w:ascii="Calibri" w:hAnsi="Calibri" w:eastAsia="Calibri" w:cs="Calibri"/>
                <w:sz w:val="24"/>
                <w:szCs w:val="24"/>
              </w:rPr>
              <w:t>impacts of natural hazards</w:t>
            </w:r>
            <w:r w:rsidRPr="3898EF5A" w:rsidR="39393AAF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Pr="00476F3B" w:rsidR="00BE5AC1" w:rsidP="3898EF5A" w:rsidRDefault="00BE5AC1" w14:paraId="28FEFFE6" w14:textId="66580184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32B3AA27" w14:paraId="3A0FF5F2" w14:textId="7132F40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Analyse climate graphs and identify which climate zones they are from </w:t>
            </w:r>
            <w:r w:rsidRPr="3898EF5A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lastRenderedPageBreak/>
              <w:t>and create my own climate graph for London.</w:t>
            </w:r>
          </w:p>
        </w:tc>
        <w:tc>
          <w:tcPr>
            <w:tcW w:w="2175" w:type="dxa"/>
            <w:vMerge/>
            <w:tcMar/>
          </w:tcPr>
          <w:p w:rsidRPr="00476F3B" w:rsidR="00BE5AC1" w:rsidP="002D38F7" w:rsidRDefault="00BE5AC1" w14:paraId="5630AD66" w14:textId="77777777">
            <w:pPr>
              <w:rPr>
                <w:rFonts w:ascii="Verdana" w:hAnsi="Verdana"/>
              </w:rPr>
            </w:pPr>
          </w:p>
        </w:tc>
        <w:tc>
          <w:tcPr>
            <w:tcW w:w="1875" w:type="dxa"/>
            <w:tcMar/>
          </w:tcPr>
          <w:p w:rsidRPr="00476F3B" w:rsidR="00BE5AC1" w:rsidP="0D63994A" w:rsidRDefault="669921E4" w14:paraId="28AAC5FA" w14:textId="54A8626A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Research Project</w:t>
            </w:r>
          </w:p>
          <w:p w:rsidRPr="00476F3B" w:rsidR="00BE5AC1" w:rsidP="0D63994A" w:rsidRDefault="00BE5AC1" w14:paraId="68AD3DD0" w14:textId="652679DF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0D63994A" w:rsidRDefault="669921E4" w14:paraId="61829076" w14:textId="1757EC6D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Conduct research on a hurricane of your choosing and create a new piece of text about the impact of the hurricane. </w:t>
            </w:r>
            <w:r w:rsidRPr="0D63994A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2733" w:type="dxa"/>
            <w:tcMar/>
            <w:vAlign w:val="center"/>
          </w:tcPr>
          <w:p w:rsidRPr="00476F3B" w:rsidR="00BE5AC1" w:rsidP="3898EF5A" w:rsidRDefault="39393AAF" w14:paraId="1CEFD890" w14:textId="14EC797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3-12a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39393AAF" w14:paraId="3BE65A8A" w14:textId="46E9B5E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3898EF5A" w:rsidR="7270D06A">
              <w:rPr>
                <w:rFonts w:ascii="Calibri" w:hAnsi="Calibri" w:eastAsia="Calibri" w:cs="Calibri"/>
                <w:sz w:val="24"/>
                <w:szCs w:val="24"/>
              </w:rPr>
              <w:t>W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eather systems and climate </w:t>
            </w:r>
          </w:p>
          <w:p w:rsidRPr="00476F3B" w:rsidR="00BE5AC1" w:rsidP="3898EF5A" w:rsidRDefault="00BE5AC1" w14:paraId="16496659" w14:textId="5F1FED78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39393AAF" w14:paraId="01B5078D" w14:textId="7434719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3-13a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39393AAF" w14:paraId="19E8FBD7" w14:textId="55F8AA4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3898EF5A" w:rsidR="13EFC8DB">
              <w:rPr>
                <w:rFonts w:ascii="Calibri" w:hAnsi="Calibri" w:eastAsia="Calibri" w:cs="Calibri"/>
                <w:sz w:val="24"/>
                <w:szCs w:val="24"/>
              </w:rPr>
              <w:t>N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atural processes and their impact on people </w:t>
            </w:r>
          </w:p>
          <w:p w:rsidRPr="00476F3B" w:rsidR="00BE5AC1" w:rsidP="3898EF5A" w:rsidRDefault="00BE5AC1" w14:paraId="16B12D58" w14:textId="64C3AA23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0D63994A" w:rsidRDefault="39393AAF" w14:paraId="551211FE" w14:textId="0F74231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3-14a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39393AAF" w14:paraId="57841BE2" w14:textId="4A99307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7F2E51B1">
              <w:rPr>
                <w:rFonts w:ascii="Calibri" w:hAnsi="Calibri" w:eastAsia="Calibri" w:cs="Calibri"/>
                <w:sz w:val="24"/>
                <w:szCs w:val="24"/>
              </w:rPr>
              <w:t>C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ollecting and using geographical data </w:t>
            </w:r>
          </w:p>
          <w:p w:rsidRPr="00476F3B" w:rsidR="00BE5AC1" w:rsidP="3898EF5A" w:rsidRDefault="00BE5AC1" w14:paraId="141B5378" w14:textId="5FF6A02B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0D63994A" w:rsidRDefault="39393AAF" w14:paraId="3A06BE01" w14:textId="7F9911F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3-15a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39393AAF" w14:paraId="7A8821C5" w14:textId="3CF045D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59DA1F77">
              <w:rPr>
                <w:rFonts w:ascii="Calibri" w:hAnsi="Calibri" w:eastAsia="Calibri" w:cs="Calibri"/>
                <w:sz w:val="24"/>
                <w:szCs w:val="24"/>
              </w:rPr>
              <w:t>I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>nterpreting data and drawing conclusions</w:t>
            </w:r>
          </w:p>
          <w:p w:rsidRPr="00476F3B" w:rsidR="00BE5AC1" w:rsidP="3898EF5A" w:rsidRDefault="00BE5AC1" w14:paraId="2BA226A1" w14:textId="087DD3CF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3898EF5A" w:rsidTr="6FEA3803" w14:paraId="7AAC4A26" w14:textId="77777777">
        <w:trPr>
          <w:trHeight w:val="300"/>
        </w:trPr>
        <w:tc>
          <w:tcPr>
            <w:tcW w:w="333" w:type="dxa"/>
            <w:vMerge/>
            <w:tcMar/>
            <w:vAlign w:val="center"/>
          </w:tcPr>
          <w:p w:rsidR="00F059F2" w:rsidRDefault="00F059F2" w14:paraId="2B0832E5" w14:textId="77777777"/>
        </w:tc>
        <w:tc>
          <w:tcPr>
            <w:tcW w:w="1087" w:type="dxa"/>
            <w:vMerge/>
            <w:tcMar/>
            <w:textDirection w:val="btLr"/>
            <w:vAlign w:val="center"/>
          </w:tcPr>
          <w:p w:rsidR="00F059F2" w:rsidRDefault="00F059F2" w14:paraId="6FCAB91B" w14:textId="77777777"/>
        </w:tc>
        <w:tc>
          <w:tcPr>
            <w:tcW w:w="1260" w:type="dxa"/>
            <w:shd w:val="clear" w:color="auto" w:fill="DEEAF6" w:themeFill="accent1" w:themeFillTint="33"/>
            <w:tcMar/>
            <w:textDirection w:val="btLr"/>
          </w:tcPr>
          <w:p w:rsidR="649712CC" w:rsidP="3898EF5A" w:rsidRDefault="649712CC" w14:paraId="7DB852B0" w14:textId="0408D6A4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4 Weeks</w:t>
            </w:r>
          </w:p>
          <w:p w:rsidR="3898EF5A" w:rsidP="3898EF5A" w:rsidRDefault="3898EF5A" w14:paraId="2F41C550" w14:textId="70F9CF46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DEEAF6" w:themeFill="accent1" w:themeFillTint="33"/>
            <w:tcMar/>
          </w:tcPr>
          <w:p w:rsidR="649712CC" w:rsidP="3898EF5A" w:rsidRDefault="649712CC" w14:paraId="22C21198" w14:textId="47408F06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History</w:t>
            </w:r>
          </w:p>
          <w:p w:rsidR="649712CC" w:rsidP="3898EF5A" w:rsidRDefault="649712CC" w14:paraId="6BBA4A15" w14:textId="66A906E2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Horrible Histories</w:t>
            </w:r>
          </w:p>
          <w:p w:rsidR="3898EF5A" w:rsidP="3898EF5A" w:rsidRDefault="3898EF5A" w14:paraId="4E71475F" w14:textId="4865A395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649712CC" w:rsidP="3898EF5A" w:rsidRDefault="649712CC" w14:paraId="3D24EEA5" w14:textId="65B5923E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44EAF0E1" w:rsidP="3898EF5A" w:rsidRDefault="44EAF0E1" w14:paraId="7C545030" w14:textId="433344F6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Describe life in a past society </w:t>
            </w:r>
            <w:r w:rsidRPr="3898EF5A" w:rsidR="57CAA8F0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Focus on 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Savage </w:t>
            </w:r>
            <w:r w:rsidRPr="3898EF5A" w:rsidR="0BF4BE6E">
              <w:rPr>
                <w:rFonts w:eastAsiaTheme="minorEastAsia"/>
                <w:sz w:val="24"/>
                <w:szCs w:val="24"/>
              </w:rPr>
              <w:t>Stone Age</w:t>
            </w:r>
            <w:r w:rsidRPr="3898EF5A">
              <w:rPr>
                <w:rFonts w:eastAsiaTheme="minorEastAsia"/>
                <w:sz w:val="24"/>
                <w:szCs w:val="24"/>
              </w:rPr>
              <w:t>, Awesome Egyptians, Groovy Greeks</w:t>
            </w:r>
            <w:r w:rsidRPr="3898EF5A" w:rsidR="425DE8DB">
              <w:rPr>
                <w:rFonts w:eastAsiaTheme="minorEastAsia"/>
                <w:sz w:val="24"/>
                <w:szCs w:val="24"/>
              </w:rPr>
              <w:t>)</w:t>
            </w:r>
          </w:p>
          <w:p w:rsidR="3898EF5A" w:rsidP="3898EF5A" w:rsidRDefault="3898EF5A" w14:paraId="65AA0050" w14:textId="1B6894BF">
            <w:pPr>
              <w:rPr>
                <w:rFonts w:eastAsiaTheme="minorEastAsia"/>
                <w:sz w:val="24"/>
                <w:szCs w:val="24"/>
              </w:rPr>
            </w:pPr>
          </w:p>
          <w:p w:rsidR="0F7B8724" w:rsidP="3898EF5A" w:rsidRDefault="0F7B8724" w14:paraId="024543AA" w14:textId="2937467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I can identify and explain the differences and similarities between our lives and those in different historical contexts. I can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>
              <w:rPr>
                <w:rFonts w:eastAsiaTheme="minorEastAsia"/>
                <w:sz w:val="24"/>
                <w:szCs w:val="24"/>
              </w:rPr>
              <w:t>e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xplain changes over </w:t>
            </w:r>
            <w:r w:rsidRPr="3898EF5A" w:rsidR="7099CA93">
              <w:rPr>
                <w:rFonts w:ascii="Calibri" w:hAnsi="Calibri" w:eastAsia="Calibri" w:cs="Calibri"/>
                <w:sz w:val="24"/>
                <w:szCs w:val="24"/>
              </w:rPr>
              <w:t xml:space="preserve">time. </w:t>
            </w:r>
          </w:p>
          <w:p w:rsidR="3898EF5A" w:rsidP="3898EF5A" w:rsidRDefault="3898EF5A" w14:paraId="231A8A57" w14:textId="64825FF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49712CC" w:rsidP="3898EF5A" w:rsidRDefault="649712CC" w14:paraId="5D4CEBB7" w14:textId="119BAD2A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Identify primary and secondary sources</w:t>
            </w:r>
            <w:r w:rsidRPr="3898EF5A" w:rsidR="60FC2140">
              <w:rPr>
                <w:rFonts w:eastAsiaTheme="minorEastAsia"/>
                <w:sz w:val="24"/>
                <w:szCs w:val="24"/>
              </w:rPr>
              <w:t xml:space="preserve">, use </w:t>
            </w:r>
            <w:r w:rsidRPr="3898EF5A" w:rsidR="60FC2140">
              <w:rPr>
                <w:rFonts w:ascii="Calibri" w:hAnsi="Calibri" w:eastAsia="Calibri" w:cs="Calibri"/>
                <w:sz w:val="24"/>
                <w:szCs w:val="24"/>
              </w:rPr>
              <w:t xml:space="preserve">sources to gather information </w:t>
            </w:r>
            <w:r w:rsidRPr="3898EF5A">
              <w:rPr>
                <w:rFonts w:eastAsiaTheme="minorEastAsia"/>
                <w:sz w:val="24"/>
                <w:szCs w:val="24"/>
              </w:rPr>
              <w:t xml:space="preserve">and select evidence to </w:t>
            </w:r>
            <w:r w:rsidRPr="3898EF5A">
              <w:rPr>
                <w:rFonts w:eastAsiaTheme="minorEastAsia"/>
                <w:sz w:val="24"/>
                <w:szCs w:val="24"/>
              </w:rPr>
              <w:lastRenderedPageBreak/>
              <w:t>support conclusions.</w:t>
            </w:r>
          </w:p>
          <w:p w:rsidR="3898EF5A" w:rsidP="3898EF5A" w:rsidRDefault="3898EF5A" w14:paraId="5F74F188" w14:textId="5D905FEC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3898EF5A" w14:paraId="5FCBB62C" w14:textId="56CA933A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3898EF5A" w14:paraId="45F27492" w14:textId="16288B1A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75" w:type="dxa"/>
            <w:vMerge/>
            <w:tcMar/>
          </w:tcPr>
          <w:p w:rsidR="00F059F2" w:rsidRDefault="00F059F2" w14:paraId="3D75A006" w14:textId="77777777"/>
        </w:tc>
        <w:tc>
          <w:tcPr>
            <w:tcW w:w="1875" w:type="dxa"/>
            <w:tcMar/>
          </w:tcPr>
          <w:p w:rsidR="3898EF5A" w:rsidP="0D63994A" w:rsidRDefault="41BBD2CC" w14:paraId="6982FA4E" w14:textId="28D5392C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Knowledge and Understanding</w:t>
            </w:r>
          </w:p>
          <w:p w:rsidR="3898EF5A" w:rsidP="0D63994A" w:rsidRDefault="3898EF5A" w14:paraId="2DFF845F" w14:textId="0ABAA91B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41BBD2CC" w14:paraId="7D275700" w14:textId="2B82EB03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Complete an explain and two describe questions.</w:t>
            </w:r>
          </w:p>
          <w:p w:rsidR="3898EF5A" w:rsidP="0D63994A" w:rsidRDefault="3898EF5A" w14:paraId="6887F3A1" w14:textId="6F80DCAD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41BBD2CC" w14:paraId="7B537CC9" w14:textId="5DA74668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Skills</w:t>
            </w:r>
          </w:p>
          <w:p w:rsidR="3898EF5A" w:rsidP="0D63994A" w:rsidRDefault="41BBD2CC" w14:paraId="090CC3FF" w14:textId="7AB326E6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3898EF5A" w:rsidP="0D63994A" w:rsidRDefault="41BBD2CC" w14:paraId="0B3D1911" w14:textId="4E3041D5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Complete a compare question.</w:t>
            </w:r>
          </w:p>
          <w:p w:rsidR="3898EF5A" w:rsidP="0D63994A" w:rsidRDefault="3898EF5A" w14:paraId="6262BE5E" w14:textId="756D558A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41BBD2CC" w14:paraId="04B9649C" w14:textId="55BCBC77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Find similarities/differences between two sources.</w:t>
            </w:r>
          </w:p>
        </w:tc>
        <w:tc>
          <w:tcPr>
            <w:tcW w:w="2733" w:type="dxa"/>
            <w:tcMar/>
            <w:vAlign w:val="center"/>
          </w:tcPr>
          <w:p w:rsidR="66E4AC23" w:rsidP="0D63994A" w:rsidRDefault="66E4AC23" w14:paraId="47178899" w14:textId="1AADC12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3-01a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66E4AC23" w:rsidP="3898EF5A" w:rsidRDefault="66E4AC23" w14:paraId="61C831C1" w14:textId="17FF5B8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75F1B246">
              <w:rPr>
                <w:rFonts w:ascii="Calibri" w:hAnsi="Calibri" w:eastAsia="Calibri" w:cs="Calibri"/>
                <w:sz w:val="24"/>
                <w:szCs w:val="24"/>
              </w:rPr>
              <w:t>I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nterpret evidence and present an informed view. </w:t>
            </w:r>
          </w:p>
          <w:p w:rsidR="3898EF5A" w:rsidP="3898EF5A" w:rsidRDefault="3898EF5A" w14:paraId="400AE44F" w14:textId="051677F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6E4AC23" w:rsidP="3898EF5A" w:rsidRDefault="66E4AC23" w14:paraId="04D60090" w14:textId="3F4396A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3-02a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66E4AC23" w:rsidP="3898EF5A" w:rsidRDefault="66E4AC23" w14:paraId="713031A4" w14:textId="77A1679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3898EF5A" w:rsidR="7B2F1DB4">
              <w:rPr>
                <w:rFonts w:ascii="Calibri" w:hAnsi="Calibri" w:eastAsia="Calibri" w:cs="Calibri"/>
                <w:sz w:val="24"/>
                <w:szCs w:val="24"/>
              </w:rPr>
              <w:t>U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se sources to investigate a past event or society. </w:t>
            </w:r>
          </w:p>
          <w:p w:rsidR="3898EF5A" w:rsidP="3898EF5A" w:rsidRDefault="3898EF5A" w14:paraId="3F4FD90D" w14:textId="3748DF9E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6E4AC23" w:rsidP="3898EF5A" w:rsidRDefault="66E4AC23" w14:paraId="4693BD5F" w14:textId="6F8A285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3-05a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27A5348B" w:rsidP="3898EF5A" w:rsidRDefault="27A5348B" w14:paraId="7F81CAE3" w14:textId="2D7A5C1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66E4AC2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 w:rsidR="2476500C">
              <w:rPr>
                <w:rFonts w:ascii="Calibri" w:hAnsi="Calibri" w:eastAsia="Calibri" w:cs="Calibri"/>
                <w:sz w:val="24"/>
                <w:szCs w:val="24"/>
              </w:rPr>
              <w:t>D</w:t>
            </w:r>
            <w:r w:rsidRPr="3898EF5A" w:rsidR="66E4AC23">
              <w:rPr>
                <w:rFonts w:ascii="Calibri" w:hAnsi="Calibri" w:eastAsia="Calibri" w:cs="Calibri"/>
                <w:sz w:val="24"/>
                <w:szCs w:val="24"/>
              </w:rPr>
              <w:t>evelop and support a line of argument.</w:t>
            </w:r>
          </w:p>
          <w:p w:rsidR="66E4AC23" w:rsidP="3898EF5A" w:rsidRDefault="66E4AC23" w14:paraId="3AE3EFF4" w14:textId="5E904D0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66E4AC23" w:rsidP="0D63994A" w:rsidRDefault="66E4AC23" w14:paraId="3A911501" w14:textId="4D7656D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3-06a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66E4AC23" w:rsidP="3898EF5A" w:rsidRDefault="257BFCE0" w14:paraId="794BB8B5" w14:textId="518F0C3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0D63994A" w:rsidR="66E4AC2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0D63994A" w:rsidR="7E2D6054">
              <w:rPr>
                <w:rFonts w:ascii="Calibri" w:hAnsi="Calibri" w:eastAsia="Calibri" w:cs="Calibri"/>
                <w:sz w:val="24"/>
                <w:szCs w:val="24"/>
              </w:rPr>
              <w:t>S</w:t>
            </w:r>
            <w:r w:rsidRPr="0D63994A" w:rsidR="66E4AC23">
              <w:rPr>
                <w:rFonts w:ascii="Calibri" w:hAnsi="Calibri" w:eastAsia="Calibri" w:cs="Calibri"/>
                <w:sz w:val="24"/>
                <w:szCs w:val="24"/>
              </w:rPr>
              <w:t>imilarities and differences between past societies and the present day.</w:t>
            </w:r>
          </w:p>
          <w:p w:rsidR="3898EF5A" w:rsidP="3898EF5A" w:rsidRDefault="3898EF5A" w14:paraId="73FEE740" w14:textId="64D9658D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Pr="00476F3B" w:rsidR="00BE5AC1" w:rsidTr="6FEA3803" w14:paraId="76074D3D" w14:textId="77777777">
        <w:trPr>
          <w:trHeight w:val="300"/>
        </w:trPr>
        <w:tc>
          <w:tcPr>
            <w:tcW w:w="333" w:type="dxa"/>
            <w:vMerge w:val="restart"/>
            <w:tcMar/>
            <w:vAlign w:val="center"/>
          </w:tcPr>
          <w:p w:rsidRPr="00476F3B" w:rsidR="00BE5AC1" w:rsidP="3898EF5A" w:rsidRDefault="00BE5AC1" w14:paraId="5FCD5EC4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87" w:type="dxa"/>
            <w:vMerge w:val="restart"/>
            <w:tcMar/>
            <w:textDirection w:val="btLr"/>
            <w:vAlign w:val="center"/>
          </w:tcPr>
          <w:p w:rsidRPr="00476F3B" w:rsidR="00BE5AC1" w:rsidP="3898EF5A" w:rsidRDefault="00BE5AC1" w14:paraId="49B76726" w14:textId="1CC7DFDA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Jan </w:t>
            </w:r>
          </w:p>
          <w:p w:rsidRPr="00476F3B" w:rsidR="00BE5AC1" w:rsidP="3898EF5A" w:rsidRDefault="00BE5AC1" w14:paraId="1482B6DD" w14:textId="7374095E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- </w:t>
            </w:r>
          </w:p>
          <w:p w:rsidRPr="00476F3B" w:rsidR="00BE5AC1" w:rsidP="3898EF5A" w:rsidRDefault="00BE5AC1" w14:paraId="305E7D97" w14:textId="72A7FD74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 Mar</w:t>
            </w:r>
          </w:p>
        </w:tc>
        <w:tc>
          <w:tcPr>
            <w:tcW w:w="1260" w:type="dxa"/>
            <w:shd w:val="clear" w:color="auto" w:fill="FBE4D5" w:themeFill="accent2" w:themeFillTint="33"/>
            <w:tcMar/>
            <w:textDirection w:val="btLr"/>
          </w:tcPr>
          <w:p w:rsidRPr="002D38F7" w:rsidR="00BE5AC1" w:rsidP="3898EF5A" w:rsidRDefault="63AF3CF8" w14:paraId="5999024A" w14:textId="584DFE74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5 Weeks</w:t>
            </w:r>
          </w:p>
          <w:p w:rsidRPr="002D38F7" w:rsidR="00BE5AC1" w:rsidP="3898EF5A" w:rsidRDefault="00BE5AC1" w14:paraId="0A7DB27F" w14:textId="206BB11A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73B65E1B" w14:textId="716138F3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158401EE" w14:textId="621775F1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3463208E" w14:textId="3D56A2AF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7E9F0C01" w14:textId="17297D65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2751EE0E" w14:textId="604531D8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5C93C37E" w14:textId="64CC1DBF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26708C7F" w14:textId="5E2C7408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7473146D" w14:textId="779AF4BE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35C2971A" w14:textId="59C1C630">
            <w:pPr>
              <w:ind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7D299979" w14:textId="1EEA2B4D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1D88A013" w14:textId="5F636E11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29B6027D" w14:textId="45930047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  <w:p w:rsidRPr="002D38F7" w:rsidR="00BE5AC1" w:rsidP="3898EF5A" w:rsidRDefault="00BE5AC1" w14:paraId="680A4E5D" w14:textId="0BA01A40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FBE4D5" w:themeFill="accent2" w:themeFillTint="33"/>
            <w:tcMar/>
          </w:tcPr>
          <w:p w:rsidRPr="00476F3B" w:rsidR="00BE5AC1" w:rsidP="3898EF5A" w:rsidRDefault="1DAD1BC1" w14:paraId="6962D0CF" w14:textId="3245B456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RMPS</w:t>
            </w:r>
          </w:p>
          <w:p w:rsidRPr="00476F3B" w:rsidR="00BE5AC1" w:rsidP="3898EF5A" w:rsidRDefault="4D16C3D7" w14:paraId="23E81360" w14:textId="4064C660">
            <w:pPr>
              <w:rPr>
                <w:rFonts w:eastAsiaTheme="minorEastAsia"/>
                <w:color w:val="ED7D31" w:themeColor="accent2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Philosophy and Humanism</w:t>
            </w:r>
          </w:p>
          <w:p w:rsidR="3898EF5A" w:rsidP="3898EF5A" w:rsidRDefault="3898EF5A" w14:paraId="427CC382" w14:textId="34A707CB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3898EF5A" w14:paraId="18DAD23B" w14:textId="2A462A97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04B0944F" w14:textId="10D9F5CB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35F1A190" w14:textId="20C6C16A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19219836" w14:textId="2F2FE5D6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00BE5AC1" w:rsidP="3898EF5A" w:rsidRDefault="09C95C2A" w14:paraId="296FEF7D" w14:textId="034D080A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00BE5AC1" w:rsidP="3898EF5A" w:rsidRDefault="116E9A6D" w14:paraId="0B4F9DC7" w14:textId="5F9B151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Describe what humanists believe about life and morality and compare these ideas with other belief systems. </w:t>
            </w:r>
          </w:p>
          <w:p w:rsidR="00BE5AC1" w:rsidP="3898EF5A" w:rsidRDefault="00BE5AC1" w14:paraId="3005A50D" w14:textId="3645C3D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BE5AC1" w:rsidP="3898EF5A" w:rsidRDefault="116E9A6D" w14:paraId="52EEBEA0" w14:textId="6BE7CC8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Explain how beliefs can influence people’s actions.</w:t>
            </w:r>
          </w:p>
          <w:p w:rsidR="00BE5AC1" w:rsidP="3898EF5A" w:rsidRDefault="00BE5AC1" w14:paraId="7194DBDC" w14:textId="77BAC120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72CFFBF1" w14:paraId="23E6C06F" w14:textId="200BA9C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Describe different ideas about morality, identify moral issues in everyday situations and give reasons for my opinions about moral questions. </w:t>
            </w:r>
            <w:r w:rsidRPr="3898EF5A" w:rsidR="4D6DB403">
              <w:rPr>
                <w:rFonts w:ascii="Calibri" w:hAnsi="Calibri" w:eastAsia="Calibri" w:cs="Calibri"/>
                <w:sz w:val="24"/>
                <w:szCs w:val="24"/>
              </w:rPr>
              <w:t xml:space="preserve">(Specific focus on Capital </w:t>
            </w:r>
            <w:r w:rsidRPr="3898EF5A" w:rsidR="4D6DB403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Punishment, Euthanasia, Climate Change and AI)</w:t>
            </w:r>
          </w:p>
          <w:p w:rsidRPr="00476F3B" w:rsidR="00BE5AC1" w:rsidP="3898EF5A" w:rsidRDefault="00BE5AC1" w14:paraId="3AAC79D6" w14:textId="2B462E24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72CFFBF1" w14:paraId="138F3F87" w14:textId="34921E3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Take part in discussions and listen respectfully to others.</w:t>
            </w:r>
          </w:p>
          <w:p w:rsidRPr="00476F3B" w:rsidR="00BE5AC1" w:rsidP="3898EF5A" w:rsidRDefault="00BE5AC1" w14:paraId="0F3CABC7" w14:textId="48DE5A04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tcMar/>
          </w:tcPr>
          <w:p w:rsidRPr="00476F3B" w:rsidR="00BE5AC1" w:rsidP="002D38F7" w:rsidRDefault="00BE5AC1" w14:paraId="5B08B5D1" w14:textId="77777777">
            <w:pPr>
              <w:rPr>
                <w:rFonts w:ascii="Verdana" w:hAnsi="Verdana"/>
              </w:rPr>
            </w:pPr>
          </w:p>
        </w:tc>
        <w:tc>
          <w:tcPr>
            <w:tcW w:w="1875" w:type="dxa"/>
            <w:tcMar/>
          </w:tcPr>
          <w:p w:rsidRPr="00476F3B" w:rsidR="00BE5AC1" w:rsidP="0D63994A" w:rsidRDefault="7BE2D383" w14:paraId="624415D6" w14:textId="72C0FF39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Knowledge and Understanding</w:t>
            </w:r>
          </w:p>
          <w:p w:rsidRPr="00476F3B" w:rsidR="00BE5AC1" w:rsidP="0D63994A" w:rsidRDefault="00BE5AC1" w14:paraId="20EC9E91" w14:textId="66EFCFB7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0D63994A" w:rsidRDefault="7BE2D383" w14:paraId="26167C31" w14:textId="19A18C7A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Online Forms Quiz – Multiple choice</w:t>
            </w:r>
          </w:p>
          <w:p w:rsidRPr="00476F3B" w:rsidR="00BE5AC1" w:rsidP="3898EF5A" w:rsidRDefault="00BE5AC1" w14:paraId="16DEB4AB" w14:textId="64D12EBF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733" w:type="dxa"/>
            <w:tcMar/>
          </w:tcPr>
          <w:p w:rsidRPr="00476F3B" w:rsidR="00BE5AC1" w:rsidP="3898EF5A" w:rsidRDefault="385526E0" w14:paraId="076D0539" w14:textId="39E69D9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RME 3-05a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70C23980" w14:paraId="62119934" w14:textId="6E84C9C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385526E0">
              <w:rPr>
                <w:rFonts w:ascii="Calibri" w:hAnsi="Calibri" w:eastAsia="Calibri" w:cs="Calibri"/>
                <w:sz w:val="24"/>
                <w:szCs w:val="24"/>
              </w:rPr>
              <w:t xml:space="preserve"> Explor</w:t>
            </w:r>
            <w:r w:rsidRPr="3898EF5A" w:rsidR="4F70F354">
              <w:rPr>
                <w:rFonts w:ascii="Calibri" w:hAnsi="Calibri" w:eastAsia="Calibri" w:cs="Calibri"/>
                <w:sz w:val="24"/>
                <w:szCs w:val="24"/>
              </w:rPr>
              <w:t>e</w:t>
            </w:r>
            <w:r w:rsidRPr="3898EF5A" w:rsidR="385526E0">
              <w:rPr>
                <w:rFonts w:ascii="Calibri" w:hAnsi="Calibri" w:eastAsia="Calibri" w:cs="Calibri"/>
                <w:sz w:val="24"/>
                <w:szCs w:val="24"/>
              </w:rPr>
              <w:t xml:space="preserve"> a range of beliefs, values and traditions</w:t>
            </w:r>
            <w:r w:rsidRPr="3898EF5A" w:rsidR="44100992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Pr="00476F3B" w:rsidR="00BE5AC1" w:rsidP="3898EF5A" w:rsidRDefault="00BE5AC1" w14:paraId="5800942E" w14:textId="5FD97438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476F3B" w:rsidR="00BE5AC1" w:rsidP="3898EF5A" w:rsidRDefault="385526E0" w14:paraId="6052CA1C" w14:textId="7476B21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RME 3-09a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7F935826" w14:paraId="0EC22F44" w14:textId="5DD0D3F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3E8A0CC5">
              <w:rPr>
                <w:rFonts w:ascii="Calibri" w:hAnsi="Calibri" w:eastAsia="Calibri" w:cs="Calibri"/>
                <w:sz w:val="24"/>
                <w:szCs w:val="24"/>
              </w:rPr>
              <w:t xml:space="preserve"> How beliefs guide people's choices.</w:t>
            </w:r>
          </w:p>
          <w:p w:rsidRPr="00476F3B" w:rsidR="00BE5AC1" w:rsidP="3898EF5A" w:rsidRDefault="00BE5AC1" w14:paraId="5A28BE5C" w14:textId="0F7D06CA">
            <w:pPr>
              <w:rPr>
                <w:rFonts w:ascii="Calibri" w:hAnsi="Calibri" w:eastAsia="Calibri" w:cs="Calibri"/>
                <w:sz w:val="24"/>
                <w:szCs w:val="24"/>
              </w:rPr>
            </w:pPr>
            <w:r>
              <w:br/>
            </w:r>
            <w:r w:rsidRPr="3898EF5A" w:rsidR="385526E0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3-16a</w:t>
            </w:r>
            <w:r w:rsidRPr="3898EF5A" w:rsidR="385526E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1865841D" w14:paraId="0AD9C6F4" w14:textId="57A3E4A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385526E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 w:rsidR="748F3F4C">
              <w:rPr>
                <w:rFonts w:ascii="Calibri" w:hAnsi="Calibri" w:eastAsia="Calibri" w:cs="Calibri"/>
                <w:sz w:val="24"/>
                <w:szCs w:val="24"/>
              </w:rPr>
              <w:t>How people’s values affect the way society works.</w:t>
            </w:r>
          </w:p>
        </w:tc>
      </w:tr>
      <w:tr w:rsidR="3898EF5A" w:rsidTr="6FEA3803" w14:paraId="5EFA2181" w14:textId="77777777">
        <w:trPr>
          <w:trHeight w:val="1696"/>
        </w:trPr>
        <w:tc>
          <w:tcPr>
            <w:tcW w:w="333" w:type="dxa"/>
            <w:vMerge/>
            <w:tcMar/>
            <w:vAlign w:val="center"/>
          </w:tcPr>
          <w:p w:rsidR="00F059F2" w:rsidRDefault="00F059F2" w14:paraId="29208364" w14:textId="77777777"/>
        </w:tc>
        <w:tc>
          <w:tcPr>
            <w:tcW w:w="1087" w:type="dxa"/>
            <w:vMerge/>
            <w:tcMar/>
            <w:textDirection w:val="btLr"/>
            <w:vAlign w:val="center"/>
          </w:tcPr>
          <w:p w:rsidR="00F059F2" w:rsidRDefault="00F059F2" w14:paraId="0C671D13" w14:textId="77777777"/>
        </w:tc>
        <w:tc>
          <w:tcPr>
            <w:tcW w:w="1260" w:type="dxa"/>
            <w:shd w:val="clear" w:color="auto" w:fill="FFF2CC" w:themeFill="accent4" w:themeFillTint="33"/>
            <w:tcMar/>
            <w:textDirection w:val="btLr"/>
          </w:tcPr>
          <w:p w:rsidR="5D650D01" w:rsidP="3898EF5A" w:rsidRDefault="5D650D01" w14:paraId="7233006A" w14:textId="584DFE74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5 Weeks</w:t>
            </w:r>
          </w:p>
          <w:p w:rsidR="3898EF5A" w:rsidP="3898EF5A" w:rsidRDefault="3898EF5A" w14:paraId="37A89D90" w14:textId="024F99E0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FFF2CC" w:themeFill="accent4" w:themeFillTint="33"/>
            <w:tcMar/>
          </w:tcPr>
          <w:p w:rsidR="5D650D01" w:rsidP="3898EF5A" w:rsidRDefault="5D650D01" w14:paraId="0EA1F7C0" w14:textId="3C788058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Modern Studies</w:t>
            </w:r>
          </w:p>
          <w:p w:rsidR="5D650D01" w:rsidP="3898EF5A" w:rsidRDefault="5D650D01" w14:paraId="48A3B820" w14:textId="4D8355DF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International Organisations</w:t>
            </w:r>
          </w:p>
          <w:p w:rsidR="3898EF5A" w:rsidP="3898EF5A" w:rsidRDefault="3898EF5A" w14:paraId="557ED92F" w14:textId="4626055A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5D650D01" w:rsidP="3898EF5A" w:rsidRDefault="5D650D01" w14:paraId="5C5B3CF7" w14:textId="53BF9E56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3898EF5A" w:rsidP="3898EF5A" w:rsidRDefault="67B0D2B2" w14:paraId="3C816DEE" w14:textId="696CD2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Explain how countries work together through international organisations</w:t>
            </w:r>
            <w:r w:rsidRPr="0D63994A" w:rsidR="39A100E1">
              <w:rPr>
                <w:rFonts w:ascii="Calibri" w:hAnsi="Calibri" w:eastAsia="Calibri" w:cs="Calibri"/>
                <w:sz w:val="24"/>
                <w:szCs w:val="24"/>
              </w:rPr>
              <w:t xml:space="preserve"> like the United Nations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. </w:t>
            </w:r>
          </w:p>
          <w:p w:rsidR="0D63994A" w:rsidP="0D63994A" w:rsidRDefault="0D63994A" w14:paraId="361B1EB1" w14:textId="5F5360A5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5F45005C" w:rsidP="3898EF5A" w:rsidRDefault="5F45005C" w14:paraId="37F435E6" w14:textId="120F922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Describe </w:t>
            </w:r>
            <w:r w:rsidRPr="3898EF5A" w:rsidR="19E07E90">
              <w:rPr>
                <w:rFonts w:ascii="Calibri" w:hAnsi="Calibri" w:eastAsia="Calibri" w:cs="Calibri"/>
                <w:sz w:val="24"/>
                <w:szCs w:val="24"/>
              </w:rPr>
              <w:t xml:space="preserve">big world problems and </w:t>
            </w:r>
            <w:r w:rsidRPr="3898EF5A" w:rsidR="3E042503">
              <w:rPr>
                <w:rFonts w:ascii="Calibri" w:hAnsi="Calibri" w:eastAsia="Calibri" w:cs="Calibri"/>
                <w:sz w:val="24"/>
                <w:szCs w:val="24"/>
              </w:rPr>
              <w:t xml:space="preserve">explain </w:t>
            </w:r>
            <w:r w:rsidRPr="3898EF5A" w:rsidR="19E07E90">
              <w:rPr>
                <w:rFonts w:ascii="Calibri" w:hAnsi="Calibri" w:eastAsia="Calibri" w:cs="Calibri"/>
                <w:sz w:val="24"/>
                <w:szCs w:val="24"/>
              </w:rPr>
              <w:t>different people’s opinions about them</w:t>
            </w:r>
            <w:r w:rsidRPr="3898EF5A" w:rsidR="0EA99209">
              <w:rPr>
                <w:rFonts w:ascii="Calibri" w:hAnsi="Calibri" w:eastAsia="Calibri" w:cs="Calibri"/>
                <w:sz w:val="24"/>
                <w:szCs w:val="24"/>
              </w:rPr>
              <w:t xml:space="preserve"> with specific focus on </w:t>
            </w:r>
            <w:proofErr w:type="gramStart"/>
            <w:r w:rsidRPr="3898EF5A" w:rsidR="0EA99209">
              <w:rPr>
                <w:rFonts w:ascii="Calibri" w:hAnsi="Calibri" w:eastAsia="Calibri" w:cs="Calibri"/>
                <w:sz w:val="24"/>
                <w:szCs w:val="24"/>
              </w:rPr>
              <w:t>Nuclear Weapons</w:t>
            </w:r>
            <w:proofErr w:type="gramEnd"/>
            <w:r w:rsidRPr="3898EF5A" w:rsidR="0EA99209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="3898EF5A" w:rsidP="3898EF5A" w:rsidRDefault="3898EF5A" w14:paraId="2F0CE949" w14:textId="3FACC292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11F74E31" w:rsidP="3898EF5A" w:rsidRDefault="11F74E31" w14:paraId="093C590D" w14:textId="3659879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Come to my own conclusion and </w:t>
            </w:r>
            <w:r w:rsidRPr="3898EF5A" w:rsidR="6A447357">
              <w:rPr>
                <w:rFonts w:ascii="Calibri" w:hAnsi="Calibri" w:eastAsia="Calibri" w:cs="Calibri"/>
                <w:sz w:val="24"/>
                <w:szCs w:val="24"/>
              </w:rPr>
              <w:t>giv</w:t>
            </w:r>
            <w:r w:rsidRPr="3898EF5A" w:rsidR="48EE236E">
              <w:rPr>
                <w:rFonts w:ascii="Calibri" w:hAnsi="Calibri" w:eastAsia="Calibri" w:cs="Calibri"/>
                <w:sz w:val="24"/>
                <w:szCs w:val="24"/>
              </w:rPr>
              <w:t>e</w:t>
            </w:r>
            <w:r w:rsidRPr="3898EF5A" w:rsidR="6A447357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 w:rsidR="274F661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reasons</w:t>
            </w:r>
            <w:r w:rsidRPr="3898EF5A" w:rsidR="6A447357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 w:rsidR="089FEE1E">
              <w:rPr>
                <w:rFonts w:ascii="Calibri" w:hAnsi="Calibri" w:eastAsia="Calibri" w:cs="Calibri"/>
                <w:sz w:val="24"/>
                <w:szCs w:val="24"/>
              </w:rPr>
              <w:t xml:space="preserve">and evidence </w:t>
            </w:r>
            <w:r w:rsidRPr="3898EF5A" w:rsidR="6A447357">
              <w:rPr>
                <w:rFonts w:ascii="Calibri" w:hAnsi="Calibri" w:eastAsia="Calibri" w:cs="Calibri"/>
                <w:sz w:val="24"/>
                <w:szCs w:val="24"/>
              </w:rPr>
              <w:t>to support it.</w:t>
            </w:r>
          </w:p>
          <w:p w:rsidR="3898EF5A" w:rsidP="3898EF5A" w:rsidRDefault="3898EF5A" w14:paraId="5CA216CF" w14:textId="5F7FD07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7D8209B1" w:rsidP="3898EF5A" w:rsidRDefault="7D8209B1" w14:paraId="08904021" w14:textId="5394E4D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I can think carefully about decisions made around the world and explain how they affect people and countries.</w:t>
            </w:r>
          </w:p>
          <w:p w:rsidR="3898EF5A" w:rsidP="3898EF5A" w:rsidRDefault="3898EF5A" w14:paraId="4321933A" w14:textId="047322AD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3898EF5A" w:rsidRDefault="3898EF5A" w14:paraId="730DE89D" w14:textId="48E8C0F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3898EF5A" w:rsidRDefault="3898EF5A" w14:paraId="4181C21C" w14:textId="24E860FF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</w:p>
          <w:p w:rsidR="3898EF5A" w:rsidP="3898EF5A" w:rsidRDefault="3898EF5A" w14:paraId="122F99DB" w14:textId="0623A345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75" w:type="dxa"/>
            <w:vMerge/>
            <w:tcMar/>
          </w:tcPr>
          <w:p w:rsidR="00F059F2" w:rsidRDefault="00F059F2" w14:paraId="0F5578B4" w14:textId="77777777"/>
        </w:tc>
        <w:tc>
          <w:tcPr>
            <w:tcW w:w="1875" w:type="dxa"/>
            <w:tcMar/>
          </w:tcPr>
          <w:p w:rsidR="3898EF5A" w:rsidP="0D63994A" w:rsidRDefault="27561E7F" w14:paraId="5F4E7D25" w14:textId="2582309E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 xml:space="preserve">Skills </w:t>
            </w:r>
          </w:p>
          <w:p w:rsidR="3898EF5A" w:rsidP="0D63994A" w:rsidRDefault="3898EF5A" w14:paraId="1F1205C2" w14:textId="009A30F5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27561E7F" w14:paraId="659E4079" w14:textId="504594A9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Complete an Options question.</w:t>
            </w:r>
          </w:p>
          <w:p w:rsidR="3898EF5A" w:rsidP="0D63994A" w:rsidRDefault="3898EF5A" w14:paraId="62E64342" w14:textId="22E3CE54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3898EF5A" w:rsidRDefault="27561E7F" w14:paraId="43EBA970" w14:textId="6966F5B8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 xml:space="preserve">Look at a </w:t>
            </w:r>
            <w:r w:rsidRPr="0D63994A" w:rsidR="10F85447">
              <w:rPr>
                <w:rFonts w:eastAsiaTheme="minorEastAsia"/>
                <w:sz w:val="24"/>
                <w:szCs w:val="24"/>
              </w:rPr>
              <w:t>variety</w:t>
            </w:r>
            <w:r w:rsidRPr="0D63994A">
              <w:rPr>
                <w:rFonts w:eastAsiaTheme="minorEastAsia"/>
                <w:sz w:val="24"/>
                <w:szCs w:val="24"/>
              </w:rPr>
              <w:t xml:space="preserve"> of sources, make a choice and support it with evidence for sources.</w:t>
            </w:r>
          </w:p>
        </w:tc>
        <w:tc>
          <w:tcPr>
            <w:tcW w:w="2733" w:type="dxa"/>
            <w:tcMar/>
          </w:tcPr>
          <w:p w:rsidR="79C1CFA9" w:rsidP="3898EF5A" w:rsidRDefault="79C1CFA9" w14:paraId="46C50066" w14:textId="2A91ABA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3-19a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79C1CFA9" w:rsidP="3898EF5A" w:rsidRDefault="79C1CFA9" w14:paraId="6BEA2BC4" w14:textId="7946C585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Explain how countries work together.</w:t>
            </w: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</w:p>
          <w:p w:rsidR="3898EF5A" w:rsidP="3898EF5A" w:rsidRDefault="3898EF5A" w14:paraId="600C2676" w14:textId="76E178F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1DD8E0E4" w:rsidP="3898EF5A" w:rsidRDefault="1DD8E0E4" w14:paraId="2786661C" w14:textId="793876D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3-06a</w:t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529DCC83" w:rsidP="3898EF5A" w:rsidRDefault="529DCC83" w14:paraId="3EFF4C9C" w14:textId="627637D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1DD8E0E4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3898EF5A" w:rsidR="15549ADF">
              <w:rPr>
                <w:rFonts w:ascii="Calibri" w:hAnsi="Calibri" w:eastAsia="Calibri" w:cs="Calibri"/>
                <w:sz w:val="24"/>
                <w:szCs w:val="24"/>
              </w:rPr>
              <w:t>U</w:t>
            </w:r>
            <w:r w:rsidRPr="3898EF5A" w:rsidR="59B0CB00">
              <w:rPr>
                <w:rFonts w:ascii="Calibri" w:hAnsi="Calibri" w:eastAsia="Calibri" w:cs="Calibri"/>
                <w:sz w:val="24"/>
                <w:szCs w:val="24"/>
              </w:rPr>
              <w:t>se evidence from the past to explain what happened</w:t>
            </w:r>
            <w:r w:rsidRPr="3898EF5A" w:rsidR="0E199835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="3898EF5A" w:rsidP="3898EF5A" w:rsidRDefault="3898EF5A" w14:paraId="58CB099D" w14:textId="40289A92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79A5A238" w:rsidP="3898EF5A" w:rsidRDefault="79A5A238" w14:paraId="22D5DC4A" w14:textId="37B44F9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SOC 3-20a </w:t>
            </w:r>
          </w:p>
          <w:p w:rsidR="79A5A238" w:rsidP="3898EF5A" w:rsidRDefault="79A5A238" w14:paraId="774AA6F0" w14:textId="23B48E7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Evaluating issues and viewpoints.</w:t>
            </w: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</w:p>
          <w:p w:rsidR="3898EF5A" w:rsidP="3898EF5A" w:rsidRDefault="3898EF5A" w14:paraId="5A7114BD" w14:textId="2F18CC18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224EC814" w:rsidP="3898EF5A" w:rsidRDefault="224EC814" w14:paraId="4B7E7F47" w14:textId="12205D30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3-15a</w:t>
            </w:r>
            <w:r w:rsidRPr="3898EF5A" w:rsidR="5414D4A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</w:p>
          <w:p w:rsidR="5414D4AE" w:rsidP="3898EF5A" w:rsidRDefault="5414D4AE" w14:paraId="4E35142D" w14:textId="52CA7365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3898EF5A" w:rsidR="183ADD40">
              <w:rPr>
                <w:rFonts w:ascii="Calibri" w:hAnsi="Calibri" w:eastAsia="Calibri" w:cs="Calibri"/>
                <w:sz w:val="24"/>
                <w:szCs w:val="24"/>
              </w:rPr>
              <w:t xml:space="preserve"> Making reasoned judgements.</w:t>
            </w:r>
          </w:p>
          <w:p w:rsidR="3898EF5A" w:rsidP="3898EF5A" w:rsidRDefault="3898EF5A" w14:paraId="746E4847" w14:textId="1EFBD3B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1E187250" w:rsidP="3898EF5A" w:rsidRDefault="1E187250" w14:paraId="55971942" w14:textId="08D8416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>
              <w:br/>
            </w:r>
            <w:r w:rsidRPr="3898EF5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3898EF5A" w:rsidP="3898EF5A" w:rsidRDefault="3898EF5A" w14:paraId="62CE53D9" w14:textId="700D6174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Pr="00476F3B" w:rsidR="00BE5AC1" w:rsidTr="6FEA3803" w14:paraId="6738A5E0" w14:textId="77777777">
        <w:trPr>
          <w:trHeight w:val="1692"/>
        </w:trPr>
        <w:tc>
          <w:tcPr>
            <w:tcW w:w="333" w:type="dxa"/>
            <w:vMerge w:val="restart"/>
            <w:tcMar/>
            <w:vAlign w:val="center"/>
          </w:tcPr>
          <w:p w:rsidRPr="00476F3B" w:rsidR="00BE5AC1" w:rsidP="3898EF5A" w:rsidRDefault="00BE5AC1" w14:paraId="2598DEE6" w14:textId="77777777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7" w:type="dxa"/>
            <w:vMerge w:val="restart"/>
            <w:tcMar/>
            <w:textDirection w:val="btLr"/>
            <w:vAlign w:val="center"/>
          </w:tcPr>
          <w:p w:rsidRPr="00476F3B" w:rsidR="00BE5AC1" w:rsidP="3898EF5A" w:rsidRDefault="00BE5AC1" w14:paraId="19C18B2D" w14:textId="752E6216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 xml:space="preserve">Apr – </w:t>
            </w:r>
          </w:p>
          <w:p w:rsidRPr="00476F3B" w:rsidR="00BE5AC1" w:rsidP="3898EF5A" w:rsidRDefault="00BE5AC1" w14:paraId="7C7A9B68" w14:textId="0D9D446A">
            <w:pPr>
              <w:ind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1260" w:type="dxa"/>
            <w:shd w:val="clear" w:color="auto" w:fill="E2EFD9" w:themeFill="accent6" w:themeFillTint="33"/>
            <w:tcMar/>
            <w:textDirection w:val="btLr"/>
          </w:tcPr>
          <w:p w:rsidRPr="002D38F7" w:rsidR="00BE5AC1" w:rsidP="3898EF5A" w:rsidRDefault="63BD4825" w14:paraId="70C50AA0" w14:textId="743F78C4">
            <w:pPr>
              <w:ind w:left="113" w:right="113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</w:rPr>
              <w:t>5</w:t>
            </w:r>
            <w:r w:rsidRPr="3898EF5A" w:rsidR="00BE5AC1">
              <w:rPr>
                <w:rFonts w:eastAsiaTheme="minorEastAsia"/>
                <w:b/>
                <w:bCs/>
                <w:sz w:val="24"/>
                <w:szCs w:val="24"/>
              </w:rPr>
              <w:t xml:space="preserve"> Weeks</w:t>
            </w:r>
          </w:p>
          <w:p w:rsidRPr="002D38F7" w:rsidR="00BE5AC1" w:rsidP="3898EF5A" w:rsidRDefault="00BE5AC1" w14:paraId="664355AD" w14:textId="77777777">
            <w:pPr>
              <w:ind w:left="113" w:right="113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E2EFD9" w:themeFill="accent6" w:themeFillTint="33"/>
            <w:tcMar/>
          </w:tcPr>
          <w:p w:rsidRPr="00476F3B" w:rsidR="00BE5AC1" w:rsidP="3898EF5A" w:rsidRDefault="701C771E" w14:paraId="5B14D521" w14:textId="39EA2DF3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Brazil</w:t>
            </w:r>
          </w:p>
          <w:p w:rsidRPr="00476F3B" w:rsidR="00BE5AC1" w:rsidP="3898EF5A" w:rsidRDefault="00BE5AC1" w14:paraId="73F7281A" w14:textId="635E6B62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00BE5AC1" w14:paraId="1A965116" w14:textId="36D5346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00BE5AC1" w:rsidP="3898EF5A" w:rsidRDefault="6D89E463" w14:paraId="7DF4E37C" w14:textId="64C4D023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3898EF5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00BE5AC1" w:rsidP="0D63994A" w:rsidRDefault="0E4F436E" w14:paraId="75B32261" w14:textId="5BC12ACC">
            <w:pPr>
              <w:rPr>
                <w:sz w:val="24"/>
                <w:szCs w:val="24"/>
              </w:rPr>
            </w:pPr>
            <w:r w:rsidRPr="0D63994A">
              <w:rPr>
                <w:sz w:val="24"/>
                <w:szCs w:val="24"/>
              </w:rPr>
              <w:t>Describe Brazil’s land, weather, and where people live</w:t>
            </w:r>
            <w:r w:rsidRPr="0D63994A" w:rsidR="0675B13B">
              <w:rPr>
                <w:sz w:val="24"/>
                <w:szCs w:val="24"/>
              </w:rPr>
              <w:t xml:space="preserve"> and use</w:t>
            </w:r>
            <w:r w:rsidRPr="0D63994A" w:rsidR="3204920D">
              <w:rPr>
                <w:sz w:val="24"/>
                <w:szCs w:val="24"/>
              </w:rPr>
              <w:t xml:space="preserve"> maps, data, and information sources to help my learning. </w:t>
            </w:r>
          </w:p>
          <w:p w:rsidR="00BE5AC1" w:rsidP="0D63994A" w:rsidRDefault="00BE5AC1" w14:paraId="7DAAF2C1" w14:textId="5B4624B9">
            <w:pPr>
              <w:rPr>
                <w:sz w:val="24"/>
                <w:szCs w:val="24"/>
              </w:rPr>
            </w:pPr>
          </w:p>
          <w:p w:rsidR="00BE5AC1" w:rsidP="3898EF5A" w:rsidRDefault="0E4F436E" w14:paraId="7F936852" w14:textId="7393B9A2">
            <w:pPr>
              <w:rPr>
                <w:sz w:val="24"/>
                <w:szCs w:val="24"/>
              </w:rPr>
            </w:pPr>
            <w:r w:rsidRPr="0D63994A">
              <w:rPr>
                <w:sz w:val="24"/>
                <w:szCs w:val="24"/>
              </w:rPr>
              <w:t xml:space="preserve">Explain differences between rich and poor areas in Brazil. </w:t>
            </w:r>
          </w:p>
          <w:p w:rsidR="00BE5AC1" w:rsidP="0D63994A" w:rsidRDefault="00BE5AC1" w14:paraId="6EEB859C" w14:textId="3E8DABF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BE5AC1" w:rsidP="0D63994A" w:rsidRDefault="67CFE2B2" w14:paraId="2513C4DE" w14:textId="0399BF1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Identify at least one indigenous group who live in the Amazon and describe what daily life is like for people in the rainforest.</w:t>
            </w:r>
          </w:p>
          <w:p w:rsidR="0D63994A" w:rsidP="0D63994A" w:rsidRDefault="0D63994A" w14:paraId="04E2FA4D" w14:textId="21D51D0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52BBD5AE" w:rsidP="0D63994A" w:rsidRDefault="52BBD5AE" w14:paraId="677CE6D8" w14:textId="1A34FBA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Identify ways the rainforest is being damaged and e</w:t>
            </w:r>
            <w:r w:rsidRPr="0D63994A" w:rsidR="67CFE2B2">
              <w:rPr>
                <w:rFonts w:ascii="Calibri" w:hAnsi="Calibri" w:eastAsia="Calibri" w:cs="Calibri"/>
                <w:sz w:val="24"/>
                <w:szCs w:val="24"/>
              </w:rPr>
              <w:t>xplain how some human activities affect the rainforest.</w:t>
            </w:r>
          </w:p>
          <w:p w:rsidR="00BE5AC1" w:rsidP="3898EF5A" w:rsidRDefault="00BE5AC1" w14:paraId="0F7028BF" w14:textId="1142A292">
            <w:pPr>
              <w:rPr>
                <w:sz w:val="24"/>
                <w:szCs w:val="24"/>
              </w:rPr>
            </w:pPr>
          </w:p>
          <w:p w:rsidR="00BE5AC1" w:rsidP="3898EF5A" w:rsidRDefault="0E4F436E" w14:paraId="5EB8CDA3" w14:textId="45D3312E">
            <w:pPr>
              <w:rPr>
                <w:sz w:val="24"/>
                <w:szCs w:val="24"/>
              </w:rPr>
            </w:pPr>
            <w:r w:rsidRPr="0D63994A">
              <w:rPr>
                <w:sz w:val="24"/>
                <w:szCs w:val="24"/>
              </w:rPr>
              <w:t>Give reasons f</w:t>
            </w:r>
            <w:r w:rsidRPr="0D63994A" w:rsidR="69DC2716">
              <w:rPr>
                <w:sz w:val="24"/>
                <w:szCs w:val="24"/>
              </w:rPr>
              <w:t>o</w:t>
            </w:r>
            <w:r w:rsidRPr="0D63994A">
              <w:rPr>
                <w:sz w:val="24"/>
                <w:szCs w:val="24"/>
              </w:rPr>
              <w:t xml:space="preserve">r my opinions about issues in Brazil. </w:t>
            </w:r>
          </w:p>
          <w:p w:rsidR="00BE5AC1" w:rsidP="0D63994A" w:rsidRDefault="00BE5AC1" w14:paraId="384BA73E" w14:textId="0C875924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2D38F7" w:rsidR="00BE5AC1" w:rsidP="3898EF5A" w:rsidRDefault="00BE5AC1" w14:paraId="34B3F2EB" w14:textId="7777777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75" w:type="dxa"/>
            <w:vMerge/>
            <w:tcMar/>
          </w:tcPr>
          <w:p w:rsidRPr="00476F3B" w:rsidR="00BE5AC1" w:rsidP="002D38F7" w:rsidRDefault="00BE5AC1" w14:paraId="7D34F5C7" w14:textId="77777777">
            <w:pPr>
              <w:rPr>
                <w:rFonts w:ascii="Verdana" w:hAnsi="Verdana"/>
              </w:rPr>
            </w:pPr>
          </w:p>
        </w:tc>
        <w:tc>
          <w:tcPr>
            <w:tcW w:w="1875" w:type="dxa"/>
            <w:tcMar/>
          </w:tcPr>
          <w:p w:rsidRPr="00476F3B" w:rsidR="00BE5AC1" w:rsidP="0D63994A" w:rsidRDefault="5809660F" w14:paraId="5CD9EDC6" w14:textId="72C0FF39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Knowledge and Understanding</w:t>
            </w:r>
          </w:p>
          <w:p w:rsidRPr="00476F3B" w:rsidR="00BE5AC1" w:rsidP="0D63994A" w:rsidRDefault="00BE5AC1" w14:paraId="446FBCE1" w14:textId="66EFCFB7">
            <w:pPr>
              <w:rPr>
                <w:rFonts w:eastAsiaTheme="minorEastAsia"/>
                <w:sz w:val="24"/>
                <w:szCs w:val="24"/>
              </w:rPr>
            </w:pPr>
          </w:p>
          <w:p w:rsidRPr="00476F3B" w:rsidR="00BE5AC1" w:rsidP="3898EF5A" w:rsidRDefault="5809660F" w14:paraId="0B4020A7" w14:textId="19A18C7A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Online Forms Quiz – Multiple choice</w:t>
            </w:r>
          </w:p>
        </w:tc>
        <w:tc>
          <w:tcPr>
            <w:tcW w:w="2733" w:type="dxa"/>
            <w:tcMar/>
          </w:tcPr>
          <w:p w:rsidRPr="00476F3B" w:rsidR="00BE5AC1" w:rsidP="0D63994A" w:rsidRDefault="00190511" w14:paraId="66F83E0F" w14:textId="38BBA36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3-14a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476F3B" w:rsidR="00BE5AC1" w:rsidP="3898EF5A" w:rsidRDefault="3CC2813C" w14:paraId="3632C311" w14:textId="0ADC469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</w:t>
            </w:r>
            <w:r w:rsidRPr="0D63994A" w:rsidR="3F7ED6AE">
              <w:rPr>
                <w:rFonts w:ascii="Calibri" w:hAnsi="Calibri" w:eastAsia="Calibri" w:cs="Calibri"/>
                <w:sz w:val="24"/>
                <w:szCs w:val="24"/>
              </w:rPr>
              <w:t>G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>eographical features of places</w:t>
            </w:r>
            <w:r w:rsidRPr="0D63994A" w:rsidR="5CAE8DE4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="5CAE8DE4" w:rsidP="3898EF5A" w:rsidRDefault="5CAE8DE4" w14:paraId="3957838C" w14:textId="450B215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→ physical and human interactions</w:t>
            </w:r>
          </w:p>
          <w:p w:rsidR="3898EF5A" w:rsidP="3898EF5A" w:rsidRDefault="3898EF5A" w14:paraId="0180807F" w14:textId="4DD5138A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190511" w:rsidP="0D63994A" w:rsidRDefault="00190511" w14:paraId="072343D3" w14:textId="23EC683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3-10a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0190511" w:rsidP="3898EF5A" w:rsidRDefault="325984FF" w14:paraId="2C7B8E8A" w14:textId="3C313B7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0D63994A" w:rsidR="6A71177E">
              <w:rPr>
                <w:rFonts w:ascii="Calibri" w:hAnsi="Calibri" w:eastAsia="Calibri" w:cs="Calibri"/>
                <w:sz w:val="24"/>
                <w:szCs w:val="24"/>
              </w:rPr>
              <w:t>P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>opulation patterns and changes</w:t>
            </w:r>
            <w:r w:rsidRPr="0D63994A" w:rsidR="214061EB">
              <w:rPr>
                <w:rFonts w:ascii="Calibri" w:hAnsi="Calibri" w:eastAsia="Calibri" w:cs="Calibri"/>
                <w:sz w:val="24"/>
                <w:szCs w:val="24"/>
              </w:rPr>
              <w:t>.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D63994A" w:rsidP="0D63994A" w:rsidRDefault="0D63994A" w14:paraId="5E8ABD80" w14:textId="4D3DC6E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5B40DF0E" w:rsidP="0D63994A" w:rsidRDefault="5B40DF0E" w14:paraId="652BE84A" w14:textId="6C8E5E1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3-12a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5B40DF0E" w:rsidP="0D63994A" w:rsidRDefault="5B40DF0E" w14:paraId="50BC247F" w14:textId="0F9E722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→ Impact of land on people's lives.</w:t>
            </w:r>
          </w:p>
          <w:p w:rsidR="0D63994A" w:rsidP="0D63994A" w:rsidRDefault="0D63994A" w14:paraId="261E0062" w14:textId="09196FF2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190511" w:rsidP="0D63994A" w:rsidRDefault="00190511" w14:paraId="383E309F" w14:textId="179FEB9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SOC 3-08a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00190511" w:rsidP="3898EF5A" w:rsidRDefault="01F324C2" w14:paraId="385B45A8" w14:textId="324D59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→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0D63994A" w:rsidR="61766670">
              <w:rPr>
                <w:rFonts w:ascii="Calibri" w:hAnsi="Calibri" w:eastAsia="Calibri" w:cs="Calibri"/>
                <w:sz w:val="24"/>
                <w:szCs w:val="24"/>
              </w:rPr>
              <w:t>E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>nvironmental issues and their impact</w:t>
            </w:r>
            <w:r w:rsidRPr="0D63994A" w:rsidR="5CF27CE1">
              <w:rPr>
                <w:rFonts w:ascii="Calibri" w:hAnsi="Calibri" w:eastAsia="Calibri" w:cs="Calibri"/>
                <w:sz w:val="24"/>
                <w:szCs w:val="24"/>
              </w:rPr>
              <w:t>.</w:t>
            </w:r>
            <w:r w:rsidRPr="0D63994A" w:rsidR="0019051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3898EF5A" w:rsidP="3898EF5A" w:rsidRDefault="3898EF5A" w14:paraId="5DA0AE6C" w14:textId="2CA875C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3898EF5A" w:rsidRDefault="3898EF5A" w14:paraId="3F62F7C1" w14:textId="5BF8A2B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3898EF5A" w:rsidP="3898EF5A" w:rsidRDefault="3898EF5A" w14:paraId="1E2332E1" w14:textId="1240528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Pr="00476F3B" w:rsidR="00BE5AC1" w:rsidP="3898EF5A" w:rsidRDefault="00BE5AC1" w14:paraId="1D7B270A" w14:textId="529627FA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3898EF5A" w:rsidTr="6FEA3803" w14:paraId="06A984FB" w14:textId="77777777">
        <w:trPr>
          <w:trHeight w:val="1692"/>
        </w:trPr>
        <w:tc>
          <w:tcPr>
            <w:tcW w:w="333" w:type="dxa"/>
            <w:vMerge/>
            <w:tcMar/>
            <w:vAlign w:val="center"/>
          </w:tcPr>
          <w:p w:rsidR="00F059F2" w:rsidRDefault="00F059F2" w14:paraId="327BB953" w14:textId="77777777"/>
        </w:tc>
        <w:tc>
          <w:tcPr>
            <w:tcW w:w="1087" w:type="dxa"/>
            <w:vMerge/>
            <w:tcMar/>
            <w:textDirection w:val="btLr"/>
            <w:vAlign w:val="center"/>
          </w:tcPr>
          <w:p w:rsidR="00F059F2" w:rsidRDefault="00F059F2" w14:paraId="3128BD86" w14:textId="77777777"/>
        </w:tc>
        <w:tc>
          <w:tcPr>
            <w:tcW w:w="1260" w:type="dxa"/>
            <w:shd w:val="clear" w:color="auto" w:fill="DEEAF6" w:themeFill="accent1" w:themeFillTint="33"/>
            <w:tcMar/>
            <w:textDirection w:val="btLr"/>
          </w:tcPr>
          <w:p w:rsidR="3898EF5A" w:rsidP="3898EF5A" w:rsidRDefault="3898EF5A" w14:paraId="229677AD" w14:textId="5A4BC87E">
            <w:pPr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DEEAF6" w:themeFill="accent1" w:themeFillTint="33"/>
            <w:tcMar/>
          </w:tcPr>
          <w:p w:rsidR="6EF5C72A" w:rsidP="3898EF5A" w:rsidRDefault="6EF5C72A" w14:paraId="289B1B4A" w14:textId="3A9AE17D">
            <w:pPr>
              <w:rPr>
                <w:rFonts w:eastAsiaTheme="minorEastAsia"/>
                <w:sz w:val="24"/>
                <w:szCs w:val="24"/>
              </w:rPr>
            </w:pPr>
            <w:r w:rsidRPr="3898EF5A">
              <w:rPr>
                <w:rFonts w:eastAsiaTheme="minorEastAsia"/>
                <w:sz w:val="24"/>
                <w:szCs w:val="24"/>
              </w:rPr>
              <w:t>World at War</w:t>
            </w:r>
          </w:p>
          <w:p w:rsidR="3898EF5A" w:rsidP="3898EF5A" w:rsidRDefault="3898EF5A" w14:paraId="58FB0AB4" w14:textId="39D6E288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335" w:type="dxa"/>
            <w:tcMar/>
          </w:tcPr>
          <w:p w:rsidR="6EF5C72A" w:rsidP="3898EF5A" w:rsidRDefault="6EF5C72A" w14:paraId="2E560E90" w14:textId="6E5A7254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  <w:u w:val="single"/>
              </w:rPr>
              <w:t>I can...</w:t>
            </w:r>
          </w:p>
          <w:p w:rsidR="60E03542" w:rsidP="0D63994A" w:rsidRDefault="1E4CC2B1" w14:paraId="4100BAB0" w14:textId="4A5EC49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Explain the causes of </w:t>
            </w:r>
            <w:r w:rsidRPr="0D63994A" w:rsidR="1D270B89">
              <w:rPr>
                <w:rFonts w:ascii="Calibri" w:hAnsi="Calibri" w:eastAsia="Calibri" w:cs="Calibri"/>
                <w:sz w:val="24"/>
                <w:szCs w:val="24"/>
              </w:rPr>
              <w:t>W</w:t>
            </w:r>
            <w:r w:rsidRPr="0D63994A" w:rsidR="60E03542">
              <w:rPr>
                <w:rFonts w:ascii="Calibri" w:hAnsi="Calibri" w:eastAsia="Calibri" w:cs="Calibri"/>
                <w:sz w:val="24"/>
                <w:szCs w:val="24"/>
              </w:rPr>
              <w:t>W1 and W</w:t>
            </w:r>
            <w:r w:rsidRPr="0D63994A" w:rsidR="61DAE2D4">
              <w:rPr>
                <w:rFonts w:ascii="Calibri" w:hAnsi="Calibri" w:eastAsia="Calibri" w:cs="Calibri"/>
                <w:sz w:val="24"/>
                <w:szCs w:val="24"/>
              </w:rPr>
              <w:t>W</w:t>
            </w:r>
            <w:r w:rsidRPr="0D63994A" w:rsidR="60E03542">
              <w:rPr>
                <w:rFonts w:ascii="Calibri" w:hAnsi="Calibri" w:eastAsia="Calibri" w:cs="Calibri"/>
                <w:sz w:val="24"/>
                <w:szCs w:val="24"/>
              </w:rPr>
              <w:t>2</w:t>
            </w:r>
            <w:r w:rsidRPr="0D63994A" w:rsidR="2A4EC941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  <w:p w:rsidR="3898EF5A" w:rsidP="3898EF5A" w:rsidRDefault="3898EF5A" w14:paraId="7C6A11EA" w14:textId="1E1F77A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0E03542" w:rsidP="3898EF5A" w:rsidRDefault="60E03542" w14:paraId="07789056" w14:textId="1A572F0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Explain what life was like for soldiers and people at home 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 xml:space="preserve">during </w:t>
            </w:r>
            <w:r w:rsidRPr="0D63994A" w:rsidR="27DC8A76">
              <w:rPr>
                <w:rFonts w:ascii="Calibri" w:hAnsi="Calibri" w:eastAsia="Calibri" w:cs="Calibri"/>
                <w:sz w:val="24"/>
                <w:szCs w:val="24"/>
              </w:rPr>
              <w:t>WW1 and WW2</w:t>
            </w: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. </w:t>
            </w:r>
          </w:p>
          <w:p w:rsidR="3898EF5A" w:rsidP="3898EF5A" w:rsidRDefault="3898EF5A" w14:paraId="6BB13402" w14:textId="6F0BCB51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0E03542" w:rsidP="3898EF5A" w:rsidRDefault="60E03542" w14:paraId="6BCB6AC3" w14:textId="1845149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Explain how the wars affected people </w:t>
            </w:r>
            <w:r w:rsidRPr="0D63994A" w:rsidR="6CA596BB">
              <w:rPr>
                <w:rFonts w:ascii="Calibri" w:hAnsi="Calibri" w:eastAsia="Calibri" w:cs="Calibri"/>
                <w:sz w:val="24"/>
                <w:szCs w:val="24"/>
              </w:rPr>
              <w:t>and describe what happened to people who were persecuted.</w:t>
            </w:r>
          </w:p>
          <w:p w:rsidR="3898EF5A" w:rsidP="3898EF5A" w:rsidRDefault="3898EF5A" w14:paraId="40C70A5D" w14:textId="3FA29BF4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1F4B060B" w:rsidP="0D63994A" w:rsidRDefault="1F4B060B" w14:paraId="46B44466" w14:textId="5A8FE263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Use different sources to help me find out about the past.</w:t>
            </w:r>
          </w:p>
          <w:p w:rsidR="0D63994A" w:rsidP="0D63994A" w:rsidRDefault="0D63994A" w14:paraId="080C1B4B" w14:textId="6071E2F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0E03542" w:rsidP="3898EF5A" w:rsidRDefault="60E03542" w14:paraId="486499C1" w14:textId="7E77071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3898EF5A">
              <w:rPr>
                <w:rFonts w:ascii="Calibri" w:hAnsi="Calibri" w:eastAsia="Calibri" w:cs="Calibri"/>
                <w:sz w:val="24"/>
                <w:szCs w:val="24"/>
              </w:rPr>
              <w:t>Give my opinion using reasons and evidence and take part in class discussions.</w:t>
            </w:r>
          </w:p>
          <w:p w:rsidR="3898EF5A" w:rsidP="3898EF5A" w:rsidRDefault="3898EF5A" w14:paraId="75AE4811" w14:textId="71D7504F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175" w:type="dxa"/>
            <w:vMerge/>
            <w:tcMar/>
          </w:tcPr>
          <w:p w:rsidR="00F059F2" w:rsidRDefault="00F059F2" w14:paraId="7F2F0D86" w14:textId="77777777"/>
        </w:tc>
        <w:tc>
          <w:tcPr>
            <w:tcW w:w="1875" w:type="dxa"/>
            <w:tcMar/>
          </w:tcPr>
          <w:p w:rsidR="3898EF5A" w:rsidP="0D63994A" w:rsidRDefault="711AA6F9" w14:paraId="6C2BE7F5" w14:textId="7CAD2893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0D63994A">
              <w:rPr>
                <w:rFonts w:eastAsiaTheme="minorEastAsia"/>
                <w:b/>
                <w:bCs/>
                <w:sz w:val="24"/>
                <w:szCs w:val="24"/>
              </w:rPr>
              <w:t>Knowledge and Understanding</w:t>
            </w:r>
            <w:r w:rsidRPr="0D63994A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3898EF5A" w:rsidP="0D63994A" w:rsidRDefault="3898EF5A" w14:paraId="56A21216" w14:textId="336EB045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78A439C7" w14:paraId="06AB68F2" w14:textId="36D1DDCC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Create a storyboard about the Battle of the Somme.</w:t>
            </w:r>
          </w:p>
          <w:p w:rsidR="3898EF5A" w:rsidP="0D63994A" w:rsidRDefault="3898EF5A" w14:paraId="42D1ABB2" w14:textId="4E631A62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78A439C7" w14:paraId="3A8EE91B" w14:textId="55BD50BA">
            <w:pPr>
              <w:rPr>
                <w:rFonts w:eastAsiaTheme="minorEastAsia"/>
                <w:sz w:val="24"/>
                <w:szCs w:val="24"/>
              </w:rPr>
            </w:pPr>
            <w:r w:rsidRPr="0D63994A">
              <w:rPr>
                <w:rFonts w:eastAsiaTheme="minorEastAsia"/>
                <w:sz w:val="24"/>
                <w:szCs w:val="24"/>
              </w:rPr>
              <w:t>Use the information gathered to answer</w:t>
            </w:r>
            <w:r w:rsidRPr="0D63994A" w:rsidR="04DC0097">
              <w:rPr>
                <w:rFonts w:eastAsiaTheme="minorEastAsia"/>
                <w:sz w:val="24"/>
                <w:szCs w:val="24"/>
              </w:rPr>
              <w:t xml:space="preserve"> two describe </w:t>
            </w:r>
            <w:r w:rsidRPr="0D63994A">
              <w:rPr>
                <w:rFonts w:eastAsiaTheme="minorEastAsia"/>
                <w:sz w:val="24"/>
                <w:szCs w:val="24"/>
              </w:rPr>
              <w:lastRenderedPageBreak/>
              <w:t>questions</w:t>
            </w:r>
            <w:r w:rsidRPr="0D63994A" w:rsidR="090B1AA9">
              <w:rPr>
                <w:rFonts w:eastAsiaTheme="minorEastAsia"/>
                <w:sz w:val="24"/>
                <w:szCs w:val="24"/>
              </w:rPr>
              <w:t xml:space="preserve"> and two explain questions</w:t>
            </w:r>
            <w:r w:rsidRPr="0D63994A">
              <w:rPr>
                <w:rFonts w:eastAsiaTheme="minorEastAsia"/>
                <w:sz w:val="24"/>
                <w:szCs w:val="24"/>
              </w:rPr>
              <w:t>.</w:t>
            </w:r>
          </w:p>
          <w:p w:rsidR="3898EF5A" w:rsidP="0D63994A" w:rsidRDefault="3898EF5A" w14:paraId="31CD81F7" w14:textId="00F22F44">
            <w:pPr>
              <w:rPr>
                <w:rFonts w:eastAsiaTheme="minorEastAsia"/>
                <w:sz w:val="24"/>
                <w:szCs w:val="24"/>
              </w:rPr>
            </w:pPr>
          </w:p>
          <w:p w:rsidR="3898EF5A" w:rsidP="0D63994A" w:rsidRDefault="3898EF5A" w14:paraId="44998215" w14:textId="149854E3">
            <w:pPr>
              <w:rPr>
                <w:rFonts w:ascii="Calibri" w:hAnsi="Calibri" w:eastAsia="Calibri" w:cs="Calibri"/>
                <w:i/>
                <w:iCs/>
                <w:color w:val="000000" w:themeColor="text1"/>
                <w:sz w:val="24"/>
                <w:szCs w:val="24"/>
              </w:rPr>
            </w:pPr>
          </w:p>
          <w:p w:rsidR="3898EF5A" w:rsidP="0D63994A" w:rsidRDefault="3898EF5A" w14:paraId="557CA136" w14:textId="7E5B2217">
            <w:pPr>
              <w:rPr>
                <w:rFonts w:ascii="Calibri" w:hAnsi="Calibri" w:eastAsia="Calibri" w:cs="Calibri"/>
                <w:i/>
                <w:iCs/>
                <w:color w:val="000000" w:themeColor="text1"/>
                <w:sz w:val="24"/>
                <w:szCs w:val="24"/>
              </w:rPr>
            </w:pPr>
          </w:p>
          <w:p w:rsidR="3898EF5A" w:rsidP="3898EF5A" w:rsidRDefault="3898EF5A" w14:paraId="0FB72C5A" w14:textId="1422CA0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733" w:type="dxa"/>
            <w:tcMar/>
          </w:tcPr>
          <w:p w:rsidR="34CF4C4E" w:rsidP="4BF47455" w:rsidRDefault="34CF4C4E" w14:paraId="0EF4C73A" w14:textId="0E7BFA9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4BF47455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lastRenderedPageBreak/>
              <w:t>SOC 3-06a</w:t>
            </w:r>
            <w:r w:rsidRPr="4BF47455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="34CF4C4E" w:rsidP="3898EF5A" w:rsidRDefault="5CCE850A" w14:paraId="7EC63A29" w14:textId="4E3CAC7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4BF47455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4BF47455" w:rsidR="34CF4C4E">
              <w:rPr>
                <w:rFonts w:ascii="Calibri" w:hAnsi="Calibri" w:eastAsia="Calibri" w:cs="Calibri"/>
                <w:sz w:val="24"/>
                <w:szCs w:val="24"/>
              </w:rPr>
              <w:t xml:space="preserve"> Explaining causes and effects</w:t>
            </w:r>
          </w:p>
          <w:p w:rsidR="3898EF5A" w:rsidP="0D63994A" w:rsidRDefault="3898EF5A" w14:paraId="552AAD2A" w14:textId="27C7C19D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4BF47455" w:rsidRDefault="39293018" w14:paraId="697E9A49" w14:textId="1CA2282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4BF47455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SOC 3-04a </w:t>
            </w:r>
          </w:p>
          <w:p w:rsidR="3898EF5A" w:rsidP="0D63994A" w:rsidRDefault="39293018" w14:paraId="14279251" w14:textId="44DEE30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 xml:space="preserve">→ describe the impact of historical events </w:t>
            </w:r>
          </w:p>
          <w:p w:rsidR="3898EF5A" w:rsidP="0D63994A" w:rsidRDefault="3898EF5A" w14:paraId="700FD158" w14:textId="153473E8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4CF4C4E" w:rsidP="4BF47455" w:rsidRDefault="34CF4C4E" w14:paraId="55EA5EE3" w14:textId="3DE4CC38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4BF47455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SOC 3-02a </w:t>
            </w:r>
          </w:p>
          <w:p w:rsidR="34CF4C4E" w:rsidP="3898EF5A" w:rsidRDefault="630C3D42" w14:paraId="2F524A09" w14:textId="3BB126A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lastRenderedPageBreak/>
              <w:t>→</w:t>
            </w:r>
            <w:r w:rsidRPr="0D63994A" w:rsidR="34CF4C4E">
              <w:rPr>
                <w:rFonts w:ascii="Calibri" w:hAnsi="Calibri" w:eastAsia="Calibri" w:cs="Calibri"/>
                <w:sz w:val="24"/>
                <w:szCs w:val="24"/>
              </w:rPr>
              <w:t xml:space="preserve"> I can compare life in the past with life today </w:t>
            </w:r>
          </w:p>
          <w:p w:rsidR="3898EF5A" w:rsidP="0D63994A" w:rsidRDefault="3898EF5A" w14:paraId="09B7D0DA" w14:textId="143E7722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4CF4C4E" w:rsidP="4BF47455" w:rsidRDefault="34CF4C4E" w14:paraId="5E077714" w14:textId="0891EEE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4BF47455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SOC 3-01a </w:t>
            </w:r>
          </w:p>
          <w:p w:rsidR="34CF4C4E" w:rsidP="3898EF5A" w:rsidRDefault="52173FA6" w14:paraId="75497051" w14:textId="6200ACF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0D63994A">
              <w:rPr>
                <w:rFonts w:ascii="Calibri" w:hAnsi="Calibri" w:eastAsia="Calibri" w:cs="Calibri"/>
                <w:sz w:val="24"/>
                <w:szCs w:val="24"/>
              </w:rPr>
              <w:t>→</w:t>
            </w:r>
            <w:r w:rsidRPr="0D63994A" w:rsidR="34CF4C4E">
              <w:rPr>
                <w:rFonts w:ascii="Calibri" w:hAnsi="Calibri" w:eastAsia="Calibri" w:cs="Calibri"/>
                <w:sz w:val="24"/>
                <w:szCs w:val="24"/>
              </w:rPr>
              <w:t xml:space="preserve"> Using sources to learn about the past</w:t>
            </w:r>
          </w:p>
          <w:p w:rsidR="3898EF5A" w:rsidP="3898EF5A" w:rsidRDefault="3898EF5A" w14:paraId="72B4F495" w14:textId="7564B98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3898EF5A" w:rsidRDefault="3898EF5A" w14:paraId="0F8A4D07" w14:textId="404B2A8F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3898EF5A" w:rsidP="3898EF5A" w:rsidRDefault="3898EF5A" w14:paraId="25067CF1" w14:textId="3C1801AB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Pr="002D38F7" w:rsidR="009863FF" w:rsidP="002D38F7" w:rsidRDefault="009863FF" w14:paraId="5220BBB2" w14:textId="77777777">
      <w:pPr>
        <w:tabs>
          <w:tab w:val="left" w:pos="2580"/>
        </w:tabs>
      </w:pPr>
    </w:p>
    <w:sectPr w:rsidRPr="002D38F7" w:rsidR="009863FF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1861" w:rsidP="002D38F7" w:rsidRDefault="00361861" w14:paraId="59CA804A" w14:textId="77777777">
      <w:pPr>
        <w:spacing w:after="0" w:line="240" w:lineRule="auto"/>
      </w:pPr>
      <w:r>
        <w:separator/>
      </w:r>
    </w:p>
  </w:endnote>
  <w:endnote w:type="continuationSeparator" w:id="0">
    <w:p w:rsidR="00361861" w:rsidP="002D38F7" w:rsidRDefault="00361861" w14:paraId="025ACAF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1861" w:rsidP="002D38F7" w:rsidRDefault="00361861" w14:paraId="7CAB110A" w14:textId="77777777">
      <w:pPr>
        <w:spacing w:after="0" w:line="240" w:lineRule="auto"/>
      </w:pPr>
      <w:r>
        <w:separator/>
      </w:r>
    </w:p>
  </w:footnote>
  <w:footnote w:type="continuationSeparator" w:id="0">
    <w:p w:rsidR="00361861" w:rsidP="002D38F7" w:rsidRDefault="00361861" w14:paraId="703181A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E8B3"/>
    <w:multiLevelType w:val="hybridMultilevel"/>
    <w:tmpl w:val="C6B0C30E"/>
    <w:lvl w:ilvl="0" w:tplc="652824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ED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6445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8C13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6826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18EF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64A0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F4D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1027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06047"/>
    <w:multiLevelType w:val="hybridMultilevel"/>
    <w:tmpl w:val="17FC653E"/>
    <w:lvl w:ilvl="0" w:tplc="704438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1CEF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B2E1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F0B2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7EA0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943D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3AF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FC4C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6AB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811F1D"/>
    <w:multiLevelType w:val="hybridMultilevel"/>
    <w:tmpl w:val="0AF0EDD6"/>
    <w:lvl w:ilvl="0" w:tplc="DC16C0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CCFD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BE62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8ABB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B01E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5AE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48A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BEBF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C8D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B10D4F"/>
    <w:multiLevelType w:val="hybridMultilevel"/>
    <w:tmpl w:val="511610DC"/>
    <w:lvl w:ilvl="0" w:tplc="43BA8326">
      <w:start w:val="1"/>
      <w:numFmt w:val="decimal"/>
      <w:lvlText w:val="%1."/>
      <w:lvlJc w:val="left"/>
      <w:pPr>
        <w:ind w:left="720" w:hanging="360"/>
      </w:pPr>
    </w:lvl>
    <w:lvl w:ilvl="1" w:tplc="EA74FA82">
      <w:start w:val="1"/>
      <w:numFmt w:val="lowerLetter"/>
      <w:lvlText w:val="%2."/>
      <w:lvlJc w:val="left"/>
      <w:pPr>
        <w:ind w:left="1440" w:hanging="360"/>
      </w:pPr>
    </w:lvl>
    <w:lvl w:ilvl="2" w:tplc="0B2CE764">
      <w:start w:val="1"/>
      <w:numFmt w:val="lowerRoman"/>
      <w:lvlText w:val="%3."/>
      <w:lvlJc w:val="right"/>
      <w:pPr>
        <w:ind w:left="2160" w:hanging="180"/>
      </w:pPr>
    </w:lvl>
    <w:lvl w:ilvl="3" w:tplc="89F637FC">
      <w:start w:val="1"/>
      <w:numFmt w:val="decimal"/>
      <w:lvlText w:val="%4."/>
      <w:lvlJc w:val="left"/>
      <w:pPr>
        <w:ind w:left="2880" w:hanging="360"/>
      </w:pPr>
    </w:lvl>
    <w:lvl w:ilvl="4" w:tplc="462EC31C">
      <w:start w:val="1"/>
      <w:numFmt w:val="lowerLetter"/>
      <w:lvlText w:val="%5."/>
      <w:lvlJc w:val="left"/>
      <w:pPr>
        <w:ind w:left="3600" w:hanging="360"/>
      </w:pPr>
    </w:lvl>
    <w:lvl w:ilvl="5" w:tplc="ADAE958C">
      <w:start w:val="1"/>
      <w:numFmt w:val="lowerRoman"/>
      <w:lvlText w:val="%6."/>
      <w:lvlJc w:val="right"/>
      <w:pPr>
        <w:ind w:left="4320" w:hanging="180"/>
      </w:pPr>
    </w:lvl>
    <w:lvl w:ilvl="6" w:tplc="82461B30">
      <w:start w:val="1"/>
      <w:numFmt w:val="decimal"/>
      <w:lvlText w:val="%7."/>
      <w:lvlJc w:val="left"/>
      <w:pPr>
        <w:ind w:left="5040" w:hanging="360"/>
      </w:pPr>
    </w:lvl>
    <w:lvl w:ilvl="7" w:tplc="427C0876">
      <w:start w:val="1"/>
      <w:numFmt w:val="lowerLetter"/>
      <w:lvlText w:val="%8."/>
      <w:lvlJc w:val="left"/>
      <w:pPr>
        <w:ind w:left="5760" w:hanging="360"/>
      </w:pPr>
    </w:lvl>
    <w:lvl w:ilvl="8" w:tplc="1410203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9E0A0"/>
    <w:multiLevelType w:val="hybridMultilevel"/>
    <w:tmpl w:val="6DE42538"/>
    <w:lvl w:ilvl="0" w:tplc="4D541D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7CDA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02E1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7E75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F674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86E1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2E05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0E97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866C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E0B989"/>
    <w:multiLevelType w:val="hybridMultilevel"/>
    <w:tmpl w:val="BBFEA658"/>
    <w:lvl w:ilvl="0" w:tplc="2C16D5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8893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DE60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74AE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0E83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6CE6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225E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B674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BC5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7" w15:restartNumberingAfterBreak="0">
    <w:nsid w:val="17B40AAF"/>
    <w:multiLevelType w:val="hybridMultilevel"/>
    <w:tmpl w:val="B268D6B6"/>
    <w:lvl w:ilvl="0" w:tplc="AD089B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3480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76BD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DCB5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D815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FEEC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0C0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FADF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FEC8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2A7268"/>
    <w:multiLevelType w:val="hybridMultilevel"/>
    <w:tmpl w:val="484E31B0"/>
    <w:lvl w:ilvl="0" w:tplc="82C2E8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10DD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BED0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9CF2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3455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8CCB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31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6235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402A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74D798"/>
    <w:multiLevelType w:val="hybridMultilevel"/>
    <w:tmpl w:val="C07A9FE8"/>
    <w:lvl w:ilvl="0" w:tplc="FDE033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FECC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6AFC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0F9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6859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1415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E0C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3C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9809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8E078C"/>
    <w:multiLevelType w:val="hybridMultilevel"/>
    <w:tmpl w:val="FAB8FA48"/>
    <w:lvl w:ilvl="0" w:tplc="692C5E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7E17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3EF0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580E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A1F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C0AB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5609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3049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401B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FEFCC1E"/>
    <w:multiLevelType w:val="hybridMultilevel"/>
    <w:tmpl w:val="C2F48378"/>
    <w:lvl w:ilvl="0" w:tplc="175C89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7A3F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9CD9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FCC8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2E38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EE68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F067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44E2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4A38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381E37"/>
    <w:multiLevelType w:val="hybridMultilevel"/>
    <w:tmpl w:val="1BEA472A"/>
    <w:lvl w:ilvl="0" w:tplc="98CC53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8023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7A23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52E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6CA1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D8EE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F0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BE91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D2E5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C08D36C"/>
    <w:multiLevelType w:val="hybridMultilevel"/>
    <w:tmpl w:val="807CB336"/>
    <w:lvl w:ilvl="0" w:tplc="A4F86B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388F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F68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6E63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9EEB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F08E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2A4B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7055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7850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D789F4E"/>
    <w:multiLevelType w:val="hybridMultilevel"/>
    <w:tmpl w:val="1E18ED74"/>
    <w:lvl w:ilvl="0" w:tplc="0F42C736">
      <w:start w:val="1"/>
      <w:numFmt w:val="decimal"/>
      <w:lvlText w:val="%1."/>
      <w:lvlJc w:val="left"/>
      <w:pPr>
        <w:ind w:left="720" w:hanging="360"/>
      </w:pPr>
    </w:lvl>
    <w:lvl w:ilvl="1" w:tplc="FCAC0D8C">
      <w:start w:val="1"/>
      <w:numFmt w:val="lowerLetter"/>
      <w:lvlText w:val="%2."/>
      <w:lvlJc w:val="left"/>
      <w:pPr>
        <w:ind w:left="1440" w:hanging="360"/>
      </w:pPr>
    </w:lvl>
    <w:lvl w:ilvl="2" w:tplc="05CA7498">
      <w:start w:val="1"/>
      <w:numFmt w:val="lowerRoman"/>
      <w:lvlText w:val="%3."/>
      <w:lvlJc w:val="right"/>
      <w:pPr>
        <w:ind w:left="2160" w:hanging="180"/>
      </w:pPr>
    </w:lvl>
    <w:lvl w:ilvl="3" w:tplc="4502DACA">
      <w:start w:val="1"/>
      <w:numFmt w:val="decimal"/>
      <w:lvlText w:val="%4."/>
      <w:lvlJc w:val="left"/>
      <w:pPr>
        <w:ind w:left="2880" w:hanging="360"/>
      </w:pPr>
    </w:lvl>
    <w:lvl w:ilvl="4" w:tplc="0E206266">
      <w:start w:val="1"/>
      <w:numFmt w:val="lowerLetter"/>
      <w:lvlText w:val="%5."/>
      <w:lvlJc w:val="left"/>
      <w:pPr>
        <w:ind w:left="3600" w:hanging="360"/>
      </w:pPr>
    </w:lvl>
    <w:lvl w:ilvl="5" w:tplc="5262EA2C">
      <w:start w:val="1"/>
      <w:numFmt w:val="lowerRoman"/>
      <w:lvlText w:val="%6."/>
      <w:lvlJc w:val="right"/>
      <w:pPr>
        <w:ind w:left="4320" w:hanging="180"/>
      </w:pPr>
    </w:lvl>
    <w:lvl w:ilvl="6" w:tplc="43AEE664">
      <w:start w:val="1"/>
      <w:numFmt w:val="decimal"/>
      <w:lvlText w:val="%7."/>
      <w:lvlJc w:val="left"/>
      <w:pPr>
        <w:ind w:left="5040" w:hanging="360"/>
      </w:pPr>
    </w:lvl>
    <w:lvl w:ilvl="7" w:tplc="13A4DBDC">
      <w:start w:val="1"/>
      <w:numFmt w:val="lowerLetter"/>
      <w:lvlText w:val="%8."/>
      <w:lvlJc w:val="left"/>
      <w:pPr>
        <w:ind w:left="5760" w:hanging="360"/>
      </w:pPr>
    </w:lvl>
    <w:lvl w:ilvl="8" w:tplc="3EBE649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87554"/>
    <w:multiLevelType w:val="hybridMultilevel"/>
    <w:tmpl w:val="1DD83DD8"/>
    <w:lvl w:ilvl="0" w:tplc="1C1A6F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FAE1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C4DF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F4C3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583F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DA4D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A271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743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B8F6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539BE5F"/>
    <w:multiLevelType w:val="hybridMultilevel"/>
    <w:tmpl w:val="CC94CC12"/>
    <w:lvl w:ilvl="0" w:tplc="5B2E7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8600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6D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6E8B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1282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A25F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4A97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725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B62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8C6A3FC"/>
    <w:multiLevelType w:val="hybridMultilevel"/>
    <w:tmpl w:val="27E4C34E"/>
    <w:lvl w:ilvl="0" w:tplc="2DCC32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12D2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A899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2A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4EA1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2EDB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2E52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B088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744B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B6EA9D"/>
    <w:multiLevelType w:val="hybridMultilevel"/>
    <w:tmpl w:val="4C3C0862"/>
    <w:lvl w:ilvl="0" w:tplc="D64CBF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ECF9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721D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622B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B0C3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0CFD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434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F828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4E2B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E96D5FF"/>
    <w:multiLevelType w:val="hybridMultilevel"/>
    <w:tmpl w:val="D676FAE8"/>
    <w:lvl w:ilvl="0" w:tplc="219C9E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E607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CE9F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8C82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E0BB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ECB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AC3C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2AA1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C1A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63414F"/>
    <w:multiLevelType w:val="hybridMultilevel"/>
    <w:tmpl w:val="FD34529E"/>
    <w:lvl w:ilvl="0" w:tplc="CA081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9065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D23A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14C1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3841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78BC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7E1C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DE61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DA45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1B2FB43"/>
    <w:multiLevelType w:val="hybridMultilevel"/>
    <w:tmpl w:val="544A1278"/>
    <w:lvl w:ilvl="0" w:tplc="F56A67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A8D4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647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7864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A6B1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626B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2E2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66B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9833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2F061F6"/>
    <w:multiLevelType w:val="hybridMultilevel"/>
    <w:tmpl w:val="E92607BC"/>
    <w:lvl w:ilvl="0" w:tplc="1EA4EB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F2FB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3244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BE87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F416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8C63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6247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C23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900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F018D2B"/>
    <w:multiLevelType w:val="hybridMultilevel"/>
    <w:tmpl w:val="B50C3526"/>
    <w:lvl w:ilvl="0" w:tplc="3FF4C9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94C5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9CDA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D01E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805D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C28D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AA7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665C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A871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6699693"/>
    <w:multiLevelType w:val="hybridMultilevel"/>
    <w:tmpl w:val="048CCE78"/>
    <w:lvl w:ilvl="0" w:tplc="53A41C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A6D4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2691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201F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207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B88F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B054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A8D3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A8A5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8592594">
    <w:abstractNumId w:val="18"/>
  </w:num>
  <w:num w:numId="2" w16cid:durableId="1851799166">
    <w:abstractNumId w:val="21"/>
  </w:num>
  <w:num w:numId="3" w16cid:durableId="399720583">
    <w:abstractNumId w:val="22"/>
  </w:num>
  <w:num w:numId="4" w16cid:durableId="1496725201">
    <w:abstractNumId w:val="3"/>
  </w:num>
  <w:num w:numId="5" w16cid:durableId="810907105">
    <w:abstractNumId w:val="14"/>
  </w:num>
  <w:num w:numId="6" w16cid:durableId="1280792769">
    <w:abstractNumId w:val="0"/>
  </w:num>
  <w:num w:numId="7" w16cid:durableId="332806124">
    <w:abstractNumId w:val="5"/>
  </w:num>
  <w:num w:numId="8" w16cid:durableId="528569299">
    <w:abstractNumId w:val="23"/>
  </w:num>
  <w:num w:numId="9" w16cid:durableId="458763488">
    <w:abstractNumId w:val="16"/>
  </w:num>
  <w:num w:numId="10" w16cid:durableId="378210890">
    <w:abstractNumId w:val="12"/>
  </w:num>
  <w:num w:numId="11" w16cid:durableId="1621570819">
    <w:abstractNumId w:val="19"/>
  </w:num>
  <w:num w:numId="12" w16cid:durableId="829323519">
    <w:abstractNumId w:val="11"/>
  </w:num>
  <w:num w:numId="13" w16cid:durableId="1962682931">
    <w:abstractNumId w:val="20"/>
  </w:num>
  <w:num w:numId="14" w16cid:durableId="66658400">
    <w:abstractNumId w:val="8"/>
  </w:num>
  <w:num w:numId="15" w16cid:durableId="599920538">
    <w:abstractNumId w:val="24"/>
  </w:num>
  <w:num w:numId="16" w16cid:durableId="1458446938">
    <w:abstractNumId w:val="4"/>
  </w:num>
  <w:num w:numId="17" w16cid:durableId="2011718355">
    <w:abstractNumId w:val="2"/>
  </w:num>
  <w:num w:numId="18" w16cid:durableId="66733545">
    <w:abstractNumId w:val="17"/>
  </w:num>
  <w:num w:numId="19" w16cid:durableId="1126855786">
    <w:abstractNumId w:val="7"/>
  </w:num>
  <w:num w:numId="20" w16cid:durableId="1456752904">
    <w:abstractNumId w:val="10"/>
  </w:num>
  <w:num w:numId="21" w16cid:durableId="1122067044">
    <w:abstractNumId w:val="15"/>
  </w:num>
  <w:num w:numId="22" w16cid:durableId="1280332547">
    <w:abstractNumId w:val="1"/>
  </w:num>
  <w:num w:numId="23" w16cid:durableId="388039729">
    <w:abstractNumId w:val="9"/>
  </w:num>
  <w:num w:numId="24" w16cid:durableId="395663226">
    <w:abstractNumId w:val="13"/>
  </w:num>
  <w:num w:numId="25" w16cid:durableId="1131560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190511"/>
    <w:rsid w:val="00293D00"/>
    <w:rsid w:val="002D38F7"/>
    <w:rsid w:val="00361861"/>
    <w:rsid w:val="003E1A96"/>
    <w:rsid w:val="00476F3B"/>
    <w:rsid w:val="004E25E2"/>
    <w:rsid w:val="0056FDEF"/>
    <w:rsid w:val="005F4BDB"/>
    <w:rsid w:val="006E463D"/>
    <w:rsid w:val="00765575"/>
    <w:rsid w:val="007731C6"/>
    <w:rsid w:val="007C0D93"/>
    <w:rsid w:val="00853D86"/>
    <w:rsid w:val="009863FF"/>
    <w:rsid w:val="00A71AF7"/>
    <w:rsid w:val="00BE5AC1"/>
    <w:rsid w:val="00F059F2"/>
    <w:rsid w:val="011F52BD"/>
    <w:rsid w:val="017D8564"/>
    <w:rsid w:val="019E5B70"/>
    <w:rsid w:val="01DD8CDF"/>
    <w:rsid w:val="01F324C2"/>
    <w:rsid w:val="03A836CE"/>
    <w:rsid w:val="03C88A24"/>
    <w:rsid w:val="040BDC4A"/>
    <w:rsid w:val="0465AF00"/>
    <w:rsid w:val="047859E2"/>
    <w:rsid w:val="049C470D"/>
    <w:rsid w:val="04A13AE3"/>
    <w:rsid w:val="04BFCD6C"/>
    <w:rsid w:val="04DC0097"/>
    <w:rsid w:val="05534F68"/>
    <w:rsid w:val="05903557"/>
    <w:rsid w:val="05ED46D5"/>
    <w:rsid w:val="0675B13B"/>
    <w:rsid w:val="06941EF6"/>
    <w:rsid w:val="06D16DA8"/>
    <w:rsid w:val="06D99447"/>
    <w:rsid w:val="0727EB4A"/>
    <w:rsid w:val="074E1858"/>
    <w:rsid w:val="0789BACB"/>
    <w:rsid w:val="07B60578"/>
    <w:rsid w:val="07D7B95F"/>
    <w:rsid w:val="07F503A5"/>
    <w:rsid w:val="08493C11"/>
    <w:rsid w:val="0849A88D"/>
    <w:rsid w:val="085DD3FA"/>
    <w:rsid w:val="089FEE1E"/>
    <w:rsid w:val="090B1AA9"/>
    <w:rsid w:val="0920A875"/>
    <w:rsid w:val="09915D11"/>
    <w:rsid w:val="09AF26CE"/>
    <w:rsid w:val="09C95C2A"/>
    <w:rsid w:val="0A0F9B48"/>
    <w:rsid w:val="0B2C1D25"/>
    <w:rsid w:val="0B440710"/>
    <w:rsid w:val="0B8CCB22"/>
    <w:rsid w:val="0B913A5D"/>
    <w:rsid w:val="0BB0BD28"/>
    <w:rsid w:val="0BDCBC5E"/>
    <w:rsid w:val="0BF4BE6E"/>
    <w:rsid w:val="0C578D90"/>
    <w:rsid w:val="0CA038C8"/>
    <w:rsid w:val="0CE88736"/>
    <w:rsid w:val="0D63994A"/>
    <w:rsid w:val="0D7A9646"/>
    <w:rsid w:val="0DC358A0"/>
    <w:rsid w:val="0E0B2ABD"/>
    <w:rsid w:val="0E199835"/>
    <w:rsid w:val="0E4F436E"/>
    <w:rsid w:val="0E5A493F"/>
    <w:rsid w:val="0EA99209"/>
    <w:rsid w:val="0F0436D1"/>
    <w:rsid w:val="0F7B8724"/>
    <w:rsid w:val="0F9CE1F8"/>
    <w:rsid w:val="0FBA80C9"/>
    <w:rsid w:val="0FFFABDE"/>
    <w:rsid w:val="108DB242"/>
    <w:rsid w:val="10E2ED1D"/>
    <w:rsid w:val="10F85447"/>
    <w:rsid w:val="11406C4C"/>
    <w:rsid w:val="116E9A6D"/>
    <w:rsid w:val="11F74E31"/>
    <w:rsid w:val="11F774C4"/>
    <w:rsid w:val="12634D5F"/>
    <w:rsid w:val="1268C12C"/>
    <w:rsid w:val="1295EAC7"/>
    <w:rsid w:val="1323A277"/>
    <w:rsid w:val="13831AF9"/>
    <w:rsid w:val="13EFC8DB"/>
    <w:rsid w:val="151D4FAB"/>
    <w:rsid w:val="152B5B82"/>
    <w:rsid w:val="1537FD4B"/>
    <w:rsid w:val="15549ADF"/>
    <w:rsid w:val="1593F5BE"/>
    <w:rsid w:val="1644F3B5"/>
    <w:rsid w:val="165C779B"/>
    <w:rsid w:val="165FBB2D"/>
    <w:rsid w:val="16FF95EE"/>
    <w:rsid w:val="170C7E95"/>
    <w:rsid w:val="171057EA"/>
    <w:rsid w:val="17A42181"/>
    <w:rsid w:val="183ADD40"/>
    <w:rsid w:val="1848B99E"/>
    <w:rsid w:val="1858DC7A"/>
    <w:rsid w:val="18632492"/>
    <w:rsid w:val="1865841D"/>
    <w:rsid w:val="186B3C44"/>
    <w:rsid w:val="18AEC732"/>
    <w:rsid w:val="18D15DEA"/>
    <w:rsid w:val="18DD4AD6"/>
    <w:rsid w:val="18F60076"/>
    <w:rsid w:val="190214E0"/>
    <w:rsid w:val="193CEC56"/>
    <w:rsid w:val="19777D40"/>
    <w:rsid w:val="197F2715"/>
    <w:rsid w:val="19E07E90"/>
    <w:rsid w:val="1A091DCB"/>
    <w:rsid w:val="1BA45F99"/>
    <w:rsid w:val="1C02D1D4"/>
    <w:rsid w:val="1CA4A12B"/>
    <w:rsid w:val="1CA6358F"/>
    <w:rsid w:val="1CB5F22B"/>
    <w:rsid w:val="1D270B89"/>
    <w:rsid w:val="1D638BD5"/>
    <w:rsid w:val="1DAD1BC1"/>
    <w:rsid w:val="1DD8E0E4"/>
    <w:rsid w:val="1E070263"/>
    <w:rsid w:val="1E088870"/>
    <w:rsid w:val="1E0B441F"/>
    <w:rsid w:val="1E187250"/>
    <w:rsid w:val="1E310231"/>
    <w:rsid w:val="1E4BFDF7"/>
    <w:rsid w:val="1E4CC2B1"/>
    <w:rsid w:val="1E4F54BE"/>
    <w:rsid w:val="1EBDBB5F"/>
    <w:rsid w:val="1F1799DB"/>
    <w:rsid w:val="1F1B186D"/>
    <w:rsid w:val="1F358C75"/>
    <w:rsid w:val="1F4B060B"/>
    <w:rsid w:val="1F8D504B"/>
    <w:rsid w:val="1FA464E0"/>
    <w:rsid w:val="20898A48"/>
    <w:rsid w:val="20ACA8F2"/>
    <w:rsid w:val="214061EB"/>
    <w:rsid w:val="215B280C"/>
    <w:rsid w:val="21668886"/>
    <w:rsid w:val="21AD2A71"/>
    <w:rsid w:val="224EC814"/>
    <w:rsid w:val="227D9BC5"/>
    <w:rsid w:val="234A32F2"/>
    <w:rsid w:val="2380F3B7"/>
    <w:rsid w:val="239EBF82"/>
    <w:rsid w:val="23A51091"/>
    <w:rsid w:val="23AD1208"/>
    <w:rsid w:val="23DA041C"/>
    <w:rsid w:val="23EE18AF"/>
    <w:rsid w:val="243D96EA"/>
    <w:rsid w:val="2447EB0C"/>
    <w:rsid w:val="2476500C"/>
    <w:rsid w:val="24CAE3A2"/>
    <w:rsid w:val="25187017"/>
    <w:rsid w:val="257BFCE0"/>
    <w:rsid w:val="2588A683"/>
    <w:rsid w:val="25D014D6"/>
    <w:rsid w:val="263619FB"/>
    <w:rsid w:val="265EBA5D"/>
    <w:rsid w:val="26ACE3EF"/>
    <w:rsid w:val="2731888C"/>
    <w:rsid w:val="274F661A"/>
    <w:rsid w:val="27561E7F"/>
    <w:rsid w:val="279AD19F"/>
    <w:rsid w:val="27A5348B"/>
    <w:rsid w:val="27DC8A76"/>
    <w:rsid w:val="2821BA5E"/>
    <w:rsid w:val="28F44323"/>
    <w:rsid w:val="29DFC835"/>
    <w:rsid w:val="29E405DD"/>
    <w:rsid w:val="2A4EC941"/>
    <w:rsid w:val="2A6BBD58"/>
    <w:rsid w:val="2B19AD32"/>
    <w:rsid w:val="2B3A1554"/>
    <w:rsid w:val="2B772D56"/>
    <w:rsid w:val="2C451D50"/>
    <w:rsid w:val="2C7B21FB"/>
    <w:rsid w:val="2C8D9ABB"/>
    <w:rsid w:val="2CAB9BDC"/>
    <w:rsid w:val="2CB3FF05"/>
    <w:rsid w:val="2D1B39A8"/>
    <w:rsid w:val="2D9B81C8"/>
    <w:rsid w:val="2E4838C7"/>
    <w:rsid w:val="2E4A6CAA"/>
    <w:rsid w:val="2E7C91B8"/>
    <w:rsid w:val="2EBAB10F"/>
    <w:rsid w:val="2F6CF6AB"/>
    <w:rsid w:val="2F8D7367"/>
    <w:rsid w:val="2FC9AFFD"/>
    <w:rsid w:val="30665834"/>
    <w:rsid w:val="307747A9"/>
    <w:rsid w:val="308D55EB"/>
    <w:rsid w:val="30FB534A"/>
    <w:rsid w:val="31216215"/>
    <w:rsid w:val="3199D48D"/>
    <w:rsid w:val="31ADBADB"/>
    <w:rsid w:val="3204920D"/>
    <w:rsid w:val="32159E5B"/>
    <w:rsid w:val="324DDC9B"/>
    <w:rsid w:val="325984FF"/>
    <w:rsid w:val="326BA7E4"/>
    <w:rsid w:val="32B3AA27"/>
    <w:rsid w:val="32DF3C6B"/>
    <w:rsid w:val="32E457FC"/>
    <w:rsid w:val="3315BC45"/>
    <w:rsid w:val="3317D73A"/>
    <w:rsid w:val="33180879"/>
    <w:rsid w:val="336FB2B6"/>
    <w:rsid w:val="338E6B76"/>
    <w:rsid w:val="33F83D1A"/>
    <w:rsid w:val="3454EDAD"/>
    <w:rsid w:val="346F6646"/>
    <w:rsid w:val="34B4D3FF"/>
    <w:rsid w:val="34BE5368"/>
    <w:rsid w:val="34CF4C4E"/>
    <w:rsid w:val="352E13F3"/>
    <w:rsid w:val="354903EE"/>
    <w:rsid w:val="35B3BE2E"/>
    <w:rsid w:val="35D5EB41"/>
    <w:rsid w:val="35D9E682"/>
    <w:rsid w:val="360150F2"/>
    <w:rsid w:val="36DA71A3"/>
    <w:rsid w:val="36F78CA5"/>
    <w:rsid w:val="3739EE46"/>
    <w:rsid w:val="374EB0CF"/>
    <w:rsid w:val="37B70A60"/>
    <w:rsid w:val="37C74EAB"/>
    <w:rsid w:val="37E33BA0"/>
    <w:rsid w:val="38058A02"/>
    <w:rsid w:val="385526E0"/>
    <w:rsid w:val="3898EF5A"/>
    <w:rsid w:val="38D15638"/>
    <w:rsid w:val="38EF157E"/>
    <w:rsid w:val="391C753F"/>
    <w:rsid w:val="39293018"/>
    <w:rsid w:val="39393AAF"/>
    <w:rsid w:val="393C667D"/>
    <w:rsid w:val="3949AD50"/>
    <w:rsid w:val="39A100E1"/>
    <w:rsid w:val="39AE3D16"/>
    <w:rsid w:val="39D0E844"/>
    <w:rsid w:val="3A2A11E8"/>
    <w:rsid w:val="3AD0B6C7"/>
    <w:rsid w:val="3B2C37C7"/>
    <w:rsid w:val="3B37597F"/>
    <w:rsid w:val="3B6D064B"/>
    <w:rsid w:val="3B77BE1C"/>
    <w:rsid w:val="3C1EC6C7"/>
    <w:rsid w:val="3CC2813C"/>
    <w:rsid w:val="3CC34954"/>
    <w:rsid w:val="3CE621A2"/>
    <w:rsid w:val="3D5237C7"/>
    <w:rsid w:val="3DB5049F"/>
    <w:rsid w:val="3E042503"/>
    <w:rsid w:val="3E227FDA"/>
    <w:rsid w:val="3E85EE58"/>
    <w:rsid w:val="3E8A0CC5"/>
    <w:rsid w:val="3F593FF1"/>
    <w:rsid w:val="3F7ED6AE"/>
    <w:rsid w:val="3F9A451D"/>
    <w:rsid w:val="4038924A"/>
    <w:rsid w:val="4079D9B7"/>
    <w:rsid w:val="41454F0F"/>
    <w:rsid w:val="41678433"/>
    <w:rsid w:val="416F847F"/>
    <w:rsid w:val="41BBD2CC"/>
    <w:rsid w:val="420EAE3D"/>
    <w:rsid w:val="425DE8DB"/>
    <w:rsid w:val="42A125BC"/>
    <w:rsid w:val="4342C6A5"/>
    <w:rsid w:val="43B53F0A"/>
    <w:rsid w:val="44100992"/>
    <w:rsid w:val="44EAF0E1"/>
    <w:rsid w:val="44F26933"/>
    <w:rsid w:val="459BD7A8"/>
    <w:rsid w:val="4618BF88"/>
    <w:rsid w:val="46E2F939"/>
    <w:rsid w:val="4702FDEB"/>
    <w:rsid w:val="473069C9"/>
    <w:rsid w:val="474B041D"/>
    <w:rsid w:val="480D79BC"/>
    <w:rsid w:val="48CFB29C"/>
    <w:rsid w:val="48EE236E"/>
    <w:rsid w:val="48FB35DB"/>
    <w:rsid w:val="491AAE1A"/>
    <w:rsid w:val="49206FB5"/>
    <w:rsid w:val="49207F24"/>
    <w:rsid w:val="49790400"/>
    <w:rsid w:val="498D9D4A"/>
    <w:rsid w:val="4A3D9ECA"/>
    <w:rsid w:val="4A719364"/>
    <w:rsid w:val="4B362C60"/>
    <w:rsid w:val="4B76890D"/>
    <w:rsid w:val="4B873FD0"/>
    <w:rsid w:val="4BF47455"/>
    <w:rsid w:val="4C1481C0"/>
    <w:rsid w:val="4C7363FC"/>
    <w:rsid w:val="4D106F81"/>
    <w:rsid w:val="4D16C3D7"/>
    <w:rsid w:val="4D6DB403"/>
    <w:rsid w:val="4EEF668B"/>
    <w:rsid w:val="4F70F354"/>
    <w:rsid w:val="4F97C78A"/>
    <w:rsid w:val="4FC417BA"/>
    <w:rsid w:val="4FE57717"/>
    <w:rsid w:val="500A3404"/>
    <w:rsid w:val="50BD1FFA"/>
    <w:rsid w:val="50C9B665"/>
    <w:rsid w:val="5116D623"/>
    <w:rsid w:val="51F040C2"/>
    <w:rsid w:val="520B3C61"/>
    <w:rsid w:val="5212A662"/>
    <w:rsid w:val="52173FA6"/>
    <w:rsid w:val="5280F5F9"/>
    <w:rsid w:val="529DCC83"/>
    <w:rsid w:val="52BBD5AE"/>
    <w:rsid w:val="52BD7936"/>
    <w:rsid w:val="53AFF264"/>
    <w:rsid w:val="53B019F5"/>
    <w:rsid w:val="53B78B17"/>
    <w:rsid w:val="5414D4AE"/>
    <w:rsid w:val="544186F0"/>
    <w:rsid w:val="54434588"/>
    <w:rsid w:val="54862170"/>
    <w:rsid w:val="55383476"/>
    <w:rsid w:val="564BADA0"/>
    <w:rsid w:val="56CF51FA"/>
    <w:rsid w:val="57523B09"/>
    <w:rsid w:val="575E533F"/>
    <w:rsid w:val="579B9E8F"/>
    <w:rsid w:val="57CAA8F0"/>
    <w:rsid w:val="5809660F"/>
    <w:rsid w:val="59045EE1"/>
    <w:rsid w:val="591BD952"/>
    <w:rsid w:val="596790F6"/>
    <w:rsid w:val="598FC865"/>
    <w:rsid w:val="59B0CB00"/>
    <w:rsid w:val="59DA1F77"/>
    <w:rsid w:val="5A223072"/>
    <w:rsid w:val="5A29FF08"/>
    <w:rsid w:val="5A8CE475"/>
    <w:rsid w:val="5B0DAB01"/>
    <w:rsid w:val="5B21F177"/>
    <w:rsid w:val="5B40DF0E"/>
    <w:rsid w:val="5B8017BA"/>
    <w:rsid w:val="5BD0437C"/>
    <w:rsid w:val="5C715238"/>
    <w:rsid w:val="5CAE8DE4"/>
    <w:rsid w:val="5CCE850A"/>
    <w:rsid w:val="5CF27CE1"/>
    <w:rsid w:val="5D014B9F"/>
    <w:rsid w:val="5D650D01"/>
    <w:rsid w:val="5DAFFD77"/>
    <w:rsid w:val="5DC83126"/>
    <w:rsid w:val="5DE7F6C3"/>
    <w:rsid w:val="5DEA7E32"/>
    <w:rsid w:val="5E111E4E"/>
    <w:rsid w:val="5E1B7E82"/>
    <w:rsid w:val="5E6D0663"/>
    <w:rsid w:val="5E8D656C"/>
    <w:rsid w:val="5EB696C0"/>
    <w:rsid w:val="5ECA7FBC"/>
    <w:rsid w:val="5ECD9AD4"/>
    <w:rsid w:val="5EF8C49B"/>
    <w:rsid w:val="5F45005C"/>
    <w:rsid w:val="604E086F"/>
    <w:rsid w:val="60734EB8"/>
    <w:rsid w:val="60CB35FB"/>
    <w:rsid w:val="60E03542"/>
    <w:rsid w:val="60E1088A"/>
    <w:rsid w:val="60F9B3F6"/>
    <w:rsid w:val="60FC2140"/>
    <w:rsid w:val="61766670"/>
    <w:rsid w:val="61DAE2D4"/>
    <w:rsid w:val="62C6C884"/>
    <w:rsid w:val="630481D8"/>
    <w:rsid w:val="630C3D42"/>
    <w:rsid w:val="6325FAD9"/>
    <w:rsid w:val="63AF3CF8"/>
    <w:rsid w:val="63B0AED0"/>
    <w:rsid w:val="63BD4825"/>
    <w:rsid w:val="63CC545A"/>
    <w:rsid w:val="63F823DE"/>
    <w:rsid w:val="6428B35C"/>
    <w:rsid w:val="6435AACD"/>
    <w:rsid w:val="643B945A"/>
    <w:rsid w:val="647D7D13"/>
    <w:rsid w:val="6487218C"/>
    <w:rsid w:val="649712CC"/>
    <w:rsid w:val="65B400BD"/>
    <w:rsid w:val="65CEE25E"/>
    <w:rsid w:val="661DEBD3"/>
    <w:rsid w:val="663A7897"/>
    <w:rsid w:val="663DABC2"/>
    <w:rsid w:val="6650E2C2"/>
    <w:rsid w:val="666DEFC1"/>
    <w:rsid w:val="669921E4"/>
    <w:rsid w:val="66E4AC23"/>
    <w:rsid w:val="673C7C32"/>
    <w:rsid w:val="677452DF"/>
    <w:rsid w:val="67939EF6"/>
    <w:rsid w:val="67B0D2B2"/>
    <w:rsid w:val="67CFE2B2"/>
    <w:rsid w:val="680D12C1"/>
    <w:rsid w:val="687F5A4E"/>
    <w:rsid w:val="68B075A2"/>
    <w:rsid w:val="68D9F251"/>
    <w:rsid w:val="68EE89CB"/>
    <w:rsid w:val="69232ECF"/>
    <w:rsid w:val="69912F66"/>
    <w:rsid w:val="69DC2716"/>
    <w:rsid w:val="6A447357"/>
    <w:rsid w:val="6A52B6D7"/>
    <w:rsid w:val="6A71177E"/>
    <w:rsid w:val="6AB83784"/>
    <w:rsid w:val="6ADD504A"/>
    <w:rsid w:val="6AEBA6DB"/>
    <w:rsid w:val="6B093566"/>
    <w:rsid w:val="6B38D71A"/>
    <w:rsid w:val="6B604374"/>
    <w:rsid w:val="6BE8A5F0"/>
    <w:rsid w:val="6BEB39A7"/>
    <w:rsid w:val="6C631CD0"/>
    <w:rsid w:val="6C7CF829"/>
    <w:rsid w:val="6C7F60DC"/>
    <w:rsid w:val="6CA596BB"/>
    <w:rsid w:val="6CD72E04"/>
    <w:rsid w:val="6D89E463"/>
    <w:rsid w:val="6E3E21BF"/>
    <w:rsid w:val="6E6C05CE"/>
    <w:rsid w:val="6E9E7066"/>
    <w:rsid w:val="6EBCCE47"/>
    <w:rsid w:val="6EC9C67D"/>
    <w:rsid w:val="6EE1189A"/>
    <w:rsid w:val="6EF5C72A"/>
    <w:rsid w:val="6F0CCE97"/>
    <w:rsid w:val="6F3852FC"/>
    <w:rsid w:val="6FDB66D0"/>
    <w:rsid w:val="6FE940CB"/>
    <w:rsid w:val="6FEA3803"/>
    <w:rsid w:val="701C771E"/>
    <w:rsid w:val="702CA969"/>
    <w:rsid w:val="703DB7FA"/>
    <w:rsid w:val="70441C2D"/>
    <w:rsid w:val="7099CA93"/>
    <w:rsid w:val="70C23980"/>
    <w:rsid w:val="711AA6F9"/>
    <w:rsid w:val="719F9508"/>
    <w:rsid w:val="71DEEE52"/>
    <w:rsid w:val="720C884D"/>
    <w:rsid w:val="7270D06A"/>
    <w:rsid w:val="72CFFBF1"/>
    <w:rsid w:val="72D94366"/>
    <w:rsid w:val="72DD01DD"/>
    <w:rsid w:val="72FF4028"/>
    <w:rsid w:val="73201C2A"/>
    <w:rsid w:val="7322F57C"/>
    <w:rsid w:val="7363A4C1"/>
    <w:rsid w:val="7381BB7C"/>
    <w:rsid w:val="748AFC21"/>
    <w:rsid w:val="748F3F4C"/>
    <w:rsid w:val="74CEEC71"/>
    <w:rsid w:val="75D73C32"/>
    <w:rsid w:val="75F1B246"/>
    <w:rsid w:val="7620E9CB"/>
    <w:rsid w:val="76681DE6"/>
    <w:rsid w:val="76750C70"/>
    <w:rsid w:val="76E17D52"/>
    <w:rsid w:val="76FB6A81"/>
    <w:rsid w:val="77A9E9F4"/>
    <w:rsid w:val="77F7A193"/>
    <w:rsid w:val="78A439C7"/>
    <w:rsid w:val="78F56FA2"/>
    <w:rsid w:val="792A2F60"/>
    <w:rsid w:val="7953EE39"/>
    <w:rsid w:val="79A5A238"/>
    <w:rsid w:val="79C1CFA9"/>
    <w:rsid w:val="7A06116D"/>
    <w:rsid w:val="7A5F113C"/>
    <w:rsid w:val="7AA7093C"/>
    <w:rsid w:val="7B2F1DB4"/>
    <w:rsid w:val="7B399993"/>
    <w:rsid w:val="7B49EF11"/>
    <w:rsid w:val="7B6E918E"/>
    <w:rsid w:val="7BC2D5A3"/>
    <w:rsid w:val="7BC83CF6"/>
    <w:rsid w:val="7BDDC4D2"/>
    <w:rsid w:val="7BE2D383"/>
    <w:rsid w:val="7C31C7C5"/>
    <w:rsid w:val="7C466828"/>
    <w:rsid w:val="7D6228CE"/>
    <w:rsid w:val="7D7D4035"/>
    <w:rsid w:val="7D8209B1"/>
    <w:rsid w:val="7D9AB5AB"/>
    <w:rsid w:val="7E12BC20"/>
    <w:rsid w:val="7E2D6054"/>
    <w:rsid w:val="7E9E4ED6"/>
    <w:rsid w:val="7EC1DA5A"/>
    <w:rsid w:val="7F2D6FFD"/>
    <w:rsid w:val="7F2E51B1"/>
    <w:rsid w:val="7F3C033A"/>
    <w:rsid w:val="7F4BC2D6"/>
    <w:rsid w:val="7F70C995"/>
    <w:rsid w:val="7F935826"/>
    <w:rsid w:val="7FC1B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3898EF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a03cd-9439-4ca0-8a4a-ff837badbd72">
      <Terms xmlns="http://schemas.microsoft.com/office/infopath/2007/PartnerControls"/>
    </lcf76f155ced4ddcb4097134ff3c332f>
    <TaxCatchAll xmlns="f7b548a6-ac81-4a48-8b5c-d9777ce6177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9A53E58C22454A9EFA5711827DE199" ma:contentTypeVersion="19" ma:contentTypeDescription="Create a new document." ma:contentTypeScope="" ma:versionID="07896185dcbeb4960959136956a520ea">
  <xsd:schema xmlns:xsd="http://www.w3.org/2001/XMLSchema" xmlns:xs="http://www.w3.org/2001/XMLSchema" xmlns:p="http://schemas.microsoft.com/office/2006/metadata/properties" xmlns:ns2="ae0a03cd-9439-4ca0-8a4a-ff837badbd72" xmlns:ns3="f7b548a6-ac81-4a48-8b5c-d9777ce6177b" targetNamespace="http://schemas.microsoft.com/office/2006/metadata/properties" ma:root="true" ma:fieldsID="54de5b24482fe4fc81c619e0ca0ae628" ns2:_="" ns3:_="">
    <xsd:import namespace="ae0a03cd-9439-4ca0-8a4a-ff837badbd72"/>
    <xsd:import namespace="f7b548a6-ac81-4a48-8b5c-d9777ce61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a03cd-9439-4ca0-8a4a-ff837badb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548a6-ac81-4a48-8b5c-d9777ce61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52ea23b-c2b0-4a81-8f90-0cd1aa324ae2}" ma:internalName="TaxCatchAll" ma:showField="CatchAllData" ma:web="f7b548a6-ac81-4a48-8b5c-d9777ce61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6E182-75AF-4F18-BA13-84F4589834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  <ds:schemaRef ds:uri="ae0a03cd-9439-4ca0-8a4a-ff837badbd72"/>
    <ds:schemaRef ds:uri="f7b548a6-ac81-4a48-8b5c-d9777ce6177b"/>
  </ds:schemaRefs>
</ds:datastoreItem>
</file>

<file path=customXml/itemProps4.xml><?xml version="1.0" encoding="utf-8"?>
<ds:datastoreItem xmlns:ds="http://schemas.openxmlformats.org/officeDocument/2006/customXml" ds:itemID="{96140D4C-A81D-4535-AB31-4E8FCE7DC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a03cd-9439-4ca0-8a4a-ff837badbd72"/>
    <ds:schemaRef ds:uri="f7b548a6-ac81-4a48-8b5c-d9777ce61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Dumfries and Galloway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Dalziel</dc:creator>
  <keywords/>
  <dc:description/>
  <lastModifiedBy>Mrs Buchanan</lastModifiedBy>
  <revision>20</revision>
  <lastPrinted>2025-05-21T13:27:00.0000000Z</lastPrinted>
  <dcterms:created xsi:type="dcterms:W3CDTF">2025-05-21T10:52:00.0000000Z</dcterms:created>
  <dcterms:modified xsi:type="dcterms:W3CDTF">2026-09-03T13:11:50.2581789Z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0x0101009A9A53E58C22454A9EFA5711827DE199</vt:lpwstr>
  </property>
  <property fmtid="{D5CDD505-2E9C-101B-9397-08002B2CF9AE}" pid="3" name="MediaServiceImageTags">
    <vt:lpwstr/>
  </property>
</Properties>
</file>