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46" w:type="dxa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1"/>
        <w:gridCol w:w="452"/>
        <w:gridCol w:w="452"/>
        <w:gridCol w:w="5760"/>
        <w:gridCol w:w="2268"/>
        <w:gridCol w:w="2268"/>
        <w:gridCol w:w="3685"/>
      </w:tblGrid>
      <w:tr w:rsidR="00476F3B" w:rsidRPr="00474076" w14:paraId="624E1932" w14:textId="77777777" w:rsidTr="002357DE">
        <w:trPr>
          <w:jc w:val="center"/>
        </w:trPr>
        <w:tc>
          <w:tcPr>
            <w:tcW w:w="15446" w:type="dxa"/>
            <w:gridSpan w:val="7"/>
          </w:tcPr>
          <w:p w14:paraId="190E60CF" w14:textId="77777777" w:rsidR="009B0953" w:rsidRPr="00474076" w:rsidRDefault="009B0953" w:rsidP="3898EF5A">
            <w:pPr>
              <w:jc w:val="center"/>
              <w:rPr>
                <w:rFonts w:eastAsiaTheme="minorEastAsia" w:cstheme="minorHAnsi"/>
                <w:b/>
                <w:bCs/>
              </w:rPr>
            </w:pPr>
          </w:p>
          <w:p w14:paraId="7117D491" w14:textId="294361DF" w:rsidR="00476F3B" w:rsidRPr="00474076" w:rsidRDefault="000F6A6A" w:rsidP="3898EF5A">
            <w:pPr>
              <w:jc w:val="center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S1 English</w:t>
            </w:r>
            <w:r w:rsidR="30665834" w:rsidRPr="00474076">
              <w:rPr>
                <w:rFonts w:eastAsiaTheme="minorEastAsia" w:cstheme="minorHAnsi"/>
                <w:b/>
                <w:bCs/>
              </w:rPr>
              <w:t xml:space="preserve"> </w:t>
            </w:r>
            <w:r w:rsidR="00476F3B" w:rsidRPr="00474076">
              <w:rPr>
                <w:rFonts w:eastAsiaTheme="minorEastAsia" w:cstheme="minorHAnsi"/>
                <w:b/>
                <w:bCs/>
              </w:rPr>
              <w:t>Course Outline</w:t>
            </w:r>
          </w:p>
          <w:p w14:paraId="672A6659" w14:textId="02F0FC48" w:rsidR="009B0953" w:rsidRPr="00474076" w:rsidRDefault="009B0953" w:rsidP="3898EF5A">
            <w:pPr>
              <w:jc w:val="center"/>
              <w:rPr>
                <w:rFonts w:eastAsiaTheme="minorEastAsia" w:cstheme="minorHAnsi"/>
                <w:b/>
                <w:bCs/>
              </w:rPr>
            </w:pPr>
          </w:p>
        </w:tc>
      </w:tr>
      <w:tr w:rsidR="00174BB9" w:rsidRPr="00474076" w14:paraId="1DECC115" w14:textId="77777777" w:rsidTr="00737635">
        <w:trPr>
          <w:cantSplit/>
          <w:trHeight w:val="873"/>
          <w:jc w:val="center"/>
        </w:trPr>
        <w:tc>
          <w:tcPr>
            <w:tcW w:w="561" w:type="dxa"/>
            <w:textDirection w:val="btLr"/>
            <w:vAlign w:val="center"/>
          </w:tcPr>
          <w:p w14:paraId="405005C2" w14:textId="77777777" w:rsidR="00474076" w:rsidRPr="00474076" w:rsidRDefault="00474076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Dates</w:t>
            </w:r>
          </w:p>
        </w:tc>
        <w:tc>
          <w:tcPr>
            <w:tcW w:w="452" w:type="dxa"/>
            <w:textDirection w:val="btLr"/>
            <w:vAlign w:val="center"/>
          </w:tcPr>
          <w:p w14:paraId="4A146726" w14:textId="77777777" w:rsidR="00474076" w:rsidRPr="00474076" w:rsidRDefault="00474076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Time</w:t>
            </w:r>
          </w:p>
        </w:tc>
        <w:tc>
          <w:tcPr>
            <w:tcW w:w="452" w:type="dxa"/>
            <w:textDirection w:val="btLr"/>
            <w:vAlign w:val="center"/>
          </w:tcPr>
          <w:p w14:paraId="63782C29" w14:textId="77777777" w:rsidR="00474076" w:rsidRPr="00474076" w:rsidRDefault="00474076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Topic</w:t>
            </w:r>
          </w:p>
        </w:tc>
        <w:tc>
          <w:tcPr>
            <w:tcW w:w="5760" w:type="dxa"/>
            <w:vAlign w:val="center"/>
          </w:tcPr>
          <w:p w14:paraId="7193BB46" w14:textId="432DA337" w:rsidR="00474076" w:rsidRPr="002357DE" w:rsidRDefault="00474076" w:rsidP="002357DE">
            <w:pPr>
              <w:jc w:val="center"/>
              <w:rPr>
                <w:rFonts w:eastAsiaTheme="minorEastAsia" w:cstheme="minorHAnsi"/>
                <w:b/>
                <w:bCs/>
                <w:color w:val="000000" w:themeColor="text1"/>
              </w:rPr>
            </w:pPr>
            <w:r w:rsidRPr="002357DE">
              <w:rPr>
                <w:rFonts w:eastAsiaTheme="minorEastAsia" w:cstheme="minorHAnsi"/>
                <w:b/>
                <w:bCs/>
                <w:color w:val="000000" w:themeColor="text1"/>
              </w:rPr>
              <w:t>Learning Outcome – Knowledge/Skill</w:t>
            </w:r>
          </w:p>
          <w:p w14:paraId="36776BD7" w14:textId="565B5C33" w:rsidR="00474076" w:rsidRPr="002357DE" w:rsidRDefault="00474076" w:rsidP="002357DE">
            <w:pPr>
              <w:jc w:val="center"/>
              <w:rPr>
                <w:rFonts w:eastAsiaTheme="minorEastAsia" w:cstheme="minorHAnsi"/>
                <w:color w:val="000000" w:themeColor="text1"/>
              </w:rPr>
            </w:pPr>
            <w:r w:rsidRPr="002357DE">
              <w:rPr>
                <w:rFonts w:eastAsiaTheme="minorEastAsia" w:cstheme="minorHAnsi"/>
                <w:color w:val="000000" w:themeColor="text1"/>
              </w:rPr>
              <w:t>What do you want the learners to be able to do by the end of this block of work?</w:t>
            </w:r>
          </w:p>
        </w:tc>
        <w:tc>
          <w:tcPr>
            <w:tcW w:w="2268" w:type="dxa"/>
            <w:vAlign w:val="center"/>
          </w:tcPr>
          <w:p w14:paraId="267E543D" w14:textId="77777777" w:rsidR="00146A65" w:rsidRDefault="00474076" w:rsidP="002357DE">
            <w:pPr>
              <w:jc w:val="center"/>
              <w:rPr>
                <w:rFonts w:eastAsiaTheme="minorEastAsia" w:cstheme="minorHAnsi"/>
                <w:b/>
                <w:bCs/>
                <w:color w:val="000000" w:themeColor="text1"/>
              </w:rPr>
            </w:pPr>
            <w:r w:rsidRPr="00474076">
              <w:rPr>
                <w:rFonts w:eastAsiaTheme="minorEastAsia" w:cstheme="minorHAnsi"/>
                <w:b/>
                <w:bCs/>
                <w:color w:val="000000" w:themeColor="text1"/>
              </w:rPr>
              <w:t xml:space="preserve">Formative </w:t>
            </w:r>
          </w:p>
          <w:p w14:paraId="5D31675C" w14:textId="483B5024" w:rsidR="00474076" w:rsidRPr="00474076" w:rsidRDefault="00474076" w:rsidP="002357DE">
            <w:pPr>
              <w:jc w:val="center"/>
              <w:rPr>
                <w:rFonts w:eastAsiaTheme="minorEastAsia" w:cstheme="minorHAnsi"/>
                <w:b/>
                <w:bCs/>
                <w:color w:val="000000" w:themeColor="text1"/>
              </w:rPr>
            </w:pPr>
            <w:r w:rsidRPr="00474076">
              <w:rPr>
                <w:rFonts w:eastAsiaTheme="minorEastAsia" w:cstheme="minorHAnsi"/>
                <w:b/>
                <w:bCs/>
                <w:color w:val="000000" w:themeColor="text1"/>
              </w:rPr>
              <w:t>Assessment</w:t>
            </w:r>
          </w:p>
        </w:tc>
        <w:tc>
          <w:tcPr>
            <w:tcW w:w="2268" w:type="dxa"/>
            <w:vAlign w:val="center"/>
          </w:tcPr>
          <w:p w14:paraId="662E85B5" w14:textId="6E86DEA3" w:rsidR="00474076" w:rsidRPr="00474076" w:rsidRDefault="00474076" w:rsidP="002357DE">
            <w:pPr>
              <w:jc w:val="center"/>
              <w:rPr>
                <w:rFonts w:eastAsiaTheme="minorEastAsia" w:cstheme="minorHAnsi"/>
                <w:color w:val="000000" w:themeColor="text1"/>
              </w:rPr>
            </w:pPr>
            <w:r w:rsidRPr="00474076">
              <w:rPr>
                <w:rFonts w:eastAsiaTheme="minorEastAsia" w:cstheme="minorHAnsi"/>
                <w:b/>
                <w:bCs/>
                <w:color w:val="000000" w:themeColor="text1"/>
              </w:rPr>
              <w:t>Summative Assessment</w:t>
            </w:r>
          </w:p>
        </w:tc>
        <w:tc>
          <w:tcPr>
            <w:tcW w:w="3685" w:type="dxa"/>
            <w:vAlign w:val="center"/>
          </w:tcPr>
          <w:p w14:paraId="0A37501D" w14:textId="176EF8C7" w:rsidR="00474076" w:rsidRPr="002357DE" w:rsidRDefault="00146A65" w:rsidP="002357DE">
            <w:pPr>
              <w:jc w:val="center"/>
              <w:rPr>
                <w:rFonts w:eastAsiaTheme="minorEastAsia" w:cstheme="minorHAnsi"/>
                <w:b/>
                <w:bCs/>
                <w:color w:val="000000" w:themeColor="text1"/>
              </w:rPr>
            </w:pPr>
            <w:r w:rsidRPr="00474076">
              <w:rPr>
                <w:rFonts w:eastAsiaTheme="minorEastAsia" w:cstheme="minorHAnsi"/>
                <w:b/>
                <w:bCs/>
                <w:color w:val="000000" w:themeColor="text1"/>
              </w:rPr>
              <w:t>E</w:t>
            </w:r>
            <w:r>
              <w:rPr>
                <w:rFonts w:eastAsiaTheme="minorEastAsia" w:cstheme="minorHAnsi"/>
                <w:b/>
                <w:bCs/>
                <w:color w:val="000000" w:themeColor="text1"/>
              </w:rPr>
              <w:t>xperiences</w:t>
            </w:r>
            <w:r w:rsidR="00474076" w:rsidRPr="00474076">
              <w:rPr>
                <w:rFonts w:eastAsiaTheme="minorEastAsia" w:cstheme="minorHAnsi"/>
                <w:b/>
                <w:bCs/>
                <w:color w:val="000000" w:themeColor="text1"/>
              </w:rPr>
              <w:t xml:space="preserve"> &amp; </w:t>
            </w:r>
            <w:r w:rsidRPr="00474076">
              <w:rPr>
                <w:rFonts w:eastAsiaTheme="minorEastAsia" w:cstheme="minorHAnsi"/>
                <w:b/>
                <w:bCs/>
                <w:color w:val="000000" w:themeColor="text1"/>
              </w:rPr>
              <w:t>O</w:t>
            </w:r>
            <w:r>
              <w:rPr>
                <w:rFonts w:eastAsiaTheme="minorEastAsia" w:cstheme="minorHAnsi"/>
                <w:b/>
                <w:bCs/>
                <w:color w:val="000000" w:themeColor="text1"/>
              </w:rPr>
              <w:t>utcomes</w:t>
            </w:r>
          </w:p>
        </w:tc>
      </w:tr>
      <w:tr w:rsidR="00737635" w:rsidRPr="00474076" w14:paraId="15B8356B" w14:textId="77777777" w:rsidTr="00737635">
        <w:trPr>
          <w:cantSplit/>
          <w:trHeight w:val="3487"/>
          <w:jc w:val="center"/>
        </w:trPr>
        <w:tc>
          <w:tcPr>
            <w:tcW w:w="561" w:type="dxa"/>
            <w:textDirection w:val="btLr"/>
            <w:vAlign w:val="center"/>
          </w:tcPr>
          <w:p w14:paraId="234726A4" w14:textId="4C268980" w:rsidR="00737635" w:rsidRPr="00474076" w:rsidRDefault="00737635" w:rsidP="00474076">
            <w:pPr>
              <w:ind w:left="113" w:right="113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Weekly</w:t>
            </w:r>
          </w:p>
        </w:tc>
        <w:tc>
          <w:tcPr>
            <w:tcW w:w="452" w:type="dxa"/>
            <w:textDirection w:val="btLr"/>
            <w:vAlign w:val="center"/>
          </w:tcPr>
          <w:p w14:paraId="7BA21CD8" w14:textId="5C84B5A3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>
              <w:rPr>
                <w:rFonts w:eastAsiaTheme="minorEastAsia" w:cstheme="minorHAnsi"/>
                <w:b/>
                <w:bCs/>
              </w:rPr>
              <w:t>1 period per week</w:t>
            </w:r>
          </w:p>
        </w:tc>
        <w:tc>
          <w:tcPr>
            <w:tcW w:w="452" w:type="dxa"/>
            <w:textDirection w:val="btLr"/>
            <w:vAlign w:val="center"/>
          </w:tcPr>
          <w:p w14:paraId="15397E50" w14:textId="1D7FF80E" w:rsidR="00737635" w:rsidRPr="00474076" w:rsidRDefault="00737635" w:rsidP="00474076">
            <w:pPr>
              <w:ind w:left="113" w:right="113"/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Literacy / RUAE</w:t>
            </w:r>
          </w:p>
        </w:tc>
        <w:tc>
          <w:tcPr>
            <w:tcW w:w="5760" w:type="dxa"/>
          </w:tcPr>
          <w:p w14:paraId="6FD3F1E3" w14:textId="3F0E13F1" w:rsidR="00737635" w:rsidRPr="00B01684" w:rsidRDefault="00737635" w:rsidP="00B01684">
            <w:pPr>
              <w:rPr>
                <w:rFonts w:cstheme="minorHAnsi"/>
                <w:b/>
                <w:bCs/>
                <w:color w:val="000000" w:themeColor="text1"/>
                <w:u w:val="single"/>
              </w:rPr>
            </w:pPr>
          </w:p>
          <w:p w14:paraId="30F380E2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choose books that match my reading level and interests. </w:t>
            </w:r>
          </w:p>
          <w:p w14:paraId="08A43BD7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use reading strategies to understand texts and complete comprehension tasks. </w:t>
            </w:r>
          </w:p>
          <w:p w14:paraId="1F986380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find and summarise important information from texts. </w:t>
            </w:r>
          </w:p>
          <w:p w14:paraId="342DE869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recognise and explain writer’s techniques. </w:t>
            </w:r>
          </w:p>
          <w:p w14:paraId="2833B0A4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complete writing tasks linked to what I have read. </w:t>
            </w:r>
          </w:p>
          <w:p w14:paraId="0DBC56D1" w14:textId="51700D59" w:rsidR="00737635" w:rsidRPr="00737635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use spelling, phonics and word-building strategies to improve my writing. </w:t>
            </w:r>
          </w:p>
          <w:p w14:paraId="0D5B432E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identify and explain word choice. </w:t>
            </w:r>
          </w:p>
          <w:p w14:paraId="012CF87B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answer questions in my own words. </w:t>
            </w:r>
          </w:p>
          <w:p w14:paraId="35454613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use evidence from the text to support my answers. </w:t>
            </w:r>
          </w:p>
          <w:p w14:paraId="3D9E1401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use context to understand unfamiliar words and phrases. </w:t>
            </w:r>
          </w:p>
          <w:p w14:paraId="5FE172C0" w14:textId="77777777" w:rsidR="00737635" w:rsidRPr="00B01684" w:rsidRDefault="00737635" w:rsidP="00B01684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 xml:space="preserve">I can improve my reading fluency by practising speed words and reading aloud. </w:t>
            </w:r>
          </w:p>
          <w:p w14:paraId="59AF6FA5" w14:textId="7B1E8068" w:rsidR="00737635" w:rsidRPr="00737635" w:rsidRDefault="00737635" w:rsidP="00737635">
            <w:pPr>
              <w:rPr>
                <w:rFonts w:cstheme="minorHAnsi"/>
                <w:color w:val="000000" w:themeColor="text1"/>
              </w:rPr>
            </w:pPr>
            <w:r w:rsidRPr="00B01684">
              <w:rPr>
                <w:rFonts w:cstheme="minorHAnsi"/>
                <w:color w:val="000000" w:themeColor="text1"/>
              </w:rPr>
              <w:t>I can use the library to find and choose suitable books independently.</w:t>
            </w:r>
          </w:p>
        </w:tc>
        <w:tc>
          <w:tcPr>
            <w:tcW w:w="2268" w:type="dxa"/>
            <w:vMerge w:val="restart"/>
          </w:tcPr>
          <w:p w14:paraId="18A2FEEA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7933E0B" w14:textId="3C9CFE44" w:rsidR="00737635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 variety of formative assessment techniques are used during lessons throughout the year. Including:</w:t>
            </w:r>
          </w:p>
          <w:p w14:paraId="5CC32D51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6C00324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Questioning</w:t>
            </w:r>
          </w:p>
          <w:p w14:paraId="2F453912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Use targeted, open questions during lessons to check understanding and correct misconceptions in real time.</w:t>
            </w:r>
          </w:p>
          <w:p w14:paraId="0DAB3BD6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7D23417A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Think–Pair–Share</w:t>
            </w:r>
          </w:p>
          <w:p w14:paraId="4C93E320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Pupils think individually, discuss </w:t>
            </w: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with a partner, then share ideas to develop explanation and reasoning skills.</w:t>
            </w:r>
          </w:p>
          <w:p w14:paraId="607D1B90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3A975474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Exit Passes</w:t>
            </w:r>
          </w:p>
          <w:p w14:paraId="5A8FCA9E" w14:textId="77777777" w:rsidR="00737635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Quick end-of-lesson questions to check key learning and identify gaps or misunderstandings. Completed in a variety of ways – Microsoft Forms, post it notes, reflection questions on Teams.</w:t>
            </w:r>
          </w:p>
          <w:p w14:paraId="68C3A522" w14:textId="77777777" w:rsidR="00737635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699EED33" w14:textId="11A5F418" w:rsidR="00737635" w:rsidRPr="00474076" w:rsidRDefault="00737635" w:rsidP="0038206E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8206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Sentence Expansion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38206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Students improve a basic sentence.</w:t>
            </w:r>
          </w:p>
          <w:p w14:paraId="595CFF7D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FC2546C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Mini Whiteboards</w:t>
            </w:r>
          </w:p>
          <w:p w14:paraId="3D2D904C" w14:textId="77777777" w:rsidR="00737635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Whole-class quick responses to simple questions to instantly assess recall and understanding.</w:t>
            </w:r>
            <w:r w:rsidRPr="00474076">
              <w:rPr>
                <w:rStyle w:val="eop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 </w:t>
            </w:r>
          </w:p>
          <w:p w14:paraId="4B47CDD8" w14:textId="77777777" w:rsidR="00737635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</w:rPr>
            </w:pPr>
          </w:p>
          <w:p w14:paraId="3FD4494A" w14:textId="26B864A4" w:rsidR="00737635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38206E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Quick Writes</w:t>
            </w:r>
          </w:p>
          <w:p w14:paraId="6F4C4BE7" w14:textId="5D22C87E" w:rsidR="00737635" w:rsidRPr="0038206E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8206E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Pupils are given a prompt and a time limit to write it to check understanding of a learned concept.</w:t>
            </w:r>
          </w:p>
          <w:p w14:paraId="18057E04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5C02118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56C24DB0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Peer Assessment</w:t>
            </w:r>
          </w:p>
          <w:p w14:paraId="772B4D13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Pupils check each other’s work using success criteria to improve explanations </w:t>
            </w: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and understanding of quality answers.</w:t>
            </w:r>
          </w:p>
          <w:p w14:paraId="5338C092" w14:textId="77777777" w:rsidR="00737635" w:rsidRPr="00474076" w:rsidRDefault="00737635" w:rsidP="00B6142A">
            <w:pPr>
              <w:rPr>
                <w:rFonts w:cstheme="minorHAnsi"/>
                <w:color w:val="000000" w:themeColor="text1"/>
                <w:u w:val="single"/>
              </w:rPr>
            </w:pPr>
          </w:p>
          <w:p w14:paraId="434085D1" w14:textId="17518DE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sz w:val="22"/>
                <w:szCs w:val="22"/>
              </w:rPr>
              <w:t>elf</w:t>
            </w:r>
            <w:r w:rsidRPr="00474076">
              <w:rPr>
                <w:rStyle w:val="normaltextrun"/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-Assessment</w:t>
            </w:r>
          </w:p>
          <w:p w14:paraId="1D5A8888" w14:textId="77777777" w:rsidR="00737635" w:rsidRPr="00474076" w:rsidRDefault="00737635" w:rsidP="00B6142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Pupils check t</w:t>
            </w:r>
            <w:r w:rsidRPr="00474076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heir own</w:t>
            </w:r>
            <w:r w:rsidRPr="00474076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work using success criteria to improve explanations and understanding of quality answers.</w:t>
            </w:r>
          </w:p>
          <w:p w14:paraId="35348892" w14:textId="77777777" w:rsidR="00737635" w:rsidRPr="00474076" w:rsidRDefault="00737635" w:rsidP="00B6142A">
            <w:pPr>
              <w:rPr>
                <w:rFonts w:cstheme="minorHAnsi"/>
                <w:color w:val="000000" w:themeColor="text1"/>
                <w:u w:val="single"/>
              </w:rPr>
            </w:pPr>
          </w:p>
          <w:p w14:paraId="3B682799" w14:textId="0DF55EC1" w:rsidR="00737635" w:rsidRPr="0038206E" w:rsidRDefault="00737635" w:rsidP="00B6142A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38206E">
              <w:rPr>
                <w:rFonts w:cstheme="minorHAnsi"/>
                <w:b/>
                <w:bCs/>
                <w:color w:val="000000" w:themeColor="text1"/>
              </w:rPr>
              <w:t>Annotation Tasks</w:t>
            </w:r>
          </w:p>
          <w:p w14:paraId="311BE3B3" w14:textId="77777777" w:rsidR="00737635" w:rsidRDefault="00737635" w:rsidP="00B6142A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Pupils are asked to find / label key techniques or concepts.</w:t>
            </w:r>
          </w:p>
          <w:p w14:paraId="3A5AE9B4" w14:textId="316A095C" w:rsidR="00737635" w:rsidRPr="00474076" w:rsidRDefault="00737635" w:rsidP="00B6142A">
            <w:pPr>
              <w:rPr>
                <w:rStyle w:val="normaltextrun"/>
                <w:rFonts w:cstheme="minorHAnsi"/>
                <w:color w:val="000000" w:themeColor="text1"/>
              </w:rPr>
            </w:pPr>
          </w:p>
        </w:tc>
        <w:tc>
          <w:tcPr>
            <w:tcW w:w="2268" w:type="dxa"/>
          </w:tcPr>
          <w:p w14:paraId="79DA49D0" w14:textId="77777777" w:rsidR="00737635" w:rsidRPr="00146A65" w:rsidRDefault="00737635" w:rsidP="00E75B4E">
            <w:pPr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  <w:b/>
                <w:bCs/>
                <w:u w:val="single"/>
              </w:rPr>
              <w:lastRenderedPageBreak/>
              <w:t>Reading</w:t>
            </w:r>
          </w:p>
          <w:p w14:paraId="4274BE61" w14:textId="0CAC4544" w:rsidR="00737635" w:rsidRDefault="00737635" w:rsidP="00146A6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Baseline </w:t>
            </w:r>
            <w:r w:rsidRPr="00B01684">
              <w:rPr>
                <w:rFonts w:cstheme="minorHAnsi"/>
              </w:rPr>
              <w:t xml:space="preserve">NGRT </w:t>
            </w:r>
            <w:r>
              <w:rPr>
                <w:rFonts w:cstheme="minorHAnsi"/>
              </w:rPr>
              <w:t>3a (</w:t>
            </w:r>
            <w:r w:rsidRPr="00B01684">
              <w:rPr>
                <w:rFonts w:cstheme="minorHAnsi"/>
              </w:rPr>
              <w:t>August</w:t>
            </w:r>
            <w:r>
              <w:rPr>
                <w:rFonts w:cstheme="minorHAnsi"/>
              </w:rPr>
              <w:t>)</w:t>
            </w:r>
          </w:p>
          <w:p w14:paraId="4F059767" w14:textId="77777777" w:rsidR="00737635" w:rsidRDefault="00737635" w:rsidP="00146A65">
            <w:pPr>
              <w:rPr>
                <w:rFonts w:cstheme="minorHAnsi"/>
                <w:b/>
                <w:bCs/>
                <w:color w:val="FF0000"/>
              </w:rPr>
            </w:pPr>
            <w:r w:rsidRPr="00B026F7">
              <w:rPr>
                <w:rFonts w:cstheme="minorHAnsi"/>
                <w:b/>
                <w:bCs/>
                <w:color w:val="FF0000"/>
              </w:rPr>
              <w:t>NGRT</w:t>
            </w:r>
            <w:r>
              <w:rPr>
                <w:rFonts w:cstheme="minorHAnsi"/>
                <w:b/>
                <w:bCs/>
                <w:color w:val="FF0000"/>
              </w:rPr>
              <w:t xml:space="preserve"> 3b/4a</w:t>
            </w:r>
            <w:r w:rsidRPr="00B026F7">
              <w:rPr>
                <w:rFonts w:cstheme="minorHAnsi"/>
                <w:b/>
                <w:bCs/>
                <w:color w:val="FF0000"/>
              </w:rPr>
              <w:t xml:space="preserve"> (June</w:t>
            </w:r>
            <w:proofErr w:type="gramStart"/>
            <w:r w:rsidRPr="00B026F7">
              <w:rPr>
                <w:rFonts w:cstheme="minorHAnsi"/>
                <w:b/>
                <w:bCs/>
                <w:color w:val="FF0000"/>
              </w:rPr>
              <w:t>) ??</w:t>
            </w:r>
            <w:proofErr w:type="gramEnd"/>
          </w:p>
          <w:p w14:paraId="7EE3492F" w14:textId="77777777" w:rsidR="00737635" w:rsidRDefault="00737635" w:rsidP="00146A65">
            <w:pPr>
              <w:rPr>
                <w:rFonts w:cstheme="minorHAnsi"/>
                <w:b/>
                <w:bCs/>
                <w:color w:val="FF0000"/>
              </w:rPr>
            </w:pPr>
          </w:p>
          <w:p w14:paraId="6E3ABA53" w14:textId="248E3711" w:rsidR="00737635" w:rsidRDefault="00737635" w:rsidP="00146A65">
            <w:pPr>
              <w:rPr>
                <w:rFonts w:cstheme="minorHAnsi"/>
              </w:rPr>
            </w:pPr>
            <w:r w:rsidRPr="00474076">
              <w:rPr>
                <w:rFonts w:cstheme="minorHAnsi"/>
              </w:rPr>
              <w:t>RUAE Textbook</w:t>
            </w:r>
          </w:p>
          <w:p w14:paraId="440AF790" w14:textId="47EA0B23" w:rsidR="00737635" w:rsidRDefault="00737635" w:rsidP="00E75B4E">
            <w:pPr>
              <w:rPr>
                <w:rFonts w:cstheme="minorHAnsi"/>
              </w:rPr>
            </w:pPr>
            <w:r w:rsidRPr="00474076">
              <w:rPr>
                <w:rFonts w:cstheme="minorHAnsi"/>
              </w:rPr>
              <w:t xml:space="preserve">Assessment 2 </w:t>
            </w:r>
            <w:r>
              <w:rPr>
                <w:rFonts w:cstheme="minorHAnsi"/>
              </w:rPr>
              <w:t xml:space="preserve">(baseline) </w:t>
            </w:r>
          </w:p>
          <w:p w14:paraId="4B7CDB19" w14:textId="77777777" w:rsidR="00737635" w:rsidRDefault="00737635" w:rsidP="00737635">
            <w:pPr>
              <w:rPr>
                <w:rFonts w:cstheme="minorHAnsi"/>
              </w:rPr>
            </w:pPr>
            <w:r w:rsidRPr="00474076">
              <w:rPr>
                <w:rFonts w:cstheme="minorHAnsi"/>
              </w:rPr>
              <w:t>RUAE Textbook</w:t>
            </w:r>
          </w:p>
          <w:p w14:paraId="5F3621FA" w14:textId="4EED85A4" w:rsidR="00737635" w:rsidRDefault="00737635" w:rsidP="00E75B4E">
            <w:pPr>
              <w:rPr>
                <w:rFonts w:cstheme="minorHAnsi"/>
              </w:rPr>
            </w:pPr>
            <w:r w:rsidRPr="00474076">
              <w:rPr>
                <w:rFonts w:cstheme="minorHAnsi"/>
              </w:rPr>
              <w:t>Assessment 5</w:t>
            </w:r>
            <w:r>
              <w:rPr>
                <w:rFonts w:cstheme="minorHAnsi"/>
              </w:rPr>
              <w:t xml:space="preserve"> (March)</w:t>
            </w:r>
          </w:p>
          <w:p w14:paraId="5048E318" w14:textId="77777777" w:rsidR="00737635" w:rsidRDefault="00737635" w:rsidP="00E75B4E">
            <w:pPr>
              <w:rPr>
                <w:rFonts w:cstheme="minorHAnsi"/>
                <w:b/>
                <w:bCs/>
              </w:rPr>
            </w:pPr>
          </w:p>
          <w:p w14:paraId="50E0A367" w14:textId="0EBBF393" w:rsidR="00737635" w:rsidRPr="00146A65" w:rsidRDefault="00737635" w:rsidP="00146A65">
            <w:pPr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  <w:b/>
                <w:bCs/>
                <w:u w:val="single"/>
              </w:rPr>
              <w:t>Spelling</w:t>
            </w:r>
          </w:p>
          <w:p w14:paraId="23F49DD4" w14:textId="031661A2" w:rsidR="00737635" w:rsidRPr="00B01684" w:rsidRDefault="00737635" w:rsidP="00E75B4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Baseline </w:t>
            </w:r>
            <w:r w:rsidRPr="00B01684">
              <w:rPr>
                <w:rFonts w:cstheme="minorHAnsi"/>
              </w:rPr>
              <w:t>SWST</w:t>
            </w:r>
            <w:r>
              <w:rPr>
                <w:rFonts w:cstheme="minorHAnsi"/>
              </w:rPr>
              <w:t xml:space="preserve"> Test G (</w:t>
            </w:r>
            <w:r w:rsidRPr="00B01684">
              <w:rPr>
                <w:rFonts w:cstheme="minorHAnsi"/>
              </w:rPr>
              <w:t>August</w:t>
            </w:r>
            <w:r>
              <w:rPr>
                <w:rFonts w:cstheme="minorHAnsi"/>
              </w:rPr>
              <w:t>)</w:t>
            </w:r>
          </w:p>
          <w:p w14:paraId="4CC47349" w14:textId="2FE30D99" w:rsidR="00737635" w:rsidRPr="00737635" w:rsidRDefault="00737635" w:rsidP="00E75B4E">
            <w:pPr>
              <w:rPr>
                <w:rFonts w:cstheme="minorHAnsi"/>
                <w:b/>
                <w:bCs/>
                <w:color w:val="FF0000"/>
              </w:rPr>
            </w:pPr>
            <w:r w:rsidRPr="00B026F7">
              <w:rPr>
                <w:rFonts w:cstheme="minorHAnsi"/>
                <w:b/>
                <w:bCs/>
                <w:color w:val="FF0000"/>
              </w:rPr>
              <w:t xml:space="preserve">SWST </w:t>
            </w:r>
            <w:r>
              <w:rPr>
                <w:rFonts w:cstheme="minorHAnsi"/>
                <w:b/>
                <w:bCs/>
                <w:color w:val="FF0000"/>
              </w:rPr>
              <w:t xml:space="preserve">Test H </w:t>
            </w:r>
            <w:r w:rsidRPr="00B026F7">
              <w:rPr>
                <w:rFonts w:cstheme="minorHAnsi"/>
                <w:b/>
                <w:bCs/>
                <w:color w:val="FF0000"/>
              </w:rPr>
              <w:t>(June) ??</w:t>
            </w:r>
          </w:p>
        </w:tc>
        <w:tc>
          <w:tcPr>
            <w:tcW w:w="3685" w:type="dxa"/>
          </w:tcPr>
          <w:p w14:paraId="089E5202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2-11a / 3-11a / 4-11a</w:t>
            </w:r>
          </w:p>
          <w:p w14:paraId="59BE2CB4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Choose and respond to texts independently.</w:t>
            </w:r>
          </w:p>
          <w:p w14:paraId="02ADF6AE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2-12a / 3-12a / 4-12a</w:t>
            </w:r>
          </w:p>
          <w:p w14:paraId="7ABC1065" w14:textId="66DD17F2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Use knowledge of language and context to understand unfamiliar words and texts.</w:t>
            </w:r>
          </w:p>
          <w:p w14:paraId="1861E6A6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2-13a / 3-13a / 4-13a</w:t>
            </w:r>
          </w:p>
          <w:p w14:paraId="4F1D2841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Use reading strategies to understand texts.</w:t>
            </w:r>
          </w:p>
          <w:p w14:paraId="39429BF2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2-14a / 3-14a / 4-14a</w:t>
            </w:r>
          </w:p>
          <w:p w14:paraId="721A10A6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Find, select and summarise information.</w:t>
            </w:r>
          </w:p>
          <w:p w14:paraId="3315A8FF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2-15a / 3-15a / 4-15a</w:t>
            </w:r>
          </w:p>
          <w:p w14:paraId="48EE021E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Use notes to support understanding.</w:t>
            </w:r>
          </w:p>
          <w:p w14:paraId="7BAC6784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2-21a / 3-21a / 4-21a</w:t>
            </w:r>
          </w:p>
          <w:p w14:paraId="278789A5" w14:textId="2736F9B5" w:rsidR="00737635" w:rsidRPr="006339F4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Spell accurately using strategies and resources.</w:t>
            </w:r>
          </w:p>
        </w:tc>
      </w:tr>
      <w:tr w:rsidR="00737635" w:rsidRPr="00474076" w14:paraId="7EE5580B" w14:textId="77777777" w:rsidTr="00737635">
        <w:trPr>
          <w:cantSplit/>
          <w:trHeight w:val="3487"/>
          <w:jc w:val="center"/>
        </w:trPr>
        <w:tc>
          <w:tcPr>
            <w:tcW w:w="561" w:type="dxa"/>
            <w:textDirection w:val="btLr"/>
            <w:vAlign w:val="center"/>
          </w:tcPr>
          <w:p w14:paraId="56B65E81" w14:textId="2930FCA1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cstheme="minorHAnsi"/>
                <w:b/>
              </w:rPr>
              <w:lastRenderedPageBreak/>
              <w:t>Aug to Oct Holiday</w:t>
            </w:r>
          </w:p>
        </w:tc>
        <w:tc>
          <w:tcPr>
            <w:tcW w:w="452" w:type="dxa"/>
            <w:textDirection w:val="btLr"/>
            <w:vAlign w:val="center"/>
          </w:tcPr>
          <w:p w14:paraId="0D0B940D" w14:textId="22E8EE92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8 weeks</w:t>
            </w:r>
          </w:p>
        </w:tc>
        <w:tc>
          <w:tcPr>
            <w:tcW w:w="452" w:type="dxa"/>
            <w:textDirection w:val="btLr"/>
            <w:vAlign w:val="center"/>
          </w:tcPr>
          <w:p w14:paraId="4101652C" w14:textId="2297773A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</w:rPr>
            </w:pPr>
            <w:r w:rsidRPr="00474076">
              <w:rPr>
                <w:rFonts w:cstheme="minorHAnsi"/>
                <w:b/>
              </w:rPr>
              <w:t>Reflective Writi</w:t>
            </w:r>
            <w:r>
              <w:rPr>
                <w:rFonts w:cstheme="minorHAnsi"/>
                <w:b/>
              </w:rPr>
              <w:t>ng</w:t>
            </w:r>
          </w:p>
        </w:tc>
        <w:tc>
          <w:tcPr>
            <w:tcW w:w="5760" w:type="dxa"/>
          </w:tcPr>
          <w:p w14:paraId="23312958" w14:textId="77777777" w:rsidR="00737635" w:rsidRPr="002357DE" w:rsidRDefault="00737635" w:rsidP="0001260D">
            <w:pPr>
              <w:pStyle w:val="ListParagraph"/>
              <w:ind w:left="317"/>
              <w:rPr>
                <w:rFonts w:cstheme="minorHAnsi"/>
                <w:color w:val="000000" w:themeColor="text1"/>
              </w:rPr>
            </w:pPr>
          </w:p>
          <w:p w14:paraId="74882B84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build positive relationships with my teachers and peers. </w:t>
            </w:r>
          </w:p>
          <w:p w14:paraId="26FA5912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use personal and reflective writing techniques in my work. </w:t>
            </w:r>
          </w:p>
          <w:p w14:paraId="6D37D397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read and understand autobiographical texts. </w:t>
            </w:r>
          </w:p>
          <w:p w14:paraId="11BD2FB6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develop and use a wider range of vocabulary. </w:t>
            </w:r>
          </w:p>
          <w:p w14:paraId="21DC034E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use presentation skills to share my ideas clearly. </w:t>
            </w:r>
          </w:p>
          <w:p w14:paraId="54335DC6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use reflective techniques in my writing. </w:t>
            </w:r>
          </w:p>
          <w:p w14:paraId="51A1616D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create a clear and engaging writer’s voice. </w:t>
            </w:r>
          </w:p>
          <w:p w14:paraId="37236D09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write about feelings and personal experiences effectively. </w:t>
            </w:r>
          </w:p>
          <w:p w14:paraId="651AD553" w14:textId="77777777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 xml:space="preserve">I can write for different purposes and audiences. </w:t>
            </w:r>
          </w:p>
          <w:p w14:paraId="5176AFF0" w14:textId="0801271C" w:rsidR="00737635" w:rsidRPr="002357DE" w:rsidRDefault="00737635" w:rsidP="00A84578">
            <w:pPr>
              <w:rPr>
                <w:rFonts w:cstheme="minorHAnsi"/>
                <w:color w:val="000000" w:themeColor="text1"/>
              </w:rPr>
            </w:pPr>
            <w:r w:rsidRPr="002357DE">
              <w:rPr>
                <w:rFonts w:cstheme="minorHAnsi"/>
                <w:color w:val="000000" w:themeColor="text1"/>
              </w:rPr>
              <w:t>I can improve my sentence structure by using more detailed and varied sentences.</w:t>
            </w:r>
          </w:p>
          <w:p w14:paraId="26E87AC8" w14:textId="1DDFCAF6" w:rsidR="00737635" w:rsidRPr="002357DE" w:rsidRDefault="00737635" w:rsidP="00812086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4B99056E" w14:textId="353D822B" w:rsidR="00737635" w:rsidRPr="00474076" w:rsidRDefault="00737635" w:rsidP="00B6142A">
            <w:pPr>
              <w:rPr>
                <w:rFonts w:eastAsiaTheme="minorEastAsia" w:cstheme="minorHAnsi"/>
                <w:color w:val="000000" w:themeColor="text1"/>
              </w:rPr>
            </w:pPr>
          </w:p>
        </w:tc>
        <w:tc>
          <w:tcPr>
            <w:tcW w:w="2268" w:type="dxa"/>
          </w:tcPr>
          <w:p w14:paraId="438968E8" w14:textId="77777777" w:rsidR="00737635" w:rsidRPr="00474076" w:rsidRDefault="00737635" w:rsidP="00E75B4E">
            <w:pPr>
              <w:rPr>
                <w:rFonts w:cstheme="minorHAnsi"/>
                <w:b/>
                <w:bCs/>
                <w:i/>
                <w:iCs/>
              </w:rPr>
            </w:pPr>
          </w:p>
          <w:p w14:paraId="5D95B945" w14:textId="751DF4FE" w:rsidR="00737635" w:rsidRPr="00146A65" w:rsidRDefault="00737635" w:rsidP="00E75B4E">
            <w:pPr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  <w:b/>
                <w:bCs/>
                <w:u w:val="single"/>
              </w:rPr>
              <w:t>Writing</w:t>
            </w:r>
          </w:p>
          <w:p w14:paraId="1299C43A" w14:textId="2F460BDB" w:rsidR="00737635" w:rsidRPr="00474076" w:rsidRDefault="00737635" w:rsidP="00E75B4E">
            <w:pPr>
              <w:rPr>
                <w:rFonts w:eastAsiaTheme="minorEastAsia" w:cstheme="minorHAnsi"/>
              </w:rPr>
            </w:pPr>
            <w:r w:rsidRPr="00474076">
              <w:rPr>
                <w:rFonts w:cstheme="minorHAnsi"/>
              </w:rPr>
              <w:t xml:space="preserve">Reflective or personal writing </w:t>
            </w:r>
          </w:p>
        </w:tc>
        <w:tc>
          <w:tcPr>
            <w:tcW w:w="3685" w:type="dxa"/>
          </w:tcPr>
          <w:p w14:paraId="30686E18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2-22a / 3-22a / 4-22a</w:t>
            </w:r>
          </w:p>
          <w:p w14:paraId="478A978F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Use accurate punctuation and sentence structure.</w:t>
            </w:r>
          </w:p>
          <w:p w14:paraId="2D721E23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2-23a / 3-23a / 4-23a</w:t>
            </w:r>
          </w:p>
          <w:p w14:paraId="0276979E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Review and edit writing to improve it.</w:t>
            </w:r>
          </w:p>
          <w:p w14:paraId="1E52A7CE" w14:textId="77777777" w:rsidR="00737635" w:rsidRPr="00174BB9" w:rsidRDefault="00737635" w:rsidP="009A265B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2-28a / 3-28a / 4-28a</w:t>
            </w:r>
          </w:p>
          <w:p w14:paraId="6A1B884E" w14:textId="77777777" w:rsidR="00737635" w:rsidRDefault="00737635" w:rsidP="009A265B">
            <w:pPr>
              <w:rPr>
                <w:rFonts w:eastAsiaTheme="minorEastAsia" w:cstheme="minorHAnsi"/>
              </w:rPr>
            </w:pPr>
            <w:r w:rsidRPr="009A265B">
              <w:rPr>
                <w:rFonts w:eastAsiaTheme="minorEastAsia" w:cstheme="minorHAnsi"/>
              </w:rPr>
              <w:t>Explain and develop ideas clearly.</w:t>
            </w:r>
          </w:p>
          <w:p w14:paraId="286B2D1B" w14:textId="77777777" w:rsidR="00737635" w:rsidRPr="00174BB9" w:rsidRDefault="00737635" w:rsidP="009A265B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ENG 2-30a / 3-30a / 4-30a</w:t>
            </w:r>
          </w:p>
          <w:p w14:paraId="02A09477" w14:textId="77777777" w:rsidR="00737635" w:rsidRDefault="00737635" w:rsidP="009A265B">
            <w:pPr>
              <w:rPr>
                <w:rFonts w:eastAsiaTheme="minorEastAsia" w:cstheme="minorHAnsi"/>
              </w:rPr>
            </w:pPr>
            <w:r w:rsidRPr="009A265B">
              <w:rPr>
                <w:rFonts w:eastAsiaTheme="minorEastAsia" w:cstheme="minorHAnsi"/>
              </w:rPr>
              <w:t>Write reflectively about experiences.</w:t>
            </w:r>
          </w:p>
          <w:p w14:paraId="66213DC5" w14:textId="460388C9" w:rsidR="00737635" w:rsidRPr="009A265B" w:rsidRDefault="00737635" w:rsidP="009A265B">
            <w:pPr>
              <w:rPr>
                <w:rFonts w:eastAsiaTheme="minorEastAsia" w:cstheme="minorHAnsi"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HWB 2-01a / HWB 3-01a / HWB 4-01a</w:t>
            </w:r>
            <w:r w:rsidRPr="009A265B">
              <w:rPr>
                <w:rFonts w:eastAsiaTheme="minorEastAsia" w:cstheme="minorHAnsi"/>
              </w:rPr>
              <w:t xml:space="preserve"> </w:t>
            </w:r>
            <w:r>
              <w:rPr>
                <w:rFonts w:eastAsiaTheme="minorEastAsia" w:cstheme="minorHAnsi"/>
              </w:rPr>
              <w:t>E</w:t>
            </w:r>
            <w:r w:rsidRPr="009A265B">
              <w:rPr>
                <w:rFonts w:eastAsiaTheme="minorEastAsia" w:cstheme="minorHAnsi"/>
              </w:rPr>
              <w:t>xpress</w:t>
            </w:r>
            <w:r>
              <w:rPr>
                <w:rFonts w:eastAsiaTheme="minorEastAsia" w:cstheme="minorHAnsi"/>
              </w:rPr>
              <w:t>ing and talking about</w:t>
            </w:r>
            <w:r w:rsidRPr="009A265B">
              <w:rPr>
                <w:rFonts w:eastAsiaTheme="minorEastAsia" w:cstheme="minorHAnsi"/>
              </w:rPr>
              <w:t xml:space="preserve"> feelings</w:t>
            </w:r>
            <w:r>
              <w:rPr>
                <w:rFonts w:eastAsiaTheme="minorEastAsia" w:cstheme="minorHAnsi"/>
              </w:rPr>
              <w:t>.</w:t>
            </w:r>
          </w:p>
          <w:p w14:paraId="4DDBEF00" w14:textId="7E71519C" w:rsidR="00737635" w:rsidRPr="006339F4" w:rsidRDefault="00737635" w:rsidP="009A265B">
            <w:pPr>
              <w:rPr>
                <w:rFonts w:eastAsiaTheme="minorEastAsia" w:cstheme="minorHAnsi"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HWB 3-44b / HWB 4-44b</w:t>
            </w:r>
            <w:r w:rsidRPr="009A265B">
              <w:rPr>
                <w:rFonts w:eastAsiaTheme="minorEastAsia" w:cstheme="minorHAnsi"/>
              </w:rPr>
              <w:t xml:space="preserve"> – Build and maintain positive relationships.</w:t>
            </w:r>
          </w:p>
        </w:tc>
      </w:tr>
      <w:tr w:rsidR="00737635" w:rsidRPr="00474076" w14:paraId="5623B718" w14:textId="77777777" w:rsidTr="00737635">
        <w:trPr>
          <w:cantSplit/>
          <w:trHeight w:val="1740"/>
          <w:jc w:val="center"/>
        </w:trPr>
        <w:tc>
          <w:tcPr>
            <w:tcW w:w="561" w:type="dxa"/>
            <w:textDirection w:val="btLr"/>
            <w:vAlign w:val="center"/>
          </w:tcPr>
          <w:p w14:paraId="3E02492E" w14:textId="763243B5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cstheme="minorHAnsi"/>
                <w:b/>
              </w:rPr>
              <w:t>Oct to Feb Holiday</w:t>
            </w:r>
          </w:p>
        </w:tc>
        <w:tc>
          <w:tcPr>
            <w:tcW w:w="452" w:type="dxa"/>
            <w:textDirection w:val="btLr"/>
            <w:vAlign w:val="center"/>
          </w:tcPr>
          <w:p w14:paraId="62EBF3C5" w14:textId="098A5C9C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14 weeks</w:t>
            </w:r>
          </w:p>
        </w:tc>
        <w:tc>
          <w:tcPr>
            <w:tcW w:w="452" w:type="dxa"/>
            <w:textDirection w:val="btLr"/>
            <w:vAlign w:val="center"/>
          </w:tcPr>
          <w:p w14:paraId="23DE523C" w14:textId="1816161A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Prose / Drama</w:t>
            </w:r>
          </w:p>
        </w:tc>
        <w:tc>
          <w:tcPr>
            <w:tcW w:w="5760" w:type="dxa"/>
          </w:tcPr>
          <w:p w14:paraId="07A492EB" w14:textId="77777777" w:rsidR="00737635" w:rsidRDefault="00737635" w:rsidP="00A84578">
            <w:pPr>
              <w:rPr>
                <w:rFonts w:cstheme="minorHAnsi"/>
                <w:color w:val="000000" w:themeColor="text1"/>
              </w:rPr>
            </w:pPr>
          </w:p>
          <w:p w14:paraId="68734A62" w14:textId="22CF5961" w:rsidR="00737635" w:rsidRPr="00A84578" w:rsidRDefault="00737635" w:rsidP="00A84578">
            <w:pPr>
              <w:rPr>
                <w:rFonts w:cstheme="minorHAnsi"/>
                <w:color w:val="000000" w:themeColor="text1"/>
              </w:rPr>
            </w:pPr>
            <w:r w:rsidRPr="00A84578">
              <w:rPr>
                <w:rFonts w:cstheme="minorHAnsi"/>
                <w:color w:val="000000" w:themeColor="text1"/>
              </w:rPr>
              <w:t xml:space="preserve">I can enjoy and engage with prose, drama and media texts. </w:t>
            </w:r>
          </w:p>
          <w:p w14:paraId="29F982AC" w14:textId="77777777" w:rsidR="00737635" w:rsidRPr="00A84578" w:rsidRDefault="00737635" w:rsidP="00A84578">
            <w:pPr>
              <w:rPr>
                <w:rFonts w:cstheme="minorHAnsi"/>
                <w:color w:val="000000" w:themeColor="text1"/>
              </w:rPr>
            </w:pPr>
            <w:r w:rsidRPr="00A84578">
              <w:rPr>
                <w:rFonts w:cstheme="minorHAnsi"/>
                <w:color w:val="000000" w:themeColor="text1"/>
              </w:rPr>
              <w:t xml:space="preserve">I can discuss plot, character, setting and theme using evidence from the text. </w:t>
            </w:r>
          </w:p>
          <w:p w14:paraId="6416B7A1" w14:textId="77777777" w:rsidR="00737635" w:rsidRPr="00A84578" w:rsidRDefault="00737635" w:rsidP="00A84578">
            <w:pPr>
              <w:rPr>
                <w:rFonts w:cstheme="minorHAnsi"/>
                <w:color w:val="000000" w:themeColor="text1"/>
              </w:rPr>
            </w:pPr>
            <w:r w:rsidRPr="00A84578">
              <w:rPr>
                <w:rFonts w:cstheme="minorHAnsi"/>
                <w:color w:val="000000" w:themeColor="text1"/>
              </w:rPr>
              <w:t xml:space="preserve">I can explain how writers use language and techniques to create effects and communicate ideas. </w:t>
            </w:r>
          </w:p>
          <w:p w14:paraId="568F8FB3" w14:textId="77777777" w:rsidR="00737635" w:rsidRPr="00A84578" w:rsidRDefault="00737635" w:rsidP="00A84578">
            <w:pPr>
              <w:rPr>
                <w:rFonts w:cstheme="minorHAnsi"/>
                <w:color w:val="000000" w:themeColor="text1"/>
              </w:rPr>
            </w:pPr>
            <w:r w:rsidRPr="00A84578">
              <w:rPr>
                <w:rFonts w:cstheme="minorHAnsi"/>
                <w:color w:val="000000" w:themeColor="text1"/>
              </w:rPr>
              <w:t xml:space="preserve">I can identify a writer’s purpose and viewpoint in different texts. </w:t>
            </w:r>
          </w:p>
          <w:p w14:paraId="5C88BBAA" w14:textId="77777777" w:rsidR="00737635" w:rsidRPr="00A84578" w:rsidRDefault="00737635" w:rsidP="00A84578">
            <w:pPr>
              <w:rPr>
                <w:rFonts w:cstheme="minorHAnsi"/>
                <w:color w:val="000000" w:themeColor="text1"/>
              </w:rPr>
            </w:pPr>
            <w:r w:rsidRPr="00A84578">
              <w:rPr>
                <w:rFonts w:cstheme="minorHAnsi"/>
                <w:color w:val="000000" w:themeColor="text1"/>
              </w:rPr>
              <w:t xml:space="preserve">I can build on the ideas of others during class and group discussions. </w:t>
            </w:r>
          </w:p>
          <w:p w14:paraId="04944958" w14:textId="77777777" w:rsidR="00737635" w:rsidRDefault="00737635" w:rsidP="00A84578">
            <w:pPr>
              <w:rPr>
                <w:rFonts w:cstheme="minorHAnsi"/>
                <w:color w:val="000000" w:themeColor="text1"/>
              </w:rPr>
            </w:pPr>
            <w:r w:rsidRPr="00A84578">
              <w:rPr>
                <w:rFonts w:cstheme="minorHAnsi"/>
                <w:color w:val="000000" w:themeColor="text1"/>
              </w:rPr>
              <w:t xml:space="preserve">I can select and use relevant quotations and evidence to support my analysis. </w:t>
            </w:r>
          </w:p>
          <w:p w14:paraId="4BAC9F1B" w14:textId="0320F7CE" w:rsidR="00737635" w:rsidRPr="00A84578" w:rsidRDefault="00737635" w:rsidP="00A84578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I can build my understanding of the structure of a what, how, why paragraph. </w:t>
            </w:r>
          </w:p>
          <w:p w14:paraId="3A0FF5F2" w14:textId="0FDA9A26" w:rsidR="00737635" w:rsidRPr="00A84578" w:rsidRDefault="00737635" w:rsidP="00A84578">
            <w:pPr>
              <w:rPr>
                <w:rFonts w:cstheme="minorHAnsi"/>
                <w:color w:val="EE0000"/>
              </w:rPr>
            </w:pPr>
          </w:p>
        </w:tc>
        <w:tc>
          <w:tcPr>
            <w:tcW w:w="2268" w:type="dxa"/>
            <w:vMerge/>
          </w:tcPr>
          <w:p w14:paraId="5630AD66" w14:textId="4AFB989C" w:rsidR="00737635" w:rsidRPr="00474076" w:rsidRDefault="00737635" w:rsidP="00B6142A">
            <w:pPr>
              <w:rPr>
                <w:rFonts w:cstheme="minorHAnsi"/>
                <w:color w:val="EE0000"/>
              </w:rPr>
            </w:pPr>
          </w:p>
        </w:tc>
        <w:tc>
          <w:tcPr>
            <w:tcW w:w="2268" w:type="dxa"/>
          </w:tcPr>
          <w:p w14:paraId="1ADF2970" w14:textId="77777777" w:rsidR="00737635" w:rsidRPr="00474076" w:rsidRDefault="00737635" w:rsidP="0001260D">
            <w:pPr>
              <w:pStyle w:val="ListParagraph"/>
              <w:ind w:left="360"/>
              <w:rPr>
                <w:rFonts w:cstheme="minorHAnsi"/>
              </w:rPr>
            </w:pPr>
          </w:p>
          <w:p w14:paraId="69F52B75" w14:textId="77777777" w:rsidR="00737635" w:rsidRPr="00146A65" w:rsidRDefault="00737635" w:rsidP="00146A65">
            <w:pPr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  <w:b/>
                <w:bCs/>
                <w:u w:val="single"/>
              </w:rPr>
              <w:t>Listening &amp; Talking</w:t>
            </w:r>
          </w:p>
          <w:p w14:paraId="30ADED99" w14:textId="74CC4D70" w:rsidR="00737635" w:rsidRPr="00146A65" w:rsidRDefault="00737635" w:rsidP="00146A65">
            <w:pPr>
              <w:pStyle w:val="ListParagraph"/>
              <w:numPr>
                <w:ilvl w:val="0"/>
                <w:numId w:val="47"/>
              </w:numPr>
              <w:ind w:left="340" w:hanging="238"/>
              <w:rPr>
                <w:rFonts w:cstheme="minorHAnsi"/>
              </w:rPr>
            </w:pPr>
            <w:r w:rsidRPr="00146A65">
              <w:rPr>
                <w:rFonts w:cstheme="minorHAnsi"/>
              </w:rPr>
              <w:t>Group / class discussion</w:t>
            </w:r>
          </w:p>
          <w:p w14:paraId="6CB84B46" w14:textId="77777777" w:rsidR="00737635" w:rsidRDefault="00737635" w:rsidP="00146A65">
            <w:pPr>
              <w:ind w:left="340" w:hanging="238"/>
              <w:rPr>
                <w:rFonts w:cstheme="minorHAnsi"/>
              </w:rPr>
            </w:pPr>
          </w:p>
          <w:p w14:paraId="44FAB8EF" w14:textId="023045BD" w:rsidR="00737635" w:rsidRPr="00146A65" w:rsidRDefault="00737635" w:rsidP="00146A65">
            <w:pPr>
              <w:ind w:left="340" w:hanging="238"/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  <w:b/>
                <w:bCs/>
                <w:u w:val="single"/>
              </w:rPr>
              <w:t>Reading</w:t>
            </w:r>
          </w:p>
          <w:p w14:paraId="64613AA6" w14:textId="56A748B3" w:rsidR="00737635" w:rsidRPr="00146A65" w:rsidRDefault="00737635" w:rsidP="00146A65">
            <w:pPr>
              <w:pStyle w:val="ListParagraph"/>
              <w:numPr>
                <w:ilvl w:val="0"/>
                <w:numId w:val="46"/>
              </w:numPr>
              <w:ind w:left="340" w:hanging="238"/>
              <w:rPr>
                <w:rFonts w:cstheme="minorHAnsi"/>
              </w:rPr>
            </w:pPr>
            <w:r w:rsidRPr="00146A65">
              <w:rPr>
                <w:rFonts w:cstheme="minorHAnsi"/>
              </w:rPr>
              <w:t>Reading Aloud</w:t>
            </w:r>
          </w:p>
          <w:p w14:paraId="1B80CB38" w14:textId="1D6EAACB" w:rsidR="00737635" w:rsidRPr="00146A65" w:rsidRDefault="00737635" w:rsidP="00146A65">
            <w:pPr>
              <w:pStyle w:val="ListParagraph"/>
              <w:numPr>
                <w:ilvl w:val="0"/>
                <w:numId w:val="46"/>
              </w:numPr>
              <w:ind w:left="340" w:hanging="238"/>
              <w:rPr>
                <w:rFonts w:cstheme="minorHAnsi"/>
              </w:rPr>
            </w:pPr>
            <w:r w:rsidRPr="00146A65">
              <w:rPr>
                <w:rFonts w:cstheme="minorHAnsi"/>
              </w:rPr>
              <w:t xml:space="preserve">3 critical analysis paragraphs </w:t>
            </w:r>
          </w:p>
          <w:p w14:paraId="0E000998" w14:textId="77777777" w:rsidR="00737635" w:rsidRDefault="00737635" w:rsidP="0D63994A">
            <w:pPr>
              <w:rPr>
                <w:rFonts w:eastAsiaTheme="minorEastAsia" w:cstheme="minorHAnsi"/>
              </w:rPr>
            </w:pPr>
          </w:p>
          <w:p w14:paraId="61829076" w14:textId="41E1019D" w:rsidR="00737635" w:rsidRPr="00474076" w:rsidRDefault="00737635" w:rsidP="0D63994A">
            <w:pPr>
              <w:rPr>
                <w:rFonts w:eastAsiaTheme="minorEastAsia" w:cstheme="minorHAnsi"/>
              </w:rPr>
            </w:pPr>
          </w:p>
        </w:tc>
        <w:tc>
          <w:tcPr>
            <w:tcW w:w="3685" w:type="dxa"/>
          </w:tcPr>
          <w:p w14:paraId="4F36C773" w14:textId="77777777" w:rsidR="00737635" w:rsidRPr="00174BB9" w:rsidRDefault="00737635" w:rsidP="002322DD">
            <w:pPr>
              <w:rPr>
                <w:rFonts w:eastAsia="Calibri" w:cstheme="minorHAnsi"/>
                <w:b/>
                <w:bCs/>
              </w:rPr>
            </w:pPr>
            <w:r w:rsidRPr="00174BB9">
              <w:rPr>
                <w:rFonts w:eastAsia="Calibri" w:cstheme="minorHAnsi"/>
                <w:b/>
                <w:bCs/>
              </w:rPr>
              <w:t>LIT 2-02a / 3-02a / 4-02a</w:t>
            </w:r>
          </w:p>
          <w:p w14:paraId="03686F83" w14:textId="77777777" w:rsidR="00737635" w:rsidRPr="006339F4" w:rsidRDefault="00737635" w:rsidP="002322DD">
            <w:pPr>
              <w:rPr>
                <w:rFonts w:eastAsia="Calibri" w:cstheme="minorHAnsi"/>
              </w:rPr>
            </w:pPr>
            <w:r w:rsidRPr="006339F4">
              <w:rPr>
                <w:rFonts w:eastAsia="Calibri" w:cstheme="minorHAnsi"/>
              </w:rPr>
              <w:t xml:space="preserve">Contribute appropriately </w:t>
            </w:r>
            <w:proofErr w:type="gramStart"/>
            <w:r w:rsidRPr="006339F4">
              <w:rPr>
                <w:rFonts w:eastAsia="Calibri" w:cstheme="minorHAnsi"/>
              </w:rPr>
              <w:t>in</w:t>
            </w:r>
            <w:proofErr w:type="gramEnd"/>
            <w:r w:rsidRPr="006339F4">
              <w:rPr>
                <w:rFonts w:eastAsia="Calibri" w:cstheme="minorHAnsi"/>
              </w:rPr>
              <w:t xml:space="preserve"> discussion and group work.</w:t>
            </w:r>
          </w:p>
          <w:p w14:paraId="6229DA85" w14:textId="77777777" w:rsidR="00737635" w:rsidRPr="00174BB9" w:rsidRDefault="00737635" w:rsidP="002322DD">
            <w:pPr>
              <w:rPr>
                <w:rFonts w:eastAsia="Calibri" w:cstheme="minorHAnsi"/>
                <w:b/>
                <w:bCs/>
              </w:rPr>
            </w:pPr>
            <w:r w:rsidRPr="00174BB9">
              <w:rPr>
                <w:rFonts w:eastAsia="Calibri" w:cstheme="minorHAnsi"/>
                <w:b/>
                <w:bCs/>
              </w:rPr>
              <w:t>LIT 2-04a / 3-04a / 4-04a</w:t>
            </w:r>
          </w:p>
          <w:p w14:paraId="7BDA96B9" w14:textId="77777777" w:rsidR="00737635" w:rsidRPr="006339F4" w:rsidRDefault="00737635" w:rsidP="002322DD">
            <w:pPr>
              <w:rPr>
                <w:rFonts w:eastAsia="Calibri" w:cstheme="minorHAnsi"/>
              </w:rPr>
            </w:pPr>
            <w:r w:rsidRPr="006339F4">
              <w:rPr>
                <w:rFonts w:eastAsia="Calibri" w:cstheme="minorHAnsi"/>
              </w:rPr>
              <w:t>Identify purpose, main ideas and detail in spoken/viewed texts.</w:t>
            </w:r>
          </w:p>
          <w:p w14:paraId="03862929" w14:textId="77777777" w:rsidR="00737635" w:rsidRPr="00174BB9" w:rsidRDefault="00737635" w:rsidP="006339F4">
            <w:pPr>
              <w:rPr>
                <w:rFonts w:eastAsia="Calibri" w:cstheme="minorHAnsi"/>
                <w:b/>
                <w:bCs/>
              </w:rPr>
            </w:pPr>
            <w:r w:rsidRPr="00174BB9">
              <w:rPr>
                <w:rFonts w:eastAsia="Calibri" w:cstheme="minorHAnsi"/>
                <w:b/>
                <w:bCs/>
              </w:rPr>
              <w:t>LIT 2-05a / 3-05a / 4-05a</w:t>
            </w:r>
          </w:p>
          <w:p w14:paraId="763DB59C" w14:textId="77777777" w:rsidR="00737635" w:rsidRPr="006339F4" w:rsidRDefault="00737635" w:rsidP="006339F4">
            <w:pPr>
              <w:rPr>
                <w:rFonts w:eastAsia="Calibri" w:cstheme="minorHAnsi"/>
              </w:rPr>
            </w:pPr>
            <w:r w:rsidRPr="006339F4">
              <w:rPr>
                <w:rFonts w:eastAsia="Calibri" w:cstheme="minorHAnsi"/>
              </w:rPr>
              <w:t>Make and organise notes effectively.</w:t>
            </w:r>
          </w:p>
          <w:p w14:paraId="47DF4278" w14:textId="77777777" w:rsidR="00737635" w:rsidRPr="00174BB9" w:rsidRDefault="00737635" w:rsidP="006339F4">
            <w:pPr>
              <w:rPr>
                <w:rFonts w:eastAsia="Calibri" w:cstheme="minorHAnsi"/>
                <w:b/>
                <w:bCs/>
              </w:rPr>
            </w:pPr>
            <w:r w:rsidRPr="00174BB9">
              <w:rPr>
                <w:rFonts w:eastAsia="Calibri" w:cstheme="minorHAnsi"/>
                <w:b/>
                <w:bCs/>
              </w:rPr>
              <w:t>LIT 2-07a / 3-07a / 4-07a</w:t>
            </w:r>
          </w:p>
          <w:p w14:paraId="4ECA4335" w14:textId="77777777" w:rsidR="00737635" w:rsidRPr="006339F4" w:rsidRDefault="00737635" w:rsidP="006339F4">
            <w:pPr>
              <w:rPr>
                <w:rFonts w:eastAsia="Calibri" w:cstheme="minorHAnsi"/>
              </w:rPr>
            </w:pPr>
            <w:r w:rsidRPr="006339F4">
              <w:rPr>
                <w:rFonts w:eastAsia="Calibri" w:cstheme="minorHAnsi"/>
              </w:rPr>
              <w:t>Respond to spoken/viewed texts using evidence.</w:t>
            </w:r>
          </w:p>
          <w:p w14:paraId="2605D058" w14:textId="77777777" w:rsidR="00737635" w:rsidRPr="00174BB9" w:rsidRDefault="00737635" w:rsidP="006339F4">
            <w:pPr>
              <w:rPr>
                <w:rFonts w:eastAsia="Calibri" w:cstheme="minorHAnsi"/>
                <w:b/>
                <w:bCs/>
              </w:rPr>
            </w:pPr>
            <w:r w:rsidRPr="00174BB9">
              <w:rPr>
                <w:rFonts w:eastAsia="Calibri" w:cstheme="minorHAnsi"/>
                <w:b/>
                <w:bCs/>
              </w:rPr>
              <w:t>ENG 2-17a / 3-17a / 4-17a</w:t>
            </w:r>
          </w:p>
          <w:p w14:paraId="290A59D6" w14:textId="77777777" w:rsidR="00737635" w:rsidRDefault="00737635" w:rsidP="006339F4">
            <w:pPr>
              <w:rPr>
                <w:rFonts w:eastAsia="Calibri" w:cstheme="minorHAnsi"/>
              </w:rPr>
            </w:pPr>
            <w:r w:rsidRPr="006339F4">
              <w:rPr>
                <w:rFonts w:eastAsia="Calibri" w:cstheme="minorHAnsi"/>
              </w:rPr>
              <w:t>Discuss character, plot and setting with evidence.</w:t>
            </w:r>
          </w:p>
          <w:p w14:paraId="0F7BFE44" w14:textId="77777777" w:rsidR="00737635" w:rsidRPr="00174BB9" w:rsidRDefault="00737635" w:rsidP="006339F4">
            <w:pPr>
              <w:rPr>
                <w:rFonts w:eastAsia="Calibri" w:cstheme="minorHAnsi"/>
                <w:b/>
                <w:bCs/>
              </w:rPr>
            </w:pPr>
            <w:r w:rsidRPr="00174BB9">
              <w:rPr>
                <w:rFonts w:eastAsia="Calibri" w:cstheme="minorHAnsi"/>
                <w:b/>
                <w:bCs/>
              </w:rPr>
              <w:t>ENG 2-19a / 3-19a / 4-19a</w:t>
            </w:r>
          </w:p>
          <w:p w14:paraId="2BA226A1" w14:textId="22D62204" w:rsidR="00737635" w:rsidRPr="006339F4" w:rsidRDefault="00737635" w:rsidP="006339F4">
            <w:pPr>
              <w:rPr>
                <w:rFonts w:eastAsia="Calibri" w:cstheme="minorHAnsi"/>
              </w:rPr>
            </w:pPr>
            <w:r w:rsidRPr="006339F4">
              <w:rPr>
                <w:rFonts w:eastAsia="Calibri" w:cstheme="minorHAnsi"/>
              </w:rPr>
              <w:t>Analyse language and writer’s techniques.</w:t>
            </w:r>
          </w:p>
        </w:tc>
      </w:tr>
      <w:tr w:rsidR="00737635" w:rsidRPr="00474076" w14:paraId="66F6F432" w14:textId="77777777" w:rsidTr="00737635">
        <w:trPr>
          <w:cantSplit/>
          <w:trHeight w:val="1692"/>
          <w:jc w:val="center"/>
        </w:trPr>
        <w:tc>
          <w:tcPr>
            <w:tcW w:w="561" w:type="dxa"/>
            <w:vMerge w:val="restart"/>
            <w:textDirection w:val="btLr"/>
            <w:vAlign w:val="center"/>
          </w:tcPr>
          <w:p w14:paraId="39DC1B3C" w14:textId="522733F1" w:rsidR="00737635" w:rsidRPr="00474076" w:rsidRDefault="00737635" w:rsidP="00474076">
            <w:pPr>
              <w:ind w:left="113" w:right="113"/>
              <w:jc w:val="right"/>
              <w:rPr>
                <w:rFonts w:cstheme="minorHAnsi"/>
                <w:b/>
              </w:rPr>
            </w:pPr>
            <w:r w:rsidRPr="00474076">
              <w:rPr>
                <w:rFonts w:cstheme="minorHAnsi"/>
                <w:b/>
              </w:rPr>
              <w:lastRenderedPageBreak/>
              <w:t>Feb to Easter Holiday</w:t>
            </w:r>
          </w:p>
        </w:tc>
        <w:tc>
          <w:tcPr>
            <w:tcW w:w="452" w:type="dxa"/>
            <w:vMerge w:val="restart"/>
            <w:textDirection w:val="btLr"/>
            <w:vAlign w:val="center"/>
          </w:tcPr>
          <w:p w14:paraId="4C0DA1C4" w14:textId="7E4572C5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  <w:r w:rsidRPr="00474076">
              <w:rPr>
                <w:rFonts w:eastAsiaTheme="minorEastAsia" w:cstheme="minorHAnsi"/>
                <w:b/>
                <w:bCs/>
              </w:rPr>
              <w:t>6 Weeks</w:t>
            </w:r>
          </w:p>
        </w:tc>
        <w:tc>
          <w:tcPr>
            <w:tcW w:w="452" w:type="dxa"/>
            <w:textDirection w:val="btLr"/>
            <w:vAlign w:val="center"/>
          </w:tcPr>
          <w:p w14:paraId="4203B54B" w14:textId="2CB46BC3" w:rsidR="00737635" w:rsidRPr="00474076" w:rsidRDefault="00737635" w:rsidP="00474076">
            <w:pPr>
              <w:ind w:left="113" w:right="113"/>
              <w:jc w:val="right"/>
              <w:rPr>
                <w:rFonts w:cstheme="minorHAnsi"/>
                <w:b/>
              </w:rPr>
            </w:pPr>
            <w:r w:rsidRPr="00474076">
              <w:rPr>
                <w:rFonts w:cstheme="minorHAnsi"/>
                <w:b/>
              </w:rPr>
              <w:t>Poetry</w:t>
            </w:r>
          </w:p>
        </w:tc>
        <w:tc>
          <w:tcPr>
            <w:tcW w:w="5760" w:type="dxa"/>
          </w:tcPr>
          <w:p w14:paraId="64A97C1A" w14:textId="77777777" w:rsidR="00737635" w:rsidRPr="00474076" w:rsidRDefault="00737635" w:rsidP="0001260D">
            <w:pPr>
              <w:pStyle w:val="ListParagraph"/>
              <w:ind w:left="360"/>
              <w:rPr>
                <w:rFonts w:cstheme="minorHAnsi"/>
                <w:color w:val="EE0000"/>
              </w:rPr>
            </w:pPr>
          </w:p>
          <w:p w14:paraId="374E5732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identify and discuss different poetic forms such as acrostic, haiku and ballad.</w:t>
            </w:r>
          </w:p>
          <w:p w14:paraId="5373F819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explain how poets use rhythm, rhyme, imagery and sound techniques to create effects.</w:t>
            </w:r>
          </w:p>
          <w:p w14:paraId="2301B63E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explore and understand the use of Scots language in poetry.</w:t>
            </w:r>
          </w:p>
          <w:p w14:paraId="13B9363A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create poetry using appropriate poetic features and genre conventions.</w:t>
            </w:r>
          </w:p>
          <w:p w14:paraId="43621068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organise and present my ideas clearly for different purposes and audiences.</w:t>
            </w:r>
          </w:p>
          <w:p w14:paraId="234ED6F7" w14:textId="241C4E9C" w:rsidR="00737635" w:rsidRPr="002E39EC" w:rsidRDefault="00737635" w:rsidP="002E39EC">
            <w:pPr>
              <w:rPr>
                <w:rFonts w:cstheme="minorHAnsi"/>
                <w:color w:val="EE0000"/>
              </w:rPr>
            </w:pPr>
            <w:r w:rsidRPr="002E39EC">
              <w:rPr>
                <w:rFonts w:cstheme="minorHAnsi"/>
                <w:color w:val="000000" w:themeColor="text1"/>
              </w:rPr>
              <w:t>I can review and edit my work to improve meaning, structure and presentation.</w:t>
            </w:r>
          </w:p>
        </w:tc>
        <w:tc>
          <w:tcPr>
            <w:tcW w:w="2268" w:type="dxa"/>
            <w:vMerge/>
          </w:tcPr>
          <w:p w14:paraId="2299779B" w14:textId="77777777" w:rsidR="00737635" w:rsidRPr="00474076" w:rsidRDefault="00737635" w:rsidP="00B6142A">
            <w:pPr>
              <w:rPr>
                <w:rFonts w:cstheme="minorHAnsi"/>
                <w:color w:val="EE0000"/>
                <w:u w:val="single"/>
              </w:rPr>
            </w:pPr>
          </w:p>
        </w:tc>
        <w:tc>
          <w:tcPr>
            <w:tcW w:w="2268" w:type="dxa"/>
          </w:tcPr>
          <w:p w14:paraId="23D216D5" w14:textId="77777777" w:rsidR="00737635" w:rsidRPr="00474076" w:rsidRDefault="00737635" w:rsidP="0001260D">
            <w:pPr>
              <w:pStyle w:val="ListParagraph"/>
              <w:ind w:left="360"/>
              <w:rPr>
                <w:rFonts w:cstheme="minorHAnsi"/>
              </w:rPr>
            </w:pPr>
          </w:p>
          <w:p w14:paraId="748E3FC9" w14:textId="15DFC760" w:rsidR="00737635" w:rsidRPr="00146A65" w:rsidRDefault="00737635" w:rsidP="00146A65">
            <w:pPr>
              <w:rPr>
                <w:rFonts w:cstheme="minorHAnsi"/>
              </w:rPr>
            </w:pPr>
          </w:p>
        </w:tc>
        <w:tc>
          <w:tcPr>
            <w:tcW w:w="3685" w:type="dxa"/>
          </w:tcPr>
          <w:p w14:paraId="245EA426" w14:textId="77777777" w:rsidR="00737635" w:rsidRPr="00174BB9" w:rsidRDefault="00737635" w:rsidP="006339F4">
            <w:pPr>
              <w:rPr>
                <w:rFonts w:cstheme="minorHAnsi"/>
                <w:b/>
                <w:bCs/>
              </w:rPr>
            </w:pPr>
            <w:r w:rsidRPr="00174BB9">
              <w:rPr>
                <w:rFonts w:cstheme="minorHAnsi"/>
                <w:b/>
                <w:bCs/>
              </w:rPr>
              <w:t>LIT 2-20a / 3-20a / 4-20a</w:t>
            </w:r>
          </w:p>
          <w:p w14:paraId="1CBF9C51" w14:textId="77777777" w:rsidR="00737635" w:rsidRDefault="00737635" w:rsidP="006339F4">
            <w:pPr>
              <w:rPr>
                <w:rFonts w:cstheme="minorHAnsi"/>
              </w:rPr>
            </w:pPr>
            <w:r w:rsidRPr="006339F4">
              <w:rPr>
                <w:rFonts w:cstheme="minorHAnsi"/>
              </w:rPr>
              <w:t>Create texts for different audiences and purposes.</w:t>
            </w:r>
          </w:p>
          <w:p w14:paraId="0AA6CD6C" w14:textId="77777777" w:rsidR="00737635" w:rsidRPr="00174BB9" w:rsidRDefault="00737635" w:rsidP="006339F4">
            <w:pPr>
              <w:rPr>
                <w:rFonts w:cstheme="minorHAnsi"/>
                <w:b/>
                <w:bCs/>
              </w:rPr>
            </w:pPr>
            <w:r w:rsidRPr="00174BB9">
              <w:rPr>
                <w:rFonts w:cstheme="minorHAnsi"/>
                <w:b/>
                <w:bCs/>
              </w:rPr>
              <w:t>LIT 2-24a / 3-24a / 4-24a</w:t>
            </w:r>
          </w:p>
          <w:p w14:paraId="23106072" w14:textId="77777777" w:rsidR="00737635" w:rsidRDefault="00737635" w:rsidP="006339F4">
            <w:pPr>
              <w:rPr>
                <w:rFonts w:cstheme="minorHAnsi"/>
              </w:rPr>
            </w:pPr>
            <w:r w:rsidRPr="006339F4">
              <w:rPr>
                <w:rFonts w:cstheme="minorHAnsi"/>
              </w:rPr>
              <w:t>Use layout and presentation effectively.</w:t>
            </w:r>
          </w:p>
          <w:p w14:paraId="57007D72" w14:textId="77777777" w:rsidR="00737635" w:rsidRPr="00174BB9" w:rsidRDefault="00737635" w:rsidP="009A265B">
            <w:pPr>
              <w:rPr>
                <w:rFonts w:cstheme="minorHAnsi"/>
                <w:b/>
                <w:bCs/>
              </w:rPr>
            </w:pPr>
            <w:r w:rsidRPr="00174BB9">
              <w:rPr>
                <w:rFonts w:cstheme="minorHAnsi"/>
                <w:b/>
                <w:bCs/>
              </w:rPr>
              <w:t>LIT 2-26a / 3-26a / 4-26a</w:t>
            </w:r>
          </w:p>
          <w:p w14:paraId="125E3B0A" w14:textId="77777777" w:rsidR="00737635" w:rsidRDefault="00737635" w:rsidP="009A265B">
            <w:pPr>
              <w:rPr>
                <w:rFonts w:cstheme="minorHAnsi"/>
              </w:rPr>
            </w:pPr>
            <w:r w:rsidRPr="009A265B">
              <w:rPr>
                <w:rFonts w:cstheme="minorHAnsi"/>
              </w:rPr>
              <w:t>Organise ideas and information clearly.</w:t>
            </w:r>
          </w:p>
          <w:p w14:paraId="3C6F1356" w14:textId="77777777" w:rsidR="00737635" w:rsidRPr="00174BB9" w:rsidRDefault="00737635" w:rsidP="009A265B">
            <w:pPr>
              <w:rPr>
                <w:rFonts w:cstheme="minorHAnsi"/>
                <w:b/>
                <w:bCs/>
              </w:rPr>
            </w:pPr>
            <w:r w:rsidRPr="00174BB9">
              <w:rPr>
                <w:rFonts w:cstheme="minorHAnsi"/>
                <w:b/>
                <w:bCs/>
              </w:rPr>
              <w:t>ENG 2-31a / 3-31a / 4-31a</w:t>
            </w:r>
          </w:p>
          <w:p w14:paraId="1031F0FE" w14:textId="0C4590D4" w:rsidR="00737635" w:rsidRPr="006339F4" w:rsidRDefault="00737635" w:rsidP="009A265B">
            <w:pPr>
              <w:rPr>
                <w:rFonts w:cstheme="minorHAnsi"/>
              </w:rPr>
            </w:pPr>
            <w:r w:rsidRPr="009A265B">
              <w:rPr>
                <w:rFonts w:cstheme="minorHAnsi"/>
              </w:rPr>
              <w:t>Create texts using writer’s craft and genre features.</w:t>
            </w:r>
          </w:p>
        </w:tc>
      </w:tr>
      <w:tr w:rsidR="00737635" w:rsidRPr="00474076" w14:paraId="50D65D3E" w14:textId="77777777" w:rsidTr="00737635">
        <w:trPr>
          <w:cantSplit/>
          <w:trHeight w:val="1692"/>
          <w:jc w:val="center"/>
        </w:trPr>
        <w:tc>
          <w:tcPr>
            <w:tcW w:w="561" w:type="dxa"/>
            <w:vMerge/>
            <w:textDirection w:val="btLr"/>
            <w:vAlign w:val="center"/>
          </w:tcPr>
          <w:p w14:paraId="63D62842" w14:textId="77777777" w:rsidR="00737635" w:rsidRPr="00474076" w:rsidRDefault="00737635" w:rsidP="00474076">
            <w:pPr>
              <w:ind w:left="113" w:right="113"/>
              <w:jc w:val="right"/>
              <w:rPr>
                <w:rFonts w:cstheme="minorHAnsi"/>
                <w:b/>
              </w:rPr>
            </w:pPr>
          </w:p>
        </w:tc>
        <w:tc>
          <w:tcPr>
            <w:tcW w:w="452" w:type="dxa"/>
            <w:vMerge/>
            <w:textDirection w:val="btLr"/>
            <w:vAlign w:val="center"/>
          </w:tcPr>
          <w:p w14:paraId="29D35ED8" w14:textId="77777777" w:rsidR="00737635" w:rsidRPr="00474076" w:rsidRDefault="00737635" w:rsidP="00474076">
            <w:pPr>
              <w:ind w:left="113" w:right="113"/>
              <w:jc w:val="right"/>
              <w:rPr>
                <w:rFonts w:eastAsiaTheme="minorEastAsia" w:cstheme="minorHAnsi"/>
                <w:b/>
                <w:bCs/>
              </w:rPr>
            </w:pPr>
          </w:p>
        </w:tc>
        <w:tc>
          <w:tcPr>
            <w:tcW w:w="452" w:type="dxa"/>
            <w:textDirection w:val="btLr"/>
            <w:vAlign w:val="center"/>
          </w:tcPr>
          <w:p w14:paraId="2CEA4967" w14:textId="12FEEEC5" w:rsidR="00737635" w:rsidRPr="00474076" w:rsidRDefault="00737635" w:rsidP="00474076">
            <w:pPr>
              <w:ind w:left="113" w:right="113"/>
              <w:jc w:val="right"/>
              <w:rPr>
                <w:rFonts w:cstheme="minorHAnsi"/>
                <w:b/>
              </w:rPr>
            </w:pPr>
            <w:r w:rsidRPr="00474076">
              <w:rPr>
                <w:rFonts w:cstheme="minorHAnsi"/>
                <w:b/>
              </w:rPr>
              <w:t>Persuasive Writing</w:t>
            </w:r>
          </w:p>
        </w:tc>
        <w:tc>
          <w:tcPr>
            <w:tcW w:w="5760" w:type="dxa"/>
          </w:tcPr>
          <w:p w14:paraId="591AAE71" w14:textId="77777777" w:rsidR="00737635" w:rsidRPr="00474076" w:rsidRDefault="00737635" w:rsidP="00B6142A">
            <w:pPr>
              <w:pStyle w:val="ListParagraph"/>
              <w:ind w:left="313"/>
              <w:rPr>
                <w:rFonts w:cstheme="minorHAnsi"/>
                <w:color w:val="EE0000"/>
              </w:rPr>
            </w:pPr>
          </w:p>
          <w:p w14:paraId="1C21BD45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recognise persuasive techniques in adverts and other texts. </w:t>
            </w:r>
          </w:p>
          <w:p w14:paraId="5566C899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identify persuasion, bias and reliability in texts. </w:t>
            </w:r>
          </w:p>
          <w:p w14:paraId="632A68D3" w14:textId="77777777" w:rsidR="00737635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select important ideas and take useful notes from reading activities. </w:t>
            </w:r>
          </w:p>
          <w:p w14:paraId="5BC85E4A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organise information clearly for different purposes and audiences. </w:t>
            </w:r>
          </w:p>
          <w:p w14:paraId="30D636F1" w14:textId="5B7C02DA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use persuasive techniques such as DAFOREST</w:t>
            </w:r>
            <w:r>
              <w:rPr>
                <w:rFonts w:cstheme="minorHAnsi"/>
                <w:color w:val="000000" w:themeColor="text1"/>
              </w:rPr>
              <w:t>!</w:t>
            </w:r>
            <w:r w:rsidRPr="002E39EC">
              <w:rPr>
                <w:rFonts w:cstheme="minorHAnsi"/>
                <w:color w:val="000000" w:themeColor="text1"/>
              </w:rPr>
              <w:t xml:space="preserve"> in my writing. </w:t>
            </w:r>
          </w:p>
          <w:p w14:paraId="25069145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use tone and language effectively to communicate my ideas and opinions. </w:t>
            </w:r>
          </w:p>
          <w:p w14:paraId="07FFD61E" w14:textId="77777777" w:rsidR="00737635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use evidence and examples to support an argument or opinion. </w:t>
            </w:r>
          </w:p>
          <w:p w14:paraId="500B0B67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select important ideas and take useful notes from listening activities. </w:t>
            </w:r>
          </w:p>
          <w:p w14:paraId="52C13C1E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present information clearly using appropriate volume, pace and body language. </w:t>
            </w:r>
          </w:p>
          <w:p w14:paraId="5A2C3299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 xml:space="preserve">I can respond appropriately to verbal and non-verbal communication during discussion and debate. </w:t>
            </w:r>
          </w:p>
          <w:p w14:paraId="6C9E0068" w14:textId="77777777" w:rsidR="00737635" w:rsidRPr="002E39EC" w:rsidRDefault="00737635" w:rsidP="002E39EC">
            <w:pPr>
              <w:rPr>
                <w:rFonts w:cstheme="minorHAnsi"/>
                <w:color w:val="000000" w:themeColor="text1"/>
              </w:rPr>
            </w:pPr>
            <w:r w:rsidRPr="002E39EC">
              <w:rPr>
                <w:rFonts w:cstheme="minorHAnsi"/>
                <w:color w:val="000000" w:themeColor="text1"/>
              </w:rPr>
              <w:t>I can use persuasive techniques and evidence effectively during discussion and debate.</w:t>
            </w:r>
          </w:p>
          <w:p w14:paraId="330ED274" w14:textId="1DDA3459" w:rsidR="00737635" w:rsidRPr="00474076" w:rsidRDefault="00737635" w:rsidP="00B6142A">
            <w:pPr>
              <w:pStyle w:val="ListParagraph"/>
              <w:ind w:left="360"/>
              <w:rPr>
                <w:rFonts w:cstheme="minorHAnsi"/>
                <w:color w:val="EE0000"/>
              </w:rPr>
            </w:pPr>
          </w:p>
        </w:tc>
        <w:tc>
          <w:tcPr>
            <w:tcW w:w="2268" w:type="dxa"/>
            <w:vMerge/>
          </w:tcPr>
          <w:p w14:paraId="5AAC8468" w14:textId="77777777" w:rsidR="00737635" w:rsidRPr="00474076" w:rsidRDefault="00737635" w:rsidP="00B6142A">
            <w:pPr>
              <w:rPr>
                <w:rFonts w:cstheme="minorHAnsi"/>
                <w:color w:val="EE0000"/>
                <w:u w:val="single"/>
              </w:rPr>
            </w:pPr>
          </w:p>
        </w:tc>
        <w:tc>
          <w:tcPr>
            <w:tcW w:w="2268" w:type="dxa"/>
          </w:tcPr>
          <w:p w14:paraId="0482740C" w14:textId="77777777" w:rsidR="00737635" w:rsidRPr="00474076" w:rsidRDefault="00737635" w:rsidP="00B6142A">
            <w:pPr>
              <w:rPr>
                <w:rFonts w:cstheme="minorHAnsi"/>
                <w:b/>
                <w:bCs/>
                <w:i/>
                <w:iCs/>
              </w:rPr>
            </w:pPr>
          </w:p>
          <w:p w14:paraId="1BAA90F5" w14:textId="488FC78B" w:rsidR="00737635" w:rsidRPr="00146A65" w:rsidRDefault="00737635" w:rsidP="00B6142A">
            <w:pPr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  <w:b/>
                <w:bCs/>
                <w:u w:val="single"/>
              </w:rPr>
              <w:t>Writing Assessment</w:t>
            </w:r>
          </w:p>
          <w:p w14:paraId="380C95A1" w14:textId="257D386C" w:rsidR="00737635" w:rsidRPr="00146A65" w:rsidRDefault="00737635" w:rsidP="00146A65">
            <w:pPr>
              <w:pStyle w:val="ListParagraph"/>
              <w:numPr>
                <w:ilvl w:val="0"/>
                <w:numId w:val="46"/>
              </w:numPr>
              <w:ind w:left="198" w:hanging="142"/>
              <w:rPr>
                <w:rFonts w:cstheme="minorHAnsi"/>
              </w:rPr>
            </w:pPr>
            <w:r>
              <w:rPr>
                <w:rFonts w:cstheme="minorHAnsi"/>
              </w:rPr>
              <w:t>Tourist Brochure on Annan</w:t>
            </w:r>
          </w:p>
          <w:p w14:paraId="44D3795E" w14:textId="77777777" w:rsidR="00737635" w:rsidRDefault="00737635" w:rsidP="00B6142A">
            <w:pPr>
              <w:rPr>
                <w:rFonts w:cstheme="minorHAnsi"/>
              </w:rPr>
            </w:pPr>
          </w:p>
          <w:p w14:paraId="63843EB6" w14:textId="77777777" w:rsidR="00737635" w:rsidRPr="00146A65" w:rsidRDefault="00737635" w:rsidP="00B6142A">
            <w:pPr>
              <w:rPr>
                <w:rFonts w:cstheme="minorHAnsi"/>
              </w:rPr>
            </w:pPr>
          </w:p>
          <w:p w14:paraId="7987BB00" w14:textId="1E5AD05C" w:rsidR="00737635" w:rsidRPr="00146A65" w:rsidRDefault="00737635" w:rsidP="00B6142A">
            <w:pPr>
              <w:rPr>
                <w:rFonts w:cstheme="minorHAnsi"/>
                <w:b/>
                <w:bCs/>
                <w:u w:val="single"/>
              </w:rPr>
            </w:pPr>
            <w:r w:rsidRPr="00146A65">
              <w:rPr>
                <w:rFonts w:cstheme="minorHAnsi"/>
              </w:rPr>
              <w:t xml:space="preserve"> </w:t>
            </w:r>
            <w:r w:rsidRPr="00146A65">
              <w:rPr>
                <w:rFonts w:cstheme="minorHAnsi"/>
                <w:b/>
                <w:bCs/>
                <w:u w:val="single"/>
              </w:rPr>
              <w:t>L&amp;T Assessment</w:t>
            </w:r>
          </w:p>
          <w:p w14:paraId="5CBF4498" w14:textId="77777777" w:rsidR="00737635" w:rsidRDefault="00737635" w:rsidP="00146A65">
            <w:pPr>
              <w:pStyle w:val="ListParagraph"/>
              <w:numPr>
                <w:ilvl w:val="0"/>
                <w:numId w:val="45"/>
              </w:numPr>
              <w:ind w:left="198" w:hanging="142"/>
              <w:rPr>
                <w:rFonts w:cstheme="minorHAnsi"/>
              </w:rPr>
            </w:pPr>
            <w:r w:rsidRPr="00146A65">
              <w:rPr>
                <w:rFonts w:cstheme="minorHAnsi"/>
              </w:rPr>
              <w:t>Group Talk</w:t>
            </w:r>
          </w:p>
          <w:p w14:paraId="75346176" w14:textId="77777777" w:rsidR="00737635" w:rsidRDefault="00737635" w:rsidP="00146A65">
            <w:pPr>
              <w:pStyle w:val="ListParagraph"/>
              <w:numPr>
                <w:ilvl w:val="0"/>
                <w:numId w:val="45"/>
              </w:numPr>
              <w:ind w:left="198" w:hanging="142"/>
              <w:rPr>
                <w:rFonts w:cstheme="minorHAnsi"/>
              </w:rPr>
            </w:pPr>
            <w:r w:rsidRPr="00146A65">
              <w:rPr>
                <w:rFonts w:cstheme="minorHAnsi"/>
              </w:rPr>
              <w:t>Debate</w:t>
            </w:r>
          </w:p>
          <w:p w14:paraId="1553900C" w14:textId="77777777" w:rsidR="00737635" w:rsidRDefault="00737635" w:rsidP="00146A65">
            <w:pPr>
              <w:pStyle w:val="ListParagraph"/>
              <w:ind w:left="198"/>
              <w:rPr>
                <w:rFonts w:cstheme="minorHAnsi"/>
              </w:rPr>
            </w:pPr>
          </w:p>
          <w:p w14:paraId="27606293" w14:textId="517F68B1" w:rsidR="00737635" w:rsidRPr="00146A65" w:rsidRDefault="00737635" w:rsidP="00146A65">
            <w:pPr>
              <w:rPr>
                <w:rFonts w:cstheme="minorHAnsi"/>
              </w:rPr>
            </w:pPr>
          </w:p>
        </w:tc>
        <w:tc>
          <w:tcPr>
            <w:tcW w:w="3685" w:type="dxa"/>
          </w:tcPr>
          <w:p w14:paraId="25B75798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ENG 2-03a / 3-03a / 4-03a</w:t>
            </w:r>
          </w:p>
          <w:p w14:paraId="05A8286E" w14:textId="77777777" w:rsidR="00737635" w:rsidRPr="006339F4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Use spoken language clearly and effectively.</w:t>
            </w:r>
          </w:p>
          <w:p w14:paraId="1F23BF02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2-06a / 3-06a / 4-06a</w:t>
            </w:r>
          </w:p>
          <w:p w14:paraId="3963684C" w14:textId="77777777" w:rsidR="00737635" w:rsidRPr="006339F4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Select and organise information for purpose and audience.</w:t>
            </w:r>
          </w:p>
          <w:p w14:paraId="35A50AC5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2-08a / 3-08a / 4-08a</w:t>
            </w:r>
          </w:p>
          <w:p w14:paraId="179AF545" w14:textId="77777777" w:rsidR="00737635" w:rsidRPr="006339F4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Recognise persuasion in texts.</w:t>
            </w:r>
          </w:p>
          <w:p w14:paraId="2EC01968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2-09a / 3-09a / 4-09a</w:t>
            </w:r>
          </w:p>
          <w:p w14:paraId="1A9B6D3F" w14:textId="77777777" w:rsidR="00737635" w:rsidRPr="006339F4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Communicate ideas and opinions clearly.</w:t>
            </w:r>
          </w:p>
          <w:p w14:paraId="57BAC1C8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2-10a / 3-10a / 4-10a</w:t>
            </w:r>
          </w:p>
          <w:p w14:paraId="32A902D4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Present information clearly using suitable resources.</w:t>
            </w:r>
          </w:p>
          <w:p w14:paraId="18DE4B72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2-16a / 3-16a / 4-16a</w:t>
            </w:r>
          </w:p>
          <w:p w14:paraId="23011262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Identify ideas, purpose and inference in texts.</w:t>
            </w:r>
          </w:p>
          <w:p w14:paraId="7B2AF564" w14:textId="77777777" w:rsidR="00737635" w:rsidRPr="00174BB9" w:rsidRDefault="00737635" w:rsidP="006339F4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2-18a / 3-18a / 4-18a</w:t>
            </w:r>
          </w:p>
          <w:p w14:paraId="3A14FB95" w14:textId="77777777" w:rsidR="00737635" w:rsidRDefault="00737635" w:rsidP="006339F4">
            <w:pPr>
              <w:rPr>
                <w:rFonts w:eastAsiaTheme="minorEastAsia" w:cstheme="minorHAnsi"/>
              </w:rPr>
            </w:pPr>
            <w:r w:rsidRPr="006339F4">
              <w:rPr>
                <w:rFonts w:eastAsiaTheme="minorEastAsia" w:cstheme="minorHAnsi"/>
              </w:rPr>
              <w:t>Identify persuasion, bias and reliability.</w:t>
            </w:r>
          </w:p>
          <w:p w14:paraId="52045F84" w14:textId="77777777" w:rsidR="00737635" w:rsidRPr="00174BB9" w:rsidRDefault="00737635" w:rsidP="009A265B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2-25a / 3-25a / 4-25a</w:t>
            </w:r>
          </w:p>
          <w:p w14:paraId="0CD1235F" w14:textId="77777777" w:rsidR="00737635" w:rsidRDefault="00737635" w:rsidP="009A265B">
            <w:pPr>
              <w:rPr>
                <w:rFonts w:eastAsiaTheme="minorEastAsia" w:cstheme="minorHAnsi"/>
              </w:rPr>
            </w:pPr>
            <w:r w:rsidRPr="009A265B">
              <w:rPr>
                <w:rFonts w:eastAsiaTheme="minorEastAsia" w:cstheme="minorHAnsi"/>
              </w:rPr>
              <w:t>Use notes and sources responsibly.</w:t>
            </w:r>
          </w:p>
          <w:p w14:paraId="4E46B3E0" w14:textId="77777777" w:rsidR="00737635" w:rsidRPr="00174BB9" w:rsidRDefault="00737635" w:rsidP="009A265B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ENG 2-27a / 3-27a / 4-27a</w:t>
            </w:r>
          </w:p>
          <w:p w14:paraId="096F7357" w14:textId="77777777" w:rsidR="00737635" w:rsidRDefault="00737635" w:rsidP="009A265B">
            <w:pPr>
              <w:rPr>
                <w:rFonts w:eastAsiaTheme="minorEastAsia" w:cstheme="minorHAnsi"/>
              </w:rPr>
            </w:pPr>
            <w:r w:rsidRPr="009A265B">
              <w:rPr>
                <w:rFonts w:eastAsiaTheme="minorEastAsia" w:cstheme="minorHAnsi"/>
              </w:rPr>
              <w:t>Use language, style and tone effectively.</w:t>
            </w:r>
          </w:p>
          <w:p w14:paraId="13A897B7" w14:textId="77777777" w:rsidR="00737635" w:rsidRPr="00174BB9" w:rsidRDefault="00737635" w:rsidP="009A265B">
            <w:pPr>
              <w:rPr>
                <w:rFonts w:eastAsiaTheme="minorEastAsia" w:cstheme="minorHAnsi"/>
                <w:b/>
                <w:bCs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LIT 2-29a / 3-29a / 4-29a</w:t>
            </w:r>
          </w:p>
          <w:p w14:paraId="45D1096B" w14:textId="77777777" w:rsidR="00737635" w:rsidRDefault="00737635" w:rsidP="002E39EC">
            <w:pPr>
              <w:rPr>
                <w:rFonts w:eastAsiaTheme="minorEastAsia" w:cstheme="minorHAnsi"/>
              </w:rPr>
            </w:pPr>
            <w:r w:rsidRPr="009A265B">
              <w:rPr>
                <w:rFonts w:eastAsiaTheme="minorEastAsia" w:cstheme="minorHAnsi"/>
              </w:rPr>
              <w:t>Persuade or argue using evidence.</w:t>
            </w:r>
          </w:p>
          <w:p w14:paraId="37B25E3F" w14:textId="7F6321B6" w:rsidR="00737635" w:rsidRPr="006339F4" w:rsidRDefault="00737635" w:rsidP="002322DD">
            <w:pPr>
              <w:rPr>
                <w:rFonts w:cstheme="minorHAnsi"/>
              </w:rPr>
            </w:pPr>
            <w:r w:rsidRPr="00174BB9">
              <w:rPr>
                <w:rFonts w:eastAsiaTheme="minorEastAsia" w:cstheme="minorHAnsi"/>
                <w:b/>
                <w:bCs/>
              </w:rPr>
              <w:t>HWB 2-45b / HWB 3-45b / HWB 4-45b</w:t>
            </w:r>
            <w:r w:rsidRPr="009A265B">
              <w:rPr>
                <w:rFonts w:eastAsiaTheme="minorEastAsia" w:cstheme="minorHAnsi"/>
              </w:rPr>
              <w:t xml:space="preserve"> – Recognise and respond appropriately to verbal and non-verbal communication.</w:t>
            </w:r>
          </w:p>
        </w:tc>
      </w:tr>
    </w:tbl>
    <w:p w14:paraId="5220BBB2" w14:textId="77777777" w:rsidR="009863FF" w:rsidRPr="00474076" w:rsidRDefault="009863FF" w:rsidP="002D38F7">
      <w:pPr>
        <w:tabs>
          <w:tab w:val="left" w:pos="2580"/>
        </w:tabs>
        <w:rPr>
          <w:rFonts w:cstheme="minorHAnsi"/>
        </w:rPr>
      </w:pPr>
    </w:p>
    <w:sectPr w:rsidR="009863FF" w:rsidRPr="00474076" w:rsidSect="002D3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32115" w14:textId="77777777" w:rsidR="00884F37" w:rsidRDefault="00884F37" w:rsidP="002D38F7">
      <w:pPr>
        <w:spacing w:after="0" w:line="240" w:lineRule="auto"/>
      </w:pPr>
      <w:r>
        <w:separator/>
      </w:r>
    </w:p>
  </w:endnote>
  <w:endnote w:type="continuationSeparator" w:id="0">
    <w:p w14:paraId="7EB16EEF" w14:textId="77777777" w:rsidR="00884F37" w:rsidRDefault="00884F37" w:rsidP="002D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C949" w14:textId="77777777" w:rsidR="00884F37" w:rsidRDefault="00884F37" w:rsidP="002D38F7">
      <w:pPr>
        <w:spacing w:after="0" w:line="240" w:lineRule="auto"/>
      </w:pPr>
      <w:r>
        <w:separator/>
      </w:r>
    </w:p>
  </w:footnote>
  <w:footnote w:type="continuationSeparator" w:id="0">
    <w:p w14:paraId="62AB3CF7" w14:textId="77777777" w:rsidR="00884F37" w:rsidRDefault="00884F37" w:rsidP="002D3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E8B3"/>
    <w:multiLevelType w:val="hybridMultilevel"/>
    <w:tmpl w:val="B4E89EA2"/>
    <w:lvl w:ilvl="0" w:tplc="12C08B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48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7A15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27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565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2E9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AA39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2F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DC9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06047"/>
    <w:multiLevelType w:val="hybridMultilevel"/>
    <w:tmpl w:val="5936CE7C"/>
    <w:lvl w:ilvl="0" w:tplc="FB3A67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C0C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8F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74E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4468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63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322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A66D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4A1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83F7E"/>
    <w:multiLevelType w:val="hybridMultilevel"/>
    <w:tmpl w:val="907A44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11F1D"/>
    <w:multiLevelType w:val="hybridMultilevel"/>
    <w:tmpl w:val="4FCA5036"/>
    <w:lvl w:ilvl="0" w:tplc="8A2C58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024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DC0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02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E7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AAB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BC52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EC1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BA6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10D4F"/>
    <w:multiLevelType w:val="hybridMultilevel"/>
    <w:tmpl w:val="EA5093EA"/>
    <w:lvl w:ilvl="0" w:tplc="FE4EADEA">
      <w:start w:val="1"/>
      <w:numFmt w:val="decimal"/>
      <w:lvlText w:val="%1."/>
      <w:lvlJc w:val="left"/>
      <w:pPr>
        <w:ind w:left="720" w:hanging="360"/>
      </w:pPr>
    </w:lvl>
    <w:lvl w:ilvl="1" w:tplc="9B7C56E8">
      <w:start w:val="1"/>
      <w:numFmt w:val="lowerLetter"/>
      <w:lvlText w:val="%2."/>
      <w:lvlJc w:val="left"/>
      <w:pPr>
        <w:ind w:left="1440" w:hanging="360"/>
      </w:pPr>
    </w:lvl>
    <w:lvl w:ilvl="2" w:tplc="9E42C3A0">
      <w:start w:val="1"/>
      <w:numFmt w:val="lowerRoman"/>
      <w:lvlText w:val="%3."/>
      <w:lvlJc w:val="right"/>
      <w:pPr>
        <w:ind w:left="2160" w:hanging="180"/>
      </w:pPr>
    </w:lvl>
    <w:lvl w:ilvl="3" w:tplc="498A92B4">
      <w:start w:val="1"/>
      <w:numFmt w:val="decimal"/>
      <w:lvlText w:val="%4."/>
      <w:lvlJc w:val="left"/>
      <w:pPr>
        <w:ind w:left="2880" w:hanging="360"/>
      </w:pPr>
    </w:lvl>
    <w:lvl w:ilvl="4" w:tplc="80F80A24">
      <w:start w:val="1"/>
      <w:numFmt w:val="lowerLetter"/>
      <w:lvlText w:val="%5."/>
      <w:lvlJc w:val="left"/>
      <w:pPr>
        <w:ind w:left="3600" w:hanging="360"/>
      </w:pPr>
    </w:lvl>
    <w:lvl w:ilvl="5" w:tplc="79A2D288">
      <w:start w:val="1"/>
      <w:numFmt w:val="lowerRoman"/>
      <w:lvlText w:val="%6."/>
      <w:lvlJc w:val="right"/>
      <w:pPr>
        <w:ind w:left="4320" w:hanging="180"/>
      </w:pPr>
    </w:lvl>
    <w:lvl w:ilvl="6" w:tplc="630AD872">
      <w:start w:val="1"/>
      <w:numFmt w:val="decimal"/>
      <w:lvlText w:val="%7."/>
      <w:lvlJc w:val="left"/>
      <w:pPr>
        <w:ind w:left="5040" w:hanging="360"/>
      </w:pPr>
    </w:lvl>
    <w:lvl w:ilvl="7" w:tplc="2D2A0D90">
      <w:start w:val="1"/>
      <w:numFmt w:val="lowerLetter"/>
      <w:lvlText w:val="%8."/>
      <w:lvlJc w:val="left"/>
      <w:pPr>
        <w:ind w:left="5760" w:hanging="360"/>
      </w:pPr>
    </w:lvl>
    <w:lvl w:ilvl="8" w:tplc="9C7820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9E0A0"/>
    <w:multiLevelType w:val="hybridMultilevel"/>
    <w:tmpl w:val="9182C55E"/>
    <w:lvl w:ilvl="0" w:tplc="1C64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8E2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58B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A09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9A5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5E9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CA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7628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9E5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373A7"/>
    <w:multiLevelType w:val="hybridMultilevel"/>
    <w:tmpl w:val="5DA89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A591E"/>
    <w:multiLevelType w:val="multilevel"/>
    <w:tmpl w:val="137E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0E0E83"/>
    <w:multiLevelType w:val="multilevel"/>
    <w:tmpl w:val="D0E8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E0B989"/>
    <w:multiLevelType w:val="hybridMultilevel"/>
    <w:tmpl w:val="F57075AE"/>
    <w:lvl w:ilvl="0" w:tplc="F2D22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58F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22A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ACB1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63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FE6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6BE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FEC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382B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65601"/>
    <w:multiLevelType w:val="hybridMultilevel"/>
    <w:tmpl w:val="5FBAF4C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7B40AAF"/>
    <w:multiLevelType w:val="hybridMultilevel"/>
    <w:tmpl w:val="D794F888"/>
    <w:lvl w:ilvl="0" w:tplc="34D2A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8A8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628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E5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203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6AF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AEF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52EF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8C4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A7268"/>
    <w:multiLevelType w:val="hybridMultilevel"/>
    <w:tmpl w:val="FF54CE60"/>
    <w:lvl w:ilvl="0" w:tplc="E4DEA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D28B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FA6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C82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386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E214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987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F6F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899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044BB4"/>
    <w:multiLevelType w:val="hybridMultilevel"/>
    <w:tmpl w:val="078A7B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883F69"/>
    <w:multiLevelType w:val="multilevel"/>
    <w:tmpl w:val="9E0E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74D798"/>
    <w:multiLevelType w:val="hybridMultilevel"/>
    <w:tmpl w:val="F7A29C84"/>
    <w:lvl w:ilvl="0" w:tplc="20829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D42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3E77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A2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426D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DE8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4D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C0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F80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65CED"/>
    <w:multiLevelType w:val="hybridMultilevel"/>
    <w:tmpl w:val="82684A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8E078C"/>
    <w:multiLevelType w:val="hybridMultilevel"/>
    <w:tmpl w:val="ED241186"/>
    <w:lvl w:ilvl="0" w:tplc="B4720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805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A66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A06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A03E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D8A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41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8B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E42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BB0DDC"/>
    <w:multiLevelType w:val="hybridMultilevel"/>
    <w:tmpl w:val="E0D60D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FEFCC1E"/>
    <w:multiLevelType w:val="hybridMultilevel"/>
    <w:tmpl w:val="F1B8ACBE"/>
    <w:lvl w:ilvl="0" w:tplc="7F64C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0CD9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83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CC3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5C5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E85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48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C7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0A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381E37"/>
    <w:multiLevelType w:val="hybridMultilevel"/>
    <w:tmpl w:val="2A8CB744"/>
    <w:lvl w:ilvl="0" w:tplc="34D89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6467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14B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602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A22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624C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AC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8EEF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C03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12839"/>
    <w:multiLevelType w:val="hybridMultilevel"/>
    <w:tmpl w:val="9ADA26A4"/>
    <w:lvl w:ilvl="0" w:tplc="7CB6FA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735B0"/>
    <w:multiLevelType w:val="hybridMultilevel"/>
    <w:tmpl w:val="F07422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8D36C"/>
    <w:multiLevelType w:val="hybridMultilevel"/>
    <w:tmpl w:val="7CDC987E"/>
    <w:lvl w:ilvl="0" w:tplc="99C8FA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00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CEE7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388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702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265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85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DC1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FABA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89F4E"/>
    <w:multiLevelType w:val="hybridMultilevel"/>
    <w:tmpl w:val="9A52D0C6"/>
    <w:lvl w:ilvl="0" w:tplc="DC24E80A">
      <w:start w:val="1"/>
      <w:numFmt w:val="decimal"/>
      <w:lvlText w:val="%1."/>
      <w:lvlJc w:val="left"/>
      <w:pPr>
        <w:ind w:left="720" w:hanging="360"/>
      </w:pPr>
    </w:lvl>
    <w:lvl w:ilvl="1" w:tplc="8AEE2C86">
      <w:start w:val="1"/>
      <w:numFmt w:val="lowerLetter"/>
      <w:lvlText w:val="%2."/>
      <w:lvlJc w:val="left"/>
      <w:pPr>
        <w:ind w:left="1440" w:hanging="360"/>
      </w:pPr>
    </w:lvl>
    <w:lvl w:ilvl="2" w:tplc="5A68BF20">
      <w:start w:val="1"/>
      <w:numFmt w:val="lowerRoman"/>
      <w:lvlText w:val="%3."/>
      <w:lvlJc w:val="right"/>
      <w:pPr>
        <w:ind w:left="2160" w:hanging="180"/>
      </w:pPr>
    </w:lvl>
    <w:lvl w:ilvl="3" w:tplc="B6CE6AE8">
      <w:start w:val="1"/>
      <w:numFmt w:val="decimal"/>
      <w:lvlText w:val="%4."/>
      <w:lvlJc w:val="left"/>
      <w:pPr>
        <w:ind w:left="2880" w:hanging="360"/>
      </w:pPr>
    </w:lvl>
    <w:lvl w:ilvl="4" w:tplc="9CC00FBE">
      <w:start w:val="1"/>
      <w:numFmt w:val="lowerLetter"/>
      <w:lvlText w:val="%5."/>
      <w:lvlJc w:val="left"/>
      <w:pPr>
        <w:ind w:left="3600" w:hanging="360"/>
      </w:pPr>
    </w:lvl>
    <w:lvl w:ilvl="5" w:tplc="5052B928">
      <w:start w:val="1"/>
      <w:numFmt w:val="lowerRoman"/>
      <w:lvlText w:val="%6."/>
      <w:lvlJc w:val="right"/>
      <w:pPr>
        <w:ind w:left="4320" w:hanging="180"/>
      </w:pPr>
    </w:lvl>
    <w:lvl w:ilvl="6" w:tplc="A31ACE44">
      <w:start w:val="1"/>
      <w:numFmt w:val="decimal"/>
      <w:lvlText w:val="%7."/>
      <w:lvlJc w:val="left"/>
      <w:pPr>
        <w:ind w:left="5040" w:hanging="360"/>
      </w:pPr>
    </w:lvl>
    <w:lvl w:ilvl="7" w:tplc="8C10AEFE">
      <w:start w:val="1"/>
      <w:numFmt w:val="lowerLetter"/>
      <w:lvlText w:val="%8."/>
      <w:lvlJc w:val="left"/>
      <w:pPr>
        <w:ind w:left="5760" w:hanging="360"/>
      </w:pPr>
    </w:lvl>
    <w:lvl w:ilvl="8" w:tplc="F176CEF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F7574"/>
    <w:multiLevelType w:val="hybridMultilevel"/>
    <w:tmpl w:val="94865BA2"/>
    <w:lvl w:ilvl="0" w:tplc="08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3F387554"/>
    <w:multiLevelType w:val="hybridMultilevel"/>
    <w:tmpl w:val="9F121038"/>
    <w:lvl w:ilvl="0" w:tplc="8C808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04A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9607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620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6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9CF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CE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E2A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F25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39BE5F"/>
    <w:multiLevelType w:val="hybridMultilevel"/>
    <w:tmpl w:val="E03293E2"/>
    <w:lvl w:ilvl="0" w:tplc="C0FE4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C000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D47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081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A8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4E8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DA9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48A7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58D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C6A3FC"/>
    <w:multiLevelType w:val="hybridMultilevel"/>
    <w:tmpl w:val="B92EA5B2"/>
    <w:lvl w:ilvl="0" w:tplc="3E4C5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726C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9A2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E8F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26E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F2A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FEA3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D80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448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E96728"/>
    <w:multiLevelType w:val="hybridMultilevel"/>
    <w:tmpl w:val="52B8ED30"/>
    <w:lvl w:ilvl="0" w:tplc="5B46F91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B6EA9D"/>
    <w:multiLevelType w:val="hybridMultilevel"/>
    <w:tmpl w:val="85B281CA"/>
    <w:lvl w:ilvl="0" w:tplc="A638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224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40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86B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207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767B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B8A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225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FED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96D5FF"/>
    <w:multiLevelType w:val="hybridMultilevel"/>
    <w:tmpl w:val="DAAC741A"/>
    <w:lvl w:ilvl="0" w:tplc="89945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245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DEE9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028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EA7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66C6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A6D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8D9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64D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63414F"/>
    <w:multiLevelType w:val="hybridMultilevel"/>
    <w:tmpl w:val="0FD84C08"/>
    <w:lvl w:ilvl="0" w:tplc="2B56C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8D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28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6F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AE7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EE7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C7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88A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9E06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61B57"/>
    <w:multiLevelType w:val="hybridMultilevel"/>
    <w:tmpl w:val="26C60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B2FB43"/>
    <w:multiLevelType w:val="hybridMultilevel"/>
    <w:tmpl w:val="AD2CDF22"/>
    <w:lvl w:ilvl="0" w:tplc="98E05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EFB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FE45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12B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66C6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8EE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AB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0CB6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D25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061F6"/>
    <w:multiLevelType w:val="hybridMultilevel"/>
    <w:tmpl w:val="2C4832EC"/>
    <w:lvl w:ilvl="0" w:tplc="1284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CE78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23D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4F1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5A3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EB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1A9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81F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24F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3372EF"/>
    <w:multiLevelType w:val="hybridMultilevel"/>
    <w:tmpl w:val="B0DC70AA"/>
    <w:lvl w:ilvl="0" w:tplc="79FAE4B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C60928"/>
    <w:multiLevelType w:val="hybridMultilevel"/>
    <w:tmpl w:val="D30E6E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6D7066C"/>
    <w:multiLevelType w:val="hybridMultilevel"/>
    <w:tmpl w:val="FDD2E6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BF488F"/>
    <w:multiLevelType w:val="hybridMultilevel"/>
    <w:tmpl w:val="FBAA66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D1761D7"/>
    <w:multiLevelType w:val="hybridMultilevel"/>
    <w:tmpl w:val="B680D9AE"/>
    <w:lvl w:ilvl="0" w:tplc="3138824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018D2B"/>
    <w:multiLevelType w:val="hybridMultilevel"/>
    <w:tmpl w:val="B3682A9C"/>
    <w:lvl w:ilvl="0" w:tplc="FEA23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84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4AE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FE4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DEE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C53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DAE5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54F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AE8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570BF"/>
    <w:multiLevelType w:val="hybridMultilevel"/>
    <w:tmpl w:val="BC8E3374"/>
    <w:lvl w:ilvl="0" w:tplc="31388244">
      <w:start w:val="1"/>
      <w:numFmt w:val="bullet"/>
      <w:lvlText w:val="•"/>
      <w:lvlJc w:val="left"/>
      <w:pPr>
        <w:ind w:left="501" w:hanging="360"/>
      </w:pPr>
      <w:rPr>
        <w:rFonts w:ascii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72307D82"/>
    <w:multiLevelType w:val="hybridMultilevel"/>
    <w:tmpl w:val="EEF008C0"/>
    <w:lvl w:ilvl="0" w:tplc="31388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EA5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0EE5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A803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F2FD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2D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D88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48C1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0896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6699693"/>
    <w:multiLevelType w:val="hybridMultilevel"/>
    <w:tmpl w:val="72FEEE28"/>
    <w:lvl w:ilvl="0" w:tplc="36E08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1CF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683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466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61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643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02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70B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F41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0B55C3"/>
    <w:multiLevelType w:val="hybridMultilevel"/>
    <w:tmpl w:val="DB1E96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56024E"/>
    <w:multiLevelType w:val="hybridMultilevel"/>
    <w:tmpl w:val="E56CF64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379110">
    <w:abstractNumId w:val="30"/>
  </w:num>
  <w:num w:numId="2" w16cid:durableId="1895852196">
    <w:abstractNumId w:val="34"/>
  </w:num>
  <w:num w:numId="3" w16cid:durableId="233903761">
    <w:abstractNumId w:val="35"/>
  </w:num>
  <w:num w:numId="4" w16cid:durableId="1273364723">
    <w:abstractNumId w:val="4"/>
  </w:num>
  <w:num w:numId="5" w16cid:durableId="103623646">
    <w:abstractNumId w:val="24"/>
  </w:num>
  <w:num w:numId="6" w16cid:durableId="198010543">
    <w:abstractNumId w:val="0"/>
  </w:num>
  <w:num w:numId="7" w16cid:durableId="921377218">
    <w:abstractNumId w:val="9"/>
  </w:num>
  <w:num w:numId="8" w16cid:durableId="1095320732">
    <w:abstractNumId w:val="41"/>
  </w:num>
  <w:num w:numId="9" w16cid:durableId="2144735387">
    <w:abstractNumId w:val="27"/>
  </w:num>
  <w:num w:numId="10" w16cid:durableId="708653732">
    <w:abstractNumId w:val="20"/>
  </w:num>
  <w:num w:numId="11" w16cid:durableId="1578326959">
    <w:abstractNumId w:val="31"/>
  </w:num>
  <w:num w:numId="12" w16cid:durableId="48695971">
    <w:abstractNumId w:val="19"/>
  </w:num>
  <w:num w:numId="13" w16cid:durableId="676662807">
    <w:abstractNumId w:val="32"/>
  </w:num>
  <w:num w:numId="14" w16cid:durableId="1837913622">
    <w:abstractNumId w:val="12"/>
  </w:num>
  <w:num w:numId="15" w16cid:durableId="1526214146">
    <w:abstractNumId w:val="44"/>
  </w:num>
  <w:num w:numId="16" w16cid:durableId="675809014">
    <w:abstractNumId w:val="5"/>
  </w:num>
  <w:num w:numId="17" w16cid:durableId="808283635">
    <w:abstractNumId w:val="3"/>
  </w:num>
  <w:num w:numId="18" w16cid:durableId="1285965897">
    <w:abstractNumId w:val="28"/>
  </w:num>
  <w:num w:numId="19" w16cid:durableId="925306113">
    <w:abstractNumId w:val="11"/>
  </w:num>
  <w:num w:numId="20" w16cid:durableId="1859852477">
    <w:abstractNumId w:val="17"/>
  </w:num>
  <w:num w:numId="21" w16cid:durableId="182793792">
    <w:abstractNumId w:val="26"/>
  </w:num>
  <w:num w:numId="22" w16cid:durableId="999892279">
    <w:abstractNumId w:val="1"/>
  </w:num>
  <w:num w:numId="23" w16cid:durableId="479074349">
    <w:abstractNumId w:val="15"/>
  </w:num>
  <w:num w:numId="24" w16cid:durableId="600726143">
    <w:abstractNumId w:val="23"/>
  </w:num>
  <w:num w:numId="25" w16cid:durableId="1621259997">
    <w:abstractNumId w:val="10"/>
  </w:num>
  <w:num w:numId="26" w16cid:durableId="1809475037">
    <w:abstractNumId w:val="25"/>
  </w:num>
  <w:num w:numId="27" w16cid:durableId="1387804316">
    <w:abstractNumId w:val="18"/>
  </w:num>
  <w:num w:numId="28" w16cid:durableId="1074400950">
    <w:abstractNumId w:val="2"/>
  </w:num>
  <w:num w:numId="29" w16cid:durableId="1069038218">
    <w:abstractNumId w:val="16"/>
  </w:num>
  <w:num w:numId="30" w16cid:durableId="65614131">
    <w:abstractNumId w:val="38"/>
  </w:num>
  <w:num w:numId="31" w16cid:durableId="174274427">
    <w:abstractNumId w:val="13"/>
  </w:num>
  <w:num w:numId="32" w16cid:durableId="1662847963">
    <w:abstractNumId w:val="46"/>
  </w:num>
  <w:num w:numId="33" w16cid:durableId="970943465">
    <w:abstractNumId w:val="39"/>
  </w:num>
  <w:num w:numId="34" w16cid:durableId="123230673">
    <w:abstractNumId w:val="21"/>
  </w:num>
  <w:num w:numId="35" w16cid:durableId="33116548">
    <w:abstractNumId w:val="37"/>
  </w:num>
  <w:num w:numId="36" w16cid:durableId="829179296">
    <w:abstractNumId w:val="22"/>
  </w:num>
  <w:num w:numId="37" w16cid:durableId="380785156">
    <w:abstractNumId w:val="45"/>
  </w:num>
  <w:num w:numId="38" w16cid:durableId="1108230681">
    <w:abstractNumId w:val="33"/>
  </w:num>
  <w:num w:numId="39" w16cid:durableId="1872762210">
    <w:abstractNumId w:val="6"/>
  </w:num>
  <w:num w:numId="40" w16cid:durableId="1689721875">
    <w:abstractNumId w:val="43"/>
  </w:num>
  <w:num w:numId="41" w16cid:durableId="298192419">
    <w:abstractNumId w:val="14"/>
  </w:num>
  <w:num w:numId="42" w16cid:durableId="1409889654">
    <w:abstractNumId w:val="8"/>
  </w:num>
  <w:num w:numId="43" w16cid:durableId="460000145">
    <w:abstractNumId w:val="42"/>
  </w:num>
  <w:num w:numId="44" w16cid:durableId="1533306285">
    <w:abstractNumId w:val="7"/>
  </w:num>
  <w:num w:numId="45" w16cid:durableId="1780877936">
    <w:abstractNumId w:val="29"/>
  </w:num>
  <w:num w:numId="46" w16cid:durableId="634144460">
    <w:abstractNumId w:val="40"/>
  </w:num>
  <w:num w:numId="47" w16cid:durableId="201202076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01260D"/>
    <w:rsid w:val="000244A6"/>
    <w:rsid w:val="00036701"/>
    <w:rsid w:val="000459F4"/>
    <w:rsid w:val="00066C39"/>
    <w:rsid w:val="00077B9E"/>
    <w:rsid w:val="000B68FC"/>
    <w:rsid w:val="000E1365"/>
    <w:rsid w:val="000F6A6A"/>
    <w:rsid w:val="00110AFF"/>
    <w:rsid w:val="00146A65"/>
    <w:rsid w:val="001549AB"/>
    <w:rsid w:val="00174BB9"/>
    <w:rsid w:val="00183C47"/>
    <w:rsid w:val="00190511"/>
    <w:rsid w:val="001A041F"/>
    <w:rsid w:val="00202E28"/>
    <w:rsid w:val="00211B63"/>
    <w:rsid w:val="002322DD"/>
    <w:rsid w:val="002357DE"/>
    <w:rsid w:val="00293D00"/>
    <w:rsid w:val="002D38F7"/>
    <w:rsid w:val="002E39EC"/>
    <w:rsid w:val="0038206E"/>
    <w:rsid w:val="003D2154"/>
    <w:rsid w:val="003E1A96"/>
    <w:rsid w:val="003F7844"/>
    <w:rsid w:val="00420077"/>
    <w:rsid w:val="00455EA5"/>
    <w:rsid w:val="00474076"/>
    <w:rsid w:val="00476F3B"/>
    <w:rsid w:val="00496F1A"/>
    <w:rsid w:val="004A0128"/>
    <w:rsid w:val="004A4DE6"/>
    <w:rsid w:val="004E25E2"/>
    <w:rsid w:val="00521999"/>
    <w:rsid w:val="0056FDEF"/>
    <w:rsid w:val="00574E4A"/>
    <w:rsid w:val="00595FA0"/>
    <w:rsid w:val="005A64F2"/>
    <w:rsid w:val="006339F4"/>
    <w:rsid w:val="00645B0A"/>
    <w:rsid w:val="00653B08"/>
    <w:rsid w:val="00654EB8"/>
    <w:rsid w:val="006E463D"/>
    <w:rsid w:val="00737635"/>
    <w:rsid w:val="007504F4"/>
    <w:rsid w:val="00764874"/>
    <w:rsid w:val="00765575"/>
    <w:rsid w:val="00767C64"/>
    <w:rsid w:val="007731C6"/>
    <w:rsid w:val="00776320"/>
    <w:rsid w:val="007C0D93"/>
    <w:rsid w:val="00812086"/>
    <w:rsid w:val="00821F06"/>
    <w:rsid w:val="0084791A"/>
    <w:rsid w:val="0086113B"/>
    <w:rsid w:val="00863DC6"/>
    <w:rsid w:val="00880F02"/>
    <w:rsid w:val="00884F37"/>
    <w:rsid w:val="009063A6"/>
    <w:rsid w:val="009219D7"/>
    <w:rsid w:val="00925041"/>
    <w:rsid w:val="00951BB0"/>
    <w:rsid w:val="009863FF"/>
    <w:rsid w:val="009979F4"/>
    <w:rsid w:val="009A265B"/>
    <w:rsid w:val="009B0953"/>
    <w:rsid w:val="009C575D"/>
    <w:rsid w:val="009E1090"/>
    <w:rsid w:val="009E218C"/>
    <w:rsid w:val="00A1101A"/>
    <w:rsid w:val="00A14DC0"/>
    <w:rsid w:val="00A37B24"/>
    <w:rsid w:val="00A71AF7"/>
    <w:rsid w:val="00A84578"/>
    <w:rsid w:val="00AA3D43"/>
    <w:rsid w:val="00AB0E48"/>
    <w:rsid w:val="00AC5764"/>
    <w:rsid w:val="00AF31E0"/>
    <w:rsid w:val="00B01684"/>
    <w:rsid w:val="00B026F7"/>
    <w:rsid w:val="00B04AFB"/>
    <w:rsid w:val="00B32CA9"/>
    <w:rsid w:val="00B46B57"/>
    <w:rsid w:val="00B5246F"/>
    <w:rsid w:val="00B6142A"/>
    <w:rsid w:val="00B75AB4"/>
    <w:rsid w:val="00BE5AC1"/>
    <w:rsid w:val="00C56F2F"/>
    <w:rsid w:val="00C75E3E"/>
    <w:rsid w:val="00C922AF"/>
    <w:rsid w:val="00CA1BC2"/>
    <w:rsid w:val="00CA30D5"/>
    <w:rsid w:val="00CB689B"/>
    <w:rsid w:val="00CF0DF0"/>
    <w:rsid w:val="00D03272"/>
    <w:rsid w:val="00D33C2E"/>
    <w:rsid w:val="00D35A6D"/>
    <w:rsid w:val="00D745D3"/>
    <w:rsid w:val="00E03391"/>
    <w:rsid w:val="00E06C71"/>
    <w:rsid w:val="00E27BB0"/>
    <w:rsid w:val="00E57C45"/>
    <w:rsid w:val="00E75B4E"/>
    <w:rsid w:val="00E9031F"/>
    <w:rsid w:val="00EB1E36"/>
    <w:rsid w:val="00EC3B22"/>
    <w:rsid w:val="00EF348D"/>
    <w:rsid w:val="00F1397E"/>
    <w:rsid w:val="00F33785"/>
    <w:rsid w:val="00F37F02"/>
    <w:rsid w:val="00F62EEA"/>
    <w:rsid w:val="00FA491C"/>
    <w:rsid w:val="011F52BD"/>
    <w:rsid w:val="017D8564"/>
    <w:rsid w:val="019E5B70"/>
    <w:rsid w:val="01DD8CDF"/>
    <w:rsid w:val="01F324C2"/>
    <w:rsid w:val="03A836CE"/>
    <w:rsid w:val="03C88A24"/>
    <w:rsid w:val="040BDC4A"/>
    <w:rsid w:val="0465AF00"/>
    <w:rsid w:val="047859E2"/>
    <w:rsid w:val="049C470D"/>
    <w:rsid w:val="04A13AE3"/>
    <w:rsid w:val="04BFCD6C"/>
    <w:rsid w:val="04DC0097"/>
    <w:rsid w:val="05534F68"/>
    <w:rsid w:val="05903557"/>
    <w:rsid w:val="05ED46D5"/>
    <w:rsid w:val="0675B13B"/>
    <w:rsid w:val="06941EF6"/>
    <w:rsid w:val="06D16DA8"/>
    <w:rsid w:val="06D99447"/>
    <w:rsid w:val="0727EB4A"/>
    <w:rsid w:val="074E1858"/>
    <w:rsid w:val="0789BACB"/>
    <w:rsid w:val="07B60578"/>
    <w:rsid w:val="07D7B95F"/>
    <w:rsid w:val="07F503A5"/>
    <w:rsid w:val="08493C11"/>
    <w:rsid w:val="0849A88D"/>
    <w:rsid w:val="085DD3FA"/>
    <w:rsid w:val="089FEE1E"/>
    <w:rsid w:val="090B1AA9"/>
    <w:rsid w:val="0920A875"/>
    <w:rsid w:val="09915D11"/>
    <w:rsid w:val="09AF26CE"/>
    <w:rsid w:val="09C95C2A"/>
    <w:rsid w:val="0A0F9B48"/>
    <w:rsid w:val="0B2C1D25"/>
    <w:rsid w:val="0B440710"/>
    <w:rsid w:val="0B8CCB22"/>
    <w:rsid w:val="0B913A5D"/>
    <w:rsid w:val="0BB0BD28"/>
    <w:rsid w:val="0BDCBC5E"/>
    <w:rsid w:val="0BF4BE6E"/>
    <w:rsid w:val="0C578D90"/>
    <w:rsid w:val="0CA038C8"/>
    <w:rsid w:val="0CE88736"/>
    <w:rsid w:val="0D63994A"/>
    <w:rsid w:val="0D7A9646"/>
    <w:rsid w:val="0DC358A0"/>
    <w:rsid w:val="0E0B2ABD"/>
    <w:rsid w:val="0E199835"/>
    <w:rsid w:val="0E4F436E"/>
    <w:rsid w:val="0E5A493F"/>
    <w:rsid w:val="0EA99209"/>
    <w:rsid w:val="0F0436D1"/>
    <w:rsid w:val="0F7B8724"/>
    <w:rsid w:val="0F9CE1F8"/>
    <w:rsid w:val="0FBA80C9"/>
    <w:rsid w:val="0FFFABDE"/>
    <w:rsid w:val="108DB242"/>
    <w:rsid w:val="10E2ED1D"/>
    <w:rsid w:val="10F85447"/>
    <w:rsid w:val="11406C4C"/>
    <w:rsid w:val="116E9A6D"/>
    <w:rsid w:val="11F74E31"/>
    <w:rsid w:val="11F774C4"/>
    <w:rsid w:val="12634D5F"/>
    <w:rsid w:val="1268C12C"/>
    <w:rsid w:val="1295EAC7"/>
    <w:rsid w:val="1323A277"/>
    <w:rsid w:val="13831AF9"/>
    <w:rsid w:val="13EFC8DB"/>
    <w:rsid w:val="151D4FAB"/>
    <w:rsid w:val="152B5B82"/>
    <w:rsid w:val="1537FD4B"/>
    <w:rsid w:val="15549ADF"/>
    <w:rsid w:val="1593F5BE"/>
    <w:rsid w:val="1644F3B5"/>
    <w:rsid w:val="165C779B"/>
    <w:rsid w:val="165FBB2D"/>
    <w:rsid w:val="16FF95EE"/>
    <w:rsid w:val="170C7E95"/>
    <w:rsid w:val="171057EA"/>
    <w:rsid w:val="17A42181"/>
    <w:rsid w:val="183ADD40"/>
    <w:rsid w:val="1848B99E"/>
    <w:rsid w:val="1858DC7A"/>
    <w:rsid w:val="18632492"/>
    <w:rsid w:val="1865841D"/>
    <w:rsid w:val="186B3C44"/>
    <w:rsid w:val="18AEC732"/>
    <w:rsid w:val="18D15DEA"/>
    <w:rsid w:val="18DD4AD6"/>
    <w:rsid w:val="18F60076"/>
    <w:rsid w:val="190214E0"/>
    <w:rsid w:val="193CEC56"/>
    <w:rsid w:val="19777D40"/>
    <w:rsid w:val="197F2715"/>
    <w:rsid w:val="19E07E90"/>
    <w:rsid w:val="1A091DCB"/>
    <w:rsid w:val="1BA45F99"/>
    <w:rsid w:val="1C02D1D4"/>
    <w:rsid w:val="1CA4A12B"/>
    <w:rsid w:val="1CA6358F"/>
    <w:rsid w:val="1CB5F22B"/>
    <w:rsid w:val="1D270B89"/>
    <w:rsid w:val="1D638BD5"/>
    <w:rsid w:val="1DAD1BC1"/>
    <w:rsid w:val="1DD8E0E4"/>
    <w:rsid w:val="1E070263"/>
    <w:rsid w:val="1E088870"/>
    <w:rsid w:val="1E0B441F"/>
    <w:rsid w:val="1E187250"/>
    <w:rsid w:val="1E310231"/>
    <w:rsid w:val="1E4BFDF7"/>
    <w:rsid w:val="1E4CC2B1"/>
    <w:rsid w:val="1E4F54BE"/>
    <w:rsid w:val="1EBDBB5F"/>
    <w:rsid w:val="1F1799DB"/>
    <w:rsid w:val="1F1B186D"/>
    <w:rsid w:val="1F358C75"/>
    <w:rsid w:val="1F4B060B"/>
    <w:rsid w:val="1F8D504B"/>
    <w:rsid w:val="1FA464E0"/>
    <w:rsid w:val="20898A48"/>
    <w:rsid w:val="20ACA8F2"/>
    <w:rsid w:val="214061EB"/>
    <w:rsid w:val="215B280C"/>
    <w:rsid w:val="21668886"/>
    <w:rsid w:val="21AD2A71"/>
    <w:rsid w:val="224EC814"/>
    <w:rsid w:val="227D9BC5"/>
    <w:rsid w:val="234A32F2"/>
    <w:rsid w:val="2380F3B7"/>
    <w:rsid w:val="239EBF82"/>
    <w:rsid w:val="23A51091"/>
    <w:rsid w:val="23AD1208"/>
    <w:rsid w:val="23DA041C"/>
    <w:rsid w:val="23EE18AF"/>
    <w:rsid w:val="243D96EA"/>
    <w:rsid w:val="2447EB0C"/>
    <w:rsid w:val="2476500C"/>
    <w:rsid w:val="24CAE3A2"/>
    <w:rsid w:val="25187017"/>
    <w:rsid w:val="257BFCE0"/>
    <w:rsid w:val="2588A683"/>
    <w:rsid w:val="25D014D6"/>
    <w:rsid w:val="263619FB"/>
    <w:rsid w:val="265EBA5D"/>
    <w:rsid w:val="26ACE3EF"/>
    <w:rsid w:val="2731888C"/>
    <w:rsid w:val="274F661A"/>
    <w:rsid w:val="27561E7F"/>
    <w:rsid w:val="279AD19F"/>
    <w:rsid w:val="27A5348B"/>
    <w:rsid w:val="27DC8A76"/>
    <w:rsid w:val="2821BA5E"/>
    <w:rsid w:val="28F44323"/>
    <w:rsid w:val="29DFC835"/>
    <w:rsid w:val="29E405DD"/>
    <w:rsid w:val="2A4EC941"/>
    <w:rsid w:val="2A6BBD58"/>
    <w:rsid w:val="2B19AD32"/>
    <w:rsid w:val="2B3A1554"/>
    <w:rsid w:val="2B772D56"/>
    <w:rsid w:val="2C451D50"/>
    <w:rsid w:val="2C7B21FB"/>
    <w:rsid w:val="2C8D9ABB"/>
    <w:rsid w:val="2CAB9BDC"/>
    <w:rsid w:val="2CB3FF05"/>
    <w:rsid w:val="2D1B39A8"/>
    <w:rsid w:val="2D9B81C8"/>
    <w:rsid w:val="2E4838C7"/>
    <w:rsid w:val="2E4A6CAA"/>
    <w:rsid w:val="2E7C91B8"/>
    <w:rsid w:val="2EBAB10F"/>
    <w:rsid w:val="2F6CF6AB"/>
    <w:rsid w:val="2F8D7367"/>
    <w:rsid w:val="2FC9AFFD"/>
    <w:rsid w:val="30665834"/>
    <w:rsid w:val="307747A9"/>
    <w:rsid w:val="308D55EB"/>
    <w:rsid w:val="30FB534A"/>
    <w:rsid w:val="31216215"/>
    <w:rsid w:val="3199D48D"/>
    <w:rsid w:val="31ADBADB"/>
    <w:rsid w:val="3204920D"/>
    <w:rsid w:val="32159E5B"/>
    <w:rsid w:val="324DDC9B"/>
    <w:rsid w:val="325984FF"/>
    <w:rsid w:val="326BA7E4"/>
    <w:rsid w:val="32B3AA27"/>
    <w:rsid w:val="32DF3C6B"/>
    <w:rsid w:val="32E457FC"/>
    <w:rsid w:val="3315BC45"/>
    <w:rsid w:val="3317D73A"/>
    <w:rsid w:val="33180879"/>
    <w:rsid w:val="336FB2B6"/>
    <w:rsid w:val="338E6B76"/>
    <w:rsid w:val="33F83D1A"/>
    <w:rsid w:val="3454EDAD"/>
    <w:rsid w:val="346F6646"/>
    <w:rsid w:val="34B4D3FF"/>
    <w:rsid w:val="34BE5368"/>
    <w:rsid w:val="34CF4C4E"/>
    <w:rsid w:val="352E13F3"/>
    <w:rsid w:val="354903EE"/>
    <w:rsid w:val="35B3BE2E"/>
    <w:rsid w:val="35D5EB41"/>
    <w:rsid w:val="35D9E682"/>
    <w:rsid w:val="360150F2"/>
    <w:rsid w:val="36DA71A3"/>
    <w:rsid w:val="36F78CA5"/>
    <w:rsid w:val="3739EE46"/>
    <w:rsid w:val="374EB0CF"/>
    <w:rsid w:val="37B70A60"/>
    <w:rsid w:val="37C74EAB"/>
    <w:rsid w:val="37E33BA0"/>
    <w:rsid w:val="38058A02"/>
    <w:rsid w:val="385526E0"/>
    <w:rsid w:val="3898EF5A"/>
    <w:rsid w:val="38D15638"/>
    <w:rsid w:val="38EF157E"/>
    <w:rsid w:val="391C753F"/>
    <w:rsid w:val="39293018"/>
    <w:rsid w:val="39393AAF"/>
    <w:rsid w:val="393C667D"/>
    <w:rsid w:val="3949AD50"/>
    <w:rsid w:val="39A100E1"/>
    <w:rsid w:val="39AE3D16"/>
    <w:rsid w:val="39D0E844"/>
    <w:rsid w:val="3A2A11E8"/>
    <w:rsid w:val="3AD0B6C7"/>
    <w:rsid w:val="3B2C37C7"/>
    <w:rsid w:val="3B37597F"/>
    <w:rsid w:val="3B6D064B"/>
    <w:rsid w:val="3B77BE1C"/>
    <w:rsid w:val="3C1EC6C7"/>
    <w:rsid w:val="3CC2813C"/>
    <w:rsid w:val="3CC34954"/>
    <w:rsid w:val="3CE621A2"/>
    <w:rsid w:val="3D5237C7"/>
    <w:rsid w:val="3DB5049F"/>
    <w:rsid w:val="3E042503"/>
    <w:rsid w:val="3E227FDA"/>
    <w:rsid w:val="3E85EE58"/>
    <w:rsid w:val="3E8A0CC5"/>
    <w:rsid w:val="3F593FF1"/>
    <w:rsid w:val="3F7ED6AE"/>
    <w:rsid w:val="3F9A451D"/>
    <w:rsid w:val="4038924A"/>
    <w:rsid w:val="4079D9B7"/>
    <w:rsid w:val="41454F0F"/>
    <w:rsid w:val="41678433"/>
    <w:rsid w:val="416F847F"/>
    <w:rsid w:val="41BBD2CC"/>
    <w:rsid w:val="420EAE3D"/>
    <w:rsid w:val="425DE8DB"/>
    <w:rsid w:val="42A125BC"/>
    <w:rsid w:val="4342C6A5"/>
    <w:rsid w:val="43B53F0A"/>
    <w:rsid w:val="44100992"/>
    <w:rsid w:val="44EAF0E1"/>
    <w:rsid w:val="44F26933"/>
    <w:rsid w:val="459BD7A8"/>
    <w:rsid w:val="4618BF88"/>
    <w:rsid w:val="46E2F939"/>
    <w:rsid w:val="4702FDEB"/>
    <w:rsid w:val="473069C9"/>
    <w:rsid w:val="474B041D"/>
    <w:rsid w:val="480D79BC"/>
    <w:rsid w:val="48CFB29C"/>
    <w:rsid w:val="48EE236E"/>
    <w:rsid w:val="48FB35DB"/>
    <w:rsid w:val="491AAE1A"/>
    <w:rsid w:val="49206FB5"/>
    <w:rsid w:val="49207F24"/>
    <w:rsid w:val="49790400"/>
    <w:rsid w:val="498D9D4A"/>
    <w:rsid w:val="4A3D9ECA"/>
    <w:rsid w:val="4A719364"/>
    <w:rsid w:val="4B362C60"/>
    <w:rsid w:val="4B76890D"/>
    <w:rsid w:val="4B873FD0"/>
    <w:rsid w:val="4BF47455"/>
    <w:rsid w:val="4C1481C0"/>
    <w:rsid w:val="4C7363FC"/>
    <w:rsid w:val="4D106F81"/>
    <w:rsid w:val="4D16C3D7"/>
    <w:rsid w:val="4D6DB403"/>
    <w:rsid w:val="4EEF668B"/>
    <w:rsid w:val="4F70F354"/>
    <w:rsid w:val="4F97C78A"/>
    <w:rsid w:val="4FC417BA"/>
    <w:rsid w:val="4FE57717"/>
    <w:rsid w:val="500A3404"/>
    <w:rsid w:val="50BD1FFA"/>
    <w:rsid w:val="50C9B665"/>
    <w:rsid w:val="5116D623"/>
    <w:rsid w:val="51F040C2"/>
    <w:rsid w:val="520B3C61"/>
    <w:rsid w:val="5212A662"/>
    <w:rsid w:val="52173FA6"/>
    <w:rsid w:val="5280F5F9"/>
    <w:rsid w:val="529DCC83"/>
    <w:rsid w:val="52BBD5AE"/>
    <w:rsid w:val="52BD7936"/>
    <w:rsid w:val="53AFF264"/>
    <w:rsid w:val="53B019F5"/>
    <w:rsid w:val="53B78B17"/>
    <w:rsid w:val="5414D4AE"/>
    <w:rsid w:val="544186F0"/>
    <w:rsid w:val="54434588"/>
    <w:rsid w:val="54862170"/>
    <w:rsid w:val="55383476"/>
    <w:rsid w:val="564BADA0"/>
    <w:rsid w:val="56CF51FA"/>
    <w:rsid w:val="57523B09"/>
    <w:rsid w:val="575E533F"/>
    <w:rsid w:val="579B9E8F"/>
    <w:rsid w:val="57CAA8F0"/>
    <w:rsid w:val="5809660F"/>
    <w:rsid w:val="59045EE1"/>
    <w:rsid w:val="591BD952"/>
    <w:rsid w:val="596790F6"/>
    <w:rsid w:val="598FC865"/>
    <w:rsid w:val="59B0CB00"/>
    <w:rsid w:val="59DA1F77"/>
    <w:rsid w:val="5A223072"/>
    <w:rsid w:val="5A29FF08"/>
    <w:rsid w:val="5A8CE475"/>
    <w:rsid w:val="5B0DAB01"/>
    <w:rsid w:val="5B21F177"/>
    <w:rsid w:val="5B40DF0E"/>
    <w:rsid w:val="5B8017BA"/>
    <w:rsid w:val="5BD0437C"/>
    <w:rsid w:val="5C715238"/>
    <w:rsid w:val="5CAE8DE4"/>
    <w:rsid w:val="5CCE850A"/>
    <w:rsid w:val="5CF27CE1"/>
    <w:rsid w:val="5D014B9F"/>
    <w:rsid w:val="5D650D01"/>
    <w:rsid w:val="5DAFFD77"/>
    <w:rsid w:val="5DC83126"/>
    <w:rsid w:val="5DE7F6C3"/>
    <w:rsid w:val="5DEA7E32"/>
    <w:rsid w:val="5E111E4E"/>
    <w:rsid w:val="5E1B7E82"/>
    <w:rsid w:val="5E6D0663"/>
    <w:rsid w:val="5E8D656C"/>
    <w:rsid w:val="5EB696C0"/>
    <w:rsid w:val="5ECA7FBC"/>
    <w:rsid w:val="5ECD9AD4"/>
    <w:rsid w:val="5EF8C49B"/>
    <w:rsid w:val="5F45005C"/>
    <w:rsid w:val="604E086F"/>
    <w:rsid w:val="60734EB8"/>
    <w:rsid w:val="60CB35FB"/>
    <w:rsid w:val="60E03542"/>
    <w:rsid w:val="60E1088A"/>
    <w:rsid w:val="60F9B3F6"/>
    <w:rsid w:val="60FC2140"/>
    <w:rsid w:val="61766670"/>
    <w:rsid w:val="61DAE2D4"/>
    <w:rsid w:val="62C6C884"/>
    <w:rsid w:val="630481D8"/>
    <w:rsid w:val="630C3D42"/>
    <w:rsid w:val="6325FAD9"/>
    <w:rsid w:val="63AF3CF8"/>
    <w:rsid w:val="63B0AED0"/>
    <w:rsid w:val="63BD4825"/>
    <w:rsid w:val="63CC545A"/>
    <w:rsid w:val="63F823DE"/>
    <w:rsid w:val="6428B35C"/>
    <w:rsid w:val="6435AACD"/>
    <w:rsid w:val="643B945A"/>
    <w:rsid w:val="647D7D13"/>
    <w:rsid w:val="6487218C"/>
    <w:rsid w:val="649712CC"/>
    <w:rsid w:val="65B400BD"/>
    <w:rsid w:val="65CEE25E"/>
    <w:rsid w:val="661DEBD3"/>
    <w:rsid w:val="663A7897"/>
    <w:rsid w:val="663DABC2"/>
    <w:rsid w:val="6650E2C2"/>
    <w:rsid w:val="666DEFC1"/>
    <w:rsid w:val="669921E4"/>
    <w:rsid w:val="66E4AC23"/>
    <w:rsid w:val="673C7C32"/>
    <w:rsid w:val="677452DF"/>
    <w:rsid w:val="67939EF6"/>
    <w:rsid w:val="67B0D2B2"/>
    <w:rsid w:val="67CFE2B2"/>
    <w:rsid w:val="680D12C1"/>
    <w:rsid w:val="687F5A4E"/>
    <w:rsid w:val="68B075A2"/>
    <w:rsid w:val="68D9F251"/>
    <w:rsid w:val="68EE89CB"/>
    <w:rsid w:val="69232ECF"/>
    <w:rsid w:val="69912F66"/>
    <w:rsid w:val="69DC2716"/>
    <w:rsid w:val="6A447357"/>
    <w:rsid w:val="6A52B6D7"/>
    <w:rsid w:val="6A71177E"/>
    <w:rsid w:val="6AB83784"/>
    <w:rsid w:val="6ADD504A"/>
    <w:rsid w:val="6AEBA6DB"/>
    <w:rsid w:val="6B093566"/>
    <w:rsid w:val="6B38D71A"/>
    <w:rsid w:val="6B604374"/>
    <w:rsid w:val="6BE8A5F0"/>
    <w:rsid w:val="6BEB39A7"/>
    <w:rsid w:val="6C631CD0"/>
    <w:rsid w:val="6C7CF829"/>
    <w:rsid w:val="6C7F60DC"/>
    <w:rsid w:val="6CA596BB"/>
    <w:rsid w:val="6CD72E04"/>
    <w:rsid w:val="6D89E463"/>
    <w:rsid w:val="6E3E21BF"/>
    <w:rsid w:val="6E6C05CE"/>
    <w:rsid w:val="6E9E7066"/>
    <w:rsid w:val="6EBCCE47"/>
    <w:rsid w:val="6EC9C67D"/>
    <w:rsid w:val="6EE1189A"/>
    <w:rsid w:val="6EF5C72A"/>
    <w:rsid w:val="6F0CCE97"/>
    <w:rsid w:val="6F3852FC"/>
    <w:rsid w:val="6FDB66D0"/>
    <w:rsid w:val="6FE940CB"/>
    <w:rsid w:val="701C771E"/>
    <w:rsid w:val="702CA969"/>
    <w:rsid w:val="703DB7FA"/>
    <w:rsid w:val="70441C2D"/>
    <w:rsid w:val="7099CA93"/>
    <w:rsid w:val="70C23980"/>
    <w:rsid w:val="711AA6F9"/>
    <w:rsid w:val="719F9508"/>
    <w:rsid w:val="71DEEE52"/>
    <w:rsid w:val="720C884D"/>
    <w:rsid w:val="7270D06A"/>
    <w:rsid w:val="72CFFBF1"/>
    <w:rsid w:val="72D94366"/>
    <w:rsid w:val="72DD01DD"/>
    <w:rsid w:val="72FF4028"/>
    <w:rsid w:val="73201C2A"/>
    <w:rsid w:val="7322F57C"/>
    <w:rsid w:val="7363A4C1"/>
    <w:rsid w:val="7381BB7C"/>
    <w:rsid w:val="748AFC21"/>
    <w:rsid w:val="748F3F4C"/>
    <w:rsid w:val="74CEEC71"/>
    <w:rsid w:val="75D73C32"/>
    <w:rsid w:val="75F1B246"/>
    <w:rsid w:val="7620E9CB"/>
    <w:rsid w:val="76681DE6"/>
    <w:rsid w:val="76750C70"/>
    <w:rsid w:val="76E17D52"/>
    <w:rsid w:val="76FB6A81"/>
    <w:rsid w:val="77A9E9F4"/>
    <w:rsid w:val="77F7A193"/>
    <w:rsid w:val="78A439C7"/>
    <w:rsid w:val="78F56FA2"/>
    <w:rsid w:val="792A2F60"/>
    <w:rsid w:val="7953EE39"/>
    <w:rsid w:val="79A5A238"/>
    <w:rsid w:val="79C1CFA9"/>
    <w:rsid w:val="7A06116D"/>
    <w:rsid w:val="7A5F113C"/>
    <w:rsid w:val="7AA7093C"/>
    <w:rsid w:val="7B2F1DB4"/>
    <w:rsid w:val="7B399993"/>
    <w:rsid w:val="7B49EF11"/>
    <w:rsid w:val="7B6E918E"/>
    <w:rsid w:val="7BC2D5A3"/>
    <w:rsid w:val="7BC83CF6"/>
    <w:rsid w:val="7BDDC4D2"/>
    <w:rsid w:val="7BE2D383"/>
    <w:rsid w:val="7C31C7C5"/>
    <w:rsid w:val="7C466828"/>
    <w:rsid w:val="7D6228CE"/>
    <w:rsid w:val="7D7D4035"/>
    <w:rsid w:val="7D8209B1"/>
    <w:rsid w:val="7D9AB5AB"/>
    <w:rsid w:val="7E12BC20"/>
    <w:rsid w:val="7E2D6054"/>
    <w:rsid w:val="7E9E4ED6"/>
    <w:rsid w:val="7EC1DA5A"/>
    <w:rsid w:val="7F2D6FFD"/>
    <w:rsid w:val="7F2E51B1"/>
    <w:rsid w:val="7F3C033A"/>
    <w:rsid w:val="7F4BC2D6"/>
    <w:rsid w:val="7F70C995"/>
    <w:rsid w:val="7F935826"/>
    <w:rsid w:val="7FC1B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3A1E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0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3898EF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B61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6142A"/>
  </w:style>
  <w:style w:type="character" w:customStyle="1" w:styleId="eop">
    <w:name w:val="eop"/>
    <w:basedOn w:val="DefaultParagraphFont"/>
    <w:rsid w:val="00B6142A"/>
  </w:style>
  <w:style w:type="character" w:customStyle="1" w:styleId="Heading2Char">
    <w:name w:val="Heading 2 Char"/>
    <w:basedOn w:val="DefaultParagraphFont"/>
    <w:link w:val="Heading2"/>
    <w:uiPriority w:val="9"/>
    <w:semiHidden/>
    <w:rsid w:val="0038206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1cdbf-0b33-4112-8b46-8a6356c883ee">
      <Terms xmlns="http://schemas.microsoft.com/office/infopath/2007/PartnerControls"/>
    </lcf76f155ced4ddcb4097134ff3c332f>
    <TaxCatchAll xmlns="24411dec-78ad-49ec-8cfc-ad21bc429c7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5958CEFE24D41A51F3CCB185FB69F" ma:contentTypeVersion="10" ma:contentTypeDescription="Create a new document." ma:contentTypeScope="" ma:versionID="d437d106bb9cab15e42af039d5f5520b">
  <xsd:schema xmlns:xsd="http://www.w3.org/2001/XMLSchema" xmlns:xs="http://www.w3.org/2001/XMLSchema" xmlns:p="http://schemas.microsoft.com/office/2006/metadata/properties" xmlns:ns2="1b21cdbf-0b33-4112-8b46-8a6356c883ee" xmlns:ns3="24411dec-78ad-49ec-8cfc-ad21bc429c73" targetNamespace="http://schemas.microsoft.com/office/2006/metadata/properties" ma:root="true" ma:fieldsID="24399a42150af416966e12dea505547a" ns2:_="" ns3:_="">
    <xsd:import namespace="1b21cdbf-0b33-4112-8b46-8a6356c883ee"/>
    <xsd:import namespace="24411dec-78ad-49ec-8cfc-ad21bc429c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1cdbf-0b33-4112-8b46-8a6356c88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11dec-78ad-49ec-8cfc-ad21bc429c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c25718-fbde-4e23-82c0-60146cb05455}" ma:internalName="TaxCatchAll" ma:showField="CatchAllData" ma:web="24411dec-78ad-49ec-8cfc-ad21bc429c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B6E182-75AF-4F18-BA13-84F4589834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  <ds:schemaRef ds:uri="1b21cdbf-0b33-4112-8b46-8a6356c883ee"/>
    <ds:schemaRef ds:uri="24411dec-78ad-49ec-8cfc-ad21bc429c73"/>
  </ds:schemaRefs>
</ds:datastoreItem>
</file>

<file path=customXml/itemProps4.xml><?xml version="1.0" encoding="utf-8"?>
<ds:datastoreItem xmlns:ds="http://schemas.openxmlformats.org/officeDocument/2006/customXml" ds:itemID="{2390B581-9DA9-49CA-961C-DE88F045F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1cdbf-0b33-4112-8b46-8a6356c883ee"/>
    <ds:schemaRef ds:uri="24411dec-78ad-49ec-8cfc-ad21bc429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Dumfries and Galloway Council</Company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Dalziel</dc:creator>
  <cp:keywords/>
  <dc:description/>
  <cp:lastModifiedBy>lisa heslop</cp:lastModifiedBy>
  <cp:revision>3</cp:revision>
  <cp:lastPrinted>2025-05-21T13:27:00Z</cp:lastPrinted>
  <dcterms:created xsi:type="dcterms:W3CDTF">2026-05-18T16:57:00Z</dcterms:created>
  <dcterms:modified xsi:type="dcterms:W3CDTF">2026-09-03T02:05:00Z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0x010100EB45958CEFE24D41A51F3CCB185FB69F</vt:lpwstr>
  </property>
  <property fmtid="{D5CDD505-2E9C-101B-9397-08002B2CF9AE}" pid="3" name="MediaServiceImageTags">
    <vt:lpwstr/>
  </property>
</Properties>
</file>