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64" w:type="dxa"/>
        <w:jc w:val="center"/>
        <w:tblLook w:val="04A0" w:firstRow="1" w:lastRow="0" w:firstColumn="1" w:lastColumn="0" w:noHBand="0" w:noVBand="1"/>
      </w:tblPr>
      <w:tblGrid>
        <w:gridCol w:w="935"/>
        <w:gridCol w:w="1020"/>
        <w:gridCol w:w="869"/>
        <w:gridCol w:w="1825"/>
        <w:gridCol w:w="4395"/>
        <w:gridCol w:w="1855"/>
        <w:gridCol w:w="2280"/>
        <w:gridCol w:w="2185"/>
      </w:tblGrid>
      <w:tr w:rsidR="00476F3B" w:rsidRPr="00476F3B" w14:paraId="624E1932" w14:textId="77777777" w:rsidTr="5BD6E743">
        <w:trPr>
          <w:jc w:val="center"/>
        </w:trPr>
        <w:tc>
          <w:tcPr>
            <w:tcW w:w="15364" w:type="dxa"/>
            <w:gridSpan w:val="8"/>
          </w:tcPr>
          <w:p w14:paraId="15E9C544" w14:textId="2FAB4AC9" w:rsidR="00476F3B" w:rsidRPr="00476F3B" w:rsidRDefault="00476F3B" w:rsidP="002D38F7">
            <w:pPr>
              <w:jc w:val="center"/>
              <w:rPr>
                <w:rFonts w:ascii="Verdana" w:hAnsi="Verdana"/>
                <w:b/>
              </w:rPr>
            </w:pPr>
            <w:r w:rsidRPr="00476F3B">
              <w:rPr>
                <w:rFonts w:ascii="Verdana" w:hAnsi="Verdana"/>
                <w:b/>
              </w:rPr>
              <w:t xml:space="preserve">S1 </w:t>
            </w:r>
            <w:r w:rsidR="00F81344">
              <w:rPr>
                <w:rFonts w:ascii="Verdana" w:hAnsi="Verdana"/>
                <w:b/>
              </w:rPr>
              <w:t>ICT</w:t>
            </w:r>
            <w:r w:rsidRPr="00476F3B">
              <w:rPr>
                <w:rFonts w:ascii="Verdana" w:hAnsi="Verdana"/>
                <w:b/>
              </w:rPr>
              <w:t xml:space="preserve"> Course Outline</w:t>
            </w:r>
          </w:p>
          <w:p w14:paraId="672A6659" w14:textId="77777777" w:rsidR="00476F3B" w:rsidRPr="00476F3B" w:rsidRDefault="00476F3B" w:rsidP="002D38F7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4E25E2" w:rsidRPr="00476F3B" w14:paraId="1DECC115" w14:textId="77777777" w:rsidTr="007C2D33">
        <w:trPr>
          <w:jc w:val="center"/>
        </w:trPr>
        <w:tc>
          <w:tcPr>
            <w:tcW w:w="935" w:type="dxa"/>
          </w:tcPr>
          <w:p w14:paraId="0CEB4B25" w14:textId="77777777" w:rsidR="004E25E2" w:rsidRPr="00A71AF7" w:rsidRDefault="004E25E2" w:rsidP="002D38F7">
            <w:pPr>
              <w:jc w:val="center"/>
              <w:rPr>
                <w:rFonts w:ascii="Verdana" w:hAnsi="Verdana"/>
                <w:b/>
              </w:rPr>
            </w:pPr>
            <w:r w:rsidRPr="00A71AF7">
              <w:rPr>
                <w:rFonts w:ascii="Verdana" w:hAnsi="Verdana"/>
                <w:b/>
              </w:rPr>
              <w:t>Term</w:t>
            </w:r>
          </w:p>
        </w:tc>
        <w:tc>
          <w:tcPr>
            <w:tcW w:w="1020" w:type="dxa"/>
          </w:tcPr>
          <w:p w14:paraId="405005C2" w14:textId="77777777" w:rsidR="004E25E2" w:rsidRPr="00A71AF7" w:rsidRDefault="004E25E2" w:rsidP="002D38F7">
            <w:pPr>
              <w:jc w:val="center"/>
              <w:rPr>
                <w:rFonts w:ascii="Verdana" w:hAnsi="Verdana"/>
                <w:b/>
              </w:rPr>
            </w:pPr>
            <w:r w:rsidRPr="00A71AF7">
              <w:rPr>
                <w:rFonts w:ascii="Verdana" w:hAnsi="Verdana"/>
                <w:b/>
              </w:rPr>
              <w:t>Dates</w:t>
            </w:r>
          </w:p>
        </w:tc>
        <w:tc>
          <w:tcPr>
            <w:tcW w:w="869" w:type="dxa"/>
          </w:tcPr>
          <w:p w14:paraId="4A146726" w14:textId="77777777" w:rsidR="004E25E2" w:rsidRPr="00A71AF7" w:rsidRDefault="004E25E2" w:rsidP="002D38F7">
            <w:pPr>
              <w:jc w:val="center"/>
              <w:rPr>
                <w:rFonts w:ascii="Verdana" w:hAnsi="Verdana"/>
                <w:b/>
              </w:rPr>
            </w:pPr>
            <w:r w:rsidRPr="00A71AF7">
              <w:rPr>
                <w:rFonts w:ascii="Verdana" w:hAnsi="Verdana"/>
                <w:b/>
              </w:rPr>
              <w:t>Time</w:t>
            </w:r>
          </w:p>
        </w:tc>
        <w:tc>
          <w:tcPr>
            <w:tcW w:w="1825" w:type="dxa"/>
          </w:tcPr>
          <w:p w14:paraId="63782C29" w14:textId="77777777" w:rsidR="004E25E2" w:rsidRPr="00A71AF7" w:rsidRDefault="004E25E2" w:rsidP="002D38F7">
            <w:pPr>
              <w:jc w:val="center"/>
              <w:rPr>
                <w:rFonts w:ascii="Verdana" w:hAnsi="Verdana"/>
                <w:b/>
              </w:rPr>
            </w:pPr>
            <w:r w:rsidRPr="00A71AF7">
              <w:rPr>
                <w:rFonts w:ascii="Verdana" w:hAnsi="Verdana"/>
                <w:b/>
              </w:rPr>
              <w:t>Topic</w:t>
            </w:r>
          </w:p>
        </w:tc>
        <w:tc>
          <w:tcPr>
            <w:tcW w:w="4395" w:type="dxa"/>
          </w:tcPr>
          <w:p w14:paraId="7193BB46" w14:textId="432DA337" w:rsidR="004E25E2" w:rsidRPr="00A71AF7" w:rsidRDefault="004E25E2" w:rsidP="49790400">
            <w:pPr>
              <w:jc w:val="center"/>
              <w:rPr>
                <w:rFonts w:ascii="Verdana" w:hAnsi="Verdana"/>
                <w:b/>
                <w:bCs/>
              </w:rPr>
            </w:pPr>
            <w:r w:rsidRPr="49790400">
              <w:rPr>
                <w:rFonts w:ascii="Verdana" w:hAnsi="Verdana"/>
                <w:b/>
                <w:bCs/>
              </w:rPr>
              <w:t xml:space="preserve">Learning </w:t>
            </w:r>
            <w:r w:rsidR="48FB35DB" w:rsidRPr="49790400">
              <w:rPr>
                <w:rFonts w:ascii="Verdana" w:hAnsi="Verdana"/>
                <w:b/>
                <w:bCs/>
              </w:rPr>
              <w:t>Outcome</w:t>
            </w:r>
            <w:r w:rsidRPr="49790400">
              <w:rPr>
                <w:rFonts w:ascii="Verdana" w:hAnsi="Verdana"/>
                <w:b/>
                <w:bCs/>
              </w:rPr>
              <w:t xml:space="preserve"> – Knowledge/Skill</w:t>
            </w:r>
          </w:p>
          <w:p w14:paraId="36776BD7" w14:textId="77777777" w:rsidR="004E25E2" w:rsidRPr="00476F3B" w:rsidRDefault="004E25E2" w:rsidP="002D38F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What do you want the learners to be able to do by the end of this block of work?</w:t>
            </w:r>
          </w:p>
        </w:tc>
        <w:tc>
          <w:tcPr>
            <w:tcW w:w="1855" w:type="dxa"/>
          </w:tcPr>
          <w:p w14:paraId="5D31675C" w14:textId="77777777" w:rsidR="004E25E2" w:rsidRPr="00A71AF7" w:rsidRDefault="004E25E2" w:rsidP="004E25E2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Formative </w:t>
            </w:r>
            <w:r w:rsidRPr="00A71AF7">
              <w:rPr>
                <w:rFonts w:ascii="Verdana" w:hAnsi="Verdana"/>
                <w:b/>
              </w:rPr>
              <w:t xml:space="preserve">Assessment </w:t>
            </w:r>
          </w:p>
        </w:tc>
        <w:tc>
          <w:tcPr>
            <w:tcW w:w="2280" w:type="dxa"/>
          </w:tcPr>
          <w:p w14:paraId="662E85B5" w14:textId="77777777" w:rsidR="004E25E2" w:rsidRPr="00476F3B" w:rsidRDefault="004E25E2" w:rsidP="004E25E2">
            <w:pPr>
              <w:jc w:val="center"/>
              <w:rPr>
                <w:rFonts w:ascii="Verdana" w:hAnsi="Verdana"/>
              </w:rPr>
            </w:pPr>
            <w:r w:rsidRPr="004E25E2">
              <w:rPr>
                <w:rFonts w:ascii="Verdana" w:hAnsi="Verdana"/>
                <w:b/>
              </w:rPr>
              <w:t>Summative Assessment</w:t>
            </w:r>
            <w:r>
              <w:rPr>
                <w:rFonts w:ascii="Verdana" w:hAnsi="Verdana"/>
              </w:rPr>
              <w:t xml:space="preserve"> </w:t>
            </w:r>
          </w:p>
        </w:tc>
        <w:tc>
          <w:tcPr>
            <w:tcW w:w="2185" w:type="dxa"/>
          </w:tcPr>
          <w:p w14:paraId="20E2DCAC" w14:textId="02F914CE" w:rsidR="004E25E2" w:rsidRPr="00A71AF7" w:rsidRDefault="004E25E2" w:rsidP="4979040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49790400">
              <w:rPr>
                <w:rFonts w:ascii="Verdana" w:hAnsi="Verdana"/>
                <w:b/>
                <w:bCs/>
              </w:rPr>
              <w:t>Benchmark/</w:t>
            </w:r>
            <w:r w:rsidR="001B6A52">
              <w:rPr>
                <w:rFonts w:ascii="Verdana" w:hAnsi="Verdana"/>
                <w:b/>
                <w:bCs/>
              </w:rPr>
              <w:t xml:space="preserve"> </w:t>
            </w:r>
            <w:r w:rsidRPr="49790400">
              <w:rPr>
                <w:rFonts w:ascii="Verdana" w:hAnsi="Verdana"/>
                <w:b/>
                <w:bCs/>
              </w:rPr>
              <w:t>Es&amp;Os</w:t>
            </w:r>
            <w:r w:rsidR="006E463D">
              <w:rPr>
                <w:rFonts w:ascii="Verdana" w:hAnsi="Verdana"/>
                <w:b/>
                <w:bCs/>
              </w:rPr>
              <w:t xml:space="preserve"> </w:t>
            </w:r>
            <w:r w:rsidR="006E463D">
              <w:rPr>
                <w:rFonts w:ascii="Verdana" w:hAnsi="Verdana"/>
                <w:sz w:val="20"/>
                <w:szCs w:val="20"/>
              </w:rPr>
              <w:t xml:space="preserve">Link to Subject &amp; </w:t>
            </w:r>
            <w:r w:rsidRPr="49790400">
              <w:rPr>
                <w:rFonts w:ascii="Verdana" w:hAnsi="Verdana"/>
                <w:sz w:val="20"/>
                <w:szCs w:val="20"/>
              </w:rPr>
              <w:t>Lit/Num</w:t>
            </w:r>
          </w:p>
          <w:p w14:paraId="0A37501D" w14:textId="77777777" w:rsidR="004E25E2" w:rsidRDefault="004E25E2" w:rsidP="002D38F7">
            <w:pPr>
              <w:jc w:val="center"/>
              <w:rPr>
                <w:rFonts w:ascii="Verdana" w:hAnsi="Verdana"/>
              </w:rPr>
            </w:pPr>
          </w:p>
        </w:tc>
      </w:tr>
      <w:tr w:rsidR="00F959A1" w:rsidRPr="00476F3B" w14:paraId="7EE5580B" w14:textId="77777777" w:rsidTr="007C2D33">
        <w:trPr>
          <w:cantSplit/>
          <w:trHeight w:val="2902"/>
          <w:jc w:val="center"/>
        </w:trPr>
        <w:tc>
          <w:tcPr>
            <w:tcW w:w="935" w:type="dxa"/>
          </w:tcPr>
          <w:p w14:paraId="5DAB6C7B" w14:textId="77777777" w:rsidR="00F959A1" w:rsidRDefault="00F959A1" w:rsidP="00764196">
            <w:pPr>
              <w:rPr>
                <w:rFonts w:ascii="Verdana" w:hAnsi="Verdana"/>
              </w:rPr>
            </w:pPr>
          </w:p>
          <w:p w14:paraId="02EB378F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6A05A809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5A39BBE3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41C8F396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72A3D3EC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649841BE" w14:textId="77777777" w:rsidR="00F959A1" w:rsidRPr="00476F3B" w:rsidRDefault="00F959A1" w:rsidP="002D38F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020" w:type="dxa"/>
            <w:textDirection w:val="btLr"/>
          </w:tcPr>
          <w:p w14:paraId="56B65E81" w14:textId="5DECB890" w:rsidR="00F959A1" w:rsidRPr="00476F3B" w:rsidRDefault="00F959A1" w:rsidP="002D38F7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Aug</w:t>
            </w:r>
            <w:r w:rsidR="00DE2926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>- Oct</w:t>
            </w:r>
          </w:p>
        </w:tc>
        <w:tc>
          <w:tcPr>
            <w:tcW w:w="869" w:type="dxa"/>
            <w:textDirection w:val="btLr"/>
          </w:tcPr>
          <w:p w14:paraId="0D0B940D" w14:textId="2250DBD9" w:rsidR="00F959A1" w:rsidRPr="00DE2926" w:rsidRDefault="00F959A1" w:rsidP="00DE2926">
            <w:pPr>
              <w:ind w:left="113" w:right="113"/>
              <w:jc w:val="center"/>
              <w:rPr>
                <w:rFonts w:ascii="Verdana" w:hAnsi="Verdana"/>
                <w:b/>
              </w:rPr>
            </w:pPr>
            <w:r w:rsidRPr="002D38F7">
              <w:rPr>
                <w:rFonts w:ascii="Verdana" w:hAnsi="Verdana"/>
                <w:b/>
              </w:rPr>
              <w:t>7.5 Weeks</w:t>
            </w:r>
          </w:p>
        </w:tc>
        <w:tc>
          <w:tcPr>
            <w:tcW w:w="1825" w:type="dxa"/>
          </w:tcPr>
          <w:p w14:paraId="0E27B00A" w14:textId="77777777" w:rsidR="00F959A1" w:rsidRDefault="00F959A1" w:rsidP="002D38F7">
            <w:pPr>
              <w:rPr>
                <w:rFonts w:ascii="Verdana" w:hAnsi="Verdana"/>
              </w:rPr>
            </w:pPr>
          </w:p>
          <w:p w14:paraId="2B1734A2" w14:textId="77777777" w:rsidR="00F959A1" w:rsidRDefault="00F959A1" w:rsidP="00F81344">
            <w:pPr>
              <w:jc w:val="center"/>
              <w:rPr>
                <w:rFonts w:ascii="Verdana" w:hAnsi="Verdana"/>
              </w:rPr>
            </w:pPr>
          </w:p>
          <w:p w14:paraId="48DDCC4D" w14:textId="77777777" w:rsidR="00F959A1" w:rsidRDefault="00F959A1" w:rsidP="00F81344">
            <w:pPr>
              <w:rPr>
                <w:rFonts w:ascii="Verdana" w:hAnsi="Verdana"/>
              </w:rPr>
            </w:pPr>
          </w:p>
          <w:p w14:paraId="38FCFCF2" w14:textId="77777777" w:rsidR="00F959A1" w:rsidRDefault="00F959A1" w:rsidP="00F81344">
            <w:pPr>
              <w:jc w:val="center"/>
              <w:rPr>
                <w:rFonts w:ascii="Verdana" w:hAnsi="Verdana"/>
              </w:rPr>
            </w:pPr>
          </w:p>
          <w:p w14:paraId="40A9D996" w14:textId="7FF36F2D" w:rsidR="00F959A1" w:rsidRDefault="00F959A1" w:rsidP="00F8134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Word Processing</w:t>
            </w:r>
          </w:p>
          <w:p w14:paraId="60061E4C" w14:textId="77777777" w:rsidR="00F959A1" w:rsidRDefault="00F959A1" w:rsidP="002D38F7">
            <w:pPr>
              <w:rPr>
                <w:rFonts w:ascii="Verdana" w:hAnsi="Verdana"/>
              </w:rPr>
            </w:pPr>
          </w:p>
          <w:p w14:paraId="62486C05" w14:textId="77777777" w:rsidR="00F959A1" w:rsidRDefault="00F959A1" w:rsidP="002D38F7">
            <w:pPr>
              <w:rPr>
                <w:rFonts w:ascii="Verdana" w:hAnsi="Verdana"/>
              </w:rPr>
            </w:pPr>
          </w:p>
          <w:p w14:paraId="4101652C" w14:textId="77777777" w:rsidR="00F959A1" w:rsidRPr="00476F3B" w:rsidRDefault="00F959A1" w:rsidP="002D38F7">
            <w:pPr>
              <w:rPr>
                <w:rFonts w:ascii="Verdana" w:hAnsi="Verdana"/>
              </w:rPr>
            </w:pPr>
          </w:p>
        </w:tc>
        <w:tc>
          <w:tcPr>
            <w:tcW w:w="4395" w:type="dxa"/>
          </w:tcPr>
          <w:p w14:paraId="4E93AE4D" w14:textId="4835918D" w:rsidR="00F959A1" w:rsidRPr="00F81344" w:rsidRDefault="00F959A1" w:rsidP="00F81344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81344">
              <w:rPr>
                <w:rStyle w:val="normaltextrun"/>
                <w:rFonts w:ascii="Arial" w:hAnsi="Arial" w:cs="Arial"/>
                <w:sz w:val="22"/>
                <w:szCs w:val="22"/>
              </w:rPr>
              <w:t>I can use the </w:t>
            </w:r>
            <w:r w:rsidRPr="00F81344">
              <w:rPr>
                <w:rStyle w:val="normaltextrun"/>
                <w:rFonts w:ascii="Arial" w:hAnsi="Arial" w:cs="Arial"/>
                <w:i/>
                <w:iCs/>
                <w:sz w:val="22"/>
                <w:szCs w:val="22"/>
              </w:rPr>
              <w:t>Spelling and Grammar</w:t>
            </w:r>
            <w:r w:rsidRPr="00F81344">
              <w:rPr>
                <w:rStyle w:val="normaltextrun"/>
                <w:rFonts w:ascii="Arial" w:hAnsi="Arial" w:cs="Arial"/>
                <w:sz w:val="22"/>
                <w:szCs w:val="22"/>
              </w:rPr>
              <w:t> function to check my work</w:t>
            </w:r>
          </w:p>
          <w:p w14:paraId="1292B098" w14:textId="1F061A8F" w:rsidR="00F959A1" w:rsidRPr="00F81344" w:rsidRDefault="00F959A1" w:rsidP="00F81344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81344">
              <w:rPr>
                <w:rStyle w:val="normaltextrun"/>
                <w:rFonts w:ascii="Arial" w:hAnsi="Arial" w:cs="Arial"/>
                <w:sz w:val="22"/>
                <w:szCs w:val="22"/>
              </w:rPr>
              <w:t>I can use the </w:t>
            </w:r>
            <w:r w:rsidRPr="00F81344">
              <w:rPr>
                <w:rStyle w:val="normaltextrun"/>
                <w:rFonts w:ascii="Arial" w:hAnsi="Arial" w:cs="Arial"/>
                <w:i/>
                <w:iCs/>
                <w:sz w:val="22"/>
                <w:szCs w:val="22"/>
              </w:rPr>
              <w:t>Font</w:t>
            </w:r>
            <w:r w:rsidRPr="00F81344">
              <w:rPr>
                <w:rStyle w:val="normaltextrun"/>
                <w:rFonts w:ascii="Arial" w:hAnsi="Arial" w:cs="Arial"/>
                <w:sz w:val="22"/>
                <w:szCs w:val="22"/>
              </w:rPr>
              <w:t> features to improve the look of my documents</w:t>
            </w:r>
          </w:p>
          <w:p w14:paraId="208D6AEC" w14:textId="3A02F88D" w:rsidR="00F959A1" w:rsidRPr="00F81344" w:rsidRDefault="00F959A1" w:rsidP="00F81344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81344">
              <w:rPr>
                <w:rStyle w:val="normaltextrun"/>
                <w:rFonts w:ascii="Arial" w:hAnsi="Arial" w:cs="Arial"/>
                <w:sz w:val="22"/>
                <w:szCs w:val="22"/>
              </w:rPr>
              <w:t>I can use the </w:t>
            </w:r>
            <w:r w:rsidRPr="00F81344">
              <w:rPr>
                <w:rStyle w:val="normaltextrun"/>
                <w:rFonts w:ascii="Arial" w:hAnsi="Arial" w:cs="Arial"/>
                <w:i/>
                <w:iCs/>
                <w:sz w:val="22"/>
                <w:szCs w:val="22"/>
              </w:rPr>
              <w:t>Paragraph </w:t>
            </w:r>
            <w:r w:rsidRPr="00F81344">
              <w:rPr>
                <w:rStyle w:val="normaltextrun"/>
                <w:rFonts w:ascii="Arial" w:hAnsi="Arial" w:cs="Arial"/>
                <w:sz w:val="22"/>
                <w:szCs w:val="22"/>
              </w:rPr>
              <w:t>and </w:t>
            </w:r>
            <w:r w:rsidRPr="00F81344">
              <w:rPr>
                <w:rStyle w:val="normaltextrun"/>
                <w:rFonts w:ascii="Arial" w:hAnsi="Arial" w:cs="Arial"/>
                <w:i/>
                <w:iCs/>
                <w:sz w:val="22"/>
                <w:szCs w:val="22"/>
              </w:rPr>
              <w:t>Page Layout</w:t>
            </w:r>
            <w:r w:rsidRPr="00F81344">
              <w:rPr>
                <w:rStyle w:val="normaltextrun"/>
                <w:rFonts w:ascii="Arial" w:hAnsi="Arial" w:cs="Arial"/>
                <w:sz w:val="22"/>
                <w:szCs w:val="22"/>
              </w:rPr>
              <w:t> features to organise my document</w:t>
            </w:r>
          </w:p>
          <w:p w14:paraId="6C4B9FF2" w14:textId="5AF0498B" w:rsidR="00F959A1" w:rsidRPr="00F81344" w:rsidRDefault="00F959A1" w:rsidP="00F81344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81344">
              <w:rPr>
                <w:rStyle w:val="normaltextrun"/>
                <w:rFonts w:ascii="Arial" w:hAnsi="Arial" w:cs="Arial"/>
                <w:sz w:val="22"/>
                <w:szCs w:val="22"/>
              </w:rPr>
              <w:t>I can create a table</w:t>
            </w:r>
          </w:p>
          <w:p w14:paraId="26E87AC8" w14:textId="5312CBA0" w:rsidR="00F959A1" w:rsidRPr="00764196" w:rsidRDefault="00F959A1" w:rsidP="00F81344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81344">
              <w:rPr>
                <w:rStyle w:val="normaltextrun"/>
                <w:rFonts w:ascii="Arial" w:hAnsi="Arial" w:cs="Arial"/>
                <w:sz w:val="22"/>
                <w:szCs w:val="22"/>
              </w:rPr>
              <w:t>I can insert images and footers to improve my documents</w:t>
            </w:r>
          </w:p>
        </w:tc>
        <w:tc>
          <w:tcPr>
            <w:tcW w:w="1855" w:type="dxa"/>
            <w:vMerge w:val="restart"/>
          </w:tcPr>
          <w:p w14:paraId="12AD1473" w14:textId="77777777" w:rsidR="00F959A1" w:rsidRDefault="00F959A1" w:rsidP="002D38F7">
            <w:pPr>
              <w:rPr>
                <w:rFonts w:ascii="Arial" w:hAnsi="Arial" w:cs="Arial"/>
              </w:rPr>
            </w:pPr>
            <w:r w:rsidRPr="00F959A1">
              <w:rPr>
                <w:rFonts w:ascii="Arial" w:hAnsi="Arial" w:cs="Arial"/>
              </w:rPr>
              <w:t>Learners will be formatively assessed in a variety of ways within each topic. These formative assessment strategies include:</w:t>
            </w:r>
          </w:p>
          <w:p w14:paraId="3654CAFD" w14:textId="77777777" w:rsidR="00E919FA" w:rsidRDefault="00E919FA" w:rsidP="002D38F7">
            <w:pPr>
              <w:rPr>
                <w:rFonts w:ascii="Arial" w:hAnsi="Arial" w:cs="Arial"/>
              </w:rPr>
            </w:pPr>
          </w:p>
          <w:p w14:paraId="7ABD2563" w14:textId="079370D6" w:rsidR="00E919FA" w:rsidRPr="0064263E" w:rsidRDefault="0064263E" w:rsidP="0064263E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C173E2">
              <w:rPr>
                <w:rFonts w:ascii="Arial" w:hAnsi="Arial" w:cs="Arial"/>
                <w:color w:val="7030A0"/>
                <w:sz w:val="20"/>
                <w:szCs w:val="20"/>
              </w:rPr>
              <w:t xml:space="preserve">Clarifying Learning Intentions and Success Criteria </w:t>
            </w:r>
            <w:r w:rsidRPr="0064263E">
              <w:rPr>
                <w:rFonts w:ascii="Arial" w:hAnsi="Arial" w:cs="Arial"/>
                <w:sz w:val="20"/>
                <w:szCs w:val="20"/>
              </w:rPr>
              <w:t>– share what learners are expected to learn during the lesson.</w:t>
            </w:r>
          </w:p>
          <w:p w14:paraId="7FE0824A" w14:textId="77777777" w:rsidR="0064263E" w:rsidRPr="0064263E" w:rsidRDefault="0064263E" w:rsidP="0064263E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2DE7D708" w14:textId="7607A1FD" w:rsidR="0064263E" w:rsidRDefault="0064263E" w:rsidP="0064263E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C173E2">
              <w:rPr>
                <w:rFonts w:ascii="Arial" w:hAnsi="Arial" w:cs="Arial"/>
                <w:color w:val="7030A0"/>
                <w:sz w:val="20"/>
                <w:szCs w:val="20"/>
              </w:rPr>
              <w:t xml:space="preserve">Questioning and Dialogue </w:t>
            </w:r>
            <w:r w:rsidRPr="0064263E">
              <w:rPr>
                <w:rFonts w:ascii="Arial" w:hAnsi="Arial" w:cs="Arial"/>
                <w:sz w:val="20"/>
                <w:szCs w:val="20"/>
              </w:rPr>
              <w:t>– using open-ended and higher-order questions to encourage thinking.</w:t>
            </w:r>
          </w:p>
          <w:p w14:paraId="3AB639B0" w14:textId="77777777" w:rsidR="0064263E" w:rsidRPr="0064263E" w:rsidRDefault="0064263E" w:rsidP="0064263E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14:paraId="4A65B3F9" w14:textId="040575BE" w:rsidR="0064263E" w:rsidRDefault="0064263E" w:rsidP="0064263E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C173E2">
              <w:rPr>
                <w:rFonts w:ascii="Arial" w:hAnsi="Arial" w:cs="Arial"/>
                <w:color w:val="7030A0"/>
                <w:sz w:val="20"/>
                <w:szCs w:val="20"/>
              </w:rPr>
              <w:t xml:space="preserve">Observation – </w:t>
            </w:r>
            <w:r>
              <w:rPr>
                <w:rFonts w:ascii="Arial" w:hAnsi="Arial" w:cs="Arial"/>
                <w:sz w:val="20"/>
                <w:szCs w:val="20"/>
              </w:rPr>
              <w:t xml:space="preserve">observing learners by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regularly circulating the room to check for understanding and address any issues.</w:t>
            </w:r>
          </w:p>
          <w:p w14:paraId="673BC401" w14:textId="77777777" w:rsidR="0064263E" w:rsidRPr="0064263E" w:rsidRDefault="0064263E" w:rsidP="0064263E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14:paraId="1229C373" w14:textId="308A7BCA" w:rsidR="0064263E" w:rsidRDefault="0064263E" w:rsidP="0064263E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C173E2">
              <w:rPr>
                <w:rFonts w:ascii="Arial" w:hAnsi="Arial" w:cs="Arial"/>
                <w:color w:val="7030A0"/>
                <w:sz w:val="20"/>
                <w:szCs w:val="20"/>
              </w:rPr>
              <w:t xml:space="preserve">Regular verbal feedback – </w:t>
            </w:r>
            <w:r>
              <w:rPr>
                <w:rFonts w:ascii="Arial" w:hAnsi="Arial" w:cs="Arial"/>
                <w:sz w:val="20"/>
                <w:szCs w:val="20"/>
              </w:rPr>
              <w:t>provide learners with regular feedback to identify areas of success and areas of improvement.</w:t>
            </w:r>
          </w:p>
          <w:p w14:paraId="02F54231" w14:textId="77777777" w:rsidR="0064263E" w:rsidRPr="00C173E2" w:rsidRDefault="0064263E" w:rsidP="0064263E">
            <w:pPr>
              <w:pStyle w:val="ListParagraph"/>
              <w:rPr>
                <w:rFonts w:ascii="Arial" w:hAnsi="Arial" w:cs="Arial"/>
                <w:color w:val="7030A0"/>
                <w:sz w:val="20"/>
                <w:szCs w:val="20"/>
              </w:rPr>
            </w:pPr>
          </w:p>
          <w:p w14:paraId="7D7EC269" w14:textId="7F4EAAEC" w:rsidR="0064263E" w:rsidRDefault="0064263E" w:rsidP="0064263E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C173E2">
              <w:rPr>
                <w:rFonts w:ascii="Arial" w:hAnsi="Arial" w:cs="Arial"/>
                <w:color w:val="7030A0"/>
                <w:sz w:val="20"/>
                <w:szCs w:val="20"/>
              </w:rPr>
              <w:t xml:space="preserve">Peer and Self-Assessment – </w:t>
            </w:r>
            <w:r>
              <w:rPr>
                <w:rFonts w:ascii="Arial" w:hAnsi="Arial" w:cs="Arial"/>
                <w:sz w:val="20"/>
                <w:szCs w:val="20"/>
              </w:rPr>
              <w:t>guiding pupils to reflect on their own work and assess peers through agreed criteria.</w:t>
            </w:r>
          </w:p>
          <w:p w14:paraId="1A6BC085" w14:textId="77777777" w:rsidR="0064263E" w:rsidRPr="0064263E" w:rsidRDefault="0064263E" w:rsidP="0064263E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14:paraId="05BF63FE" w14:textId="0A17BDF7" w:rsidR="0064263E" w:rsidRDefault="0064263E" w:rsidP="0064263E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C173E2">
              <w:rPr>
                <w:rFonts w:ascii="Arial" w:hAnsi="Arial" w:cs="Arial"/>
                <w:color w:val="7030A0"/>
                <w:sz w:val="20"/>
                <w:szCs w:val="20"/>
              </w:rPr>
              <w:t xml:space="preserve">Exit Tickets – </w:t>
            </w:r>
            <w:r>
              <w:rPr>
                <w:rFonts w:ascii="Arial" w:hAnsi="Arial" w:cs="Arial"/>
                <w:sz w:val="20"/>
                <w:szCs w:val="20"/>
              </w:rPr>
              <w:t>end of lesson reflections on what was learned or still unclear.</w:t>
            </w:r>
          </w:p>
          <w:p w14:paraId="7D6F2733" w14:textId="77777777" w:rsidR="0064263E" w:rsidRPr="0064263E" w:rsidRDefault="0064263E" w:rsidP="0064263E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14:paraId="5318E752" w14:textId="041F5721" w:rsidR="0064263E" w:rsidRDefault="0064263E" w:rsidP="0064263E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C173E2">
              <w:rPr>
                <w:rFonts w:ascii="Arial" w:hAnsi="Arial" w:cs="Arial"/>
                <w:color w:val="7030A0"/>
                <w:sz w:val="20"/>
                <w:szCs w:val="20"/>
              </w:rPr>
              <w:t xml:space="preserve">Think-Pair-Share –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learners think individually about a question and then discuss with a partner before sharing with the class.</w:t>
            </w:r>
          </w:p>
          <w:p w14:paraId="4FCE4FCE" w14:textId="77777777" w:rsidR="0064263E" w:rsidRPr="0064263E" w:rsidRDefault="0064263E" w:rsidP="0064263E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14:paraId="56C7F351" w14:textId="73712A35" w:rsidR="0064263E" w:rsidRDefault="0064263E" w:rsidP="0064263E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C173E2">
              <w:rPr>
                <w:rFonts w:ascii="Arial" w:hAnsi="Arial" w:cs="Arial"/>
                <w:color w:val="7030A0"/>
                <w:sz w:val="20"/>
                <w:szCs w:val="20"/>
              </w:rPr>
              <w:t xml:space="preserve">Learner Conversations </w:t>
            </w:r>
            <w:r>
              <w:rPr>
                <w:rFonts w:ascii="Arial" w:hAnsi="Arial" w:cs="Arial"/>
                <w:sz w:val="20"/>
                <w:szCs w:val="20"/>
              </w:rPr>
              <w:t xml:space="preserve">– ongoing short dialogue between teacher and learner to discuss progress and next steps. </w:t>
            </w:r>
          </w:p>
          <w:p w14:paraId="4B99056E" w14:textId="6EFD6983" w:rsidR="00F959A1" w:rsidRPr="0064263E" w:rsidRDefault="00F959A1" w:rsidP="0064263E">
            <w:pPr>
              <w:rPr>
                <w:rFonts w:ascii="Arial" w:hAnsi="Arial" w:cs="Arial"/>
              </w:rPr>
            </w:pPr>
          </w:p>
        </w:tc>
        <w:tc>
          <w:tcPr>
            <w:tcW w:w="2280" w:type="dxa"/>
          </w:tcPr>
          <w:p w14:paraId="1299C43A" w14:textId="07564238" w:rsidR="00F959A1" w:rsidRPr="00E919FA" w:rsidRDefault="385512ED" w:rsidP="002D38F7">
            <w:pPr>
              <w:rPr>
                <w:rFonts w:ascii="Arial" w:hAnsi="Arial" w:cs="Arial"/>
              </w:rPr>
            </w:pPr>
            <w:r w:rsidRPr="5BD6E743">
              <w:rPr>
                <w:rFonts w:ascii="Arial" w:hAnsi="Arial" w:cs="Arial"/>
              </w:rPr>
              <w:lastRenderedPageBreak/>
              <w:t xml:space="preserve">Pupils will be provided with a Word document and instructions to format and edit the document. This includes changing fonts, font size, </w:t>
            </w:r>
            <w:r w:rsidR="3F9A9231" w:rsidRPr="5BD6E743">
              <w:rPr>
                <w:rFonts w:ascii="Arial" w:hAnsi="Arial" w:cs="Arial"/>
              </w:rPr>
              <w:t>alignment and keyboarding skills.</w:t>
            </w:r>
          </w:p>
        </w:tc>
        <w:tc>
          <w:tcPr>
            <w:tcW w:w="2185" w:type="dxa"/>
          </w:tcPr>
          <w:p w14:paraId="7436871D" w14:textId="77777777" w:rsidR="00F959A1" w:rsidRDefault="00F959A1" w:rsidP="002D38F7">
            <w:pPr>
              <w:rPr>
                <w:rStyle w:val="normaltextrun"/>
                <w:rFonts w:ascii="Calibri" w:hAnsi="Calibri" w:cs="Calibri"/>
                <w:b/>
                <w:bCs/>
                <w:color w:val="339AAC"/>
                <w:shd w:val="clear" w:color="auto" w:fill="FFFFFF"/>
              </w:rPr>
            </w:pPr>
            <w:r w:rsidRPr="00F81344">
              <w:rPr>
                <w:rStyle w:val="normaltextrun"/>
                <w:rFonts w:ascii="Calibri" w:hAnsi="Calibri" w:cs="Calibri"/>
                <w:b/>
                <w:bCs/>
                <w:color w:val="339AAC"/>
                <w:shd w:val="clear" w:color="auto" w:fill="FFFFFF"/>
              </w:rPr>
              <w:t>TCH DL 2-01a/3-01a</w:t>
            </w:r>
          </w:p>
          <w:p w14:paraId="67DFD8B4" w14:textId="432EF3AF" w:rsidR="00A075D9" w:rsidRDefault="00A075D9" w:rsidP="002D38F7">
            <w:pPr>
              <w:rPr>
                <w:b/>
                <w:bCs/>
                <w:color w:val="C00000"/>
              </w:rPr>
            </w:pPr>
            <w:r w:rsidRPr="00A075D9">
              <w:rPr>
                <w:b/>
                <w:bCs/>
                <w:color w:val="C00000"/>
              </w:rPr>
              <w:t>LIT 3-0</w:t>
            </w:r>
            <w:r>
              <w:rPr>
                <w:b/>
                <w:bCs/>
                <w:color w:val="C00000"/>
              </w:rPr>
              <w:t>6</w:t>
            </w:r>
            <w:r w:rsidRPr="00A075D9">
              <w:rPr>
                <w:b/>
                <w:bCs/>
                <w:color w:val="C00000"/>
              </w:rPr>
              <w:t>a / 4-0</w:t>
            </w:r>
            <w:r>
              <w:rPr>
                <w:b/>
                <w:bCs/>
                <w:color w:val="C00000"/>
              </w:rPr>
              <w:t>6</w:t>
            </w:r>
            <w:r w:rsidRPr="00A075D9">
              <w:rPr>
                <w:b/>
                <w:bCs/>
                <w:color w:val="C00000"/>
              </w:rPr>
              <w:t>a</w:t>
            </w:r>
          </w:p>
          <w:p w14:paraId="11896981" w14:textId="01FBDCA0" w:rsidR="00A075D9" w:rsidRPr="00A075D9" w:rsidRDefault="00A075D9" w:rsidP="00A075D9">
            <w:pPr>
              <w:rPr>
                <w:rStyle w:val="normaltextrun"/>
                <w:rFonts w:ascii="Calibri" w:hAnsi="Calibri" w:cs="Calibri"/>
                <w:b/>
                <w:bCs/>
                <w:color w:val="2E74B5" w:themeColor="accent1" w:themeShade="BF"/>
                <w:shd w:val="clear" w:color="auto" w:fill="FFFFFF"/>
              </w:rPr>
            </w:pPr>
            <w:r w:rsidRPr="00A075D9">
              <w:rPr>
                <w:b/>
                <w:bCs/>
                <w:color w:val="2E74B5" w:themeColor="accent1" w:themeShade="BF"/>
              </w:rPr>
              <w:t>MNU 3-</w:t>
            </w:r>
            <w:r>
              <w:rPr>
                <w:b/>
                <w:bCs/>
                <w:color w:val="2E74B5" w:themeColor="accent1" w:themeShade="BF"/>
              </w:rPr>
              <w:t>20a</w:t>
            </w:r>
            <w:r w:rsidRPr="00A075D9">
              <w:rPr>
                <w:b/>
                <w:bCs/>
                <w:color w:val="2E74B5" w:themeColor="accent1" w:themeShade="BF"/>
              </w:rPr>
              <w:t xml:space="preserve"> / 4-</w:t>
            </w:r>
            <w:r>
              <w:rPr>
                <w:b/>
                <w:bCs/>
                <w:color w:val="2E74B5" w:themeColor="accent1" w:themeShade="BF"/>
              </w:rPr>
              <w:t>20a</w:t>
            </w:r>
          </w:p>
          <w:p w14:paraId="4DDBEF00" w14:textId="17330406" w:rsidR="00A075D9" w:rsidRPr="00476F3B" w:rsidRDefault="00A075D9" w:rsidP="002D38F7">
            <w:pPr>
              <w:rPr>
                <w:rFonts w:ascii="Verdana" w:hAnsi="Verdana"/>
              </w:rPr>
            </w:pPr>
          </w:p>
        </w:tc>
      </w:tr>
      <w:tr w:rsidR="00F959A1" w:rsidRPr="00476F3B" w14:paraId="5623B718" w14:textId="77777777" w:rsidTr="007C2D33">
        <w:trPr>
          <w:trHeight w:val="4185"/>
          <w:jc w:val="center"/>
        </w:trPr>
        <w:tc>
          <w:tcPr>
            <w:tcW w:w="935" w:type="dxa"/>
          </w:tcPr>
          <w:p w14:paraId="3461D779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3CF2D8B6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0FB78278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1FC39945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0562CB0E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34CE0A41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18F999B5" w14:textId="77777777" w:rsidR="00F959A1" w:rsidRPr="00476F3B" w:rsidRDefault="00F959A1" w:rsidP="002D38F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020" w:type="dxa"/>
            <w:textDirection w:val="btLr"/>
          </w:tcPr>
          <w:p w14:paraId="3E02492E" w14:textId="65FAC40C" w:rsidR="00F959A1" w:rsidRPr="00476F3B" w:rsidRDefault="00F959A1" w:rsidP="002D38F7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Oct - Dec</w:t>
            </w:r>
          </w:p>
        </w:tc>
        <w:tc>
          <w:tcPr>
            <w:tcW w:w="869" w:type="dxa"/>
            <w:textDirection w:val="btLr"/>
          </w:tcPr>
          <w:p w14:paraId="62EBF3C5" w14:textId="79B4C26E" w:rsidR="00F959A1" w:rsidRPr="00F81344" w:rsidRDefault="00F959A1" w:rsidP="00F81344">
            <w:pPr>
              <w:ind w:left="113" w:right="113"/>
              <w:jc w:val="center"/>
              <w:rPr>
                <w:rFonts w:ascii="Verdana" w:hAnsi="Verdana"/>
                <w:b/>
              </w:rPr>
            </w:pPr>
            <w:r w:rsidRPr="002D38F7">
              <w:rPr>
                <w:rFonts w:ascii="Verdana" w:hAnsi="Verdana"/>
                <w:b/>
              </w:rPr>
              <w:t>8 Weeks</w:t>
            </w:r>
          </w:p>
        </w:tc>
        <w:tc>
          <w:tcPr>
            <w:tcW w:w="1825" w:type="dxa"/>
          </w:tcPr>
          <w:p w14:paraId="6D98A12B" w14:textId="77777777" w:rsidR="00F959A1" w:rsidRDefault="00F959A1" w:rsidP="002D38F7">
            <w:pPr>
              <w:rPr>
                <w:rFonts w:ascii="Verdana" w:hAnsi="Verdana"/>
              </w:rPr>
            </w:pPr>
          </w:p>
          <w:p w14:paraId="6B699379" w14:textId="77777777" w:rsidR="00F959A1" w:rsidRDefault="00F959A1" w:rsidP="002D38F7">
            <w:pPr>
              <w:rPr>
                <w:rFonts w:ascii="Verdana" w:hAnsi="Verdana"/>
              </w:rPr>
            </w:pPr>
          </w:p>
          <w:p w14:paraId="46E76CF5" w14:textId="77777777" w:rsidR="00F959A1" w:rsidRDefault="00F959A1" w:rsidP="002D38F7">
            <w:pPr>
              <w:rPr>
                <w:rFonts w:ascii="Verdana" w:hAnsi="Verdana"/>
              </w:rPr>
            </w:pPr>
          </w:p>
          <w:p w14:paraId="2569EBDD" w14:textId="77777777" w:rsidR="00F959A1" w:rsidRDefault="00F959A1" w:rsidP="002D38F7">
            <w:pPr>
              <w:rPr>
                <w:rFonts w:ascii="Verdana" w:hAnsi="Verdana"/>
              </w:rPr>
            </w:pPr>
          </w:p>
          <w:p w14:paraId="313546BA" w14:textId="77777777" w:rsidR="00F959A1" w:rsidRDefault="00F959A1" w:rsidP="002D38F7">
            <w:pPr>
              <w:rPr>
                <w:rFonts w:ascii="Verdana" w:hAnsi="Verdana"/>
              </w:rPr>
            </w:pPr>
          </w:p>
          <w:p w14:paraId="23DE523C" w14:textId="63E71653" w:rsidR="00F959A1" w:rsidRPr="00476F3B" w:rsidRDefault="00F959A1" w:rsidP="00396DF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Presentations</w:t>
            </w:r>
          </w:p>
        </w:tc>
        <w:tc>
          <w:tcPr>
            <w:tcW w:w="4395" w:type="dxa"/>
          </w:tcPr>
          <w:p w14:paraId="6D286074" w14:textId="1A32BE2E" w:rsidR="00F959A1" w:rsidRPr="00F81344" w:rsidRDefault="00F959A1" w:rsidP="00F81344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81344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 can create and modify text </w:t>
            </w:r>
          </w:p>
          <w:p w14:paraId="410922E0" w14:textId="27B6B019" w:rsidR="00F959A1" w:rsidRPr="00F81344" w:rsidRDefault="00F959A1" w:rsidP="00F81344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81344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 can insert and edit images</w:t>
            </w:r>
          </w:p>
          <w:p w14:paraId="168BB209" w14:textId="268E6A34" w:rsidR="00F959A1" w:rsidRPr="00F81344" w:rsidRDefault="00F959A1" w:rsidP="00F81344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81344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 can create animation for entrance and exit for elements on each slide</w:t>
            </w:r>
          </w:p>
          <w:p w14:paraId="0839C1C3" w14:textId="408D0C6E" w:rsidR="00F959A1" w:rsidRPr="00F81344" w:rsidRDefault="00F959A1" w:rsidP="00F81344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81344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 can gather and combine information from a range of sources to create my presentation</w:t>
            </w:r>
          </w:p>
          <w:p w14:paraId="3A0FF5F2" w14:textId="13FB0EC4" w:rsidR="00F959A1" w:rsidRPr="001B6A52" w:rsidRDefault="00F959A1" w:rsidP="002D38F7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81344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 can use the Slideshow feature to time manage my presentation</w:t>
            </w:r>
          </w:p>
        </w:tc>
        <w:tc>
          <w:tcPr>
            <w:tcW w:w="1855" w:type="dxa"/>
            <w:vMerge/>
          </w:tcPr>
          <w:p w14:paraId="5630AD66" w14:textId="77777777" w:rsidR="00F959A1" w:rsidRPr="00476F3B" w:rsidRDefault="00F959A1" w:rsidP="002D38F7">
            <w:pPr>
              <w:rPr>
                <w:rFonts w:ascii="Verdana" w:hAnsi="Verdana"/>
              </w:rPr>
            </w:pPr>
          </w:p>
        </w:tc>
        <w:tc>
          <w:tcPr>
            <w:tcW w:w="2280" w:type="dxa"/>
          </w:tcPr>
          <w:p w14:paraId="49B92E99" w14:textId="77777777" w:rsidR="00F959A1" w:rsidRDefault="7A2A730C" w:rsidP="002D38F7">
            <w:pPr>
              <w:rPr>
                <w:rFonts w:ascii="Arial" w:hAnsi="Arial" w:cs="Arial"/>
              </w:rPr>
            </w:pPr>
            <w:r w:rsidRPr="43445491">
              <w:rPr>
                <w:rFonts w:ascii="Arial" w:hAnsi="Arial" w:cs="Arial"/>
              </w:rPr>
              <w:t xml:space="preserve">Pupils must </w:t>
            </w:r>
            <w:r w:rsidR="4B555AA3" w:rsidRPr="43445491">
              <w:rPr>
                <w:rFonts w:ascii="Arial" w:hAnsi="Arial" w:cs="Arial"/>
              </w:rPr>
              <w:t xml:space="preserve">research and </w:t>
            </w:r>
            <w:r w:rsidRPr="43445491">
              <w:rPr>
                <w:rFonts w:ascii="Arial" w:hAnsi="Arial" w:cs="Arial"/>
              </w:rPr>
              <w:t xml:space="preserve">gather information on a new topic </w:t>
            </w:r>
            <w:r w:rsidR="0A157966" w:rsidRPr="43445491">
              <w:rPr>
                <w:rFonts w:ascii="Arial" w:hAnsi="Arial" w:cs="Arial"/>
              </w:rPr>
              <w:t xml:space="preserve">and </w:t>
            </w:r>
            <w:r w:rsidRPr="43445491">
              <w:rPr>
                <w:rFonts w:ascii="Arial" w:hAnsi="Arial" w:cs="Arial"/>
              </w:rPr>
              <w:t>use the various PowerPoint skills</w:t>
            </w:r>
            <w:r w:rsidR="202734AA" w:rsidRPr="43445491">
              <w:rPr>
                <w:rFonts w:ascii="Arial" w:hAnsi="Arial" w:cs="Arial"/>
              </w:rPr>
              <w:t xml:space="preserve"> they have learnt</w:t>
            </w:r>
            <w:r w:rsidRPr="43445491">
              <w:rPr>
                <w:rFonts w:ascii="Arial" w:hAnsi="Arial" w:cs="Arial"/>
              </w:rPr>
              <w:t xml:space="preserve">, </w:t>
            </w:r>
            <w:r w:rsidR="6F611D01" w:rsidRPr="43445491">
              <w:rPr>
                <w:rFonts w:ascii="Arial" w:hAnsi="Arial" w:cs="Arial"/>
              </w:rPr>
              <w:t>(</w:t>
            </w:r>
            <w:r w:rsidRPr="43445491">
              <w:rPr>
                <w:rFonts w:ascii="Arial" w:hAnsi="Arial" w:cs="Arial"/>
              </w:rPr>
              <w:t>inserting text, images, transitions</w:t>
            </w:r>
            <w:r w:rsidR="26EDC19F" w:rsidRPr="43445491">
              <w:rPr>
                <w:rFonts w:ascii="Arial" w:hAnsi="Arial" w:cs="Arial"/>
              </w:rPr>
              <w:t>)</w:t>
            </w:r>
            <w:r w:rsidRPr="43445491">
              <w:rPr>
                <w:rFonts w:ascii="Arial" w:hAnsi="Arial" w:cs="Arial"/>
              </w:rPr>
              <w:t>, to create a finished PowerPoint</w:t>
            </w:r>
          </w:p>
          <w:p w14:paraId="34AD8B21" w14:textId="77777777" w:rsidR="001B6A52" w:rsidRDefault="001B6A52" w:rsidP="002D38F7">
            <w:pPr>
              <w:rPr>
                <w:rFonts w:ascii="Arial" w:hAnsi="Arial" w:cs="Arial"/>
              </w:rPr>
            </w:pPr>
          </w:p>
          <w:p w14:paraId="42539EF8" w14:textId="77777777" w:rsidR="001B6A52" w:rsidRDefault="001B6A52" w:rsidP="002D38F7">
            <w:pPr>
              <w:rPr>
                <w:rFonts w:ascii="Arial" w:hAnsi="Arial" w:cs="Arial"/>
              </w:rPr>
            </w:pPr>
          </w:p>
          <w:p w14:paraId="18DEA130" w14:textId="77777777" w:rsidR="001B6A52" w:rsidRDefault="001B6A52" w:rsidP="002D38F7">
            <w:pPr>
              <w:rPr>
                <w:rFonts w:ascii="Arial" w:hAnsi="Arial" w:cs="Arial"/>
              </w:rPr>
            </w:pPr>
          </w:p>
          <w:p w14:paraId="6B57D83C" w14:textId="77777777" w:rsidR="001B6A52" w:rsidRDefault="001B6A52" w:rsidP="002D38F7">
            <w:pPr>
              <w:rPr>
                <w:rFonts w:ascii="Arial" w:hAnsi="Arial" w:cs="Arial"/>
              </w:rPr>
            </w:pPr>
          </w:p>
          <w:p w14:paraId="7BB98303" w14:textId="77777777" w:rsidR="001B6A52" w:rsidRDefault="001B6A52" w:rsidP="002D38F7">
            <w:pPr>
              <w:rPr>
                <w:rFonts w:ascii="Arial" w:hAnsi="Arial" w:cs="Arial"/>
              </w:rPr>
            </w:pPr>
          </w:p>
          <w:p w14:paraId="4352291A" w14:textId="77777777" w:rsidR="001B6A52" w:rsidRDefault="001B6A52" w:rsidP="002D38F7">
            <w:pPr>
              <w:rPr>
                <w:rFonts w:ascii="Arial" w:hAnsi="Arial" w:cs="Arial"/>
              </w:rPr>
            </w:pPr>
          </w:p>
          <w:p w14:paraId="07BE7127" w14:textId="77777777" w:rsidR="001B6A52" w:rsidRDefault="001B6A52" w:rsidP="002D38F7">
            <w:pPr>
              <w:rPr>
                <w:rFonts w:ascii="Arial" w:hAnsi="Arial" w:cs="Arial"/>
              </w:rPr>
            </w:pPr>
          </w:p>
          <w:p w14:paraId="2D4FB0EF" w14:textId="77777777" w:rsidR="001B6A52" w:rsidRDefault="001B6A52" w:rsidP="002D38F7">
            <w:pPr>
              <w:rPr>
                <w:rFonts w:ascii="Arial" w:hAnsi="Arial" w:cs="Arial"/>
              </w:rPr>
            </w:pPr>
          </w:p>
          <w:p w14:paraId="6DDED9EF" w14:textId="77777777" w:rsidR="001B6A52" w:rsidRDefault="001B6A52" w:rsidP="002D38F7">
            <w:pPr>
              <w:rPr>
                <w:rFonts w:ascii="Arial" w:hAnsi="Arial" w:cs="Arial"/>
              </w:rPr>
            </w:pPr>
          </w:p>
          <w:p w14:paraId="6C7E8665" w14:textId="77777777" w:rsidR="001B6A52" w:rsidRDefault="001B6A52" w:rsidP="002D38F7">
            <w:pPr>
              <w:rPr>
                <w:rFonts w:ascii="Arial" w:hAnsi="Arial" w:cs="Arial"/>
              </w:rPr>
            </w:pPr>
          </w:p>
          <w:p w14:paraId="61829076" w14:textId="5E4522DF" w:rsidR="001B6A52" w:rsidRPr="00E919FA" w:rsidRDefault="001B6A52" w:rsidP="002D38F7">
            <w:pPr>
              <w:rPr>
                <w:rFonts w:ascii="Arial" w:hAnsi="Arial" w:cs="Arial"/>
              </w:rPr>
            </w:pPr>
          </w:p>
        </w:tc>
        <w:tc>
          <w:tcPr>
            <w:tcW w:w="2185" w:type="dxa"/>
          </w:tcPr>
          <w:p w14:paraId="494A271D" w14:textId="77777777" w:rsidR="00F959A1" w:rsidRDefault="00F959A1" w:rsidP="002D38F7">
            <w:pP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</w:pP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TCH DL 2-01a/3-01a</w:t>
            </w:r>
          </w:p>
          <w:p w14:paraId="2BA226A1" w14:textId="7A92CFBE" w:rsidR="00A075D9" w:rsidRPr="00A075D9" w:rsidRDefault="00A075D9" w:rsidP="002D38F7">
            <w:pPr>
              <w:rPr>
                <w:rFonts w:ascii="Verdana" w:hAnsi="Verdana"/>
                <w:b/>
                <w:bCs/>
              </w:rPr>
            </w:pPr>
            <w:r w:rsidRPr="00A075D9">
              <w:rPr>
                <w:b/>
                <w:bCs/>
                <w:color w:val="C00000"/>
              </w:rPr>
              <w:t>LIT 3-</w:t>
            </w:r>
            <w:r>
              <w:rPr>
                <w:b/>
                <w:bCs/>
                <w:color w:val="C00000"/>
              </w:rPr>
              <w:t>24</w:t>
            </w:r>
            <w:r w:rsidRPr="00A075D9">
              <w:rPr>
                <w:b/>
                <w:bCs/>
                <w:color w:val="C00000"/>
              </w:rPr>
              <w:t>a / 4-</w:t>
            </w:r>
            <w:r>
              <w:rPr>
                <w:b/>
                <w:bCs/>
                <w:color w:val="C00000"/>
              </w:rPr>
              <w:t>25</w:t>
            </w:r>
            <w:r w:rsidRPr="00A075D9">
              <w:rPr>
                <w:b/>
                <w:bCs/>
                <w:color w:val="C00000"/>
              </w:rPr>
              <w:t>a</w:t>
            </w:r>
          </w:p>
        </w:tc>
      </w:tr>
      <w:tr w:rsidR="00F959A1" w:rsidRPr="00476F3B" w14:paraId="236A6966" w14:textId="77777777" w:rsidTr="007C2D33">
        <w:trPr>
          <w:jc w:val="center"/>
        </w:trPr>
        <w:tc>
          <w:tcPr>
            <w:tcW w:w="935" w:type="dxa"/>
          </w:tcPr>
          <w:p w14:paraId="6666AF57" w14:textId="77777777" w:rsidR="00F959A1" w:rsidRDefault="00F959A1" w:rsidP="002D38F7">
            <w:pPr>
              <w:jc w:val="center"/>
              <w:rPr>
                <w:rFonts w:ascii="Verdana" w:hAnsi="Verdana"/>
                <w:b/>
                <w:bCs/>
                <w:color w:val="EE0000"/>
              </w:rPr>
            </w:pPr>
          </w:p>
          <w:p w14:paraId="16AA0FCE" w14:textId="77777777" w:rsidR="00F959A1" w:rsidRDefault="00F959A1" w:rsidP="002D38F7">
            <w:pPr>
              <w:jc w:val="center"/>
              <w:rPr>
                <w:rFonts w:ascii="Verdana" w:hAnsi="Verdana"/>
                <w:b/>
                <w:bCs/>
                <w:color w:val="EE0000"/>
              </w:rPr>
            </w:pPr>
          </w:p>
          <w:p w14:paraId="7F64AF5D" w14:textId="77777777" w:rsidR="00F959A1" w:rsidRDefault="00F959A1" w:rsidP="002D38F7">
            <w:pPr>
              <w:jc w:val="center"/>
              <w:rPr>
                <w:rFonts w:ascii="Verdana" w:hAnsi="Verdana"/>
                <w:b/>
                <w:bCs/>
                <w:color w:val="EE0000"/>
              </w:rPr>
            </w:pPr>
          </w:p>
          <w:p w14:paraId="28E6CE05" w14:textId="152D2156" w:rsidR="00F959A1" w:rsidRPr="007451DB" w:rsidRDefault="00F959A1" w:rsidP="002D38F7">
            <w:pPr>
              <w:jc w:val="center"/>
              <w:rPr>
                <w:rFonts w:ascii="Verdana" w:hAnsi="Verdana"/>
                <w:b/>
                <w:bCs/>
                <w:color w:val="C00000"/>
              </w:rPr>
            </w:pPr>
            <w:r w:rsidRPr="007451DB">
              <w:rPr>
                <w:rFonts w:ascii="Verdana" w:hAnsi="Verdana"/>
                <w:b/>
                <w:bCs/>
                <w:color w:val="C00000"/>
              </w:rPr>
              <w:t>ROTA</w:t>
            </w:r>
          </w:p>
          <w:p w14:paraId="20E366F0" w14:textId="42FAC1BA" w:rsidR="00F959A1" w:rsidRDefault="00F959A1" w:rsidP="002D38F7">
            <w:pPr>
              <w:jc w:val="center"/>
              <w:rPr>
                <w:rFonts w:ascii="Verdana" w:hAnsi="Verdana"/>
              </w:rPr>
            </w:pPr>
            <w:r w:rsidRPr="007451DB">
              <w:rPr>
                <w:rFonts w:ascii="Verdana" w:hAnsi="Verdana"/>
                <w:b/>
                <w:bCs/>
                <w:color w:val="C00000"/>
              </w:rPr>
              <w:t>1&amp;2</w:t>
            </w:r>
          </w:p>
        </w:tc>
        <w:tc>
          <w:tcPr>
            <w:tcW w:w="1020" w:type="dxa"/>
            <w:textDirection w:val="btLr"/>
          </w:tcPr>
          <w:p w14:paraId="4037D8EC" w14:textId="2AC9B4A6" w:rsidR="00F959A1" w:rsidRDefault="00F959A1" w:rsidP="00DE292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943634"/>
                <w:sz w:val="22"/>
                <w:szCs w:val="22"/>
              </w:rPr>
              <w:t xml:space="preserve">ROTA 1: </w:t>
            </w:r>
            <w:r w:rsidRPr="007451DB"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</w:rPr>
              <w:t xml:space="preserve">Aug </w:t>
            </w:r>
            <w:proofErr w:type="gram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–  Oct</w:t>
            </w:r>
            <w:proofErr w:type="gramEnd"/>
          </w:p>
          <w:p w14:paraId="3989AD1A" w14:textId="554D0184" w:rsidR="00F959A1" w:rsidRDefault="00F959A1" w:rsidP="007451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943634"/>
                <w:sz w:val="22"/>
                <w:szCs w:val="22"/>
              </w:rPr>
              <w:t>ROTA 2:</w:t>
            </w:r>
            <w:r>
              <w:rPr>
                <w:rStyle w:val="normaltextrun"/>
              </w:rPr>
              <w:t xml:space="preserve"> </w:t>
            </w:r>
            <w:r w:rsidRPr="007451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Oct – Dec</w:t>
            </w:r>
          </w:p>
          <w:p w14:paraId="4EF0BA76" w14:textId="58977B92" w:rsidR="00F959A1" w:rsidRDefault="00F959A1" w:rsidP="0070735F">
            <w:pPr>
              <w:ind w:left="113" w:right="113"/>
              <w:rPr>
                <w:rFonts w:ascii="Verdana" w:hAnsi="Verdana"/>
              </w:rPr>
            </w:pPr>
          </w:p>
        </w:tc>
        <w:tc>
          <w:tcPr>
            <w:tcW w:w="869" w:type="dxa"/>
            <w:textDirection w:val="btLr"/>
          </w:tcPr>
          <w:p w14:paraId="042E2054" w14:textId="30698224" w:rsidR="00F959A1" w:rsidRPr="002D38F7" w:rsidRDefault="00F959A1" w:rsidP="002D38F7">
            <w:pPr>
              <w:ind w:left="113" w:right="113"/>
              <w:jc w:val="center"/>
              <w:rPr>
                <w:rFonts w:ascii="Verdana" w:hAnsi="Verdana"/>
                <w:b/>
              </w:rPr>
            </w:pPr>
            <w:r w:rsidRPr="002D38F7">
              <w:rPr>
                <w:rFonts w:ascii="Verdana" w:hAnsi="Verdana"/>
                <w:b/>
              </w:rPr>
              <w:t>8 Week</w:t>
            </w:r>
            <w:r>
              <w:rPr>
                <w:rFonts w:ascii="Verdana" w:hAnsi="Verdana"/>
                <w:b/>
              </w:rPr>
              <w:t xml:space="preserve"> Rota</w:t>
            </w:r>
          </w:p>
        </w:tc>
        <w:tc>
          <w:tcPr>
            <w:tcW w:w="1825" w:type="dxa"/>
          </w:tcPr>
          <w:p w14:paraId="51D7FCF7" w14:textId="77777777" w:rsidR="00F959A1" w:rsidRDefault="00F959A1" w:rsidP="002D38F7">
            <w:pPr>
              <w:rPr>
                <w:rFonts w:ascii="Verdana" w:hAnsi="Verdana"/>
              </w:rPr>
            </w:pPr>
          </w:p>
          <w:p w14:paraId="1D7B458D" w14:textId="77777777" w:rsidR="00F959A1" w:rsidRDefault="00F959A1" w:rsidP="00F81344">
            <w:pPr>
              <w:rPr>
                <w:rFonts w:ascii="Verdana" w:hAnsi="Verdana"/>
              </w:rPr>
            </w:pPr>
          </w:p>
          <w:p w14:paraId="2169D5C2" w14:textId="77777777" w:rsidR="00F959A1" w:rsidRDefault="00F959A1" w:rsidP="00F81344">
            <w:pPr>
              <w:rPr>
                <w:rFonts w:ascii="Verdana" w:hAnsi="Verdana"/>
              </w:rPr>
            </w:pPr>
          </w:p>
          <w:p w14:paraId="789AF9B9" w14:textId="4706EEB8" w:rsidR="00F959A1" w:rsidRPr="00F81344" w:rsidRDefault="00F959A1" w:rsidP="00F81344">
            <w:pPr>
              <w:jc w:val="center"/>
              <w:rPr>
                <w:rFonts w:ascii="Verdana" w:hAnsi="Verdana"/>
                <w:color w:val="EE0000"/>
              </w:rPr>
            </w:pPr>
            <w:r w:rsidRPr="007451DB">
              <w:rPr>
                <w:rFonts w:ascii="Verdana" w:hAnsi="Verdana"/>
                <w:color w:val="C00000"/>
              </w:rPr>
              <w:t>Understanding Business</w:t>
            </w:r>
          </w:p>
        </w:tc>
        <w:tc>
          <w:tcPr>
            <w:tcW w:w="4395" w:type="dxa"/>
          </w:tcPr>
          <w:p w14:paraId="333A8A4C" w14:textId="2654D43D" w:rsidR="00F959A1" w:rsidRPr="00F81344" w:rsidRDefault="00F959A1" w:rsidP="00F81344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81344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I can describe the needs and wants of customers</w:t>
            </w:r>
          </w:p>
          <w:p w14:paraId="67D8661D" w14:textId="14E167B9" w:rsidR="00F959A1" w:rsidRPr="00F81344" w:rsidRDefault="00F959A1" w:rsidP="00F81344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81344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I can describe the difference between goods and services provided by a business</w:t>
            </w:r>
          </w:p>
          <w:p w14:paraId="73D264F0" w14:textId="7DC2899A" w:rsidR="00F959A1" w:rsidRPr="00F81344" w:rsidRDefault="00F959A1" w:rsidP="00F81344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81344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I can describe how consumer demand can change</w:t>
            </w:r>
          </w:p>
          <w:p w14:paraId="6977356F" w14:textId="21935F75" w:rsidR="00F959A1" w:rsidRPr="00F81344" w:rsidRDefault="00F959A1" w:rsidP="00F81344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81344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I can describe examples of good and bad customer service</w:t>
            </w:r>
          </w:p>
          <w:p w14:paraId="6C6B2BC9" w14:textId="62249E98" w:rsidR="00F959A1" w:rsidRPr="00F81344" w:rsidRDefault="00F959A1" w:rsidP="002D38F7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81344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I can describe why it is important to budget and give examples</w:t>
            </w:r>
          </w:p>
        </w:tc>
        <w:tc>
          <w:tcPr>
            <w:tcW w:w="1855" w:type="dxa"/>
            <w:vMerge/>
          </w:tcPr>
          <w:p w14:paraId="667BA857" w14:textId="77777777" w:rsidR="00F959A1" w:rsidRPr="00476F3B" w:rsidRDefault="00F959A1" w:rsidP="002D38F7">
            <w:pPr>
              <w:rPr>
                <w:rFonts w:ascii="Verdana" w:hAnsi="Verdana"/>
              </w:rPr>
            </w:pPr>
          </w:p>
        </w:tc>
        <w:tc>
          <w:tcPr>
            <w:tcW w:w="2280" w:type="dxa"/>
          </w:tcPr>
          <w:p w14:paraId="30F60838" w14:textId="577301D7" w:rsidR="00F959A1" w:rsidRPr="00E919FA" w:rsidRDefault="34ADD79D" w:rsidP="002D38F7">
            <w:r w:rsidRPr="5BD6E743">
              <w:rPr>
                <w:rFonts w:ascii="Arial" w:hAnsi="Arial" w:cs="Arial"/>
              </w:rPr>
              <w:t xml:space="preserve">Pupils will be provided with a Microsoft Form which has </w:t>
            </w:r>
            <w:proofErr w:type="gramStart"/>
            <w:r w:rsidRPr="5BD6E743">
              <w:rPr>
                <w:rFonts w:ascii="Arial" w:hAnsi="Arial" w:cs="Arial"/>
              </w:rPr>
              <w:t>a number of</w:t>
            </w:r>
            <w:proofErr w:type="gramEnd"/>
            <w:r w:rsidRPr="5BD6E743">
              <w:rPr>
                <w:rFonts w:ascii="Arial" w:hAnsi="Arial" w:cs="Arial"/>
              </w:rPr>
              <w:t xml:space="preserve"> multiple-choice questions and written answer questions to assess their understanding of the unit. </w:t>
            </w:r>
          </w:p>
        </w:tc>
        <w:tc>
          <w:tcPr>
            <w:tcW w:w="2185" w:type="dxa"/>
          </w:tcPr>
          <w:p w14:paraId="25972AB2" w14:textId="3DEB2CF0" w:rsidR="00F959A1" w:rsidRDefault="00F959A1" w:rsidP="002D38F7">
            <w:pPr>
              <w:rPr>
                <w:b/>
                <w:bCs/>
              </w:rPr>
            </w:pP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 xml:space="preserve">TCH </w:t>
            </w:r>
            <w: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B</w:t>
            </w: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 xml:space="preserve"> 2-0</w:t>
            </w:r>
            <w: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5</w:t>
            </w: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a/</w:t>
            </w:r>
            <w: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3</w:t>
            </w: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-0</w:t>
            </w:r>
            <w: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5</w:t>
            </w: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a</w:t>
            </w:r>
          </w:p>
          <w:p w14:paraId="423D3021" w14:textId="31550558" w:rsidR="00F959A1" w:rsidRDefault="00A075D9" w:rsidP="002D38F7">
            <w:pPr>
              <w:rPr>
                <w:b/>
                <w:bCs/>
                <w:color w:val="C00000"/>
              </w:rPr>
            </w:pPr>
            <w:r w:rsidRPr="00A075D9">
              <w:rPr>
                <w:b/>
                <w:bCs/>
                <w:color w:val="C00000"/>
              </w:rPr>
              <w:t>LIT 3-0</w:t>
            </w:r>
            <w:r>
              <w:rPr>
                <w:b/>
                <w:bCs/>
                <w:color w:val="C00000"/>
              </w:rPr>
              <w:t>9</w:t>
            </w:r>
            <w:r w:rsidRPr="00A075D9">
              <w:rPr>
                <w:b/>
                <w:bCs/>
                <w:color w:val="C00000"/>
              </w:rPr>
              <w:t>a / 4-0</w:t>
            </w:r>
            <w:r>
              <w:rPr>
                <w:b/>
                <w:bCs/>
                <w:color w:val="C00000"/>
              </w:rPr>
              <w:t>9</w:t>
            </w:r>
            <w:r w:rsidRPr="00A075D9">
              <w:rPr>
                <w:b/>
                <w:bCs/>
                <w:color w:val="C00000"/>
              </w:rPr>
              <w:t>a</w:t>
            </w:r>
          </w:p>
          <w:p w14:paraId="406C44BE" w14:textId="21514B61" w:rsidR="00A05ED5" w:rsidRPr="00A075D9" w:rsidRDefault="00A05ED5" w:rsidP="00A05ED5">
            <w:pPr>
              <w:rPr>
                <w:rStyle w:val="normaltextrun"/>
                <w:rFonts w:ascii="Calibri" w:hAnsi="Calibri" w:cs="Calibri"/>
                <w:b/>
                <w:bCs/>
                <w:color w:val="2E74B5" w:themeColor="accent1" w:themeShade="BF"/>
                <w:shd w:val="clear" w:color="auto" w:fill="FFFFFF"/>
              </w:rPr>
            </w:pPr>
            <w:r w:rsidRPr="00A075D9">
              <w:rPr>
                <w:b/>
                <w:bCs/>
                <w:color w:val="2E74B5" w:themeColor="accent1" w:themeShade="BF"/>
              </w:rPr>
              <w:t>MNU 3-09</w:t>
            </w:r>
            <w:r>
              <w:rPr>
                <w:b/>
                <w:bCs/>
                <w:color w:val="2E74B5" w:themeColor="accent1" w:themeShade="BF"/>
              </w:rPr>
              <w:t>b</w:t>
            </w:r>
            <w:r w:rsidRPr="00A075D9">
              <w:rPr>
                <w:b/>
                <w:bCs/>
                <w:color w:val="2E74B5" w:themeColor="accent1" w:themeShade="BF"/>
              </w:rPr>
              <w:t xml:space="preserve"> / 4-09</w:t>
            </w:r>
            <w:r>
              <w:rPr>
                <w:b/>
                <w:bCs/>
                <w:color w:val="2E74B5" w:themeColor="accent1" w:themeShade="BF"/>
              </w:rPr>
              <w:t>b</w:t>
            </w:r>
          </w:p>
          <w:p w14:paraId="69A6146C" w14:textId="6494D893" w:rsidR="00A05ED5" w:rsidRPr="00CB5872" w:rsidRDefault="00A05ED5" w:rsidP="002D38F7">
            <w:pPr>
              <w:rPr>
                <w:rFonts w:ascii="Verdana" w:hAnsi="Verdana"/>
                <w:b/>
                <w:bCs/>
              </w:rPr>
            </w:pPr>
          </w:p>
        </w:tc>
      </w:tr>
      <w:tr w:rsidR="00F959A1" w:rsidRPr="00476F3B" w14:paraId="76074D3D" w14:textId="77777777" w:rsidTr="007C2D33">
        <w:trPr>
          <w:trHeight w:val="3385"/>
          <w:jc w:val="center"/>
        </w:trPr>
        <w:tc>
          <w:tcPr>
            <w:tcW w:w="935" w:type="dxa"/>
          </w:tcPr>
          <w:p w14:paraId="17AD93B2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0DE4B5B7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66204FF1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2DBF0D7D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6B62F1B3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02F2C34E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5FCD5EC4" w14:textId="77777777" w:rsidR="00F959A1" w:rsidRPr="00476F3B" w:rsidRDefault="00F959A1" w:rsidP="002D38F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020" w:type="dxa"/>
            <w:textDirection w:val="btLr"/>
          </w:tcPr>
          <w:p w14:paraId="305E7D97" w14:textId="06194357" w:rsidR="00F959A1" w:rsidRPr="00476F3B" w:rsidRDefault="00F959A1" w:rsidP="002D38F7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Jan - Feb</w:t>
            </w:r>
          </w:p>
        </w:tc>
        <w:tc>
          <w:tcPr>
            <w:tcW w:w="869" w:type="dxa"/>
            <w:textDirection w:val="btLr"/>
          </w:tcPr>
          <w:p w14:paraId="22858ABC" w14:textId="21E443DD" w:rsidR="00F959A1" w:rsidRPr="002D38F7" w:rsidRDefault="00F959A1" w:rsidP="002D38F7">
            <w:pPr>
              <w:ind w:left="113" w:right="113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7.5</w:t>
            </w:r>
            <w:r w:rsidRPr="002D38F7">
              <w:rPr>
                <w:rFonts w:ascii="Verdana" w:hAnsi="Verdana"/>
                <w:b/>
              </w:rPr>
              <w:t xml:space="preserve"> Weeks</w:t>
            </w:r>
          </w:p>
          <w:p w14:paraId="680A4E5D" w14:textId="77777777" w:rsidR="00F959A1" w:rsidRPr="002D38F7" w:rsidRDefault="00F959A1" w:rsidP="002D38F7">
            <w:pPr>
              <w:ind w:left="113" w:right="113"/>
              <w:rPr>
                <w:rFonts w:ascii="Verdana" w:hAnsi="Verdana"/>
                <w:b/>
              </w:rPr>
            </w:pPr>
          </w:p>
        </w:tc>
        <w:tc>
          <w:tcPr>
            <w:tcW w:w="1825" w:type="dxa"/>
          </w:tcPr>
          <w:p w14:paraId="1DB5CDB8" w14:textId="77777777" w:rsidR="00F959A1" w:rsidRDefault="00F959A1" w:rsidP="003D11FB">
            <w:pPr>
              <w:jc w:val="center"/>
              <w:rPr>
                <w:rFonts w:ascii="Verdana" w:hAnsi="Verdana"/>
              </w:rPr>
            </w:pPr>
          </w:p>
          <w:p w14:paraId="73ED4AAC" w14:textId="77777777" w:rsidR="00F959A1" w:rsidRDefault="00F959A1" w:rsidP="003D11FB">
            <w:pPr>
              <w:jc w:val="center"/>
              <w:rPr>
                <w:rFonts w:ascii="Verdana" w:hAnsi="Verdana"/>
              </w:rPr>
            </w:pPr>
          </w:p>
          <w:p w14:paraId="6FE9BE60" w14:textId="77777777" w:rsidR="00F959A1" w:rsidRDefault="00F959A1" w:rsidP="0058660C">
            <w:pPr>
              <w:jc w:val="center"/>
              <w:rPr>
                <w:rFonts w:ascii="Verdana" w:hAnsi="Verdana"/>
              </w:rPr>
            </w:pPr>
          </w:p>
          <w:p w14:paraId="3667171A" w14:textId="77777777" w:rsidR="00F959A1" w:rsidRDefault="00F959A1" w:rsidP="0058660C">
            <w:pPr>
              <w:jc w:val="center"/>
              <w:rPr>
                <w:rFonts w:ascii="Verdana" w:hAnsi="Verdana"/>
              </w:rPr>
            </w:pPr>
          </w:p>
          <w:p w14:paraId="19219836" w14:textId="75396866" w:rsidR="00F959A1" w:rsidRPr="003D11FB" w:rsidRDefault="00F959A1" w:rsidP="0058660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Cyber Security and Internet Research</w:t>
            </w:r>
          </w:p>
        </w:tc>
        <w:tc>
          <w:tcPr>
            <w:tcW w:w="4395" w:type="dxa"/>
          </w:tcPr>
          <w:p w14:paraId="05DD9E2E" w14:textId="658F8C71" w:rsidR="00F959A1" w:rsidRPr="0058660C" w:rsidRDefault="00F959A1" w:rsidP="0058660C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8660C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 understand my legal obligations and the importance of protecting privacy online</w:t>
            </w:r>
          </w:p>
          <w:p w14:paraId="2209F965" w14:textId="4F0BA590" w:rsidR="00F959A1" w:rsidRPr="0058660C" w:rsidRDefault="00F959A1" w:rsidP="0058660C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8660C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 can evaluate my online presence and identify safeguards.</w:t>
            </w:r>
          </w:p>
          <w:p w14:paraId="73B15162" w14:textId="0CDB6F57" w:rsidR="00F959A1" w:rsidRPr="0058660C" w:rsidRDefault="00F959A1" w:rsidP="0058660C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8660C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 understand the security issues associated with my devices. </w:t>
            </w:r>
          </w:p>
          <w:p w14:paraId="748C178E" w14:textId="594B10E7" w:rsidR="00F959A1" w:rsidRPr="0058660C" w:rsidRDefault="00F959A1" w:rsidP="0058660C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8660C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 can apply appropriate online safety features when becoming involved with online communities</w:t>
            </w:r>
          </w:p>
          <w:p w14:paraId="0F3CABC7" w14:textId="6F8AA278" w:rsidR="00F959A1" w:rsidRPr="0058660C" w:rsidRDefault="00F959A1" w:rsidP="002D38F7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8660C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 understand the basic principles of compression and encryption of information</w:t>
            </w:r>
          </w:p>
        </w:tc>
        <w:tc>
          <w:tcPr>
            <w:tcW w:w="1855" w:type="dxa"/>
            <w:vMerge/>
          </w:tcPr>
          <w:p w14:paraId="5B08B5D1" w14:textId="77777777" w:rsidR="00F959A1" w:rsidRPr="00476F3B" w:rsidRDefault="00F959A1" w:rsidP="002D38F7">
            <w:pPr>
              <w:rPr>
                <w:rFonts w:ascii="Verdana" w:hAnsi="Verdana"/>
              </w:rPr>
            </w:pPr>
          </w:p>
        </w:tc>
        <w:tc>
          <w:tcPr>
            <w:tcW w:w="2280" w:type="dxa"/>
          </w:tcPr>
          <w:p w14:paraId="16DEB4AB" w14:textId="4050D4E7" w:rsidR="00F959A1" w:rsidRPr="00E919FA" w:rsidRDefault="6AF78D99" w:rsidP="002D38F7">
            <w:pPr>
              <w:rPr>
                <w:rFonts w:ascii="Arial" w:hAnsi="Arial" w:cs="Arial"/>
              </w:rPr>
            </w:pPr>
            <w:r w:rsidRPr="5BD6E743">
              <w:rPr>
                <w:rFonts w:ascii="Arial" w:hAnsi="Arial" w:cs="Arial"/>
              </w:rPr>
              <w:t xml:space="preserve">Pupils will be provided with an assessment in a power point. There are 15 questions in total assessing their theory knowledge from the topic </w:t>
            </w:r>
            <w:r w:rsidR="55E9F111" w:rsidRPr="5BD6E743">
              <w:rPr>
                <w:rFonts w:ascii="Arial" w:hAnsi="Arial" w:cs="Arial"/>
              </w:rPr>
              <w:t>and some practical internet searching questions to assess their practical skills from the topic.</w:t>
            </w:r>
          </w:p>
        </w:tc>
        <w:tc>
          <w:tcPr>
            <w:tcW w:w="2185" w:type="dxa"/>
          </w:tcPr>
          <w:p w14:paraId="293F65A1" w14:textId="5103C855" w:rsidR="00F959A1" w:rsidRPr="0058660C" w:rsidRDefault="00F959A1" w:rsidP="0058660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58660C">
              <w:rPr>
                <w:rStyle w:val="normaltextrun"/>
                <w:rFonts w:ascii="Calibri" w:hAnsi="Calibri" w:cs="Calibri"/>
                <w:b/>
                <w:bCs/>
                <w:color w:val="339AAC"/>
                <w:sz w:val="22"/>
                <w:szCs w:val="22"/>
              </w:rPr>
              <w:t>TCH DL 3-02a/4-02a</w:t>
            </w:r>
          </w:p>
          <w:p w14:paraId="002A9933" w14:textId="554C8132" w:rsidR="00F959A1" w:rsidRDefault="00F959A1" w:rsidP="0058660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339AAC"/>
                <w:sz w:val="22"/>
                <w:szCs w:val="22"/>
              </w:rPr>
            </w:pPr>
            <w:r w:rsidRPr="0058660C">
              <w:rPr>
                <w:rStyle w:val="normaltextrun"/>
                <w:rFonts w:ascii="Calibri" w:hAnsi="Calibri" w:cs="Calibri"/>
                <w:b/>
                <w:bCs/>
                <w:color w:val="339AAC"/>
                <w:sz w:val="22"/>
                <w:szCs w:val="22"/>
              </w:rPr>
              <w:t>TCH DL 3-03a/4-02a</w:t>
            </w:r>
          </w:p>
          <w:p w14:paraId="297785F2" w14:textId="7CA74511" w:rsidR="00A075D9" w:rsidRDefault="00A075D9" w:rsidP="0058660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A075D9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LIT 3-</w:t>
            </w:r>
            <w: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13</w:t>
            </w:r>
            <w:r w:rsidRPr="00A075D9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a / 4-</w:t>
            </w:r>
            <w: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13</w:t>
            </w:r>
            <w:r w:rsidRPr="00A075D9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a</w:t>
            </w:r>
          </w:p>
          <w:p w14:paraId="5A835C90" w14:textId="2A2C2DB2" w:rsidR="004B00A3" w:rsidRPr="00A075D9" w:rsidRDefault="004B00A3" w:rsidP="004B00A3">
            <w:pPr>
              <w:rPr>
                <w:rStyle w:val="normaltextrun"/>
                <w:rFonts w:ascii="Calibri" w:hAnsi="Calibri" w:cs="Calibri"/>
                <w:b/>
                <w:bCs/>
                <w:color w:val="2E74B5" w:themeColor="accent1" w:themeShade="BF"/>
                <w:shd w:val="clear" w:color="auto" w:fill="FFFFFF"/>
              </w:rPr>
            </w:pPr>
            <w:r w:rsidRPr="00A075D9">
              <w:rPr>
                <w:b/>
                <w:bCs/>
                <w:color w:val="2E74B5" w:themeColor="accent1" w:themeShade="BF"/>
              </w:rPr>
              <w:t>MNU 3-</w:t>
            </w:r>
            <w:r>
              <w:rPr>
                <w:b/>
                <w:bCs/>
                <w:color w:val="2E74B5" w:themeColor="accent1" w:themeShade="BF"/>
              </w:rPr>
              <w:t>10a</w:t>
            </w:r>
            <w:r w:rsidRPr="00A075D9">
              <w:rPr>
                <w:b/>
                <w:bCs/>
                <w:color w:val="2E74B5" w:themeColor="accent1" w:themeShade="BF"/>
              </w:rPr>
              <w:t xml:space="preserve"> / 4-</w:t>
            </w:r>
            <w:r>
              <w:rPr>
                <w:b/>
                <w:bCs/>
                <w:color w:val="2E74B5" w:themeColor="accent1" w:themeShade="BF"/>
              </w:rPr>
              <w:t>10a</w:t>
            </w:r>
          </w:p>
          <w:p w14:paraId="03D510BE" w14:textId="77777777" w:rsidR="004B00A3" w:rsidRPr="00A075D9" w:rsidRDefault="004B00A3" w:rsidP="0058660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D9C6F4" w14:textId="77777777" w:rsidR="00F959A1" w:rsidRPr="00476F3B" w:rsidRDefault="00F959A1" w:rsidP="002D38F7">
            <w:pPr>
              <w:rPr>
                <w:rFonts w:ascii="Verdana" w:hAnsi="Verdana"/>
              </w:rPr>
            </w:pPr>
          </w:p>
        </w:tc>
      </w:tr>
      <w:tr w:rsidR="00F959A1" w:rsidRPr="00476F3B" w14:paraId="6738A5E0" w14:textId="77777777" w:rsidTr="007C2D33">
        <w:trPr>
          <w:trHeight w:val="3383"/>
          <w:jc w:val="center"/>
        </w:trPr>
        <w:tc>
          <w:tcPr>
            <w:tcW w:w="935" w:type="dxa"/>
          </w:tcPr>
          <w:p w14:paraId="4B1F511A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65F9C3DC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5023141B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1F3B1409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562C75D1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2598DEE6" w14:textId="6833F709" w:rsidR="00F959A1" w:rsidRPr="00476F3B" w:rsidRDefault="00F959A1" w:rsidP="002D38F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3-4</w:t>
            </w:r>
          </w:p>
        </w:tc>
        <w:tc>
          <w:tcPr>
            <w:tcW w:w="1020" w:type="dxa"/>
            <w:textDirection w:val="btLr"/>
          </w:tcPr>
          <w:p w14:paraId="7C7A9B68" w14:textId="0DE45876" w:rsidR="00F959A1" w:rsidRPr="00476F3B" w:rsidRDefault="00F959A1" w:rsidP="002D38F7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Mar – Apr</w:t>
            </w:r>
          </w:p>
        </w:tc>
        <w:tc>
          <w:tcPr>
            <w:tcW w:w="869" w:type="dxa"/>
            <w:textDirection w:val="btLr"/>
          </w:tcPr>
          <w:p w14:paraId="70C50AA0" w14:textId="77777777" w:rsidR="00F959A1" w:rsidRPr="002D38F7" w:rsidRDefault="00F959A1" w:rsidP="002D38F7">
            <w:pPr>
              <w:ind w:left="113" w:right="113"/>
              <w:jc w:val="center"/>
              <w:rPr>
                <w:rFonts w:ascii="Verdana" w:hAnsi="Verdana"/>
                <w:b/>
              </w:rPr>
            </w:pPr>
            <w:r w:rsidRPr="002D38F7">
              <w:rPr>
                <w:rFonts w:ascii="Verdana" w:hAnsi="Verdana"/>
                <w:b/>
              </w:rPr>
              <w:t>7 Weeks</w:t>
            </w:r>
          </w:p>
          <w:p w14:paraId="664355AD" w14:textId="77777777" w:rsidR="00F959A1" w:rsidRPr="002D38F7" w:rsidRDefault="00F959A1" w:rsidP="002D38F7">
            <w:pPr>
              <w:ind w:left="113" w:right="113"/>
              <w:rPr>
                <w:rFonts w:ascii="Verdana" w:hAnsi="Verdana"/>
                <w:b/>
              </w:rPr>
            </w:pPr>
          </w:p>
        </w:tc>
        <w:tc>
          <w:tcPr>
            <w:tcW w:w="1825" w:type="dxa"/>
          </w:tcPr>
          <w:p w14:paraId="2E844D18" w14:textId="77777777" w:rsidR="00F959A1" w:rsidRDefault="00F959A1" w:rsidP="002D38F7">
            <w:pPr>
              <w:rPr>
                <w:rFonts w:ascii="Verdana" w:hAnsi="Verdana"/>
              </w:rPr>
            </w:pPr>
          </w:p>
          <w:p w14:paraId="0648640E" w14:textId="77777777" w:rsidR="00F959A1" w:rsidRPr="0058660C" w:rsidRDefault="00F959A1" w:rsidP="0058660C">
            <w:pPr>
              <w:rPr>
                <w:rFonts w:ascii="Verdana" w:hAnsi="Verdana"/>
              </w:rPr>
            </w:pPr>
          </w:p>
          <w:p w14:paraId="2154E4E1" w14:textId="77777777" w:rsidR="00F959A1" w:rsidRPr="0058660C" w:rsidRDefault="00F959A1" w:rsidP="0058660C">
            <w:pPr>
              <w:rPr>
                <w:rFonts w:ascii="Verdana" w:hAnsi="Verdana"/>
              </w:rPr>
            </w:pPr>
          </w:p>
          <w:p w14:paraId="559D9252" w14:textId="77777777" w:rsidR="00F959A1" w:rsidRDefault="00F959A1" w:rsidP="0058660C">
            <w:pPr>
              <w:rPr>
                <w:rFonts w:ascii="Verdana" w:hAnsi="Verdana"/>
              </w:rPr>
            </w:pPr>
          </w:p>
          <w:p w14:paraId="2ABDC25E" w14:textId="77777777" w:rsidR="00F959A1" w:rsidRDefault="00F959A1" w:rsidP="0058660C">
            <w:pPr>
              <w:rPr>
                <w:rFonts w:ascii="Verdana" w:hAnsi="Verdana"/>
              </w:rPr>
            </w:pPr>
          </w:p>
          <w:p w14:paraId="1A965116" w14:textId="3C9B6029" w:rsidR="00F959A1" w:rsidRPr="0058660C" w:rsidRDefault="00F959A1" w:rsidP="0058660C">
            <w:pPr>
              <w:jc w:val="center"/>
              <w:rPr>
                <w:rFonts w:ascii="Verdana" w:hAnsi="Verdana"/>
              </w:rPr>
            </w:pPr>
            <w:proofErr w:type="spellStart"/>
            <w:proofErr w:type="gramStart"/>
            <w:r>
              <w:rPr>
                <w:rFonts w:ascii="Verdana" w:hAnsi="Verdana"/>
              </w:rPr>
              <w:t>Micro:bits</w:t>
            </w:r>
            <w:proofErr w:type="spellEnd"/>
            <w:proofErr w:type="gramEnd"/>
          </w:p>
        </w:tc>
        <w:tc>
          <w:tcPr>
            <w:tcW w:w="4395" w:type="dxa"/>
          </w:tcPr>
          <w:p w14:paraId="44FB30F8" w14:textId="336D916D" w:rsidR="00F959A1" w:rsidRPr="00396DF1" w:rsidRDefault="00F959A1" w:rsidP="00396DF1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 w:rsidRPr="00396DF1">
              <w:rPr>
                <w:rFonts w:ascii="Arial" w:hAnsi="Arial" w:cs="Arial"/>
              </w:rPr>
              <w:t xml:space="preserve">I can </w:t>
            </w:r>
            <w:r>
              <w:rPr>
                <w:rFonts w:ascii="Arial" w:hAnsi="Arial" w:cs="Arial"/>
              </w:rPr>
              <w:t xml:space="preserve">use my </w:t>
            </w:r>
            <w:proofErr w:type="gramStart"/>
            <w:r>
              <w:rPr>
                <w:rFonts w:ascii="Arial" w:hAnsi="Arial" w:cs="Arial"/>
              </w:rPr>
              <w:t>problem solving</w:t>
            </w:r>
            <w:proofErr w:type="gramEnd"/>
            <w:r>
              <w:rPr>
                <w:rFonts w:ascii="Arial" w:hAnsi="Arial" w:cs="Arial"/>
              </w:rPr>
              <w:t xml:space="preserve"> skills to complete </w:t>
            </w:r>
            <w:proofErr w:type="spellStart"/>
            <w:proofErr w:type="gramStart"/>
            <w:r w:rsidRPr="00396DF1">
              <w:rPr>
                <w:rFonts w:ascii="Arial" w:hAnsi="Arial" w:cs="Arial"/>
              </w:rPr>
              <w:t>Micro:bit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projects.</w:t>
            </w:r>
          </w:p>
          <w:p w14:paraId="6B9B2A2D" w14:textId="224E6601" w:rsidR="00F959A1" w:rsidRDefault="00F959A1" w:rsidP="00396DF1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can screenshot and save my projects.</w:t>
            </w:r>
          </w:p>
          <w:p w14:paraId="470B99AD" w14:textId="6BA552B7" w:rsidR="00F959A1" w:rsidRDefault="00F959A1" w:rsidP="00396DF1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can select the correct coding blocks. </w:t>
            </w:r>
          </w:p>
          <w:p w14:paraId="2DE403A5" w14:textId="46E796BD" w:rsidR="00F959A1" w:rsidRDefault="00F959A1" w:rsidP="002D38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can create </w:t>
            </w:r>
            <w:proofErr w:type="spellStart"/>
            <w:proofErr w:type="gramStart"/>
            <w:r>
              <w:rPr>
                <w:rFonts w:ascii="Arial" w:hAnsi="Arial" w:cs="Arial"/>
              </w:rPr>
              <w:t>Micro:bit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game elements.</w:t>
            </w:r>
          </w:p>
          <w:p w14:paraId="25C25B94" w14:textId="5FFA8261" w:rsidR="00F959A1" w:rsidRDefault="00F959A1" w:rsidP="002D38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can design and build a program using a visual language, including variables. </w:t>
            </w:r>
          </w:p>
          <w:p w14:paraId="50F45336" w14:textId="42614114" w:rsidR="00F959A1" w:rsidRPr="00396DF1" w:rsidRDefault="00F959A1" w:rsidP="002D38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can identify patterns in problem solving and reuse aspects of previous solutions.</w:t>
            </w:r>
          </w:p>
          <w:p w14:paraId="34B3F2EB" w14:textId="77777777" w:rsidR="00F959A1" w:rsidRPr="002D38F7" w:rsidRDefault="00F959A1" w:rsidP="002D38F7">
            <w:pPr>
              <w:rPr>
                <w:rFonts w:ascii="Verdana" w:hAnsi="Verdana"/>
                <w:sz w:val="14"/>
              </w:rPr>
            </w:pPr>
          </w:p>
        </w:tc>
        <w:tc>
          <w:tcPr>
            <w:tcW w:w="1855" w:type="dxa"/>
            <w:vMerge/>
          </w:tcPr>
          <w:p w14:paraId="7D34F5C7" w14:textId="77777777" w:rsidR="00F959A1" w:rsidRPr="00476F3B" w:rsidRDefault="00F959A1" w:rsidP="002D38F7">
            <w:pPr>
              <w:rPr>
                <w:rFonts w:ascii="Verdana" w:hAnsi="Verdana"/>
              </w:rPr>
            </w:pPr>
          </w:p>
        </w:tc>
        <w:tc>
          <w:tcPr>
            <w:tcW w:w="2280" w:type="dxa"/>
          </w:tcPr>
          <w:p w14:paraId="2AB8795C" w14:textId="74402048" w:rsidR="00F959A1" w:rsidRPr="00E919FA" w:rsidRDefault="7768F788" w:rsidP="002D38F7">
            <w:r w:rsidRPr="43445491">
              <w:rPr>
                <w:rFonts w:ascii="Arial" w:hAnsi="Arial" w:cs="Arial"/>
              </w:rPr>
              <w:t xml:space="preserve">Pupils use problem solving skills to design a micro pet that starts/ends in various ways. They complete a planning sheet &amp; also code the project on the </w:t>
            </w:r>
            <w:proofErr w:type="spellStart"/>
            <w:proofErr w:type="gramStart"/>
            <w:r w:rsidRPr="43445491">
              <w:rPr>
                <w:rFonts w:ascii="Arial" w:hAnsi="Arial" w:cs="Arial"/>
              </w:rPr>
              <w:t>Micro:bit</w:t>
            </w:r>
            <w:proofErr w:type="spellEnd"/>
            <w:proofErr w:type="gramEnd"/>
            <w:r w:rsidRPr="43445491">
              <w:rPr>
                <w:rFonts w:ascii="Arial" w:hAnsi="Arial" w:cs="Arial"/>
              </w:rPr>
              <w:t xml:space="preserve"> website</w:t>
            </w:r>
            <w:r w:rsidR="0A043660" w:rsidRPr="43445491">
              <w:rPr>
                <w:rFonts w:ascii="Arial" w:hAnsi="Arial" w:cs="Arial"/>
              </w:rPr>
              <w:t>.</w:t>
            </w:r>
          </w:p>
          <w:p w14:paraId="0B4020A7" w14:textId="31DC5710" w:rsidR="00F959A1" w:rsidRPr="00E919FA" w:rsidRDefault="00F959A1" w:rsidP="506051BB">
            <w:pPr>
              <w:rPr>
                <w:rFonts w:ascii="Arial" w:hAnsi="Arial" w:cs="Arial"/>
              </w:rPr>
            </w:pPr>
          </w:p>
        </w:tc>
        <w:tc>
          <w:tcPr>
            <w:tcW w:w="2185" w:type="dxa"/>
          </w:tcPr>
          <w:p w14:paraId="51F6884F" w14:textId="77777777" w:rsidR="00F959A1" w:rsidRDefault="00CB550E" w:rsidP="002D38F7">
            <w:pP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</w:pP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 xml:space="preserve">TCH </w:t>
            </w:r>
            <w: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CS</w:t>
            </w: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 xml:space="preserve"> 2-</w:t>
            </w:r>
            <w: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14</w:t>
            </w: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a/3-</w:t>
            </w:r>
            <w: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14</w:t>
            </w: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a</w:t>
            </w:r>
          </w:p>
          <w:p w14:paraId="1B858261" w14:textId="56974E2B" w:rsidR="00CB550E" w:rsidRDefault="00CB550E" w:rsidP="00CB550E">
            <w:pP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</w:pP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 xml:space="preserve">TCH </w:t>
            </w:r>
            <w: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CS</w:t>
            </w: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 xml:space="preserve"> 2-</w:t>
            </w:r>
            <w: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15</w:t>
            </w: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a/3-</w:t>
            </w:r>
            <w: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15</w:t>
            </w: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a</w:t>
            </w:r>
          </w:p>
          <w:p w14:paraId="0276A847" w14:textId="4D8536F2" w:rsidR="00A075D9" w:rsidRDefault="00A075D9" w:rsidP="00CB550E">
            <w:pP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</w:pPr>
            <w:r w:rsidRPr="00A075D9">
              <w:rPr>
                <w:b/>
                <w:bCs/>
                <w:color w:val="C00000"/>
              </w:rPr>
              <w:t>LIT 3-</w:t>
            </w:r>
            <w:r>
              <w:rPr>
                <w:b/>
                <w:bCs/>
                <w:color w:val="C00000"/>
              </w:rPr>
              <w:t>26</w:t>
            </w:r>
            <w:r w:rsidRPr="00A075D9">
              <w:rPr>
                <w:b/>
                <w:bCs/>
                <w:color w:val="C00000"/>
              </w:rPr>
              <w:t>a / 4-</w:t>
            </w:r>
            <w:r>
              <w:rPr>
                <w:b/>
                <w:bCs/>
                <w:color w:val="C00000"/>
              </w:rPr>
              <w:t>26</w:t>
            </w:r>
            <w:r w:rsidRPr="00A075D9">
              <w:rPr>
                <w:b/>
                <w:bCs/>
                <w:color w:val="C00000"/>
              </w:rPr>
              <w:t>a</w:t>
            </w:r>
          </w:p>
          <w:p w14:paraId="18439206" w14:textId="4B730452" w:rsidR="004B00A3" w:rsidRPr="00A075D9" w:rsidRDefault="004B00A3" w:rsidP="004B00A3">
            <w:pPr>
              <w:rPr>
                <w:rStyle w:val="normaltextrun"/>
                <w:rFonts w:ascii="Calibri" w:hAnsi="Calibri" w:cs="Calibri"/>
                <w:b/>
                <w:bCs/>
                <w:color w:val="2E74B5" w:themeColor="accent1" w:themeShade="BF"/>
                <w:shd w:val="clear" w:color="auto" w:fill="FFFFFF"/>
              </w:rPr>
            </w:pPr>
            <w:r w:rsidRPr="00A075D9">
              <w:rPr>
                <w:b/>
                <w:bCs/>
                <w:color w:val="2E74B5" w:themeColor="accent1" w:themeShade="BF"/>
              </w:rPr>
              <w:t>MNU 3-</w:t>
            </w:r>
            <w:r>
              <w:rPr>
                <w:b/>
                <w:bCs/>
                <w:color w:val="2E74B5" w:themeColor="accent1" w:themeShade="BF"/>
              </w:rPr>
              <w:t>04a</w:t>
            </w:r>
          </w:p>
          <w:p w14:paraId="1D7B270A" w14:textId="5EBC74F1" w:rsidR="00CB550E" w:rsidRPr="00476F3B" w:rsidRDefault="00CB550E" w:rsidP="002D38F7">
            <w:pPr>
              <w:rPr>
                <w:rFonts w:ascii="Verdana" w:hAnsi="Verdana"/>
              </w:rPr>
            </w:pPr>
          </w:p>
        </w:tc>
      </w:tr>
      <w:tr w:rsidR="00F959A1" w:rsidRPr="00476F3B" w14:paraId="51080B03" w14:textId="77777777" w:rsidTr="007C2D33">
        <w:trPr>
          <w:trHeight w:val="3383"/>
          <w:jc w:val="center"/>
        </w:trPr>
        <w:tc>
          <w:tcPr>
            <w:tcW w:w="935" w:type="dxa"/>
          </w:tcPr>
          <w:p w14:paraId="102E3E00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6A829914" w14:textId="77777777" w:rsidR="00F959A1" w:rsidRPr="0058660C" w:rsidRDefault="00F959A1" w:rsidP="0058660C">
            <w:pPr>
              <w:rPr>
                <w:rFonts w:ascii="Verdana" w:hAnsi="Verdana"/>
              </w:rPr>
            </w:pPr>
          </w:p>
          <w:p w14:paraId="7EA43B2A" w14:textId="77777777" w:rsidR="00F959A1" w:rsidRPr="0058660C" w:rsidRDefault="00F959A1" w:rsidP="0058660C">
            <w:pPr>
              <w:rPr>
                <w:rFonts w:ascii="Verdana" w:hAnsi="Verdana"/>
              </w:rPr>
            </w:pPr>
          </w:p>
          <w:p w14:paraId="00936054" w14:textId="77777777" w:rsidR="00F959A1" w:rsidRDefault="00F959A1" w:rsidP="0058660C">
            <w:pPr>
              <w:rPr>
                <w:rFonts w:ascii="Verdana" w:hAnsi="Verdana"/>
              </w:rPr>
            </w:pPr>
          </w:p>
          <w:p w14:paraId="1345242D" w14:textId="77777777" w:rsidR="00F959A1" w:rsidRDefault="00F959A1" w:rsidP="0058660C">
            <w:pPr>
              <w:rPr>
                <w:rFonts w:ascii="Verdana" w:hAnsi="Verdana"/>
              </w:rPr>
            </w:pPr>
          </w:p>
          <w:p w14:paraId="601FEBE2" w14:textId="77777777" w:rsidR="00F959A1" w:rsidRDefault="00F959A1" w:rsidP="0058660C">
            <w:pPr>
              <w:rPr>
                <w:rFonts w:ascii="Verdana" w:hAnsi="Verdana"/>
              </w:rPr>
            </w:pPr>
          </w:p>
          <w:p w14:paraId="4B790437" w14:textId="43A925ED" w:rsidR="00F959A1" w:rsidRPr="0058660C" w:rsidRDefault="00F959A1" w:rsidP="0058660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020" w:type="dxa"/>
            <w:textDirection w:val="btLr"/>
          </w:tcPr>
          <w:p w14:paraId="7CA382AD" w14:textId="4F65AC24" w:rsidR="00F959A1" w:rsidRDefault="00F959A1" w:rsidP="002D38F7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May – May</w:t>
            </w:r>
          </w:p>
        </w:tc>
        <w:tc>
          <w:tcPr>
            <w:tcW w:w="869" w:type="dxa"/>
            <w:textDirection w:val="btLr"/>
          </w:tcPr>
          <w:p w14:paraId="27D918BE" w14:textId="58F254A9" w:rsidR="00F959A1" w:rsidRPr="002D38F7" w:rsidRDefault="00F959A1" w:rsidP="002D38F7">
            <w:pPr>
              <w:ind w:left="113" w:right="113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4 Weeks</w:t>
            </w:r>
          </w:p>
        </w:tc>
        <w:tc>
          <w:tcPr>
            <w:tcW w:w="1825" w:type="dxa"/>
          </w:tcPr>
          <w:p w14:paraId="113CCAAE" w14:textId="77777777" w:rsidR="00F959A1" w:rsidRDefault="00F959A1" w:rsidP="002D38F7">
            <w:pPr>
              <w:rPr>
                <w:rFonts w:ascii="Verdana" w:hAnsi="Verdana"/>
              </w:rPr>
            </w:pPr>
          </w:p>
          <w:p w14:paraId="5D1E2FD6" w14:textId="77777777" w:rsidR="00F959A1" w:rsidRPr="0058660C" w:rsidRDefault="00F959A1" w:rsidP="0058660C">
            <w:pPr>
              <w:rPr>
                <w:rFonts w:ascii="Verdana" w:hAnsi="Verdana"/>
              </w:rPr>
            </w:pPr>
          </w:p>
          <w:p w14:paraId="1D68B889" w14:textId="77777777" w:rsidR="00F959A1" w:rsidRDefault="00F959A1" w:rsidP="0058660C">
            <w:pPr>
              <w:rPr>
                <w:rFonts w:ascii="Verdana" w:hAnsi="Verdana"/>
              </w:rPr>
            </w:pPr>
          </w:p>
          <w:p w14:paraId="13E14ABA" w14:textId="77777777" w:rsidR="00F959A1" w:rsidRDefault="00F959A1" w:rsidP="0058660C">
            <w:pPr>
              <w:rPr>
                <w:rFonts w:ascii="Verdana" w:hAnsi="Verdana"/>
              </w:rPr>
            </w:pPr>
          </w:p>
          <w:p w14:paraId="23E10202" w14:textId="77777777" w:rsidR="00F959A1" w:rsidRDefault="00F959A1" w:rsidP="0058660C">
            <w:pPr>
              <w:rPr>
                <w:rFonts w:ascii="Verdana" w:hAnsi="Verdana"/>
              </w:rPr>
            </w:pPr>
          </w:p>
          <w:p w14:paraId="4E96E818" w14:textId="663CE2E9" w:rsidR="00F959A1" w:rsidRPr="0058660C" w:rsidRDefault="00F959A1" w:rsidP="0058660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IDL (Our Town Annan)</w:t>
            </w:r>
          </w:p>
        </w:tc>
        <w:tc>
          <w:tcPr>
            <w:tcW w:w="4395" w:type="dxa"/>
          </w:tcPr>
          <w:p w14:paraId="227F9B9C" w14:textId="77777777" w:rsidR="00F959A1" w:rsidRPr="00396DF1" w:rsidRDefault="00F959A1" w:rsidP="00725AE8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DF1">
              <w:rPr>
                <w:rStyle w:val="normaltextrun"/>
                <w:rFonts w:ascii="Arial" w:hAnsi="Arial" w:cs="Arial"/>
                <w:color w:val="2C2C2E"/>
                <w:sz w:val="22"/>
                <w:szCs w:val="22"/>
                <w:lang w:val="en-US"/>
              </w:rPr>
              <w:t>I can work with others to create a suitable business name and slogan</w:t>
            </w:r>
            <w:r w:rsidRPr="00396DF1">
              <w:rPr>
                <w:rStyle w:val="eop"/>
                <w:rFonts w:ascii="Arial" w:hAnsi="Arial" w:cs="Arial"/>
                <w:sz w:val="22"/>
                <w:szCs w:val="22"/>
                <w:lang w:val="en-US"/>
              </w:rPr>
              <w:t>​</w:t>
            </w:r>
            <w:r>
              <w:rPr>
                <w:rStyle w:val="eop"/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  <w:p w14:paraId="0E52CDF8" w14:textId="77777777" w:rsidR="00F959A1" w:rsidRDefault="00F959A1" w:rsidP="002D38F7">
            <w:pPr>
              <w:rPr>
                <w:rFonts w:ascii="Verdana" w:hAnsi="Verdana"/>
              </w:rPr>
            </w:pPr>
          </w:p>
        </w:tc>
        <w:tc>
          <w:tcPr>
            <w:tcW w:w="1855" w:type="dxa"/>
            <w:vMerge/>
          </w:tcPr>
          <w:p w14:paraId="19B45021" w14:textId="77777777" w:rsidR="00F959A1" w:rsidRPr="00476F3B" w:rsidRDefault="00F959A1" w:rsidP="002D38F7">
            <w:pPr>
              <w:rPr>
                <w:rFonts w:ascii="Verdana" w:hAnsi="Verdana"/>
              </w:rPr>
            </w:pPr>
          </w:p>
        </w:tc>
        <w:tc>
          <w:tcPr>
            <w:tcW w:w="2280" w:type="dxa"/>
          </w:tcPr>
          <w:p w14:paraId="3572BBD5" w14:textId="0AE19DB4" w:rsidR="00F959A1" w:rsidRPr="00E919FA" w:rsidRDefault="00E919FA" w:rsidP="002D38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Pupils will produce a digital poster to present their business name and logo design.</w:t>
            </w:r>
          </w:p>
        </w:tc>
        <w:tc>
          <w:tcPr>
            <w:tcW w:w="2185" w:type="dxa"/>
          </w:tcPr>
          <w:p w14:paraId="2A9D582A" w14:textId="77777777" w:rsidR="00F959A1" w:rsidRDefault="00CB550E" w:rsidP="002D38F7">
            <w:pP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</w:pP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TCH DL 2-01a/3-01a</w:t>
            </w:r>
          </w:p>
          <w:p w14:paraId="5CE24350" w14:textId="19D1EBC8" w:rsidR="00A075D9" w:rsidRDefault="00A075D9" w:rsidP="002D38F7">
            <w:pPr>
              <w:rPr>
                <w:b/>
                <w:bCs/>
                <w:color w:val="C00000"/>
              </w:rPr>
            </w:pPr>
            <w:r w:rsidRPr="00A075D9">
              <w:rPr>
                <w:b/>
                <w:bCs/>
                <w:color w:val="C00000"/>
              </w:rPr>
              <w:t>LIT 3-</w:t>
            </w:r>
            <w:r>
              <w:rPr>
                <w:b/>
                <w:bCs/>
                <w:color w:val="C00000"/>
              </w:rPr>
              <w:t>21</w:t>
            </w:r>
            <w:r w:rsidRPr="00A075D9">
              <w:rPr>
                <w:b/>
                <w:bCs/>
                <w:color w:val="C00000"/>
              </w:rPr>
              <w:t>a /</w:t>
            </w:r>
            <w:r w:rsidR="004B00A3">
              <w:rPr>
                <w:b/>
                <w:bCs/>
                <w:color w:val="C00000"/>
              </w:rPr>
              <w:t xml:space="preserve"> </w:t>
            </w:r>
            <w:r w:rsidRPr="00A075D9">
              <w:rPr>
                <w:b/>
                <w:bCs/>
                <w:color w:val="C00000"/>
              </w:rPr>
              <w:t>4-</w:t>
            </w:r>
            <w:r>
              <w:rPr>
                <w:b/>
                <w:bCs/>
                <w:color w:val="C00000"/>
              </w:rPr>
              <w:t>21</w:t>
            </w:r>
            <w:r w:rsidRPr="00A075D9">
              <w:rPr>
                <w:b/>
                <w:bCs/>
                <w:color w:val="C00000"/>
              </w:rPr>
              <w:t>a</w:t>
            </w:r>
          </w:p>
          <w:p w14:paraId="6F3D4EDE" w14:textId="6180C75B" w:rsidR="00A05ED5" w:rsidRPr="00A075D9" w:rsidRDefault="00A05ED5" w:rsidP="00A05ED5">
            <w:pPr>
              <w:rPr>
                <w:rStyle w:val="normaltextrun"/>
                <w:rFonts w:ascii="Calibri" w:hAnsi="Calibri" w:cs="Calibri"/>
                <w:b/>
                <w:bCs/>
                <w:color w:val="2E74B5" w:themeColor="accent1" w:themeShade="BF"/>
                <w:shd w:val="clear" w:color="auto" w:fill="FFFFFF"/>
              </w:rPr>
            </w:pPr>
            <w:r w:rsidRPr="00A075D9">
              <w:rPr>
                <w:b/>
                <w:bCs/>
                <w:color w:val="2E74B5" w:themeColor="accent1" w:themeShade="BF"/>
              </w:rPr>
              <w:t>MNU 3-09</w:t>
            </w:r>
            <w:r>
              <w:rPr>
                <w:b/>
                <w:bCs/>
                <w:color w:val="2E74B5" w:themeColor="accent1" w:themeShade="BF"/>
              </w:rPr>
              <w:t>b</w:t>
            </w:r>
            <w:r w:rsidRPr="00A075D9">
              <w:rPr>
                <w:b/>
                <w:bCs/>
                <w:color w:val="2E74B5" w:themeColor="accent1" w:themeShade="BF"/>
              </w:rPr>
              <w:t xml:space="preserve"> / 4-09</w:t>
            </w:r>
            <w:r>
              <w:rPr>
                <w:b/>
                <w:bCs/>
                <w:color w:val="2E74B5" w:themeColor="accent1" w:themeShade="BF"/>
              </w:rPr>
              <w:t>b</w:t>
            </w:r>
          </w:p>
          <w:p w14:paraId="0D9CBCEA" w14:textId="13C0EE8F" w:rsidR="00A05ED5" w:rsidRPr="00476F3B" w:rsidRDefault="00A05ED5" w:rsidP="002D38F7">
            <w:pPr>
              <w:rPr>
                <w:rFonts w:ascii="Verdana" w:hAnsi="Verdana"/>
              </w:rPr>
            </w:pPr>
          </w:p>
        </w:tc>
      </w:tr>
      <w:tr w:rsidR="00F959A1" w:rsidRPr="00476F3B" w14:paraId="23B29F51" w14:textId="77777777" w:rsidTr="007C2D33">
        <w:trPr>
          <w:trHeight w:val="3383"/>
          <w:jc w:val="center"/>
        </w:trPr>
        <w:tc>
          <w:tcPr>
            <w:tcW w:w="935" w:type="dxa"/>
          </w:tcPr>
          <w:p w14:paraId="206732E7" w14:textId="77777777" w:rsidR="00F959A1" w:rsidRDefault="00F959A1" w:rsidP="002D38F7">
            <w:pPr>
              <w:jc w:val="center"/>
              <w:rPr>
                <w:rFonts w:ascii="Verdana" w:hAnsi="Verdana"/>
              </w:rPr>
            </w:pPr>
          </w:p>
          <w:p w14:paraId="74E8ADD2" w14:textId="77777777" w:rsidR="00F959A1" w:rsidRPr="007451DB" w:rsidRDefault="00F959A1" w:rsidP="007451DB">
            <w:pPr>
              <w:rPr>
                <w:rFonts w:ascii="Verdana" w:hAnsi="Verdana"/>
              </w:rPr>
            </w:pPr>
          </w:p>
          <w:p w14:paraId="36B74098" w14:textId="77777777" w:rsidR="00F959A1" w:rsidRPr="007451DB" w:rsidRDefault="00F959A1" w:rsidP="007451DB">
            <w:pPr>
              <w:rPr>
                <w:rFonts w:ascii="Verdana" w:hAnsi="Verdana"/>
              </w:rPr>
            </w:pPr>
          </w:p>
          <w:p w14:paraId="3FF0FAAA" w14:textId="77777777" w:rsidR="00F959A1" w:rsidRDefault="00F959A1" w:rsidP="007451DB">
            <w:pPr>
              <w:rPr>
                <w:rFonts w:ascii="Verdana" w:hAnsi="Verdana"/>
              </w:rPr>
            </w:pPr>
          </w:p>
          <w:p w14:paraId="4D80F539" w14:textId="77777777" w:rsidR="00F959A1" w:rsidRDefault="00F959A1" w:rsidP="007451DB">
            <w:pPr>
              <w:rPr>
                <w:rFonts w:ascii="Verdana" w:hAnsi="Verdana"/>
              </w:rPr>
            </w:pPr>
          </w:p>
          <w:p w14:paraId="4689FCB0" w14:textId="31D7B0C6" w:rsidR="00F959A1" w:rsidRPr="007451DB" w:rsidRDefault="00F959A1" w:rsidP="007451DB">
            <w:pPr>
              <w:jc w:val="center"/>
              <w:rPr>
                <w:rFonts w:ascii="Verdana" w:hAnsi="Verdana"/>
                <w:b/>
                <w:bCs/>
                <w:color w:val="EE0000"/>
              </w:rPr>
            </w:pPr>
            <w:r w:rsidRPr="007451DB">
              <w:rPr>
                <w:rFonts w:ascii="Verdana" w:hAnsi="Verdana"/>
                <w:b/>
                <w:bCs/>
                <w:color w:val="C00000"/>
              </w:rPr>
              <w:t>Rota 3&amp;4</w:t>
            </w:r>
          </w:p>
        </w:tc>
        <w:tc>
          <w:tcPr>
            <w:tcW w:w="1020" w:type="dxa"/>
            <w:textDirection w:val="btLr"/>
          </w:tcPr>
          <w:p w14:paraId="53B3A654" w14:textId="2765F3CA" w:rsidR="00F959A1" w:rsidRDefault="00F959A1" w:rsidP="007451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943634"/>
                <w:sz w:val="22"/>
                <w:szCs w:val="22"/>
              </w:rPr>
              <w:t xml:space="preserve">ROTA 1: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Jan – Mar</w:t>
            </w:r>
          </w:p>
          <w:p w14:paraId="2E00C9AC" w14:textId="52AFAB29" w:rsidR="00F959A1" w:rsidRDefault="00F959A1" w:rsidP="007451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960A6D0" w14:textId="3EA62CC8" w:rsidR="00F959A1" w:rsidRDefault="00F959A1" w:rsidP="007451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943634"/>
                <w:sz w:val="22"/>
                <w:szCs w:val="22"/>
              </w:rPr>
              <w:t>ROTA 2:</w:t>
            </w:r>
            <w:r>
              <w:rPr>
                <w:rStyle w:val="normaltextrun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Mar – May</w:t>
            </w:r>
          </w:p>
          <w:p w14:paraId="36AFC182" w14:textId="77777777" w:rsidR="00F959A1" w:rsidRDefault="00F959A1" w:rsidP="002D38F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69" w:type="dxa"/>
            <w:textDirection w:val="btLr"/>
          </w:tcPr>
          <w:p w14:paraId="0F9F5C57" w14:textId="3D982B2C" w:rsidR="00F959A1" w:rsidRDefault="00F959A1" w:rsidP="002D38F7">
            <w:pPr>
              <w:ind w:left="113" w:right="113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9 Week Rota </w:t>
            </w:r>
          </w:p>
        </w:tc>
        <w:tc>
          <w:tcPr>
            <w:tcW w:w="1825" w:type="dxa"/>
          </w:tcPr>
          <w:p w14:paraId="19F9BCD6" w14:textId="77777777" w:rsidR="00F959A1" w:rsidRDefault="00F959A1" w:rsidP="002D38F7">
            <w:pPr>
              <w:rPr>
                <w:rFonts w:ascii="Verdana" w:hAnsi="Verdana"/>
              </w:rPr>
            </w:pPr>
          </w:p>
          <w:p w14:paraId="27EA895B" w14:textId="77777777" w:rsidR="00F959A1" w:rsidRPr="007451DB" w:rsidRDefault="00F959A1" w:rsidP="007451DB">
            <w:pPr>
              <w:rPr>
                <w:rFonts w:ascii="Verdana" w:hAnsi="Verdana"/>
              </w:rPr>
            </w:pPr>
          </w:p>
          <w:p w14:paraId="1333F7C3" w14:textId="77777777" w:rsidR="00F959A1" w:rsidRDefault="00F959A1" w:rsidP="007451DB">
            <w:pPr>
              <w:rPr>
                <w:rFonts w:ascii="Verdana" w:hAnsi="Verdana"/>
              </w:rPr>
            </w:pPr>
          </w:p>
          <w:p w14:paraId="6D47174D" w14:textId="77777777" w:rsidR="00F959A1" w:rsidRDefault="00F959A1" w:rsidP="007451DB">
            <w:pPr>
              <w:rPr>
                <w:rFonts w:ascii="Verdana" w:hAnsi="Verdana"/>
              </w:rPr>
            </w:pPr>
          </w:p>
          <w:p w14:paraId="0774160D" w14:textId="77777777" w:rsidR="00F959A1" w:rsidRDefault="00F959A1" w:rsidP="007451DB">
            <w:pPr>
              <w:rPr>
                <w:rFonts w:ascii="Verdana" w:hAnsi="Verdana"/>
              </w:rPr>
            </w:pPr>
          </w:p>
          <w:p w14:paraId="6FA62D59" w14:textId="76837920" w:rsidR="00F959A1" w:rsidRPr="007451DB" w:rsidRDefault="00F959A1" w:rsidP="007451DB">
            <w:pPr>
              <w:jc w:val="center"/>
              <w:rPr>
                <w:rFonts w:ascii="Verdana" w:hAnsi="Verdana"/>
              </w:rPr>
            </w:pPr>
            <w:r w:rsidRPr="007451DB">
              <w:rPr>
                <w:rFonts w:ascii="Verdana" w:hAnsi="Verdana"/>
                <w:color w:val="C00000"/>
              </w:rPr>
              <w:t>Business Project</w:t>
            </w:r>
          </w:p>
        </w:tc>
        <w:tc>
          <w:tcPr>
            <w:tcW w:w="4395" w:type="dxa"/>
          </w:tcPr>
          <w:p w14:paraId="3377E5F4" w14:textId="119D2171" w:rsidR="00F959A1" w:rsidRPr="00396DF1" w:rsidRDefault="00F959A1" w:rsidP="00396DF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DF1">
              <w:rPr>
                <w:rStyle w:val="normaltextrun"/>
                <w:rFonts w:ascii="Arial" w:hAnsi="Arial" w:cs="Arial"/>
                <w:color w:val="2C2C2E"/>
                <w:sz w:val="22"/>
                <w:szCs w:val="22"/>
                <w:lang w:val="en-US"/>
              </w:rPr>
              <w:t xml:space="preserve">I can understand what a target market is </w:t>
            </w:r>
            <w:r>
              <w:rPr>
                <w:rStyle w:val="normaltextrun"/>
                <w:rFonts w:ascii="Arial" w:hAnsi="Arial" w:cs="Arial"/>
                <w:color w:val="2C2C2E"/>
                <w:sz w:val="22"/>
                <w:szCs w:val="22"/>
                <w:lang w:val="en-US"/>
              </w:rPr>
              <w:t>and</w:t>
            </w:r>
            <w:r w:rsidRPr="00396DF1">
              <w:rPr>
                <w:rStyle w:val="normaltextrun"/>
                <w:rFonts w:ascii="Arial" w:hAnsi="Arial" w:cs="Arial"/>
                <w:color w:val="2C2C2E"/>
                <w:sz w:val="22"/>
                <w:szCs w:val="22"/>
                <w:lang w:val="en-US"/>
              </w:rPr>
              <w:t xml:space="preserve"> aim a suitable product at them</w:t>
            </w:r>
            <w:r w:rsidRPr="00396DF1">
              <w:rPr>
                <w:rStyle w:val="eop"/>
                <w:rFonts w:ascii="Arial" w:hAnsi="Arial" w:cs="Arial"/>
                <w:sz w:val="22"/>
                <w:szCs w:val="22"/>
                <w:lang w:val="en-US"/>
              </w:rPr>
              <w:t>​</w:t>
            </w:r>
            <w:r>
              <w:rPr>
                <w:rStyle w:val="eop"/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  <w:p w14:paraId="2912F14C" w14:textId="5D188B19" w:rsidR="00F959A1" w:rsidRPr="00396DF1" w:rsidRDefault="00F959A1" w:rsidP="00396DF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  <w:lang w:val="en-US"/>
              </w:rPr>
            </w:pPr>
            <w:r w:rsidRPr="00396DF1">
              <w:rPr>
                <w:rStyle w:val="normaltextrun"/>
                <w:rFonts w:ascii="Arial" w:hAnsi="Arial" w:cs="Arial"/>
                <w:color w:val="2C2C2E"/>
                <w:sz w:val="22"/>
                <w:szCs w:val="22"/>
                <w:lang w:val="en-US"/>
              </w:rPr>
              <w:t>I can work with others to create a successful and unique product idea</w:t>
            </w:r>
            <w:r>
              <w:rPr>
                <w:rStyle w:val="normaltextrun"/>
                <w:rFonts w:ascii="Arial" w:hAnsi="Arial" w:cs="Arial"/>
                <w:color w:val="2C2C2E"/>
                <w:sz w:val="22"/>
                <w:szCs w:val="22"/>
                <w:lang w:val="en-US"/>
              </w:rPr>
              <w:t>.</w:t>
            </w:r>
          </w:p>
          <w:p w14:paraId="1EA21E9D" w14:textId="68E2BA78" w:rsidR="00F959A1" w:rsidRPr="00396DF1" w:rsidRDefault="00F959A1" w:rsidP="00396DF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DF1">
              <w:rPr>
                <w:rStyle w:val="normaltextrun"/>
                <w:rFonts w:ascii="Arial" w:hAnsi="Arial" w:cs="Arial"/>
                <w:color w:val="2C2C2E"/>
                <w:sz w:val="22"/>
                <w:szCs w:val="22"/>
                <w:lang w:val="en-US"/>
              </w:rPr>
              <w:t>I can work with others to create a suitable business name and slogan</w:t>
            </w:r>
            <w:r w:rsidRPr="00396DF1">
              <w:rPr>
                <w:rStyle w:val="eop"/>
                <w:rFonts w:ascii="Arial" w:hAnsi="Arial" w:cs="Arial"/>
                <w:sz w:val="22"/>
                <w:szCs w:val="22"/>
                <w:lang w:val="en-US"/>
              </w:rPr>
              <w:t>​</w:t>
            </w:r>
            <w:r>
              <w:rPr>
                <w:rStyle w:val="eop"/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  <w:p w14:paraId="6FE35FEA" w14:textId="78C99840" w:rsidR="00F959A1" w:rsidRPr="00725AE8" w:rsidRDefault="00F959A1" w:rsidP="00725AE8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  <w:lang w:val="en-US"/>
              </w:rPr>
            </w:pPr>
            <w:r w:rsidRPr="00396DF1">
              <w:rPr>
                <w:rStyle w:val="normaltextrun"/>
                <w:rFonts w:ascii="Arial" w:hAnsi="Arial" w:cs="Arial"/>
                <w:color w:val="2C2C2E"/>
                <w:sz w:val="22"/>
                <w:szCs w:val="22"/>
                <w:lang w:val="en-US"/>
              </w:rPr>
              <w:t>I can research and evaluate information from the internet to choose a chari</w:t>
            </w:r>
            <w:r>
              <w:rPr>
                <w:rStyle w:val="normaltextrun"/>
                <w:rFonts w:ascii="Arial" w:hAnsi="Arial" w:cs="Arial"/>
                <w:color w:val="2C2C2E"/>
                <w:sz w:val="22"/>
                <w:szCs w:val="22"/>
                <w:lang w:val="en-US"/>
              </w:rPr>
              <w:t>ty.</w:t>
            </w:r>
          </w:p>
          <w:p w14:paraId="14783EF3" w14:textId="6229CDD0" w:rsidR="00F959A1" w:rsidRPr="00725AE8" w:rsidRDefault="00F959A1" w:rsidP="00725AE8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  <w:lang w:val="en-US"/>
              </w:rPr>
              <w:t xml:space="preserve">I can evaluate a </w:t>
            </w:r>
            <w:proofErr w:type="gramStart"/>
            <w:r>
              <w:rPr>
                <w:rStyle w:val="normaltextrun"/>
                <w:rFonts w:ascii="Arial" w:hAnsi="Arial" w:cs="Arial"/>
                <w:sz w:val="22"/>
                <w:szCs w:val="22"/>
                <w:lang w:val="en-US"/>
              </w:rPr>
              <w:t>real world</w:t>
            </w:r>
            <w:proofErr w:type="gramEnd"/>
            <w:r>
              <w:rPr>
                <w:rStyle w:val="normaltextrun"/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gramStart"/>
            <w:r>
              <w:rPr>
                <w:rStyle w:val="normaltextrun"/>
                <w:rFonts w:ascii="Arial" w:hAnsi="Arial" w:cs="Arial"/>
                <w:sz w:val="22"/>
                <w:szCs w:val="22"/>
                <w:lang w:val="en-US"/>
              </w:rPr>
              <w:t>price</w:t>
            </w:r>
            <w:proofErr w:type="gramEnd"/>
            <w:r>
              <w:rPr>
                <w:rStyle w:val="normaltextrun"/>
                <w:rFonts w:ascii="Arial" w:hAnsi="Arial" w:cs="Arial"/>
                <w:sz w:val="22"/>
                <w:szCs w:val="22"/>
                <w:lang w:val="en-US"/>
              </w:rPr>
              <w:t xml:space="preserve"> to inform me of a suitable price for my product.</w:t>
            </w:r>
          </w:p>
          <w:p w14:paraId="5526B4EE" w14:textId="4ED81949" w:rsidR="00F959A1" w:rsidRPr="00725AE8" w:rsidRDefault="00F959A1" w:rsidP="00725AE8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  <w:lang w:val="en-US"/>
              </w:rPr>
              <w:t>I can define marketing and identify each element of the Marketing Mix and apply it to my new product idea.</w:t>
            </w:r>
          </w:p>
        </w:tc>
        <w:tc>
          <w:tcPr>
            <w:tcW w:w="1855" w:type="dxa"/>
            <w:vMerge/>
          </w:tcPr>
          <w:p w14:paraId="48F7E334" w14:textId="77777777" w:rsidR="00F959A1" w:rsidRPr="00476F3B" w:rsidRDefault="00F959A1" w:rsidP="002D38F7">
            <w:pPr>
              <w:rPr>
                <w:rFonts w:ascii="Verdana" w:hAnsi="Verdana"/>
              </w:rPr>
            </w:pPr>
          </w:p>
        </w:tc>
        <w:tc>
          <w:tcPr>
            <w:tcW w:w="2280" w:type="dxa"/>
          </w:tcPr>
          <w:p w14:paraId="68D42C70" w14:textId="116D6967" w:rsidR="00F959A1" w:rsidRPr="00E919FA" w:rsidRDefault="16B7DD79" w:rsidP="002D38F7">
            <w:pPr>
              <w:rPr>
                <w:rFonts w:ascii="Arial" w:hAnsi="Arial" w:cs="Arial"/>
              </w:rPr>
            </w:pPr>
            <w:r w:rsidRPr="60D9087F">
              <w:rPr>
                <w:rFonts w:ascii="Arial" w:hAnsi="Arial" w:cs="Arial"/>
              </w:rPr>
              <w:t xml:space="preserve">Pupils complete a variety of questions based on all areas of the topic in </w:t>
            </w:r>
            <w:r w:rsidR="39A99D7C" w:rsidRPr="60D9087F">
              <w:rPr>
                <w:rFonts w:ascii="Arial" w:hAnsi="Arial" w:cs="Arial"/>
              </w:rPr>
              <w:t>Microsoft</w:t>
            </w:r>
            <w:r w:rsidRPr="60D9087F">
              <w:rPr>
                <w:rFonts w:ascii="Arial" w:hAnsi="Arial" w:cs="Arial"/>
              </w:rPr>
              <w:t xml:space="preserve"> </w:t>
            </w:r>
            <w:r w:rsidR="6F2BCFC8" w:rsidRPr="60D9087F">
              <w:rPr>
                <w:rFonts w:ascii="Arial" w:hAnsi="Arial" w:cs="Arial"/>
              </w:rPr>
              <w:t>F</w:t>
            </w:r>
            <w:r w:rsidRPr="60D9087F">
              <w:rPr>
                <w:rFonts w:ascii="Arial" w:hAnsi="Arial" w:cs="Arial"/>
              </w:rPr>
              <w:t>orms (</w:t>
            </w:r>
            <w:r w:rsidR="1CC88E3B" w:rsidRPr="60D9087F">
              <w:rPr>
                <w:rFonts w:ascii="Arial" w:hAnsi="Arial" w:cs="Arial"/>
              </w:rPr>
              <w:t>introducing</w:t>
            </w:r>
            <w:r w:rsidRPr="60D9087F">
              <w:rPr>
                <w:rFonts w:ascii="Arial" w:hAnsi="Arial" w:cs="Arial"/>
              </w:rPr>
              <w:t xml:space="preserve"> some of the command words they will continue to see). They also complete a self-evaluation task to </w:t>
            </w:r>
            <w:r w:rsidR="0BD36C63" w:rsidRPr="60D9087F">
              <w:rPr>
                <w:rFonts w:ascii="Arial" w:hAnsi="Arial" w:cs="Arial"/>
              </w:rPr>
              <w:t xml:space="preserve">allow them to start thinking about what they can do to improve going forward. </w:t>
            </w:r>
            <w:r w:rsidRPr="60D9087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85" w:type="dxa"/>
          </w:tcPr>
          <w:p w14:paraId="75A5BCB4" w14:textId="134AC995" w:rsidR="00F959A1" w:rsidRDefault="00F959A1" w:rsidP="00CB5872">
            <w:pPr>
              <w:rPr>
                <w:b/>
                <w:bCs/>
              </w:rPr>
            </w:pP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 xml:space="preserve">TCH </w:t>
            </w:r>
            <w: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B</w:t>
            </w: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 xml:space="preserve"> 2-0</w:t>
            </w:r>
            <w: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5</w:t>
            </w: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a/</w:t>
            </w:r>
            <w: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3</w:t>
            </w: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-0</w:t>
            </w:r>
            <w:r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5</w:t>
            </w:r>
            <w:r w:rsidRPr="00F81344">
              <w:rPr>
                <w:rStyle w:val="normaltextrun"/>
                <w:rFonts w:ascii="Calibri" w:hAnsi="Calibri" w:cs="Calibri"/>
                <w:b/>
                <w:bCs/>
                <w:color w:val="31849B"/>
                <w:shd w:val="clear" w:color="auto" w:fill="FFFFFF"/>
              </w:rPr>
              <w:t>a</w:t>
            </w:r>
          </w:p>
          <w:p w14:paraId="6D3E8FB7" w14:textId="01C1D196" w:rsidR="00A075D9" w:rsidRDefault="00A075D9" w:rsidP="00A075D9">
            <w:pPr>
              <w:rPr>
                <w:b/>
                <w:bCs/>
                <w:color w:val="C00000"/>
              </w:rPr>
            </w:pPr>
            <w:r w:rsidRPr="00A075D9">
              <w:rPr>
                <w:b/>
                <w:bCs/>
                <w:color w:val="C00000"/>
              </w:rPr>
              <w:t>LIT 3-</w:t>
            </w:r>
            <w:r>
              <w:rPr>
                <w:b/>
                <w:bCs/>
                <w:color w:val="C00000"/>
              </w:rPr>
              <w:t>26</w:t>
            </w:r>
            <w:r w:rsidRPr="00A075D9">
              <w:rPr>
                <w:b/>
                <w:bCs/>
                <w:color w:val="C00000"/>
              </w:rPr>
              <w:t>a / 4-</w:t>
            </w:r>
            <w:r>
              <w:rPr>
                <w:b/>
                <w:bCs/>
                <w:color w:val="C00000"/>
              </w:rPr>
              <w:t>26</w:t>
            </w:r>
            <w:r w:rsidRPr="00A075D9">
              <w:rPr>
                <w:b/>
                <w:bCs/>
                <w:color w:val="C00000"/>
              </w:rPr>
              <w:t>a</w:t>
            </w:r>
          </w:p>
          <w:p w14:paraId="67DF5837" w14:textId="3A1B519F" w:rsidR="00A075D9" w:rsidRPr="00A075D9" w:rsidRDefault="00A075D9" w:rsidP="00A075D9">
            <w:pPr>
              <w:rPr>
                <w:rStyle w:val="normaltextrun"/>
                <w:rFonts w:ascii="Calibri" w:hAnsi="Calibri" w:cs="Calibri"/>
                <w:b/>
                <w:bCs/>
                <w:color w:val="2E74B5" w:themeColor="accent1" w:themeShade="BF"/>
                <w:shd w:val="clear" w:color="auto" w:fill="FFFFFF"/>
              </w:rPr>
            </w:pPr>
            <w:r w:rsidRPr="00A075D9">
              <w:rPr>
                <w:b/>
                <w:bCs/>
                <w:color w:val="2E74B5" w:themeColor="accent1" w:themeShade="BF"/>
              </w:rPr>
              <w:t>MNU 3-09</w:t>
            </w:r>
            <w:r>
              <w:rPr>
                <w:b/>
                <w:bCs/>
                <w:color w:val="2E74B5" w:themeColor="accent1" w:themeShade="BF"/>
              </w:rPr>
              <w:t>b</w:t>
            </w:r>
            <w:r w:rsidRPr="00A075D9">
              <w:rPr>
                <w:b/>
                <w:bCs/>
                <w:color w:val="2E74B5" w:themeColor="accent1" w:themeShade="BF"/>
              </w:rPr>
              <w:t xml:space="preserve"> / 4-09</w:t>
            </w:r>
            <w:r>
              <w:rPr>
                <w:b/>
                <w:bCs/>
                <w:color w:val="2E74B5" w:themeColor="accent1" w:themeShade="BF"/>
              </w:rPr>
              <w:t>b</w:t>
            </w:r>
          </w:p>
          <w:p w14:paraId="2EB9A9C4" w14:textId="77777777" w:rsidR="00F959A1" w:rsidRPr="00476F3B" w:rsidRDefault="00F959A1" w:rsidP="002D38F7">
            <w:pPr>
              <w:rPr>
                <w:rFonts w:ascii="Verdana" w:hAnsi="Verdana"/>
              </w:rPr>
            </w:pPr>
          </w:p>
        </w:tc>
      </w:tr>
    </w:tbl>
    <w:p w14:paraId="5220BBB2" w14:textId="77777777" w:rsidR="009863FF" w:rsidRPr="002D38F7" w:rsidRDefault="009863FF" w:rsidP="002D38F7">
      <w:pPr>
        <w:tabs>
          <w:tab w:val="left" w:pos="2580"/>
        </w:tabs>
      </w:pPr>
    </w:p>
    <w:sectPr w:rsidR="009863FF" w:rsidRPr="002D38F7" w:rsidSect="002D38F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7CFBB" w14:textId="77777777" w:rsidR="00777AE6" w:rsidRDefault="00777AE6" w:rsidP="002D38F7">
      <w:pPr>
        <w:spacing w:after="0" w:line="240" w:lineRule="auto"/>
      </w:pPr>
      <w:r>
        <w:separator/>
      </w:r>
    </w:p>
  </w:endnote>
  <w:endnote w:type="continuationSeparator" w:id="0">
    <w:p w14:paraId="114E5015" w14:textId="77777777" w:rsidR="00777AE6" w:rsidRDefault="00777AE6" w:rsidP="002D3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2EB77" w14:textId="77777777" w:rsidR="00777AE6" w:rsidRDefault="00777AE6" w:rsidP="002D38F7">
      <w:pPr>
        <w:spacing w:after="0" w:line="240" w:lineRule="auto"/>
      </w:pPr>
      <w:r>
        <w:separator/>
      </w:r>
    </w:p>
  </w:footnote>
  <w:footnote w:type="continuationSeparator" w:id="0">
    <w:p w14:paraId="03A7D31E" w14:textId="77777777" w:rsidR="00777AE6" w:rsidRDefault="00777AE6" w:rsidP="002D38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AC2"/>
    <w:multiLevelType w:val="multilevel"/>
    <w:tmpl w:val="83C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9C5103"/>
    <w:multiLevelType w:val="hybridMultilevel"/>
    <w:tmpl w:val="6F66F8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707CC2"/>
    <w:multiLevelType w:val="multilevel"/>
    <w:tmpl w:val="00D2E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9057E1"/>
    <w:multiLevelType w:val="hybridMultilevel"/>
    <w:tmpl w:val="288AC3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9361A3"/>
    <w:multiLevelType w:val="hybridMultilevel"/>
    <w:tmpl w:val="E95E56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C465BE"/>
    <w:multiLevelType w:val="multilevel"/>
    <w:tmpl w:val="0FEE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E086ED9"/>
    <w:multiLevelType w:val="multilevel"/>
    <w:tmpl w:val="AB9AC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1E65601"/>
    <w:multiLevelType w:val="hybridMultilevel"/>
    <w:tmpl w:val="5FBAF4CA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157E2E8F"/>
    <w:multiLevelType w:val="multilevel"/>
    <w:tmpl w:val="C4407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69B5FAD"/>
    <w:multiLevelType w:val="multilevel"/>
    <w:tmpl w:val="93B4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9E5541"/>
    <w:multiLevelType w:val="multilevel"/>
    <w:tmpl w:val="C5E21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267755A"/>
    <w:multiLevelType w:val="multilevel"/>
    <w:tmpl w:val="A306B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9174C2"/>
    <w:multiLevelType w:val="hybridMultilevel"/>
    <w:tmpl w:val="26283E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D054F5"/>
    <w:multiLevelType w:val="multilevel"/>
    <w:tmpl w:val="E3281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1614E8"/>
    <w:multiLevelType w:val="multilevel"/>
    <w:tmpl w:val="8724E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B3D475B"/>
    <w:multiLevelType w:val="multilevel"/>
    <w:tmpl w:val="6D7C9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47012E"/>
    <w:multiLevelType w:val="multilevel"/>
    <w:tmpl w:val="F55C4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E337953"/>
    <w:multiLevelType w:val="multilevel"/>
    <w:tmpl w:val="5964E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F12519E"/>
    <w:multiLevelType w:val="multilevel"/>
    <w:tmpl w:val="D3D2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47C0C99"/>
    <w:multiLevelType w:val="multilevel"/>
    <w:tmpl w:val="06DE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5B32290"/>
    <w:multiLevelType w:val="multilevel"/>
    <w:tmpl w:val="61520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804753F"/>
    <w:multiLevelType w:val="hybridMultilevel"/>
    <w:tmpl w:val="7564DF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FE043C"/>
    <w:multiLevelType w:val="multilevel"/>
    <w:tmpl w:val="471C5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F3E3E85"/>
    <w:multiLevelType w:val="multilevel"/>
    <w:tmpl w:val="510ED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1DF1EFC"/>
    <w:multiLevelType w:val="multilevel"/>
    <w:tmpl w:val="B9F80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2B23269"/>
    <w:multiLevelType w:val="hybridMultilevel"/>
    <w:tmpl w:val="41E08A3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545EF8"/>
    <w:multiLevelType w:val="multilevel"/>
    <w:tmpl w:val="571A0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9AD0B5E"/>
    <w:multiLevelType w:val="hybridMultilevel"/>
    <w:tmpl w:val="A30473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676C8C"/>
    <w:multiLevelType w:val="multilevel"/>
    <w:tmpl w:val="EB42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5AD6235"/>
    <w:multiLevelType w:val="hybridMultilevel"/>
    <w:tmpl w:val="93D6F0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6D71F98"/>
    <w:multiLevelType w:val="multilevel"/>
    <w:tmpl w:val="60DA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8415D42"/>
    <w:multiLevelType w:val="multilevel"/>
    <w:tmpl w:val="F0AED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9844CE2"/>
    <w:multiLevelType w:val="hybridMultilevel"/>
    <w:tmpl w:val="80F48E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9D4356"/>
    <w:multiLevelType w:val="multilevel"/>
    <w:tmpl w:val="D74AD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9324A6C"/>
    <w:multiLevelType w:val="multilevel"/>
    <w:tmpl w:val="B0064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C4705A7"/>
    <w:multiLevelType w:val="multilevel"/>
    <w:tmpl w:val="1708C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3819819">
    <w:abstractNumId w:val="7"/>
  </w:num>
  <w:num w:numId="2" w16cid:durableId="1481533800">
    <w:abstractNumId w:val="34"/>
  </w:num>
  <w:num w:numId="3" w16cid:durableId="2137140078">
    <w:abstractNumId w:val="5"/>
  </w:num>
  <w:num w:numId="4" w16cid:durableId="989753761">
    <w:abstractNumId w:val="22"/>
  </w:num>
  <w:num w:numId="5" w16cid:durableId="1206024046">
    <w:abstractNumId w:val="6"/>
  </w:num>
  <w:num w:numId="6" w16cid:durableId="1536845541">
    <w:abstractNumId w:val="8"/>
  </w:num>
  <w:num w:numId="7" w16cid:durableId="1722754513">
    <w:abstractNumId w:val="4"/>
  </w:num>
  <w:num w:numId="8" w16cid:durableId="1282878725">
    <w:abstractNumId w:val="19"/>
  </w:num>
  <w:num w:numId="9" w16cid:durableId="1860772607">
    <w:abstractNumId w:val="30"/>
  </w:num>
  <w:num w:numId="10" w16cid:durableId="1143815193">
    <w:abstractNumId w:val="14"/>
  </w:num>
  <w:num w:numId="11" w16cid:durableId="927080082">
    <w:abstractNumId w:val="23"/>
  </w:num>
  <w:num w:numId="12" w16cid:durableId="1627347004">
    <w:abstractNumId w:val="33"/>
  </w:num>
  <w:num w:numId="13" w16cid:durableId="1524896921">
    <w:abstractNumId w:val="32"/>
  </w:num>
  <w:num w:numId="14" w16cid:durableId="599069614">
    <w:abstractNumId w:val="2"/>
  </w:num>
  <w:num w:numId="15" w16cid:durableId="465201240">
    <w:abstractNumId w:val="11"/>
  </w:num>
  <w:num w:numId="16" w16cid:durableId="1415007824">
    <w:abstractNumId w:val="13"/>
  </w:num>
  <w:num w:numId="17" w16cid:durableId="1829513610">
    <w:abstractNumId w:val="9"/>
  </w:num>
  <w:num w:numId="18" w16cid:durableId="754084374">
    <w:abstractNumId w:val="20"/>
  </w:num>
  <w:num w:numId="19" w16cid:durableId="1414005781">
    <w:abstractNumId w:val="21"/>
  </w:num>
  <w:num w:numId="20" w16cid:durableId="875502148">
    <w:abstractNumId w:val="17"/>
  </w:num>
  <w:num w:numId="21" w16cid:durableId="1585215817">
    <w:abstractNumId w:val="24"/>
  </w:num>
  <w:num w:numId="22" w16cid:durableId="405345842">
    <w:abstractNumId w:val="16"/>
  </w:num>
  <w:num w:numId="23" w16cid:durableId="885025590">
    <w:abstractNumId w:val="10"/>
  </w:num>
  <w:num w:numId="24" w16cid:durableId="493647078">
    <w:abstractNumId w:val="15"/>
  </w:num>
  <w:num w:numId="25" w16cid:durableId="1110395516">
    <w:abstractNumId w:val="26"/>
  </w:num>
  <w:num w:numId="26" w16cid:durableId="274102383">
    <w:abstractNumId w:val="18"/>
  </w:num>
  <w:num w:numId="27" w16cid:durableId="1574120186">
    <w:abstractNumId w:val="28"/>
  </w:num>
  <w:num w:numId="28" w16cid:durableId="112016871">
    <w:abstractNumId w:val="35"/>
  </w:num>
  <w:num w:numId="29" w16cid:durableId="434402794">
    <w:abstractNumId w:val="29"/>
  </w:num>
  <w:num w:numId="30" w16cid:durableId="1808552531">
    <w:abstractNumId w:val="3"/>
  </w:num>
  <w:num w:numId="31" w16cid:durableId="1119375739">
    <w:abstractNumId w:val="12"/>
  </w:num>
  <w:num w:numId="32" w16cid:durableId="296881648">
    <w:abstractNumId w:val="27"/>
  </w:num>
  <w:num w:numId="33" w16cid:durableId="2018379955">
    <w:abstractNumId w:val="31"/>
  </w:num>
  <w:num w:numId="34" w16cid:durableId="1192064543">
    <w:abstractNumId w:val="0"/>
  </w:num>
  <w:num w:numId="35" w16cid:durableId="221865980">
    <w:abstractNumId w:val="1"/>
  </w:num>
  <w:num w:numId="36" w16cid:durableId="210090708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F3B"/>
    <w:rsid w:val="00143AE3"/>
    <w:rsid w:val="001B6A52"/>
    <w:rsid w:val="001D2120"/>
    <w:rsid w:val="00293487"/>
    <w:rsid w:val="00293D00"/>
    <w:rsid w:val="002D38F7"/>
    <w:rsid w:val="00396DF1"/>
    <w:rsid w:val="003D11FB"/>
    <w:rsid w:val="003E1A96"/>
    <w:rsid w:val="00440369"/>
    <w:rsid w:val="00476F3B"/>
    <w:rsid w:val="004B00A3"/>
    <w:rsid w:val="004E25E2"/>
    <w:rsid w:val="0058660C"/>
    <w:rsid w:val="0064263E"/>
    <w:rsid w:val="006E463D"/>
    <w:rsid w:val="0070735F"/>
    <w:rsid w:val="00725AE8"/>
    <w:rsid w:val="00744284"/>
    <w:rsid w:val="007451DB"/>
    <w:rsid w:val="00764196"/>
    <w:rsid w:val="00765575"/>
    <w:rsid w:val="007731C6"/>
    <w:rsid w:val="00777AE6"/>
    <w:rsid w:val="007C0D93"/>
    <w:rsid w:val="007C2D33"/>
    <w:rsid w:val="008A57D7"/>
    <w:rsid w:val="008E343A"/>
    <w:rsid w:val="009863FF"/>
    <w:rsid w:val="00A05ED5"/>
    <w:rsid w:val="00A075D9"/>
    <w:rsid w:val="00A71AF7"/>
    <w:rsid w:val="00A729BA"/>
    <w:rsid w:val="00BE5AC1"/>
    <w:rsid w:val="00BF2553"/>
    <w:rsid w:val="00C173E2"/>
    <w:rsid w:val="00CB550E"/>
    <w:rsid w:val="00CB5872"/>
    <w:rsid w:val="00CF7D80"/>
    <w:rsid w:val="00DE2926"/>
    <w:rsid w:val="00E919FA"/>
    <w:rsid w:val="00EA3BAF"/>
    <w:rsid w:val="00EB5A62"/>
    <w:rsid w:val="00ED4A10"/>
    <w:rsid w:val="00F81344"/>
    <w:rsid w:val="00F959A1"/>
    <w:rsid w:val="03246D0D"/>
    <w:rsid w:val="0A043660"/>
    <w:rsid w:val="0A157966"/>
    <w:rsid w:val="0BD36C63"/>
    <w:rsid w:val="16B7DD79"/>
    <w:rsid w:val="1CC88E3B"/>
    <w:rsid w:val="202734AA"/>
    <w:rsid w:val="26EDC19F"/>
    <w:rsid w:val="2705504D"/>
    <w:rsid w:val="2B3821AE"/>
    <w:rsid w:val="34ADD79D"/>
    <w:rsid w:val="385512ED"/>
    <w:rsid w:val="39A99D7C"/>
    <w:rsid w:val="3F9A9231"/>
    <w:rsid w:val="42A6D15D"/>
    <w:rsid w:val="43445491"/>
    <w:rsid w:val="48FB35DB"/>
    <w:rsid w:val="49790400"/>
    <w:rsid w:val="4B555AA3"/>
    <w:rsid w:val="500C81B6"/>
    <w:rsid w:val="50363C24"/>
    <w:rsid w:val="506051BB"/>
    <w:rsid w:val="510BB684"/>
    <w:rsid w:val="548193D5"/>
    <w:rsid w:val="5599BA96"/>
    <w:rsid w:val="55E9F111"/>
    <w:rsid w:val="5BD6E743"/>
    <w:rsid w:val="5F2BA909"/>
    <w:rsid w:val="600B1EBE"/>
    <w:rsid w:val="60D9087F"/>
    <w:rsid w:val="61B4E729"/>
    <w:rsid w:val="643C7F21"/>
    <w:rsid w:val="6AF78D99"/>
    <w:rsid w:val="6F2BCFC8"/>
    <w:rsid w:val="6F611D01"/>
    <w:rsid w:val="7768F788"/>
    <w:rsid w:val="779ED75D"/>
    <w:rsid w:val="7A2A730C"/>
    <w:rsid w:val="7F24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B3A1E"/>
  <w15:chartTrackingRefBased/>
  <w15:docId w15:val="{025D4B5C-1295-4285-876F-1D1FEF6E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1A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3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8F7"/>
  </w:style>
  <w:style w:type="paragraph" w:styleId="Footer">
    <w:name w:val="footer"/>
    <w:basedOn w:val="Normal"/>
    <w:link w:val="FooterChar"/>
    <w:uiPriority w:val="99"/>
    <w:unhideWhenUsed/>
    <w:rsid w:val="002D3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8F7"/>
  </w:style>
  <w:style w:type="paragraph" w:styleId="BalloonText">
    <w:name w:val="Balloon Text"/>
    <w:basedOn w:val="Normal"/>
    <w:link w:val="BalloonTextChar"/>
    <w:uiPriority w:val="99"/>
    <w:semiHidden/>
    <w:unhideWhenUsed/>
    <w:rsid w:val="00BE5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AC1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76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64196"/>
  </w:style>
  <w:style w:type="character" w:customStyle="1" w:styleId="eop">
    <w:name w:val="eop"/>
    <w:basedOn w:val="DefaultParagraphFont"/>
    <w:rsid w:val="00764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fdc171-8d6c-42a0-9ba0-dcb012d50ef4">
      <Terms xmlns="http://schemas.microsoft.com/office/infopath/2007/PartnerControls"/>
    </lcf76f155ced4ddcb4097134ff3c332f>
    <TaxCatchAll xmlns="82f07e11-25e0-44f0-aa23-226f043f1d8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81C5D3962C14FA7E3847691197AB2" ma:contentTypeVersion="20" ma:contentTypeDescription="Create a new document." ma:contentTypeScope="" ma:versionID="5278b8bc7cb6598e4daf409a5ba89fe1">
  <xsd:schema xmlns:xsd="http://www.w3.org/2001/XMLSchema" xmlns:xs="http://www.w3.org/2001/XMLSchema" xmlns:p="http://schemas.microsoft.com/office/2006/metadata/properties" xmlns:ns1="http://schemas.microsoft.com/sharepoint/v3" xmlns:ns2="6fd221be-9be3-41eb-8002-40570a8c1412" xmlns:ns3="e9fdc171-8d6c-42a0-9ba0-dcb012d50ef4" xmlns:ns4="82f07e11-25e0-44f0-aa23-226f043f1d8b" targetNamespace="http://schemas.microsoft.com/office/2006/metadata/properties" ma:root="true" ma:fieldsID="89148e8a1db306adcad660d920916dda" ns1:_="" ns2:_="" ns3:_="" ns4:_="">
    <xsd:import namespace="http://schemas.microsoft.com/sharepoint/v3"/>
    <xsd:import namespace="6fd221be-9be3-41eb-8002-40570a8c1412"/>
    <xsd:import namespace="e9fdc171-8d6c-42a0-9ba0-dcb012d50ef4"/>
    <xsd:import namespace="82f07e11-25e0-44f0-aa23-226f043f1d8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221be-9be3-41eb-8002-40570a8c14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dc171-8d6c-42a0-9ba0-dcb012d50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f07e11-25e0-44f0-aa23-226f043f1d8b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2611a80e-af33-4770-8104-71f99f7f6f45}" ma:internalName="TaxCatchAll" ma:showField="CatchAllData" ma:web="6fd221be-9be3-41eb-8002-40570a8c14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240D2E-83EC-40DA-9ED2-8734CB256A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B6E182-75AF-4F18-BA13-84F4589834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260657-4880-4807-8BE2-10B3D2479402}">
  <ds:schemaRefs>
    <ds:schemaRef ds:uri="http://schemas.microsoft.com/office/2006/metadata/properties"/>
    <ds:schemaRef ds:uri="http://schemas.microsoft.com/office/infopath/2007/PartnerControls"/>
    <ds:schemaRef ds:uri="e9fdc171-8d6c-42a0-9ba0-dcb012d50ef4"/>
    <ds:schemaRef ds:uri="82f07e11-25e0-44f0-aa23-226f043f1d8b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4914D24F-83A6-46E1-9A94-5DFB7779D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d221be-9be3-41eb-8002-40570a8c1412"/>
    <ds:schemaRef ds:uri="e9fdc171-8d6c-42a0-9ba0-dcb012d50ef4"/>
    <ds:schemaRef ds:uri="82f07e11-25e0-44f0-aa23-226f043f1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831</Words>
  <Characters>4738</Characters>
  <Application>Microsoft Office Word</Application>
  <DocSecurity>0</DocSecurity>
  <Lines>39</Lines>
  <Paragraphs>11</Paragraphs>
  <ScaleCrop>false</ScaleCrop>
  <Company>Dumfries and Galloway Council</Company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Dalziel</dc:creator>
  <cp:keywords/>
  <dc:description/>
  <cp:lastModifiedBy>lisa heslop</cp:lastModifiedBy>
  <cp:revision>5</cp:revision>
  <cp:lastPrinted>2025-05-21T13:27:00Z</cp:lastPrinted>
  <dcterms:created xsi:type="dcterms:W3CDTF">2026-05-06T14:00:00Z</dcterms:created>
  <dcterms:modified xsi:type="dcterms:W3CDTF">2026-09-03T02:08:00Z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0x0101000E481C5D3962C14FA7E3847691197AB2</vt:lpwstr>
  </property>
  <property fmtid="{D5CDD505-2E9C-101B-9397-08002B2CF9AE}" pid="3" name="MediaServiceImageTags">
    <vt:lpwstr/>
  </property>
</Properties>
</file>