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2370"/>
        <w:gridCol w:w="1080"/>
        <w:gridCol w:w="5565"/>
      </w:tblGrid>
      <w:tr w:rsidR="48A416A8" w14:paraId="582F487A" w14:textId="77777777" w:rsidTr="0D0D187F">
        <w:tc>
          <w:tcPr>
            <w:tcW w:w="2370" w:type="dxa"/>
          </w:tcPr>
          <w:p w14:paraId="5F11EECA" w14:textId="44006303" w:rsidR="4C9DC6AF" w:rsidRDefault="4C9DC6AF" w:rsidP="48A416A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48A416A8">
              <w:rPr>
                <w:b/>
                <w:bCs/>
              </w:rPr>
              <w:t>Subject</w:t>
            </w:r>
          </w:p>
        </w:tc>
        <w:tc>
          <w:tcPr>
            <w:tcW w:w="1080" w:type="dxa"/>
          </w:tcPr>
          <w:p w14:paraId="322E83F6" w14:textId="7C62BF41" w:rsidR="4C9DC6AF" w:rsidRDefault="4C9DC6AF" w:rsidP="48A416A8">
            <w:pPr>
              <w:jc w:val="center"/>
              <w:rPr>
                <w:b/>
                <w:bCs/>
              </w:rPr>
            </w:pPr>
            <w:r w:rsidRPr="48A416A8">
              <w:rPr>
                <w:b/>
                <w:bCs/>
              </w:rPr>
              <w:t>Level</w:t>
            </w:r>
          </w:p>
        </w:tc>
        <w:tc>
          <w:tcPr>
            <w:tcW w:w="5565" w:type="dxa"/>
          </w:tcPr>
          <w:p w14:paraId="153BD12C" w14:textId="13299189" w:rsidR="4C9DC6AF" w:rsidRDefault="4C9DC6AF" w:rsidP="48A416A8">
            <w:pPr>
              <w:jc w:val="center"/>
              <w:rPr>
                <w:b/>
                <w:bCs/>
              </w:rPr>
            </w:pPr>
            <w:r w:rsidRPr="48A416A8">
              <w:rPr>
                <w:b/>
                <w:bCs/>
              </w:rPr>
              <w:t>Location</w:t>
            </w:r>
          </w:p>
        </w:tc>
      </w:tr>
      <w:tr w:rsidR="48A416A8" w14:paraId="24E86D5A" w14:textId="77777777" w:rsidTr="0D0D187F">
        <w:tc>
          <w:tcPr>
            <w:tcW w:w="2370" w:type="dxa"/>
          </w:tcPr>
          <w:p w14:paraId="4362B4A4" w14:textId="7E026760" w:rsidR="4C9DC6AF" w:rsidRDefault="23B0C53C" w:rsidP="7FA28CE9">
            <w:pPr>
              <w:spacing w:line="259" w:lineRule="auto"/>
            </w:pPr>
            <w:r>
              <w:t>Technical Education</w:t>
            </w:r>
          </w:p>
        </w:tc>
        <w:tc>
          <w:tcPr>
            <w:tcW w:w="1080" w:type="dxa"/>
          </w:tcPr>
          <w:p w14:paraId="789D575D" w14:textId="650F20C9" w:rsidR="48A416A8" w:rsidRDefault="70592A31" w:rsidP="48A416A8">
            <w:r>
              <w:t>All</w:t>
            </w:r>
          </w:p>
        </w:tc>
        <w:tc>
          <w:tcPr>
            <w:tcW w:w="5565" w:type="dxa"/>
          </w:tcPr>
          <w:p w14:paraId="6271E8BA" w14:textId="7642A62F" w:rsidR="2F23984B" w:rsidRDefault="2F23984B" w:rsidP="48A416A8">
            <w:r>
              <w:t xml:space="preserve">Senior Phase </w:t>
            </w:r>
            <w:proofErr w:type="gramStart"/>
            <w:r>
              <w:t>have</w:t>
            </w:r>
            <w:proofErr w:type="gramEnd"/>
            <w:r>
              <w:t xml:space="preserve"> access to resources and lessons via Teams. </w:t>
            </w:r>
          </w:p>
          <w:p w14:paraId="50B0ADD0" w14:textId="36E4A902" w:rsidR="2F23984B" w:rsidRDefault="2F23984B" w:rsidP="48A416A8">
            <w:r>
              <w:t>Junior school can access tasks through the Glow Tile.</w:t>
            </w:r>
          </w:p>
          <w:p w14:paraId="100EE058" w14:textId="442759EC" w:rsidR="48A416A8" w:rsidRDefault="48A416A8" w:rsidP="48A416A8"/>
        </w:tc>
      </w:tr>
      <w:tr w:rsidR="48A416A8" w14:paraId="7DE2EF02" w14:textId="77777777" w:rsidTr="0D0D187F">
        <w:tc>
          <w:tcPr>
            <w:tcW w:w="2370" w:type="dxa"/>
          </w:tcPr>
          <w:p w14:paraId="6BC16906" w14:textId="1859B21D" w:rsidR="4C9DC6AF" w:rsidRDefault="4C9DC6AF" w:rsidP="48A416A8">
            <w:r>
              <w:t>English and Languages</w:t>
            </w:r>
          </w:p>
        </w:tc>
        <w:tc>
          <w:tcPr>
            <w:tcW w:w="1080" w:type="dxa"/>
          </w:tcPr>
          <w:p w14:paraId="3740C699" w14:textId="498FA821" w:rsidR="40D579CD" w:rsidRDefault="40D579CD" w:rsidP="48A416A8">
            <w:r>
              <w:t>All</w:t>
            </w:r>
          </w:p>
        </w:tc>
        <w:tc>
          <w:tcPr>
            <w:tcW w:w="5565" w:type="dxa"/>
          </w:tcPr>
          <w:p w14:paraId="38C89665" w14:textId="349D6A30" w:rsidR="40D579CD" w:rsidRDefault="40D579CD" w:rsidP="48A416A8">
            <w:r>
              <w:t xml:space="preserve">S1 and S2 have whole cohort Teams. </w:t>
            </w:r>
          </w:p>
          <w:p w14:paraId="6C8BCAED" w14:textId="471AF347" w:rsidR="40D579CD" w:rsidRDefault="40D579CD" w:rsidP="48A416A8">
            <w:r>
              <w:t>S3-S6 have individual class Teams.</w:t>
            </w:r>
          </w:p>
          <w:p w14:paraId="3307F5DF" w14:textId="3D9B64DE" w:rsidR="48A416A8" w:rsidRDefault="40D579CD" w:rsidP="48A416A8">
            <w:r>
              <w:t>Lessons and resources can be found in the ‘Files’ section</w:t>
            </w:r>
            <w:r w:rsidR="5E7E4209">
              <w:t xml:space="preserve"> of each Team</w:t>
            </w:r>
            <w:r>
              <w:t>.</w:t>
            </w:r>
            <w:r w:rsidR="56DCA50D">
              <w:t xml:space="preserve"> Staff will provide work to pupils who are absent through Teams and/or through </w:t>
            </w:r>
            <w:r w:rsidR="3F34ED09">
              <w:t xml:space="preserve">glow </w:t>
            </w:r>
            <w:r w:rsidR="56DCA50D">
              <w:t>email.</w:t>
            </w:r>
          </w:p>
        </w:tc>
      </w:tr>
      <w:tr w:rsidR="48A416A8" w14:paraId="327E5ED7" w14:textId="77777777" w:rsidTr="0D0D187F">
        <w:tc>
          <w:tcPr>
            <w:tcW w:w="2370" w:type="dxa"/>
          </w:tcPr>
          <w:p w14:paraId="5810F3B8" w14:textId="2A3A26D7" w:rsidR="4C9DC6AF" w:rsidRDefault="4C9DC6AF" w:rsidP="48A416A8">
            <w:r>
              <w:t>Expressive Arts</w:t>
            </w:r>
          </w:p>
        </w:tc>
        <w:tc>
          <w:tcPr>
            <w:tcW w:w="1080" w:type="dxa"/>
          </w:tcPr>
          <w:p w14:paraId="0476E5DF" w14:textId="048ABFEA" w:rsidR="48A416A8" w:rsidRDefault="48A416A8" w:rsidP="48A416A8"/>
        </w:tc>
        <w:tc>
          <w:tcPr>
            <w:tcW w:w="5565" w:type="dxa"/>
          </w:tcPr>
          <w:p w14:paraId="5C876502" w14:textId="4F66E810" w:rsidR="25492850" w:rsidRDefault="25492850" w:rsidP="48A416A8">
            <w:r>
              <w:t>Staff have set up class Teams. Resources and lessons available via the ‘files’ section.</w:t>
            </w:r>
          </w:p>
        </w:tc>
      </w:tr>
      <w:tr w:rsidR="48A416A8" w14:paraId="48D25C0F" w14:textId="77777777" w:rsidTr="0D0D187F">
        <w:tc>
          <w:tcPr>
            <w:tcW w:w="2370" w:type="dxa"/>
          </w:tcPr>
          <w:p w14:paraId="76ED275C" w14:textId="2EF10F7A" w:rsidR="4C9DC6AF" w:rsidRDefault="4C9DC6AF" w:rsidP="48A416A8">
            <w:r>
              <w:t>Health and Wellbeing</w:t>
            </w:r>
          </w:p>
        </w:tc>
        <w:tc>
          <w:tcPr>
            <w:tcW w:w="1080" w:type="dxa"/>
          </w:tcPr>
          <w:p w14:paraId="14C7F87E" w14:textId="7C7EF68B" w:rsidR="7D0B88FF" w:rsidRDefault="7D0B88FF" w:rsidP="48A416A8">
            <w:r>
              <w:t>Senior Phase</w:t>
            </w:r>
          </w:p>
        </w:tc>
        <w:tc>
          <w:tcPr>
            <w:tcW w:w="5565" w:type="dxa"/>
          </w:tcPr>
          <w:p w14:paraId="2B873994" w14:textId="6061FA0D" w:rsidR="7D0B88FF" w:rsidRDefault="7D0B88FF" w:rsidP="48A416A8">
            <w:r>
              <w:t>Lesson</w:t>
            </w:r>
            <w:r w:rsidR="6A31AD9B">
              <w:t>s</w:t>
            </w:r>
            <w:r>
              <w:t xml:space="preserve"> and resources available on Teams.</w:t>
            </w:r>
          </w:p>
        </w:tc>
      </w:tr>
      <w:tr w:rsidR="48A416A8" w14:paraId="0B99A685" w14:textId="77777777" w:rsidTr="0D0D187F">
        <w:tc>
          <w:tcPr>
            <w:tcW w:w="2370" w:type="dxa"/>
          </w:tcPr>
          <w:p w14:paraId="3FB932BB" w14:textId="26E70072" w:rsidR="48A416A8" w:rsidRDefault="48A416A8" w:rsidP="48A416A8">
            <w:r>
              <w:t>Maths</w:t>
            </w:r>
          </w:p>
        </w:tc>
        <w:tc>
          <w:tcPr>
            <w:tcW w:w="1080" w:type="dxa"/>
          </w:tcPr>
          <w:p w14:paraId="0EE0D1C1" w14:textId="7B9AEDC8" w:rsidR="48A416A8" w:rsidRDefault="115CA7B4" w:rsidP="48A416A8">
            <w:r>
              <w:t>All</w:t>
            </w:r>
          </w:p>
        </w:tc>
        <w:tc>
          <w:tcPr>
            <w:tcW w:w="5565" w:type="dxa"/>
          </w:tcPr>
          <w:p w14:paraId="668B5B6F" w14:textId="56B04E30" w:rsidR="48A416A8" w:rsidRDefault="511C5815" w:rsidP="48A416A8">
            <w:r>
              <w:t>Teacher</w:t>
            </w:r>
            <w:r w:rsidR="0838834B">
              <w:t>s</w:t>
            </w:r>
            <w:r>
              <w:t xml:space="preserve"> providing work to pupils who are absent</w:t>
            </w:r>
            <w:r w:rsidR="5B8EDF15">
              <w:t xml:space="preserve"> via school email.</w:t>
            </w:r>
          </w:p>
        </w:tc>
      </w:tr>
      <w:tr w:rsidR="48A416A8" w14:paraId="2C74097F" w14:textId="77777777" w:rsidTr="0D0D187F">
        <w:tc>
          <w:tcPr>
            <w:tcW w:w="2370" w:type="dxa"/>
          </w:tcPr>
          <w:p w14:paraId="7C08717B" w14:textId="0146B3D1" w:rsidR="48A416A8" w:rsidRDefault="48A416A8" w:rsidP="48A416A8">
            <w:r>
              <w:t>Science</w:t>
            </w:r>
          </w:p>
        </w:tc>
        <w:tc>
          <w:tcPr>
            <w:tcW w:w="1080" w:type="dxa"/>
          </w:tcPr>
          <w:p w14:paraId="7E027CD1" w14:textId="23F61242" w:rsidR="05E479C1" w:rsidRDefault="05E479C1" w:rsidP="48A416A8">
            <w:r>
              <w:t>All</w:t>
            </w:r>
          </w:p>
        </w:tc>
        <w:tc>
          <w:tcPr>
            <w:tcW w:w="5565" w:type="dxa"/>
          </w:tcPr>
          <w:p w14:paraId="0FD4AAC8" w14:textId="23F367E5" w:rsidR="05E479C1" w:rsidRDefault="0C9D6036" w:rsidP="48A416A8">
            <w:pPr>
              <w:spacing w:line="259" w:lineRule="auto"/>
            </w:pPr>
            <w:r>
              <w:t xml:space="preserve">S1-S6 have </w:t>
            </w:r>
            <w:r w:rsidR="6A78A5E0">
              <w:t xml:space="preserve">individual </w:t>
            </w:r>
            <w:r>
              <w:t>class Teams</w:t>
            </w:r>
            <w:r w:rsidR="21658495">
              <w:t xml:space="preserve"> managed by teachers</w:t>
            </w:r>
            <w:r>
              <w:t xml:space="preserve">.  </w:t>
            </w:r>
            <w:r w:rsidR="5031AEDD">
              <w:t>Resources are available in the ‘Files’ section</w:t>
            </w:r>
            <w:r w:rsidR="6E4F10EC">
              <w:t xml:space="preserve"> of each Team.  Staff will provide work to pupils who are absent through Team</w:t>
            </w:r>
            <w:r w:rsidR="6C1604CB">
              <w:t>s</w:t>
            </w:r>
            <w:r w:rsidR="6E4F10EC">
              <w:t xml:space="preserve"> assignment and</w:t>
            </w:r>
            <w:r w:rsidR="616A12F9">
              <w:t xml:space="preserve">/or </w:t>
            </w:r>
            <w:r w:rsidR="6E4F10EC">
              <w:t>through email.</w:t>
            </w:r>
          </w:p>
        </w:tc>
      </w:tr>
      <w:tr w:rsidR="48A416A8" w14:paraId="5531D513" w14:textId="77777777" w:rsidTr="0D0D187F">
        <w:tc>
          <w:tcPr>
            <w:tcW w:w="2370" w:type="dxa"/>
          </w:tcPr>
          <w:p w14:paraId="0B027DC5" w14:textId="42FB2488" w:rsidR="48A416A8" w:rsidRDefault="48A416A8" w:rsidP="48A416A8">
            <w:r>
              <w:t>Social Subjects</w:t>
            </w:r>
          </w:p>
        </w:tc>
        <w:tc>
          <w:tcPr>
            <w:tcW w:w="1080" w:type="dxa"/>
          </w:tcPr>
          <w:p w14:paraId="44A67FBE" w14:textId="3D9A1509" w:rsidR="4C9DC6AF" w:rsidRDefault="4C9DC6AF" w:rsidP="48A416A8">
            <w:r>
              <w:t>All</w:t>
            </w:r>
          </w:p>
        </w:tc>
        <w:tc>
          <w:tcPr>
            <w:tcW w:w="5565" w:type="dxa"/>
          </w:tcPr>
          <w:p w14:paraId="0686BFB2" w14:textId="073ED8D3" w:rsidR="4C9DC6AF" w:rsidRDefault="4C9DC6AF" w:rsidP="48A416A8">
            <w:r>
              <w:t xml:space="preserve">S1 and S2 have whole cohort Teams. </w:t>
            </w:r>
          </w:p>
          <w:p w14:paraId="394AAA22" w14:textId="25F8BE01" w:rsidR="4C9DC6AF" w:rsidRDefault="4C9DC6AF" w:rsidP="48A416A8">
            <w:r>
              <w:t>S3-S6 have individual class Teams</w:t>
            </w:r>
            <w:r w:rsidR="25A110D6">
              <w:t xml:space="preserve"> managed by teachers</w:t>
            </w:r>
            <w:r>
              <w:t>.</w:t>
            </w:r>
          </w:p>
          <w:p w14:paraId="6B687810" w14:textId="4E4311A1" w:rsidR="4C9DC6AF" w:rsidRDefault="4C9DC6AF" w:rsidP="48A416A8">
            <w:r>
              <w:t>Lessons and resources can be found in the ‘Files’ section</w:t>
            </w:r>
            <w:r w:rsidR="45B60EAD">
              <w:t xml:space="preserve"> of each Team</w:t>
            </w:r>
            <w:r>
              <w:t>.</w:t>
            </w:r>
          </w:p>
        </w:tc>
      </w:tr>
      <w:tr w:rsidR="48A416A8" w14:paraId="44A15437" w14:textId="77777777" w:rsidTr="0D0D187F">
        <w:tc>
          <w:tcPr>
            <w:tcW w:w="2370" w:type="dxa"/>
          </w:tcPr>
          <w:p w14:paraId="4827C68E" w14:textId="409177C9" w:rsidR="4C9DC6AF" w:rsidRDefault="569DFAC0" w:rsidP="16981FA7">
            <w:pPr>
              <w:spacing w:line="259" w:lineRule="auto"/>
            </w:pPr>
            <w:r>
              <w:t>Computing and Business Education</w:t>
            </w:r>
          </w:p>
        </w:tc>
        <w:tc>
          <w:tcPr>
            <w:tcW w:w="1080" w:type="dxa"/>
          </w:tcPr>
          <w:p w14:paraId="54A51E2C" w14:textId="3AE16900" w:rsidR="48A416A8" w:rsidRDefault="48A416A8" w:rsidP="48A416A8"/>
        </w:tc>
        <w:tc>
          <w:tcPr>
            <w:tcW w:w="5565" w:type="dxa"/>
          </w:tcPr>
          <w:p w14:paraId="17613D33" w14:textId="3F2333E4" w:rsidR="01D19232" w:rsidRDefault="01D19232" w:rsidP="48A416A8">
            <w:r>
              <w:t>Resources and lessons available on the Glow Tile</w:t>
            </w:r>
            <w:r w:rsidR="4B918538">
              <w:t xml:space="preserve"> and/or T</w:t>
            </w:r>
            <w:r w:rsidR="5EB48C7D">
              <w:t>eams</w:t>
            </w:r>
            <w:r w:rsidR="4B918538">
              <w:t xml:space="preserve"> </w:t>
            </w:r>
            <w:r>
              <w:t xml:space="preserve">for each </w:t>
            </w:r>
            <w:r w:rsidR="561F7FDC">
              <w:t>course.</w:t>
            </w:r>
          </w:p>
        </w:tc>
      </w:tr>
    </w:tbl>
    <w:p w14:paraId="15B69EB8" w14:textId="046414A5" w:rsidR="48A416A8" w:rsidRDefault="48A416A8" w:rsidP="48A416A8"/>
    <w:sectPr w:rsidR="48A416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F84"/>
    <w:multiLevelType w:val="hybridMultilevel"/>
    <w:tmpl w:val="D1C8A4F0"/>
    <w:lvl w:ilvl="0" w:tplc="168E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CD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1E9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43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C7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49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5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EF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4E61"/>
    <w:rsid w:val="004164DA"/>
    <w:rsid w:val="01D19232"/>
    <w:rsid w:val="02808A2C"/>
    <w:rsid w:val="05E479C1"/>
    <w:rsid w:val="06281B08"/>
    <w:rsid w:val="079DBFEE"/>
    <w:rsid w:val="0838834B"/>
    <w:rsid w:val="09AE471F"/>
    <w:rsid w:val="0AD560B0"/>
    <w:rsid w:val="0C9D6036"/>
    <w:rsid w:val="0D0D187F"/>
    <w:rsid w:val="115CA7B4"/>
    <w:rsid w:val="14D60DE3"/>
    <w:rsid w:val="16981FA7"/>
    <w:rsid w:val="169FA355"/>
    <w:rsid w:val="16B108AA"/>
    <w:rsid w:val="1898C066"/>
    <w:rsid w:val="1A873F0B"/>
    <w:rsid w:val="1BA53CF9"/>
    <w:rsid w:val="21658495"/>
    <w:rsid w:val="23B0C53C"/>
    <w:rsid w:val="249B4E61"/>
    <w:rsid w:val="25492850"/>
    <w:rsid w:val="256F2412"/>
    <w:rsid w:val="25A110D6"/>
    <w:rsid w:val="2BCEF97A"/>
    <w:rsid w:val="2D2D6568"/>
    <w:rsid w:val="2E29D497"/>
    <w:rsid w:val="2F23984B"/>
    <w:rsid w:val="34330A44"/>
    <w:rsid w:val="359554BE"/>
    <w:rsid w:val="3690EBB3"/>
    <w:rsid w:val="3A9B84DF"/>
    <w:rsid w:val="3E08883B"/>
    <w:rsid w:val="3F34ED09"/>
    <w:rsid w:val="4062B8F5"/>
    <w:rsid w:val="40D579CD"/>
    <w:rsid w:val="420C4FD9"/>
    <w:rsid w:val="43A120A0"/>
    <w:rsid w:val="453CF101"/>
    <w:rsid w:val="45B31F66"/>
    <w:rsid w:val="45B60EAD"/>
    <w:rsid w:val="48A416A8"/>
    <w:rsid w:val="4A005542"/>
    <w:rsid w:val="4B918538"/>
    <w:rsid w:val="4C4D4734"/>
    <w:rsid w:val="4C9DC6AF"/>
    <w:rsid w:val="5031AEDD"/>
    <w:rsid w:val="511C5815"/>
    <w:rsid w:val="526E7EA1"/>
    <w:rsid w:val="54912F30"/>
    <w:rsid w:val="561F7FDC"/>
    <w:rsid w:val="569DFAC0"/>
    <w:rsid w:val="56DCA50D"/>
    <w:rsid w:val="57ABC4D9"/>
    <w:rsid w:val="5B8EDF15"/>
    <w:rsid w:val="5E7E4209"/>
    <w:rsid w:val="5EB48C7D"/>
    <w:rsid w:val="616A12F9"/>
    <w:rsid w:val="6A31AD9B"/>
    <w:rsid w:val="6A78A5E0"/>
    <w:rsid w:val="6C1604CB"/>
    <w:rsid w:val="6CEF5900"/>
    <w:rsid w:val="6E4F10EC"/>
    <w:rsid w:val="70592A31"/>
    <w:rsid w:val="718FCBCB"/>
    <w:rsid w:val="7D0B88FF"/>
    <w:rsid w:val="7E8E697D"/>
    <w:rsid w:val="7FA28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4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35D1B96C34442826C7EF13F339BFB" ma:contentTypeVersion="4" ma:contentTypeDescription="Create a new document." ma:contentTypeScope="" ma:versionID="53c316300f48b8a03594b974eccfbaa4">
  <xsd:schema xmlns:xsd="http://www.w3.org/2001/XMLSchema" xmlns:xs="http://www.w3.org/2001/XMLSchema" xmlns:p="http://schemas.microsoft.com/office/2006/metadata/properties" xmlns:ns2="d5881f3c-6b51-469f-90d2-3a7ee9fe23e7" targetNamespace="http://schemas.microsoft.com/office/2006/metadata/properties" ma:root="true" ma:fieldsID="38e82a887783ef8581ba102d4cc96f88" ns2:_="">
    <xsd:import namespace="d5881f3c-6b51-469f-90d2-3a7ee9fe2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81f3c-6b51-469f-90d2-3a7ee9fe2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F8339-DBF6-4DBA-9B4D-02BEE6D7B566}">
  <ds:schemaRefs>
    <ds:schemaRef ds:uri="http://schemas.microsoft.com/office/2006/metadata/properties"/>
    <ds:schemaRef ds:uri="d5881f3c-6b51-469f-90d2-3a7ee9fe23e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B49DB9-EC2D-4B1C-A4F9-7E16C6B02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93152-E32A-45E6-AEE3-C6A9DE799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81f3c-6b51-469f-90d2-3a7ee9fe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Buchanan</dc:creator>
  <cp:lastModifiedBy>Susan Speight</cp:lastModifiedBy>
  <cp:revision>2</cp:revision>
  <dcterms:created xsi:type="dcterms:W3CDTF">2020-12-07T20:27:00Z</dcterms:created>
  <dcterms:modified xsi:type="dcterms:W3CDTF">2020-12-07T20:27:00Z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0x010100D9535D1B96C34442826C7EF13F339BFB</vt:lpwstr>
  </property>
</Properties>
</file>