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09CE9B1D" w:rsidR="002F3250" w:rsidRPr="00590E94" w:rsidRDefault="00590E94" w:rsidP="002F3250">
      <w:pPr>
        <w:rPr>
          <w:rFonts w:ascii="Arial" w:hAnsi="Arial" w:cs="Arial"/>
        </w:rPr>
      </w:pPr>
      <w:r>
        <w:rPr>
          <w:rFonts w:ascii="Arial" w:hAnsi="Arial" w:cs="Arial"/>
        </w:rPr>
        <w:t>Date</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CB06"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r w:rsidR="008D5EE4">
        <w:rPr>
          <w:rFonts w:ascii="Arial" w:hAnsi="Arial" w:cs="Arial"/>
        </w:rPr>
        <w:t xml:space="preserve"> 1 December</w:t>
      </w:r>
      <w:r>
        <w:rPr>
          <w:rFonts w:ascii="Arial" w:hAnsi="Arial" w:cs="Arial"/>
        </w:rPr>
        <w:t xml:space="preserve"> 2016</w: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572"/>
        <w:gridCol w:w="3261"/>
        <w:gridCol w:w="6350"/>
      </w:tblGrid>
      <w:tr w:rsidR="00B15D5E" w:rsidRPr="007905D2" w14:paraId="0A510F27" w14:textId="77777777" w:rsidTr="00E345D3">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3572"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3261"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6350"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E345D3">
        <w:trPr>
          <w:cantSplit/>
          <w:trHeight w:val="1934"/>
        </w:trPr>
        <w:tc>
          <w:tcPr>
            <w:tcW w:w="959" w:type="dxa"/>
            <w:shd w:val="clear" w:color="auto" w:fill="F2F2F2"/>
          </w:tcPr>
          <w:p w14:paraId="62BEF1C1" w14:textId="1E630181" w:rsidR="00464742" w:rsidRDefault="00464742" w:rsidP="00B15D5E">
            <w:pPr>
              <w:rPr>
                <w:rFonts w:ascii="Arial" w:hAnsi="Arial"/>
                <w:b/>
                <w:sz w:val="22"/>
              </w:rPr>
            </w:pPr>
            <w:r>
              <w:rPr>
                <w:rFonts w:ascii="Arial" w:hAnsi="Arial"/>
                <w:b/>
                <w:sz w:val="22"/>
              </w:rPr>
              <w:t>9:00</w:t>
            </w:r>
          </w:p>
          <w:p w14:paraId="04B63E50" w14:textId="77777777" w:rsidR="00464742" w:rsidRPr="00464742" w:rsidRDefault="00464742" w:rsidP="00464742">
            <w:pPr>
              <w:rPr>
                <w:rFonts w:ascii="Arial" w:hAnsi="Arial"/>
                <w:sz w:val="22"/>
              </w:rPr>
            </w:pPr>
          </w:p>
          <w:p w14:paraId="1E7219AB" w14:textId="77777777" w:rsidR="00464742" w:rsidRPr="00464742" w:rsidRDefault="00464742" w:rsidP="00464742">
            <w:pPr>
              <w:rPr>
                <w:rFonts w:ascii="Arial" w:hAnsi="Arial"/>
                <w:sz w:val="22"/>
              </w:rPr>
            </w:pPr>
          </w:p>
          <w:p w14:paraId="769722C8" w14:textId="77777777" w:rsidR="00464742" w:rsidRPr="00464742" w:rsidRDefault="00464742" w:rsidP="00464742">
            <w:pPr>
              <w:rPr>
                <w:rFonts w:ascii="Arial" w:hAnsi="Arial"/>
                <w:sz w:val="22"/>
              </w:rPr>
            </w:pPr>
          </w:p>
          <w:p w14:paraId="679D27D7" w14:textId="77777777" w:rsidR="00464742" w:rsidRPr="00464742" w:rsidRDefault="00464742" w:rsidP="00464742">
            <w:pPr>
              <w:rPr>
                <w:rFonts w:ascii="Arial" w:hAnsi="Arial"/>
                <w:sz w:val="22"/>
              </w:rPr>
            </w:pPr>
          </w:p>
          <w:p w14:paraId="299A4428" w14:textId="77777777" w:rsidR="00464742" w:rsidRPr="00464742" w:rsidRDefault="00464742" w:rsidP="00464742">
            <w:pPr>
              <w:rPr>
                <w:rFonts w:ascii="Arial" w:hAnsi="Arial"/>
                <w:sz w:val="22"/>
              </w:rPr>
            </w:pPr>
          </w:p>
          <w:p w14:paraId="07204CA5" w14:textId="77777777" w:rsidR="00464742" w:rsidRPr="00464742" w:rsidRDefault="00464742" w:rsidP="00464742">
            <w:pPr>
              <w:rPr>
                <w:rFonts w:ascii="Arial" w:hAnsi="Arial"/>
                <w:sz w:val="22"/>
              </w:rPr>
            </w:pPr>
          </w:p>
          <w:p w14:paraId="2A863D9B" w14:textId="77777777" w:rsidR="00464742" w:rsidRPr="00464742" w:rsidRDefault="00464742" w:rsidP="00464742">
            <w:pPr>
              <w:rPr>
                <w:rFonts w:ascii="Arial" w:hAnsi="Arial"/>
                <w:sz w:val="22"/>
              </w:rPr>
            </w:pPr>
          </w:p>
          <w:p w14:paraId="5002959A" w14:textId="77777777" w:rsidR="00464742" w:rsidRPr="00464742" w:rsidRDefault="00464742" w:rsidP="00464742">
            <w:pPr>
              <w:rPr>
                <w:rFonts w:ascii="Arial" w:hAnsi="Arial"/>
                <w:sz w:val="22"/>
              </w:rPr>
            </w:pPr>
          </w:p>
          <w:p w14:paraId="32487CDD" w14:textId="77777777" w:rsidR="00464742" w:rsidRPr="00464742" w:rsidRDefault="00464742" w:rsidP="00464742">
            <w:pPr>
              <w:rPr>
                <w:rFonts w:ascii="Arial" w:hAnsi="Arial"/>
                <w:sz w:val="22"/>
              </w:rPr>
            </w:pPr>
          </w:p>
          <w:p w14:paraId="4F075CF0" w14:textId="77777777" w:rsidR="00464742" w:rsidRPr="00464742" w:rsidRDefault="00464742" w:rsidP="00464742">
            <w:pPr>
              <w:rPr>
                <w:rFonts w:ascii="Arial" w:hAnsi="Arial"/>
                <w:sz w:val="22"/>
              </w:rPr>
            </w:pPr>
          </w:p>
          <w:p w14:paraId="58891DFA" w14:textId="77777777" w:rsidR="00464742" w:rsidRPr="00464742" w:rsidRDefault="00464742" w:rsidP="00464742">
            <w:pPr>
              <w:rPr>
                <w:rFonts w:ascii="Arial" w:hAnsi="Arial"/>
                <w:sz w:val="22"/>
              </w:rPr>
            </w:pPr>
          </w:p>
          <w:p w14:paraId="573D86D5" w14:textId="1F4FD59E" w:rsidR="00464742" w:rsidRDefault="00464742" w:rsidP="00464742">
            <w:pPr>
              <w:rPr>
                <w:rFonts w:ascii="Arial" w:hAnsi="Arial"/>
                <w:sz w:val="22"/>
              </w:rPr>
            </w:pPr>
          </w:p>
          <w:p w14:paraId="54C2C10D" w14:textId="5C176372" w:rsidR="00F55064" w:rsidRDefault="00464742" w:rsidP="00464742">
            <w:pPr>
              <w:rPr>
                <w:rFonts w:ascii="Arial" w:hAnsi="Arial"/>
                <w:b/>
                <w:sz w:val="22"/>
              </w:rPr>
            </w:pPr>
            <w:r w:rsidRPr="00464742">
              <w:rPr>
                <w:rFonts w:ascii="Arial" w:hAnsi="Arial"/>
                <w:b/>
                <w:sz w:val="22"/>
              </w:rPr>
              <w:t>9:15</w:t>
            </w:r>
          </w:p>
          <w:p w14:paraId="40AC940A" w14:textId="77777777" w:rsidR="00F55064" w:rsidRPr="00F55064" w:rsidRDefault="00F55064" w:rsidP="00F55064">
            <w:pPr>
              <w:rPr>
                <w:rFonts w:ascii="Arial" w:hAnsi="Arial"/>
                <w:sz w:val="22"/>
              </w:rPr>
            </w:pPr>
          </w:p>
          <w:p w14:paraId="2D74DAF3" w14:textId="77777777" w:rsidR="00F55064" w:rsidRPr="00F55064" w:rsidRDefault="00F55064" w:rsidP="00F55064">
            <w:pPr>
              <w:rPr>
                <w:rFonts w:ascii="Arial" w:hAnsi="Arial"/>
                <w:sz w:val="22"/>
              </w:rPr>
            </w:pPr>
          </w:p>
          <w:p w14:paraId="65676999" w14:textId="77777777" w:rsidR="00F55064" w:rsidRPr="00F55064" w:rsidRDefault="00F55064" w:rsidP="00F55064">
            <w:pPr>
              <w:rPr>
                <w:rFonts w:ascii="Arial" w:hAnsi="Arial"/>
                <w:sz w:val="22"/>
              </w:rPr>
            </w:pPr>
          </w:p>
          <w:p w14:paraId="16E65FAE" w14:textId="77777777" w:rsidR="00F55064" w:rsidRPr="00F55064" w:rsidRDefault="00F55064" w:rsidP="00F55064">
            <w:pPr>
              <w:rPr>
                <w:rFonts w:ascii="Arial" w:hAnsi="Arial"/>
                <w:sz w:val="22"/>
              </w:rPr>
            </w:pPr>
          </w:p>
          <w:p w14:paraId="2DBB0789" w14:textId="77777777" w:rsidR="00F55064" w:rsidRPr="00F55064" w:rsidRDefault="00F55064" w:rsidP="00F55064">
            <w:pPr>
              <w:rPr>
                <w:rFonts w:ascii="Arial" w:hAnsi="Arial"/>
                <w:sz w:val="22"/>
              </w:rPr>
            </w:pPr>
          </w:p>
          <w:p w14:paraId="1F0735D9" w14:textId="77777777" w:rsidR="00F55064" w:rsidRPr="00F55064" w:rsidRDefault="00F55064" w:rsidP="00F55064">
            <w:pPr>
              <w:rPr>
                <w:rFonts w:ascii="Arial" w:hAnsi="Arial"/>
                <w:sz w:val="22"/>
              </w:rPr>
            </w:pPr>
          </w:p>
          <w:p w14:paraId="6BE18EE2" w14:textId="77777777" w:rsidR="00F55064" w:rsidRPr="00F55064" w:rsidRDefault="00F55064" w:rsidP="00F55064">
            <w:pPr>
              <w:rPr>
                <w:rFonts w:ascii="Arial" w:hAnsi="Arial"/>
                <w:sz w:val="22"/>
              </w:rPr>
            </w:pPr>
          </w:p>
          <w:p w14:paraId="1BC828AC" w14:textId="77777777" w:rsidR="00F55064" w:rsidRPr="00F55064" w:rsidRDefault="00F55064" w:rsidP="00F55064">
            <w:pPr>
              <w:rPr>
                <w:rFonts w:ascii="Arial" w:hAnsi="Arial"/>
                <w:sz w:val="22"/>
              </w:rPr>
            </w:pPr>
          </w:p>
          <w:p w14:paraId="1DA596F6" w14:textId="77777777" w:rsidR="00F55064" w:rsidRPr="00F55064" w:rsidRDefault="00F55064" w:rsidP="00F55064">
            <w:pPr>
              <w:rPr>
                <w:rFonts w:ascii="Arial" w:hAnsi="Arial"/>
                <w:sz w:val="22"/>
              </w:rPr>
            </w:pPr>
          </w:p>
          <w:p w14:paraId="084EF072" w14:textId="749D2133" w:rsidR="00F55064" w:rsidRDefault="00F55064" w:rsidP="00F55064">
            <w:pPr>
              <w:rPr>
                <w:rFonts w:ascii="Arial" w:hAnsi="Arial"/>
                <w:sz w:val="22"/>
              </w:rPr>
            </w:pPr>
          </w:p>
          <w:p w14:paraId="46249355" w14:textId="77777777" w:rsidR="009F6CB6" w:rsidRDefault="009F6CB6" w:rsidP="00F55064">
            <w:pPr>
              <w:rPr>
                <w:rFonts w:ascii="Arial" w:hAnsi="Arial"/>
                <w:b/>
                <w:sz w:val="22"/>
              </w:rPr>
            </w:pPr>
          </w:p>
          <w:p w14:paraId="7F6973D9" w14:textId="77777777" w:rsidR="009F6CB6" w:rsidRDefault="009F6CB6" w:rsidP="00F55064">
            <w:pPr>
              <w:rPr>
                <w:rFonts w:ascii="Arial" w:hAnsi="Arial"/>
                <w:b/>
                <w:sz w:val="22"/>
              </w:rPr>
            </w:pPr>
          </w:p>
          <w:p w14:paraId="2839EAAE" w14:textId="348F9141" w:rsidR="002F3250" w:rsidRDefault="002F3250" w:rsidP="00F55064">
            <w:pPr>
              <w:rPr>
                <w:rFonts w:ascii="Arial" w:hAnsi="Arial"/>
                <w:b/>
                <w:sz w:val="22"/>
              </w:rPr>
            </w:pPr>
          </w:p>
          <w:p w14:paraId="2C485226" w14:textId="77777777" w:rsidR="00F55064" w:rsidRDefault="00F55064" w:rsidP="00F55064">
            <w:pPr>
              <w:rPr>
                <w:rFonts w:ascii="Arial" w:hAnsi="Arial"/>
                <w:b/>
                <w:sz w:val="22"/>
              </w:rPr>
            </w:pPr>
          </w:p>
          <w:p w14:paraId="4B0F8675" w14:textId="71DC7E37" w:rsidR="00F55064" w:rsidRPr="00F55064" w:rsidRDefault="00F55064" w:rsidP="00F55064">
            <w:pPr>
              <w:rPr>
                <w:rFonts w:ascii="Arial" w:hAnsi="Arial"/>
                <w:b/>
                <w:sz w:val="22"/>
              </w:rPr>
            </w:pPr>
          </w:p>
        </w:tc>
        <w:tc>
          <w:tcPr>
            <w:tcW w:w="3572" w:type="dxa"/>
          </w:tcPr>
          <w:p w14:paraId="7E96283A" w14:textId="2299F227" w:rsidR="002F3250" w:rsidRPr="007905D2" w:rsidRDefault="00A02676" w:rsidP="00B15D5E">
            <w:pPr>
              <w:rPr>
                <w:rFonts w:ascii="Arial" w:hAnsi="Arial"/>
                <w:sz w:val="22"/>
              </w:rPr>
            </w:pPr>
            <w:r>
              <w:rPr>
                <w:rFonts w:ascii="Arial" w:hAnsi="Arial"/>
                <w:sz w:val="22"/>
              </w:rPr>
              <w:lastRenderedPageBreak/>
              <w:t>R</w:t>
            </w:r>
            <w:r w:rsidR="00464742">
              <w:rPr>
                <w:rFonts w:ascii="Arial" w:hAnsi="Arial"/>
                <w:sz w:val="22"/>
              </w:rPr>
              <w:t xml:space="preserve">egister / letters collected/ lunches sorted out. </w:t>
            </w:r>
          </w:p>
          <w:p w14:paraId="619239F2" w14:textId="65E7F147" w:rsidR="00464742" w:rsidRDefault="00464742" w:rsidP="00B15D5E">
            <w:pPr>
              <w:rPr>
                <w:rFonts w:ascii="Arial" w:hAnsi="Arial"/>
                <w:sz w:val="22"/>
              </w:rPr>
            </w:pPr>
          </w:p>
          <w:p w14:paraId="119EA9E5" w14:textId="77777777" w:rsidR="00464742" w:rsidRPr="00464742" w:rsidRDefault="00464742" w:rsidP="00464742">
            <w:pPr>
              <w:rPr>
                <w:rFonts w:ascii="Arial" w:hAnsi="Arial"/>
                <w:sz w:val="22"/>
              </w:rPr>
            </w:pPr>
          </w:p>
          <w:p w14:paraId="076C684E" w14:textId="77777777" w:rsidR="00464742" w:rsidRPr="00464742" w:rsidRDefault="00464742" w:rsidP="00464742">
            <w:pPr>
              <w:rPr>
                <w:rFonts w:ascii="Arial" w:hAnsi="Arial"/>
                <w:sz w:val="22"/>
              </w:rPr>
            </w:pPr>
          </w:p>
          <w:p w14:paraId="05595AEB" w14:textId="77777777" w:rsidR="00464742" w:rsidRPr="00464742" w:rsidRDefault="00464742" w:rsidP="00464742">
            <w:pPr>
              <w:rPr>
                <w:rFonts w:ascii="Arial" w:hAnsi="Arial"/>
                <w:sz w:val="22"/>
              </w:rPr>
            </w:pPr>
          </w:p>
          <w:p w14:paraId="67167795" w14:textId="77777777" w:rsidR="00464742" w:rsidRPr="00464742" w:rsidRDefault="00464742" w:rsidP="00464742">
            <w:pPr>
              <w:rPr>
                <w:rFonts w:ascii="Arial" w:hAnsi="Arial"/>
                <w:sz w:val="22"/>
              </w:rPr>
            </w:pPr>
          </w:p>
          <w:p w14:paraId="0202C2CB" w14:textId="77777777" w:rsidR="00464742" w:rsidRPr="00464742" w:rsidRDefault="00464742" w:rsidP="00464742">
            <w:pPr>
              <w:rPr>
                <w:rFonts w:ascii="Arial" w:hAnsi="Arial"/>
                <w:sz w:val="22"/>
              </w:rPr>
            </w:pPr>
          </w:p>
          <w:p w14:paraId="396AEC27" w14:textId="77777777" w:rsidR="00464742" w:rsidRPr="00464742" w:rsidRDefault="00464742" w:rsidP="00464742">
            <w:pPr>
              <w:rPr>
                <w:rFonts w:ascii="Arial" w:hAnsi="Arial"/>
                <w:sz w:val="22"/>
              </w:rPr>
            </w:pPr>
          </w:p>
          <w:p w14:paraId="4F70600A" w14:textId="77777777" w:rsidR="00464742" w:rsidRPr="00464742" w:rsidRDefault="00464742" w:rsidP="00464742">
            <w:pPr>
              <w:rPr>
                <w:rFonts w:ascii="Arial" w:hAnsi="Arial"/>
                <w:sz w:val="22"/>
              </w:rPr>
            </w:pPr>
          </w:p>
          <w:p w14:paraId="04ACBF65" w14:textId="77777777" w:rsidR="00464742" w:rsidRPr="00464742" w:rsidRDefault="00464742" w:rsidP="00464742">
            <w:pPr>
              <w:rPr>
                <w:rFonts w:ascii="Arial" w:hAnsi="Arial"/>
                <w:sz w:val="22"/>
              </w:rPr>
            </w:pPr>
          </w:p>
          <w:p w14:paraId="27919F0B" w14:textId="77777777" w:rsidR="00F55064" w:rsidRPr="00F55064" w:rsidRDefault="00F55064" w:rsidP="00F55064">
            <w:pPr>
              <w:rPr>
                <w:rFonts w:ascii="Arial" w:hAnsi="Arial"/>
                <w:sz w:val="22"/>
              </w:rPr>
            </w:pPr>
          </w:p>
          <w:p w14:paraId="47B9BA4F" w14:textId="77777777" w:rsidR="00F55064" w:rsidRPr="008D5EE4" w:rsidRDefault="00F55064" w:rsidP="00F55064">
            <w:pPr>
              <w:rPr>
                <w:rFonts w:ascii="Arial" w:hAnsi="Arial"/>
                <w:b/>
                <w:sz w:val="22"/>
              </w:rPr>
            </w:pPr>
          </w:p>
          <w:p w14:paraId="53ABEACD" w14:textId="4CB41BF2" w:rsidR="00F55064" w:rsidRPr="008D5EE4" w:rsidRDefault="008D5EE4" w:rsidP="00F55064">
            <w:pPr>
              <w:rPr>
                <w:rFonts w:ascii="Arial" w:hAnsi="Arial"/>
                <w:b/>
                <w:sz w:val="22"/>
              </w:rPr>
            </w:pPr>
            <w:r w:rsidRPr="008D5EE4">
              <w:rPr>
                <w:rFonts w:ascii="Arial" w:hAnsi="Arial"/>
                <w:b/>
                <w:sz w:val="22"/>
              </w:rPr>
              <w:t>SEE MATHS LOG</w:t>
            </w:r>
          </w:p>
          <w:p w14:paraId="285DAFD1" w14:textId="77777777" w:rsidR="00F55064" w:rsidRPr="008D5EE4" w:rsidRDefault="00F55064" w:rsidP="00F55064">
            <w:pPr>
              <w:rPr>
                <w:rFonts w:ascii="Arial" w:hAnsi="Arial"/>
                <w:b/>
                <w:sz w:val="22"/>
              </w:rPr>
            </w:pPr>
          </w:p>
          <w:p w14:paraId="754237E8" w14:textId="77777777" w:rsidR="00F55064" w:rsidRPr="00F55064" w:rsidRDefault="00F55064" w:rsidP="00F55064">
            <w:pPr>
              <w:rPr>
                <w:rFonts w:ascii="Arial" w:hAnsi="Arial"/>
                <w:sz w:val="22"/>
              </w:rPr>
            </w:pPr>
          </w:p>
          <w:p w14:paraId="0E4993E2" w14:textId="77777777" w:rsidR="00F55064" w:rsidRPr="00F55064" w:rsidRDefault="00F55064" w:rsidP="00F55064">
            <w:pPr>
              <w:rPr>
                <w:rFonts w:ascii="Arial" w:hAnsi="Arial"/>
                <w:sz w:val="22"/>
              </w:rPr>
            </w:pPr>
          </w:p>
          <w:p w14:paraId="1E06D319" w14:textId="77777777" w:rsidR="00F55064" w:rsidRPr="00F55064" w:rsidRDefault="00F55064" w:rsidP="00F55064">
            <w:pPr>
              <w:rPr>
                <w:rFonts w:ascii="Arial" w:hAnsi="Arial"/>
                <w:sz w:val="22"/>
              </w:rPr>
            </w:pPr>
          </w:p>
          <w:p w14:paraId="6FC7BF77" w14:textId="77777777" w:rsidR="00F55064" w:rsidRPr="00F55064" w:rsidRDefault="00F55064" w:rsidP="00F55064">
            <w:pPr>
              <w:rPr>
                <w:rFonts w:ascii="Arial" w:hAnsi="Arial"/>
                <w:sz w:val="22"/>
              </w:rPr>
            </w:pPr>
          </w:p>
          <w:p w14:paraId="44D836BB" w14:textId="77777777" w:rsidR="00F55064" w:rsidRPr="00F55064" w:rsidRDefault="00F55064" w:rsidP="00F55064">
            <w:pPr>
              <w:rPr>
                <w:rFonts w:ascii="Arial" w:hAnsi="Arial"/>
                <w:sz w:val="22"/>
              </w:rPr>
            </w:pPr>
          </w:p>
          <w:p w14:paraId="0ED0F897" w14:textId="35B87A1A" w:rsidR="00F55064" w:rsidRDefault="00F55064" w:rsidP="00F55064">
            <w:pPr>
              <w:rPr>
                <w:rFonts w:ascii="Arial" w:hAnsi="Arial"/>
                <w:sz w:val="22"/>
              </w:rPr>
            </w:pPr>
          </w:p>
          <w:p w14:paraId="6E7A9641" w14:textId="77777777" w:rsidR="009F6CB6" w:rsidRDefault="009F6CB6" w:rsidP="00F55064">
            <w:pPr>
              <w:rPr>
                <w:rFonts w:ascii="Arial" w:hAnsi="Arial"/>
                <w:b/>
                <w:sz w:val="22"/>
              </w:rPr>
            </w:pPr>
          </w:p>
          <w:p w14:paraId="7C3B2A14" w14:textId="77777777" w:rsidR="009F6CB6" w:rsidRDefault="009F6CB6" w:rsidP="00F55064">
            <w:pPr>
              <w:rPr>
                <w:rFonts w:ascii="Arial" w:hAnsi="Arial"/>
                <w:b/>
                <w:sz w:val="22"/>
              </w:rPr>
            </w:pPr>
          </w:p>
          <w:p w14:paraId="35E31C59" w14:textId="0FFB9F15" w:rsidR="00F55064" w:rsidRPr="00B970B5" w:rsidRDefault="00F55064" w:rsidP="00F55064">
            <w:pPr>
              <w:rPr>
                <w:rFonts w:ascii="Arial" w:hAnsi="Arial"/>
                <w:b/>
                <w:sz w:val="22"/>
              </w:rPr>
            </w:pPr>
          </w:p>
          <w:p w14:paraId="334CB155" w14:textId="77777777" w:rsidR="00F55064" w:rsidRDefault="00F55064" w:rsidP="00F55064">
            <w:pPr>
              <w:rPr>
                <w:rFonts w:ascii="Arial" w:hAnsi="Arial"/>
                <w:sz w:val="22"/>
              </w:rPr>
            </w:pPr>
          </w:p>
          <w:p w14:paraId="34795D12" w14:textId="77777777" w:rsidR="00F55064" w:rsidRDefault="00F55064" w:rsidP="00F55064">
            <w:pPr>
              <w:rPr>
                <w:rFonts w:ascii="Arial" w:hAnsi="Arial"/>
                <w:sz w:val="22"/>
              </w:rPr>
            </w:pPr>
          </w:p>
          <w:p w14:paraId="6A54ABC2" w14:textId="77777777" w:rsidR="00F55064" w:rsidRDefault="00F55064" w:rsidP="00F55064">
            <w:pPr>
              <w:rPr>
                <w:rFonts w:ascii="Arial" w:hAnsi="Arial"/>
                <w:sz w:val="22"/>
              </w:rPr>
            </w:pPr>
          </w:p>
          <w:p w14:paraId="4A4DC379" w14:textId="77777777" w:rsidR="00F55064" w:rsidRDefault="00F55064" w:rsidP="00F55064">
            <w:pPr>
              <w:rPr>
                <w:rFonts w:ascii="Arial" w:hAnsi="Arial"/>
                <w:sz w:val="22"/>
              </w:rPr>
            </w:pPr>
          </w:p>
          <w:p w14:paraId="4963886C" w14:textId="77777777" w:rsidR="00F55064" w:rsidRDefault="00F55064" w:rsidP="00F55064">
            <w:pPr>
              <w:rPr>
                <w:rFonts w:ascii="Arial" w:hAnsi="Arial"/>
                <w:sz w:val="22"/>
              </w:rPr>
            </w:pPr>
          </w:p>
          <w:p w14:paraId="572C2FD0" w14:textId="77777777" w:rsidR="00F55064" w:rsidRDefault="00F55064" w:rsidP="00F55064">
            <w:pPr>
              <w:rPr>
                <w:rFonts w:ascii="Arial" w:hAnsi="Arial"/>
                <w:sz w:val="22"/>
              </w:rPr>
            </w:pPr>
          </w:p>
          <w:p w14:paraId="01310CF1" w14:textId="6AABE4F8" w:rsidR="00F55064" w:rsidRPr="00F55064" w:rsidRDefault="00F55064" w:rsidP="00F55064">
            <w:pPr>
              <w:rPr>
                <w:rFonts w:ascii="Arial" w:hAnsi="Arial"/>
                <w:sz w:val="22"/>
              </w:rPr>
            </w:pPr>
          </w:p>
        </w:tc>
        <w:tc>
          <w:tcPr>
            <w:tcW w:w="3261" w:type="dxa"/>
            <w:shd w:val="clear" w:color="auto" w:fill="auto"/>
          </w:tcPr>
          <w:p w14:paraId="41C5E2F0" w14:textId="4998E322" w:rsidR="00464742" w:rsidRDefault="008D5EE4" w:rsidP="00B15D5E">
            <w:pPr>
              <w:rPr>
                <w:rFonts w:ascii="Arial" w:hAnsi="Arial"/>
                <w:sz w:val="22"/>
              </w:rPr>
            </w:pPr>
            <w:r>
              <w:rPr>
                <w:rFonts w:ascii="Arial" w:hAnsi="Arial"/>
                <w:sz w:val="22"/>
              </w:rPr>
              <w:lastRenderedPageBreak/>
              <w:t>O</w:t>
            </w:r>
          </w:p>
          <w:p w14:paraId="7DA323D4" w14:textId="77777777" w:rsidR="00464742" w:rsidRPr="00464742" w:rsidRDefault="00464742" w:rsidP="00464742">
            <w:pPr>
              <w:rPr>
                <w:rFonts w:ascii="Arial" w:hAnsi="Arial"/>
                <w:sz w:val="22"/>
              </w:rPr>
            </w:pPr>
          </w:p>
          <w:p w14:paraId="53E0125E" w14:textId="77777777" w:rsidR="00464742" w:rsidRPr="00464742" w:rsidRDefault="00464742" w:rsidP="00464742">
            <w:pPr>
              <w:rPr>
                <w:rFonts w:ascii="Arial" w:hAnsi="Arial"/>
                <w:sz w:val="22"/>
              </w:rPr>
            </w:pPr>
          </w:p>
          <w:p w14:paraId="29A2311A" w14:textId="77777777" w:rsidR="00464742" w:rsidRPr="00464742" w:rsidRDefault="00464742" w:rsidP="00464742">
            <w:pPr>
              <w:rPr>
                <w:rFonts w:ascii="Arial" w:hAnsi="Arial"/>
                <w:sz w:val="22"/>
              </w:rPr>
            </w:pPr>
          </w:p>
          <w:p w14:paraId="66B404BA" w14:textId="77777777" w:rsidR="00464742" w:rsidRPr="00464742" w:rsidRDefault="00464742" w:rsidP="00464742">
            <w:pPr>
              <w:rPr>
                <w:rFonts w:ascii="Arial" w:hAnsi="Arial"/>
                <w:sz w:val="22"/>
              </w:rPr>
            </w:pPr>
          </w:p>
          <w:p w14:paraId="1068A49B" w14:textId="77777777" w:rsidR="00464742" w:rsidRPr="00464742" w:rsidRDefault="00464742" w:rsidP="00464742">
            <w:pPr>
              <w:rPr>
                <w:rFonts w:ascii="Arial" w:hAnsi="Arial"/>
                <w:sz w:val="22"/>
              </w:rPr>
            </w:pPr>
          </w:p>
          <w:p w14:paraId="4B918E78" w14:textId="77777777" w:rsidR="00464742" w:rsidRPr="00464742" w:rsidRDefault="00464742" w:rsidP="00464742">
            <w:pPr>
              <w:rPr>
                <w:rFonts w:ascii="Arial" w:hAnsi="Arial"/>
                <w:sz w:val="22"/>
              </w:rPr>
            </w:pPr>
          </w:p>
          <w:p w14:paraId="43F0EB4F" w14:textId="77777777" w:rsidR="00464742" w:rsidRPr="00464742" w:rsidRDefault="00464742" w:rsidP="00464742">
            <w:pPr>
              <w:rPr>
                <w:rFonts w:ascii="Arial" w:hAnsi="Arial"/>
                <w:sz w:val="22"/>
              </w:rPr>
            </w:pPr>
          </w:p>
          <w:p w14:paraId="28EF26A6" w14:textId="77777777" w:rsidR="00464742" w:rsidRPr="00464742" w:rsidRDefault="00464742" w:rsidP="00464742">
            <w:pPr>
              <w:rPr>
                <w:rFonts w:ascii="Arial" w:hAnsi="Arial"/>
                <w:sz w:val="22"/>
              </w:rPr>
            </w:pPr>
          </w:p>
          <w:p w14:paraId="1D94CC5C" w14:textId="77777777" w:rsidR="00464742" w:rsidRPr="00464742" w:rsidRDefault="00464742" w:rsidP="00464742">
            <w:pPr>
              <w:rPr>
                <w:rFonts w:ascii="Arial" w:hAnsi="Arial"/>
                <w:sz w:val="22"/>
              </w:rPr>
            </w:pPr>
          </w:p>
          <w:p w14:paraId="2AB200B6" w14:textId="77777777" w:rsidR="00464742" w:rsidRPr="00464742" w:rsidRDefault="00464742" w:rsidP="00464742">
            <w:pPr>
              <w:rPr>
                <w:rFonts w:ascii="Arial" w:hAnsi="Arial"/>
                <w:sz w:val="22"/>
              </w:rPr>
            </w:pPr>
          </w:p>
          <w:p w14:paraId="5A9CE8A5" w14:textId="77777777" w:rsidR="00464742" w:rsidRPr="00464742" w:rsidRDefault="00464742" w:rsidP="00464742">
            <w:pPr>
              <w:rPr>
                <w:rFonts w:ascii="Arial" w:hAnsi="Arial"/>
                <w:sz w:val="22"/>
              </w:rPr>
            </w:pPr>
          </w:p>
          <w:p w14:paraId="186EDCA6" w14:textId="06ED4422" w:rsidR="00F55064" w:rsidRDefault="00F55064" w:rsidP="00F55064">
            <w:pPr>
              <w:rPr>
                <w:rFonts w:ascii="Arial" w:hAnsi="Arial"/>
                <w:sz w:val="22"/>
              </w:rPr>
            </w:pPr>
          </w:p>
          <w:p w14:paraId="575B8D17" w14:textId="1B88151B" w:rsidR="00A02676" w:rsidRPr="00F55064" w:rsidRDefault="00A02676" w:rsidP="00F55064">
            <w:pPr>
              <w:rPr>
                <w:rFonts w:ascii="Arial" w:hAnsi="Arial"/>
                <w:sz w:val="22"/>
              </w:rPr>
            </w:pPr>
          </w:p>
          <w:p w14:paraId="364536E6" w14:textId="77777777" w:rsidR="00F55064" w:rsidRPr="00F55064" w:rsidRDefault="00F55064" w:rsidP="00F55064">
            <w:pPr>
              <w:rPr>
                <w:rFonts w:ascii="Arial" w:hAnsi="Arial"/>
                <w:sz w:val="22"/>
              </w:rPr>
            </w:pPr>
          </w:p>
          <w:p w14:paraId="002BCB82" w14:textId="77777777" w:rsidR="00F55064" w:rsidRPr="00F55064" w:rsidRDefault="00F55064" w:rsidP="00F55064">
            <w:pPr>
              <w:rPr>
                <w:rFonts w:ascii="Arial" w:hAnsi="Arial"/>
                <w:sz w:val="22"/>
              </w:rPr>
            </w:pPr>
          </w:p>
          <w:p w14:paraId="25A0CA16" w14:textId="77777777" w:rsidR="00F55064" w:rsidRPr="00F55064" w:rsidRDefault="00F55064" w:rsidP="00F55064">
            <w:pPr>
              <w:rPr>
                <w:rFonts w:ascii="Arial" w:hAnsi="Arial"/>
                <w:sz w:val="22"/>
              </w:rPr>
            </w:pPr>
          </w:p>
          <w:p w14:paraId="4B984BAC" w14:textId="77777777" w:rsidR="00F55064" w:rsidRPr="00F55064" w:rsidRDefault="00F55064" w:rsidP="00F55064">
            <w:pPr>
              <w:rPr>
                <w:rFonts w:ascii="Arial" w:hAnsi="Arial"/>
                <w:sz w:val="22"/>
              </w:rPr>
            </w:pPr>
          </w:p>
          <w:p w14:paraId="72CD8514" w14:textId="77777777" w:rsidR="00F55064" w:rsidRPr="00F55064" w:rsidRDefault="00F55064" w:rsidP="00F55064">
            <w:pPr>
              <w:rPr>
                <w:rFonts w:ascii="Arial" w:hAnsi="Arial"/>
                <w:sz w:val="22"/>
              </w:rPr>
            </w:pPr>
          </w:p>
          <w:p w14:paraId="6A81CFE3" w14:textId="77777777" w:rsidR="00F55064" w:rsidRPr="00F55064" w:rsidRDefault="00F55064" w:rsidP="00F55064">
            <w:pPr>
              <w:rPr>
                <w:rFonts w:ascii="Arial" w:hAnsi="Arial"/>
                <w:sz w:val="22"/>
              </w:rPr>
            </w:pPr>
          </w:p>
          <w:p w14:paraId="30FB1286" w14:textId="11113798" w:rsidR="00F55064" w:rsidRDefault="00F55064" w:rsidP="00F55064">
            <w:pPr>
              <w:rPr>
                <w:rFonts w:ascii="Arial" w:hAnsi="Arial"/>
                <w:sz w:val="22"/>
              </w:rPr>
            </w:pPr>
          </w:p>
          <w:p w14:paraId="5E240950" w14:textId="6EEAAF48" w:rsidR="002F3250" w:rsidRDefault="002F3250" w:rsidP="00F55064">
            <w:pPr>
              <w:rPr>
                <w:rFonts w:ascii="Arial" w:hAnsi="Arial"/>
                <w:sz w:val="22"/>
              </w:rPr>
            </w:pPr>
          </w:p>
          <w:p w14:paraId="61BD9DFF" w14:textId="77777777" w:rsidR="00F55064" w:rsidRDefault="00F55064" w:rsidP="00F55064">
            <w:pPr>
              <w:rPr>
                <w:rFonts w:ascii="Arial" w:hAnsi="Arial"/>
                <w:sz w:val="22"/>
              </w:rPr>
            </w:pPr>
          </w:p>
          <w:p w14:paraId="741C3235" w14:textId="77777777" w:rsidR="00F55064" w:rsidRDefault="00F55064" w:rsidP="00F55064">
            <w:pPr>
              <w:rPr>
                <w:rFonts w:ascii="Arial" w:hAnsi="Arial"/>
                <w:sz w:val="22"/>
              </w:rPr>
            </w:pPr>
          </w:p>
          <w:p w14:paraId="53AD4A5B" w14:textId="77777777" w:rsidR="00F55064" w:rsidRDefault="00F55064" w:rsidP="00F55064">
            <w:pPr>
              <w:rPr>
                <w:rFonts w:ascii="Arial" w:hAnsi="Arial"/>
                <w:sz w:val="22"/>
              </w:rPr>
            </w:pPr>
          </w:p>
          <w:p w14:paraId="3EC442BD" w14:textId="77777777" w:rsidR="00F55064" w:rsidRDefault="00F55064" w:rsidP="00F55064">
            <w:pPr>
              <w:rPr>
                <w:rFonts w:ascii="Arial" w:hAnsi="Arial"/>
                <w:sz w:val="22"/>
              </w:rPr>
            </w:pPr>
          </w:p>
          <w:p w14:paraId="00A28BD9" w14:textId="77777777" w:rsidR="00F55064" w:rsidRDefault="00F55064" w:rsidP="00F55064">
            <w:pPr>
              <w:rPr>
                <w:rFonts w:ascii="Arial" w:hAnsi="Arial"/>
                <w:sz w:val="22"/>
              </w:rPr>
            </w:pPr>
          </w:p>
          <w:p w14:paraId="66649FC0" w14:textId="77777777" w:rsidR="00F55064" w:rsidRDefault="00F55064" w:rsidP="00F55064">
            <w:pPr>
              <w:rPr>
                <w:rFonts w:ascii="Arial" w:hAnsi="Arial"/>
                <w:sz w:val="22"/>
              </w:rPr>
            </w:pPr>
          </w:p>
          <w:p w14:paraId="77DDF9E7" w14:textId="77777777" w:rsidR="00F55064" w:rsidRDefault="00F55064" w:rsidP="00F55064">
            <w:pPr>
              <w:rPr>
                <w:rFonts w:ascii="Arial" w:hAnsi="Arial"/>
                <w:sz w:val="22"/>
              </w:rPr>
            </w:pPr>
          </w:p>
          <w:p w14:paraId="4F2C3DD2" w14:textId="77777777" w:rsidR="00F55064" w:rsidRDefault="00F55064" w:rsidP="00F55064">
            <w:pPr>
              <w:rPr>
                <w:rFonts w:ascii="Arial" w:hAnsi="Arial"/>
                <w:sz w:val="22"/>
              </w:rPr>
            </w:pPr>
          </w:p>
          <w:p w14:paraId="5C8E8CEC" w14:textId="7A150707" w:rsidR="00F55064" w:rsidRPr="00F55064" w:rsidRDefault="00F55064" w:rsidP="00F55064">
            <w:pPr>
              <w:rPr>
                <w:rFonts w:ascii="Arial" w:hAnsi="Arial"/>
                <w:sz w:val="22"/>
              </w:rPr>
            </w:pPr>
          </w:p>
        </w:tc>
        <w:tc>
          <w:tcPr>
            <w:tcW w:w="6350" w:type="dxa"/>
          </w:tcPr>
          <w:p w14:paraId="67A55505" w14:textId="1EDF1F14" w:rsidR="00A02676" w:rsidRDefault="00A02676" w:rsidP="00B15D5E">
            <w:pPr>
              <w:rPr>
                <w:rFonts w:ascii="Arial" w:hAnsi="Arial"/>
                <w:sz w:val="22"/>
              </w:rPr>
            </w:pPr>
            <w:r>
              <w:rPr>
                <w:rFonts w:ascii="Arial" w:hAnsi="Arial"/>
                <w:sz w:val="22"/>
              </w:rPr>
              <w:lastRenderedPageBreak/>
              <w:t xml:space="preserve">This morning </w:t>
            </w:r>
            <w:r w:rsidR="008D5EE4">
              <w:rPr>
                <w:rFonts w:ascii="Arial" w:hAnsi="Arial"/>
                <w:sz w:val="22"/>
              </w:rPr>
              <w:t xml:space="preserve">the teacher registered the pupils on the dojo system. Instead of saying “here” like it was when I was at school, the pupils would answer in a different language. </w:t>
            </w:r>
          </w:p>
          <w:p w14:paraId="70B80925" w14:textId="7E5BAB14" w:rsidR="008D5EE4" w:rsidRDefault="008D5EE4" w:rsidP="00B15D5E">
            <w:pPr>
              <w:rPr>
                <w:rFonts w:ascii="Arial" w:hAnsi="Arial"/>
                <w:sz w:val="22"/>
              </w:rPr>
            </w:pPr>
            <w:r>
              <w:rPr>
                <w:rFonts w:ascii="Arial" w:hAnsi="Arial"/>
                <w:sz w:val="22"/>
              </w:rPr>
              <w:t xml:space="preserve">The children showed a great range of different languages from Japanese, Spanish, Italian and French. I was so impressed by this. This is a simple and easy way to make languages relevant to children. </w:t>
            </w:r>
          </w:p>
          <w:p w14:paraId="1DBF1481" w14:textId="4682649E" w:rsidR="008D5EE4" w:rsidRDefault="008D5EE4" w:rsidP="00B15D5E">
            <w:pPr>
              <w:rPr>
                <w:rFonts w:ascii="Arial" w:hAnsi="Arial"/>
                <w:sz w:val="22"/>
              </w:rPr>
            </w:pPr>
          </w:p>
          <w:p w14:paraId="135ACD61" w14:textId="08AC8C95" w:rsidR="008D5EE4" w:rsidRDefault="008D5EE4" w:rsidP="00B15D5E">
            <w:pPr>
              <w:rPr>
                <w:rFonts w:ascii="Arial" w:hAnsi="Arial"/>
                <w:sz w:val="22"/>
              </w:rPr>
            </w:pPr>
            <w:r>
              <w:rPr>
                <w:rFonts w:ascii="Arial" w:hAnsi="Arial"/>
                <w:sz w:val="22"/>
              </w:rPr>
              <w:t>The teacher collects letters and the monitors take them to the office.</w:t>
            </w:r>
          </w:p>
          <w:p w14:paraId="2B6CC5CE" w14:textId="77777777" w:rsidR="00A02676" w:rsidRDefault="00A02676" w:rsidP="00B15D5E">
            <w:pPr>
              <w:rPr>
                <w:rFonts w:ascii="Arial" w:hAnsi="Arial"/>
                <w:sz w:val="22"/>
              </w:rPr>
            </w:pPr>
          </w:p>
          <w:p w14:paraId="551FEE5C" w14:textId="450814B1" w:rsidR="00A02676" w:rsidRDefault="00A02676" w:rsidP="00B15D5E">
            <w:pPr>
              <w:rPr>
                <w:rFonts w:ascii="Arial" w:hAnsi="Arial"/>
                <w:sz w:val="22"/>
              </w:rPr>
            </w:pPr>
          </w:p>
          <w:p w14:paraId="644FA664" w14:textId="65C9BD3D" w:rsidR="00E2684C" w:rsidRDefault="00E2684C" w:rsidP="00E2684C">
            <w:pPr>
              <w:rPr>
                <w:rFonts w:ascii="Arial" w:hAnsi="Arial"/>
                <w:sz w:val="22"/>
              </w:rPr>
            </w:pPr>
          </w:p>
          <w:p w14:paraId="076DB251" w14:textId="165E8926" w:rsidR="00B970B5" w:rsidRDefault="00B970B5" w:rsidP="00E2684C">
            <w:pPr>
              <w:rPr>
                <w:rFonts w:ascii="Arial" w:hAnsi="Arial"/>
                <w:sz w:val="22"/>
              </w:rPr>
            </w:pPr>
          </w:p>
          <w:p w14:paraId="43C0215D" w14:textId="3CCCCD38" w:rsidR="00B970B5" w:rsidRDefault="00B970B5" w:rsidP="00E2684C">
            <w:pPr>
              <w:rPr>
                <w:rFonts w:ascii="Arial" w:hAnsi="Arial"/>
                <w:sz w:val="22"/>
              </w:rPr>
            </w:pPr>
          </w:p>
          <w:p w14:paraId="17E9AE6B" w14:textId="77777777" w:rsidR="00B970B5" w:rsidRPr="00E2684C" w:rsidRDefault="00B970B5" w:rsidP="00E2684C">
            <w:pPr>
              <w:rPr>
                <w:rFonts w:ascii="Arial" w:hAnsi="Arial"/>
                <w:sz w:val="22"/>
              </w:rPr>
            </w:pPr>
          </w:p>
          <w:p w14:paraId="051BBCF9" w14:textId="77777777" w:rsidR="00E2684C" w:rsidRPr="00E2684C" w:rsidRDefault="00E2684C" w:rsidP="00E2684C">
            <w:pPr>
              <w:rPr>
                <w:rFonts w:ascii="Arial" w:hAnsi="Arial"/>
                <w:sz w:val="22"/>
              </w:rPr>
            </w:pPr>
          </w:p>
          <w:p w14:paraId="7C71BB68" w14:textId="142D3E54" w:rsidR="00E2684C" w:rsidRDefault="00E2684C" w:rsidP="00E2684C">
            <w:pPr>
              <w:rPr>
                <w:rFonts w:ascii="Arial" w:hAnsi="Arial"/>
                <w:sz w:val="22"/>
              </w:rPr>
            </w:pPr>
          </w:p>
          <w:p w14:paraId="26BCD3E4" w14:textId="366084BF" w:rsidR="00F4029C" w:rsidRPr="00E2684C" w:rsidRDefault="00F4029C" w:rsidP="00E2684C">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t>Interval</w:t>
            </w:r>
          </w:p>
        </w:tc>
      </w:tr>
      <w:tr w:rsidR="00B15D5E" w:rsidRPr="007905D2" w14:paraId="30C59FAA" w14:textId="77777777" w:rsidTr="00E345D3">
        <w:trPr>
          <w:cantSplit/>
          <w:trHeight w:val="1545"/>
        </w:trPr>
        <w:tc>
          <w:tcPr>
            <w:tcW w:w="959" w:type="dxa"/>
            <w:shd w:val="clear" w:color="auto" w:fill="F2F2F2"/>
          </w:tcPr>
          <w:p w14:paraId="1A585B9B" w14:textId="77777777" w:rsidR="002F3250" w:rsidRPr="007905D2" w:rsidRDefault="002F3250" w:rsidP="00B15D5E">
            <w:pPr>
              <w:rPr>
                <w:rFonts w:ascii="Arial" w:hAnsi="Arial"/>
                <w:b/>
                <w:sz w:val="22"/>
              </w:rPr>
            </w:pPr>
          </w:p>
        </w:tc>
        <w:tc>
          <w:tcPr>
            <w:tcW w:w="3572" w:type="dxa"/>
          </w:tcPr>
          <w:p w14:paraId="72D470FB" w14:textId="77777777" w:rsidR="002F3250" w:rsidRDefault="002F3250" w:rsidP="00B15D5E">
            <w:pPr>
              <w:rPr>
                <w:rFonts w:ascii="Arial" w:hAnsi="Arial"/>
                <w:b/>
                <w:sz w:val="22"/>
              </w:rPr>
            </w:pPr>
          </w:p>
          <w:p w14:paraId="516323E4" w14:textId="77777777" w:rsidR="009F6CB6" w:rsidRDefault="00E345D3" w:rsidP="00B15D5E">
            <w:pPr>
              <w:rPr>
                <w:rFonts w:ascii="Arial" w:hAnsi="Arial"/>
                <w:sz w:val="22"/>
              </w:rPr>
            </w:pPr>
            <w:r w:rsidRPr="00E345D3">
              <w:rPr>
                <w:rFonts w:ascii="Arial" w:hAnsi="Arial"/>
                <w:sz w:val="22"/>
              </w:rPr>
              <w:t>School show rehearsal</w:t>
            </w:r>
            <w:r>
              <w:rPr>
                <w:rFonts w:ascii="Arial" w:hAnsi="Arial"/>
                <w:sz w:val="22"/>
              </w:rPr>
              <w:t>.</w:t>
            </w:r>
          </w:p>
          <w:p w14:paraId="28DF938C" w14:textId="77777777" w:rsidR="00E345D3" w:rsidRDefault="00E345D3" w:rsidP="00B15D5E">
            <w:pPr>
              <w:rPr>
                <w:rFonts w:ascii="Arial" w:hAnsi="Arial"/>
                <w:sz w:val="22"/>
              </w:rPr>
            </w:pPr>
          </w:p>
          <w:p w14:paraId="4ABF0853" w14:textId="5D03A451" w:rsidR="00E345D3" w:rsidRPr="00E345D3" w:rsidRDefault="00E345D3" w:rsidP="00B15D5E">
            <w:pPr>
              <w:rPr>
                <w:rFonts w:ascii="Arial" w:hAnsi="Arial"/>
                <w:sz w:val="22"/>
              </w:rPr>
            </w:pPr>
            <w:r>
              <w:rPr>
                <w:rFonts w:ascii="Arial" w:hAnsi="Arial"/>
                <w:sz w:val="22"/>
              </w:rPr>
              <w:t xml:space="preserve">The upper school came together to practice their school show that was to be ready for next week. </w:t>
            </w:r>
          </w:p>
        </w:tc>
        <w:tc>
          <w:tcPr>
            <w:tcW w:w="3261" w:type="dxa"/>
            <w:shd w:val="clear" w:color="auto" w:fill="auto"/>
          </w:tcPr>
          <w:p w14:paraId="3F353205" w14:textId="77777777" w:rsidR="002F3250" w:rsidRDefault="002F3250" w:rsidP="00B15D5E">
            <w:pPr>
              <w:rPr>
                <w:rFonts w:ascii="Arial" w:hAnsi="Arial"/>
                <w:sz w:val="22"/>
              </w:rPr>
            </w:pPr>
          </w:p>
          <w:p w14:paraId="26362FD4" w14:textId="77777777" w:rsidR="00E345D3" w:rsidRDefault="00E345D3" w:rsidP="00B15D5E">
            <w:pPr>
              <w:rPr>
                <w:rFonts w:ascii="Arial" w:hAnsi="Arial"/>
                <w:sz w:val="22"/>
              </w:rPr>
            </w:pPr>
          </w:p>
          <w:p w14:paraId="1DAF28C7" w14:textId="07D5A5DF" w:rsidR="00E345D3" w:rsidRPr="007905D2" w:rsidRDefault="00E345D3" w:rsidP="00B15D5E">
            <w:pPr>
              <w:rPr>
                <w:rFonts w:ascii="Arial" w:hAnsi="Arial"/>
                <w:sz w:val="22"/>
              </w:rPr>
            </w:pPr>
            <w:r>
              <w:rPr>
                <w:rFonts w:ascii="Arial" w:hAnsi="Arial"/>
                <w:sz w:val="22"/>
              </w:rPr>
              <w:t>O</w:t>
            </w:r>
          </w:p>
        </w:tc>
        <w:tc>
          <w:tcPr>
            <w:tcW w:w="6350" w:type="dxa"/>
          </w:tcPr>
          <w:p w14:paraId="2A08380C" w14:textId="0F9FC7F0" w:rsidR="00A327B2" w:rsidRDefault="00A327B2" w:rsidP="008D5EE4">
            <w:pPr>
              <w:rPr>
                <w:rFonts w:ascii="Arial" w:hAnsi="Arial"/>
                <w:sz w:val="22"/>
              </w:rPr>
            </w:pPr>
            <w:r>
              <w:rPr>
                <w:rFonts w:ascii="Arial" w:hAnsi="Arial"/>
                <w:sz w:val="22"/>
              </w:rPr>
              <w:t xml:space="preserve"> </w:t>
            </w:r>
          </w:p>
          <w:p w14:paraId="4795CEF2" w14:textId="3A73D8A0" w:rsidR="009B680F" w:rsidRDefault="00E345D3" w:rsidP="00B15D5E">
            <w:pPr>
              <w:rPr>
                <w:rFonts w:ascii="Arial" w:hAnsi="Arial"/>
                <w:sz w:val="22"/>
              </w:rPr>
            </w:pPr>
            <w:r>
              <w:rPr>
                <w:rFonts w:ascii="Arial" w:hAnsi="Arial"/>
                <w:sz w:val="22"/>
              </w:rPr>
              <w:t>The children all behaved and co-operated extremely well with instructions. Added to this they respected one another and kept quiet when others were performing. The children enjoyed watching one another and seemed to have lots of fun when performing.</w:t>
            </w:r>
          </w:p>
          <w:p w14:paraId="094A4047" w14:textId="0090A895" w:rsidR="00E345D3" w:rsidRDefault="00E345D3" w:rsidP="00B15D5E">
            <w:pPr>
              <w:rPr>
                <w:rFonts w:ascii="Arial" w:hAnsi="Arial"/>
                <w:sz w:val="22"/>
              </w:rPr>
            </w:pPr>
          </w:p>
          <w:p w14:paraId="48A005DD" w14:textId="2A0C2744" w:rsidR="00E345D3" w:rsidRDefault="00E345D3" w:rsidP="00B15D5E">
            <w:pPr>
              <w:rPr>
                <w:rFonts w:ascii="Arial" w:hAnsi="Arial"/>
                <w:sz w:val="22"/>
              </w:rPr>
            </w:pPr>
            <w:r>
              <w:rPr>
                <w:rFonts w:ascii="Arial" w:hAnsi="Arial"/>
                <w:sz w:val="22"/>
              </w:rPr>
              <w:t xml:space="preserve">It was clear that many of the children were really enjoying it and had been practicing at home as they did not need any scripts for their lines. </w:t>
            </w:r>
          </w:p>
          <w:p w14:paraId="0C479781" w14:textId="318BE12B" w:rsidR="00E345D3" w:rsidRDefault="00E345D3" w:rsidP="00B15D5E">
            <w:pPr>
              <w:rPr>
                <w:rFonts w:ascii="Arial" w:hAnsi="Arial"/>
                <w:sz w:val="22"/>
              </w:rPr>
            </w:pPr>
          </w:p>
          <w:p w14:paraId="4629631B" w14:textId="03A59993" w:rsidR="009B680F" w:rsidRDefault="00E345D3" w:rsidP="00B15D5E">
            <w:pPr>
              <w:rPr>
                <w:rFonts w:ascii="Arial" w:hAnsi="Arial"/>
                <w:sz w:val="22"/>
              </w:rPr>
            </w:pPr>
            <w:r>
              <w:rPr>
                <w:rFonts w:ascii="Arial" w:hAnsi="Arial"/>
                <w:sz w:val="22"/>
              </w:rPr>
              <w:t xml:space="preserve">The teachers recognised that the children needed extra practice with their songs as this was the first time the children had sung it with only an instrumental backing and this showed that they didn’t quite know all the words and needed some extra practice. </w:t>
            </w:r>
          </w:p>
          <w:p w14:paraId="0301562D" w14:textId="6553B18B" w:rsidR="00E345D3" w:rsidRDefault="00E345D3" w:rsidP="00B15D5E">
            <w:pPr>
              <w:rPr>
                <w:rFonts w:ascii="Arial" w:hAnsi="Arial"/>
                <w:sz w:val="22"/>
              </w:rPr>
            </w:pPr>
          </w:p>
          <w:p w14:paraId="56CF205A" w14:textId="23F12E1F" w:rsidR="00E345D3" w:rsidRDefault="00E345D3" w:rsidP="00B15D5E">
            <w:pPr>
              <w:rPr>
                <w:rFonts w:ascii="Arial" w:hAnsi="Arial"/>
                <w:sz w:val="22"/>
              </w:rPr>
            </w:pPr>
            <w:r>
              <w:rPr>
                <w:rFonts w:ascii="Arial" w:hAnsi="Arial"/>
                <w:sz w:val="22"/>
              </w:rPr>
              <w:t xml:space="preserve">When we got back to the class the teacher decided to go over the songs with the children. She told them how well they had all done whilst performing and to continue practicing their lines in loud voices for when their mums and dads come and watch them next week. The children really seemed to enjoy singing and saying their lines. </w:t>
            </w:r>
          </w:p>
          <w:p w14:paraId="76832A3C" w14:textId="20F82ADF" w:rsidR="00E345D3" w:rsidRDefault="00E345D3" w:rsidP="00B15D5E">
            <w:pPr>
              <w:rPr>
                <w:rFonts w:ascii="Arial" w:hAnsi="Arial"/>
                <w:sz w:val="22"/>
              </w:rPr>
            </w:pPr>
          </w:p>
          <w:p w14:paraId="6B917637" w14:textId="45B0A98E" w:rsidR="00E345D3" w:rsidRDefault="00E345D3" w:rsidP="00B15D5E">
            <w:pPr>
              <w:rPr>
                <w:rFonts w:ascii="Arial" w:hAnsi="Arial"/>
                <w:sz w:val="22"/>
              </w:rPr>
            </w:pPr>
            <w:r>
              <w:rPr>
                <w:rFonts w:ascii="Arial" w:hAnsi="Arial"/>
                <w:sz w:val="22"/>
              </w:rPr>
              <w:t xml:space="preserve">It was clear from watching the children all come together and perform today, how much work and preparation has been put </w:t>
            </w:r>
            <w:r>
              <w:rPr>
                <w:rFonts w:ascii="Arial" w:hAnsi="Arial"/>
                <w:sz w:val="22"/>
              </w:rPr>
              <w:lastRenderedPageBreak/>
              <w:t xml:space="preserve">in from the teachers. </w:t>
            </w:r>
            <w:r w:rsidR="00A13E00">
              <w:rPr>
                <w:rFonts w:ascii="Arial" w:hAnsi="Arial"/>
                <w:sz w:val="22"/>
              </w:rPr>
              <w:t xml:space="preserve">They have been extremely creative and made the Christmas show interactive and modern. </w:t>
            </w:r>
          </w:p>
          <w:p w14:paraId="0F108F1E" w14:textId="094F2F7E" w:rsidR="00A13E00" w:rsidRDefault="00A13E00" w:rsidP="00B15D5E">
            <w:pPr>
              <w:rPr>
                <w:rFonts w:ascii="Arial" w:hAnsi="Arial"/>
                <w:sz w:val="22"/>
              </w:rPr>
            </w:pPr>
          </w:p>
          <w:p w14:paraId="38F1D6AE" w14:textId="5930F4BA" w:rsidR="009B680F" w:rsidRPr="007905D2" w:rsidRDefault="009B680F"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lastRenderedPageBreak/>
              <w:t>Lunch</w:t>
            </w:r>
          </w:p>
        </w:tc>
      </w:tr>
      <w:tr w:rsidR="00B15D5E" w:rsidRPr="007905D2" w14:paraId="097C92C2" w14:textId="77777777" w:rsidTr="00E345D3">
        <w:trPr>
          <w:cantSplit/>
          <w:trHeight w:val="2577"/>
        </w:trPr>
        <w:tc>
          <w:tcPr>
            <w:tcW w:w="959" w:type="dxa"/>
            <w:shd w:val="clear" w:color="auto" w:fill="F2F2F2"/>
          </w:tcPr>
          <w:p w14:paraId="5A131C08" w14:textId="3AA8D353" w:rsidR="009F6CB6" w:rsidRDefault="009F6CB6" w:rsidP="00B15D5E">
            <w:pPr>
              <w:rPr>
                <w:rFonts w:ascii="Arial" w:hAnsi="Arial"/>
                <w:b/>
                <w:sz w:val="22"/>
              </w:rPr>
            </w:pPr>
          </w:p>
          <w:p w14:paraId="7B71CC0B" w14:textId="7558FA7D" w:rsidR="009F6CB6" w:rsidRPr="00F92FA9" w:rsidRDefault="00F92FA9" w:rsidP="009F6CB6">
            <w:pPr>
              <w:rPr>
                <w:rFonts w:ascii="Arial" w:hAnsi="Arial"/>
                <w:b/>
                <w:sz w:val="22"/>
              </w:rPr>
            </w:pPr>
            <w:r w:rsidRPr="00F92FA9">
              <w:rPr>
                <w:rFonts w:ascii="Arial" w:hAnsi="Arial"/>
                <w:b/>
                <w:sz w:val="22"/>
              </w:rPr>
              <w:t>1:00</w:t>
            </w:r>
          </w:p>
          <w:p w14:paraId="3E6AA296" w14:textId="77777777" w:rsidR="009F6CB6" w:rsidRPr="009F6CB6" w:rsidRDefault="009F6CB6" w:rsidP="009F6CB6">
            <w:pPr>
              <w:rPr>
                <w:rFonts w:ascii="Arial" w:hAnsi="Arial"/>
                <w:sz w:val="22"/>
              </w:rPr>
            </w:pPr>
          </w:p>
          <w:p w14:paraId="4BD785C9" w14:textId="77777777" w:rsidR="009F6CB6" w:rsidRPr="009F6CB6" w:rsidRDefault="009F6CB6" w:rsidP="009F6CB6">
            <w:pPr>
              <w:rPr>
                <w:rFonts w:ascii="Arial" w:hAnsi="Arial"/>
                <w:sz w:val="22"/>
              </w:rPr>
            </w:pPr>
          </w:p>
          <w:p w14:paraId="426F0726" w14:textId="77777777" w:rsidR="009F6CB6" w:rsidRPr="009F6CB6" w:rsidRDefault="009F6CB6" w:rsidP="009F6CB6">
            <w:pPr>
              <w:rPr>
                <w:rFonts w:ascii="Arial" w:hAnsi="Arial"/>
                <w:sz w:val="22"/>
              </w:rPr>
            </w:pPr>
          </w:p>
          <w:p w14:paraId="0D261ABF" w14:textId="77777777" w:rsidR="009F6CB6" w:rsidRPr="009F6CB6" w:rsidRDefault="009F6CB6" w:rsidP="009F6CB6">
            <w:pPr>
              <w:rPr>
                <w:rFonts w:ascii="Arial" w:hAnsi="Arial"/>
                <w:sz w:val="22"/>
              </w:rPr>
            </w:pPr>
          </w:p>
          <w:p w14:paraId="735F9C23" w14:textId="77777777" w:rsidR="009F6CB6" w:rsidRPr="009F6CB6" w:rsidRDefault="009F6CB6" w:rsidP="009F6CB6">
            <w:pPr>
              <w:rPr>
                <w:rFonts w:ascii="Arial" w:hAnsi="Arial"/>
                <w:sz w:val="22"/>
              </w:rPr>
            </w:pPr>
          </w:p>
          <w:p w14:paraId="36B22626" w14:textId="77777777" w:rsidR="009F6CB6" w:rsidRPr="009F6CB6" w:rsidRDefault="009F6CB6" w:rsidP="009F6CB6">
            <w:pPr>
              <w:rPr>
                <w:rFonts w:ascii="Arial" w:hAnsi="Arial"/>
                <w:sz w:val="22"/>
              </w:rPr>
            </w:pPr>
          </w:p>
          <w:p w14:paraId="046075E2" w14:textId="77777777" w:rsidR="009F6CB6" w:rsidRPr="009F6CB6" w:rsidRDefault="009F6CB6" w:rsidP="009F6CB6">
            <w:pPr>
              <w:rPr>
                <w:rFonts w:ascii="Arial" w:hAnsi="Arial"/>
                <w:sz w:val="22"/>
              </w:rPr>
            </w:pPr>
          </w:p>
          <w:p w14:paraId="6B254665" w14:textId="0397156E" w:rsidR="009F6CB6" w:rsidRDefault="009F6CB6" w:rsidP="009F6CB6">
            <w:pPr>
              <w:rPr>
                <w:rFonts w:ascii="Arial" w:hAnsi="Arial"/>
                <w:sz w:val="22"/>
              </w:rPr>
            </w:pPr>
          </w:p>
          <w:p w14:paraId="561DC486" w14:textId="4F091EEC" w:rsidR="009F6CB6" w:rsidRDefault="009F6CB6" w:rsidP="009F6CB6">
            <w:pPr>
              <w:rPr>
                <w:rFonts w:ascii="Arial" w:hAnsi="Arial"/>
                <w:sz w:val="22"/>
              </w:rPr>
            </w:pPr>
          </w:p>
          <w:p w14:paraId="332CC81E" w14:textId="77777777" w:rsidR="009F6CB6" w:rsidRDefault="009F6CB6" w:rsidP="009F6CB6">
            <w:pPr>
              <w:rPr>
                <w:rFonts w:ascii="Arial" w:hAnsi="Arial"/>
                <w:b/>
                <w:sz w:val="22"/>
              </w:rPr>
            </w:pPr>
          </w:p>
          <w:p w14:paraId="38A3107E" w14:textId="344C48B4" w:rsidR="009F6CB6" w:rsidRDefault="009F6CB6" w:rsidP="009F6CB6">
            <w:pPr>
              <w:rPr>
                <w:rFonts w:ascii="Arial" w:hAnsi="Arial"/>
                <w:b/>
                <w:sz w:val="22"/>
              </w:rPr>
            </w:pPr>
          </w:p>
          <w:p w14:paraId="748D0B7E" w14:textId="77777777" w:rsidR="007833E2" w:rsidRDefault="007833E2" w:rsidP="009F6CB6">
            <w:pPr>
              <w:rPr>
                <w:rFonts w:ascii="Arial" w:hAnsi="Arial"/>
                <w:b/>
                <w:sz w:val="22"/>
              </w:rPr>
            </w:pPr>
          </w:p>
          <w:p w14:paraId="06B9AEA6" w14:textId="77777777" w:rsidR="007833E2" w:rsidRDefault="007833E2" w:rsidP="009F6CB6">
            <w:pPr>
              <w:rPr>
                <w:rFonts w:ascii="Arial" w:hAnsi="Arial"/>
                <w:b/>
                <w:sz w:val="22"/>
              </w:rPr>
            </w:pPr>
          </w:p>
          <w:p w14:paraId="390884AB" w14:textId="77777777" w:rsidR="007833E2" w:rsidRDefault="007833E2" w:rsidP="009F6CB6">
            <w:pPr>
              <w:rPr>
                <w:rFonts w:ascii="Arial" w:hAnsi="Arial"/>
                <w:b/>
                <w:sz w:val="22"/>
              </w:rPr>
            </w:pPr>
          </w:p>
          <w:p w14:paraId="399EBB0D" w14:textId="77777777" w:rsidR="007833E2" w:rsidRDefault="007833E2" w:rsidP="009F6CB6">
            <w:pPr>
              <w:rPr>
                <w:rFonts w:ascii="Arial" w:hAnsi="Arial"/>
                <w:b/>
                <w:sz w:val="22"/>
              </w:rPr>
            </w:pPr>
          </w:p>
          <w:p w14:paraId="539FCCE2" w14:textId="77777777" w:rsidR="00942964" w:rsidRDefault="00942964" w:rsidP="009F6CB6">
            <w:pPr>
              <w:rPr>
                <w:rFonts w:ascii="Arial" w:hAnsi="Arial"/>
                <w:b/>
                <w:sz w:val="22"/>
              </w:rPr>
            </w:pPr>
          </w:p>
          <w:p w14:paraId="1335839A" w14:textId="476E11EF" w:rsidR="007833E2" w:rsidRDefault="007833E2" w:rsidP="009F6CB6">
            <w:pPr>
              <w:rPr>
                <w:rFonts w:ascii="Arial" w:hAnsi="Arial"/>
                <w:b/>
                <w:sz w:val="22"/>
              </w:rPr>
            </w:pPr>
          </w:p>
          <w:p w14:paraId="1B1BFE81" w14:textId="77777777" w:rsidR="007833E2" w:rsidRDefault="007833E2" w:rsidP="009F6CB6">
            <w:pPr>
              <w:rPr>
                <w:rFonts w:ascii="Arial" w:hAnsi="Arial"/>
                <w:b/>
                <w:sz w:val="22"/>
              </w:rPr>
            </w:pPr>
          </w:p>
          <w:p w14:paraId="2C75D0E4" w14:textId="77777777" w:rsidR="007833E2" w:rsidRDefault="007833E2" w:rsidP="009F6CB6">
            <w:pPr>
              <w:rPr>
                <w:rFonts w:ascii="Arial" w:hAnsi="Arial"/>
                <w:b/>
                <w:sz w:val="22"/>
              </w:rPr>
            </w:pPr>
          </w:p>
          <w:p w14:paraId="06F7ABE9" w14:textId="77777777" w:rsidR="007833E2" w:rsidRDefault="007833E2" w:rsidP="009F6CB6">
            <w:pPr>
              <w:rPr>
                <w:rFonts w:ascii="Arial" w:hAnsi="Arial"/>
                <w:b/>
                <w:sz w:val="22"/>
              </w:rPr>
            </w:pPr>
          </w:p>
          <w:p w14:paraId="75942844" w14:textId="77777777" w:rsidR="007833E2" w:rsidRDefault="007833E2" w:rsidP="009F6CB6">
            <w:pPr>
              <w:rPr>
                <w:rFonts w:ascii="Arial" w:hAnsi="Arial"/>
                <w:b/>
                <w:sz w:val="22"/>
              </w:rPr>
            </w:pPr>
          </w:p>
          <w:p w14:paraId="6ABD7A4F" w14:textId="77777777" w:rsidR="007833E2" w:rsidRDefault="007833E2" w:rsidP="009F6CB6">
            <w:pPr>
              <w:rPr>
                <w:rFonts w:ascii="Arial" w:hAnsi="Arial"/>
                <w:b/>
                <w:sz w:val="22"/>
              </w:rPr>
            </w:pPr>
          </w:p>
          <w:p w14:paraId="59DBA295" w14:textId="77777777" w:rsidR="007833E2" w:rsidRDefault="007833E2" w:rsidP="009F6CB6">
            <w:pPr>
              <w:rPr>
                <w:rFonts w:ascii="Arial" w:hAnsi="Arial"/>
                <w:b/>
                <w:sz w:val="22"/>
              </w:rPr>
            </w:pPr>
          </w:p>
          <w:p w14:paraId="4262F5E1" w14:textId="77777777" w:rsidR="007833E2" w:rsidRDefault="007833E2" w:rsidP="009F6CB6">
            <w:pPr>
              <w:rPr>
                <w:rFonts w:ascii="Arial" w:hAnsi="Arial"/>
                <w:b/>
                <w:sz w:val="22"/>
              </w:rPr>
            </w:pPr>
          </w:p>
          <w:p w14:paraId="5F4C3C3F" w14:textId="77777777" w:rsidR="007833E2" w:rsidRDefault="007833E2" w:rsidP="009F6CB6">
            <w:pPr>
              <w:rPr>
                <w:rFonts w:ascii="Arial" w:hAnsi="Arial"/>
                <w:b/>
                <w:sz w:val="22"/>
              </w:rPr>
            </w:pPr>
          </w:p>
          <w:p w14:paraId="2092AD2D" w14:textId="77777777" w:rsidR="007833E2" w:rsidRDefault="007833E2" w:rsidP="009F6CB6">
            <w:pPr>
              <w:rPr>
                <w:rFonts w:ascii="Arial" w:hAnsi="Arial"/>
                <w:b/>
                <w:sz w:val="22"/>
              </w:rPr>
            </w:pPr>
          </w:p>
          <w:p w14:paraId="4572007A" w14:textId="77777777" w:rsidR="007833E2" w:rsidRDefault="007833E2" w:rsidP="009F6CB6">
            <w:pPr>
              <w:rPr>
                <w:rFonts w:ascii="Arial" w:hAnsi="Arial"/>
                <w:b/>
                <w:sz w:val="22"/>
              </w:rPr>
            </w:pPr>
          </w:p>
          <w:p w14:paraId="45E1C5B4" w14:textId="77777777" w:rsidR="007833E2" w:rsidRDefault="007833E2" w:rsidP="009F6CB6">
            <w:pPr>
              <w:rPr>
                <w:rFonts w:ascii="Arial" w:hAnsi="Arial"/>
                <w:b/>
                <w:sz w:val="22"/>
              </w:rPr>
            </w:pPr>
          </w:p>
          <w:p w14:paraId="69603F6E" w14:textId="77777777" w:rsidR="007833E2" w:rsidRDefault="007833E2" w:rsidP="009F6CB6">
            <w:pPr>
              <w:rPr>
                <w:rFonts w:ascii="Arial" w:hAnsi="Arial"/>
                <w:b/>
                <w:sz w:val="22"/>
              </w:rPr>
            </w:pPr>
          </w:p>
          <w:p w14:paraId="20D2B092" w14:textId="77777777" w:rsidR="007833E2" w:rsidRDefault="007833E2" w:rsidP="009F6CB6">
            <w:pPr>
              <w:rPr>
                <w:rFonts w:ascii="Arial" w:hAnsi="Arial"/>
                <w:b/>
                <w:sz w:val="22"/>
              </w:rPr>
            </w:pPr>
          </w:p>
          <w:p w14:paraId="3A74A895" w14:textId="77777777" w:rsidR="007833E2" w:rsidRDefault="007833E2" w:rsidP="009F6CB6">
            <w:pPr>
              <w:rPr>
                <w:rFonts w:ascii="Arial" w:hAnsi="Arial"/>
                <w:b/>
                <w:sz w:val="22"/>
              </w:rPr>
            </w:pPr>
          </w:p>
          <w:p w14:paraId="0C1F2A17" w14:textId="77777777" w:rsidR="007833E2" w:rsidRDefault="007833E2" w:rsidP="009F6CB6">
            <w:pPr>
              <w:rPr>
                <w:rFonts w:ascii="Arial" w:hAnsi="Arial"/>
                <w:b/>
                <w:sz w:val="22"/>
              </w:rPr>
            </w:pPr>
          </w:p>
          <w:p w14:paraId="324FC48F" w14:textId="77777777" w:rsidR="007833E2" w:rsidRDefault="007833E2" w:rsidP="009F6CB6">
            <w:pPr>
              <w:rPr>
                <w:rFonts w:ascii="Arial" w:hAnsi="Arial"/>
                <w:b/>
                <w:sz w:val="22"/>
              </w:rPr>
            </w:pPr>
          </w:p>
          <w:p w14:paraId="2DFF203D" w14:textId="77777777" w:rsidR="007833E2" w:rsidRDefault="007833E2" w:rsidP="009F6CB6">
            <w:pPr>
              <w:rPr>
                <w:rFonts w:ascii="Arial" w:hAnsi="Arial"/>
                <w:b/>
                <w:sz w:val="22"/>
              </w:rPr>
            </w:pPr>
          </w:p>
          <w:p w14:paraId="08D18FAC" w14:textId="77777777" w:rsidR="007833E2" w:rsidRDefault="007833E2" w:rsidP="009F6CB6">
            <w:pPr>
              <w:rPr>
                <w:rFonts w:ascii="Arial" w:hAnsi="Arial"/>
                <w:b/>
                <w:sz w:val="22"/>
              </w:rPr>
            </w:pPr>
          </w:p>
          <w:p w14:paraId="0520A9CE" w14:textId="77777777" w:rsidR="007833E2" w:rsidRDefault="007833E2" w:rsidP="009F6CB6">
            <w:pPr>
              <w:rPr>
                <w:rFonts w:ascii="Arial" w:hAnsi="Arial"/>
                <w:b/>
                <w:sz w:val="22"/>
              </w:rPr>
            </w:pPr>
          </w:p>
          <w:p w14:paraId="2E331084" w14:textId="77777777" w:rsidR="007833E2" w:rsidRDefault="007833E2" w:rsidP="009F6CB6">
            <w:pPr>
              <w:rPr>
                <w:rFonts w:ascii="Arial" w:hAnsi="Arial"/>
                <w:b/>
                <w:sz w:val="22"/>
              </w:rPr>
            </w:pPr>
          </w:p>
          <w:p w14:paraId="370FA7B4" w14:textId="77777777" w:rsidR="007833E2" w:rsidRDefault="007833E2" w:rsidP="009F6CB6">
            <w:pPr>
              <w:rPr>
                <w:rFonts w:ascii="Arial" w:hAnsi="Arial"/>
                <w:b/>
                <w:sz w:val="22"/>
              </w:rPr>
            </w:pPr>
          </w:p>
          <w:p w14:paraId="42ED80B2" w14:textId="77777777" w:rsidR="007833E2" w:rsidRDefault="007833E2" w:rsidP="009F6CB6">
            <w:pPr>
              <w:rPr>
                <w:rFonts w:ascii="Arial" w:hAnsi="Arial"/>
                <w:b/>
                <w:sz w:val="22"/>
              </w:rPr>
            </w:pPr>
          </w:p>
          <w:p w14:paraId="2BF42033" w14:textId="3D4EC9EB" w:rsidR="007833E2" w:rsidRPr="009F6CB6" w:rsidRDefault="007833E2" w:rsidP="009F6CB6">
            <w:pPr>
              <w:rPr>
                <w:rFonts w:ascii="Arial" w:hAnsi="Arial"/>
                <w:b/>
                <w:sz w:val="22"/>
              </w:rPr>
            </w:pPr>
          </w:p>
        </w:tc>
        <w:tc>
          <w:tcPr>
            <w:tcW w:w="3572" w:type="dxa"/>
          </w:tcPr>
          <w:p w14:paraId="2A274F3A" w14:textId="77777777" w:rsidR="002F3250" w:rsidRDefault="002F3250" w:rsidP="00B15D5E">
            <w:pPr>
              <w:rPr>
                <w:rFonts w:ascii="Arial" w:hAnsi="Arial"/>
                <w:sz w:val="22"/>
              </w:rPr>
            </w:pPr>
          </w:p>
          <w:p w14:paraId="2F8A350A" w14:textId="69130ED2" w:rsidR="002F3250" w:rsidRDefault="00F92FA9" w:rsidP="00B15D5E">
            <w:pPr>
              <w:rPr>
                <w:rFonts w:ascii="Arial" w:hAnsi="Arial"/>
                <w:sz w:val="22"/>
              </w:rPr>
            </w:pPr>
            <w:r>
              <w:rPr>
                <w:rFonts w:ascii="Arial" w:hAnsi="Arial"/>
                <w:sz w:val="22"/>
              </w:rPr>
              <w:t xml:space="preserve">ICT and Reading </w:t>
            </w:r>
          </w:p>
          <w:p w14:paraId="64218C29" w14:textId="77777777" w:rsidR="002F3250" w:rsidRDefault="002F3250" w:rsidP="00B15D5E">
            <w:pPr>
              <w:rPr>
                <w:rFonts w:ascii="Arial" w:hAnsi="Arial"/>
                <w:sz w:val="22"/>
              </w:rPr>
            </w:pPr>
          </w:p>
          <w:p w14:paraId="760ADE54" w14:textId="77777777" w:rsidR="002F3250" w:rsidRDefault="002F3250"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167155A5" w:rsidR="00B21371" w:rsidRDefault="00B21371" w:rsidP="00B15D5E">
            <w:pPr>
              <w:rPr>
                <w:rFonts w:ascii="Arial" w:hAnsi="Arial"/>
                <w:sz w:val="22"/>
              </w:rPr>
            </w:pPr>
          </w:p>
          <w:p w14:paraId="411537EE" w14:textId="77777777" w:rsidR="007833E2" w:rsidRDefault="007833E2" w:rsidP="00B21371">
            <w:pPr>
              <w:rPr>
                <w:rFonts w:ascii="Arial" w:hAnsi="Arial"/>
                <w:sz w:val="22"/>
              </w:rPr>
            </w:pPr>
          </w:p>
          <w:p w14:paraId="7B3782C8" w14:textId="77777777" w:rsidR="007833E2" w:rsidRDefault="007833E2" w:rsidP="00B21371">
            <w:pPr>
              <w:rPr>
                <w:rFonts w:ascii="Arial" w:hAnsi="Arial"/>
                <w:sz w:val="22"/>
              </w:rPr>
            </w:pPr>
          </w:p>
          <w:p w14:paraId="0EDBD9B2" w14:textId="77777777" w:rsidR="007833E2" w:rsidRDefault="007833E2" w:rsidP="00B21371">
            <w:pPr>
              <w:rPr>
                <w:rFonts w:ascii="Arial" w:hAnsi="Arial"/>
                <w:sz w:val="22"/>
              </w:rPr>
            </w:pPr>
          </w:p>
          <w:p w14:paraId="3005682D" w14:textId="77777777" w:rsidR="007833E2" w:rsidRDefault="007833E2" w:rsidP="00B21371">
            <w:pPr>
              <w:rPr>
                <w:rFonts w:ascii="Arial" w:hAnsi="Arial"/>
                <w:sz w:val="22"/>
              </w:rPr>
            </w:pPr>
          </w:p>
          <w:p w14:paraId="21A99B8E" w14:textId="77777777" w:rsidR="007833E2" w:rsidRDefault="007833E2" w:rsidP="00B21371">
            <w:pPr>
              <w:rPr>
                <w:rFonts w:ascii="Arial" w:hAnsi="Arial"/>
                <w:sz w:val="22"/>
              </w:rPr>
            </w:pPr>
          </w:p>
          <w:p w14:paraId="4DEF6637" w14:textId="77777777" w:rsidR="007833E2" w:rsidRDefault="007833E2" w:rsidP="00B21371">
            <w:pPr>
              <w:rPr>
                <w:rFonts w:ascii="Arial" w:hAnsi="Arial"/>
                <w:sz w:val="22"/>
              </w:rPr>
            </w:pPr>
          </w:p>
          <w:p w14:paraId="1C6AF321" w14:textId="77777777" w:rsidR="007833E2" w:rsidRDefault="007833E2" w:rsidP="00B21371">
            <w:pPr>
              <w:rPr>
                <w:rFonts w:ascii="Arial" w:hAnsi="Arial"/>
                <w:sz w:val="22"/>
              </w:rPr>
            </w:pPr>
          </w:p>
          <w:p w14:paraId="25873350" w14:textId="77777777" w:rsidR="007833E2" w:rsidRDefault="007833E2" w:rsidP="00B21371">
            <w:pPr>
              <w:rPr>
                <w:rFonts w:ascii="Arial" w:hAnsi="Arial"/>
                <w:sz w:val="22"/>
              </w:rPr>
            </w:pPr>
          </w:p>
          <w:p w14:paraId="74A81C8A" w14:textId="77777777" w:rsidR="007833E2" w:rsidRDefault="007833E2" w:rsidP="00B21371">
            <w:pPr>
              <w:rPr>
                <w:rFonts w:ascii="Arial" w:hAnsi="Arial"/>
                <w:sz w:val="22"/>
              </w:rPr>
            </w:pPr>
          </w:p>
          <w:p w14:paraId="0DF970D2" w14:textId="77777777" w:rsidR="007833E2" w:rsidRDefault="007833E2" w:rsidP="00B21371">
            <w:pPr>
              <w:rPr>
                <w:rFonts w:ascii="Arial" w:hAnsi="Arial"/>
                <w:sz w:val="22"/>
              </w:rPr>
            </w:pPr>
          </w:p>
          <w:p w14:paraId="1EC1894E" w14:textId="77777777" w:rsidR="007833E2" w:rsidRDefault="007833E2" w:rsidP="00B21371">
            <w:pPr>
              <w:rPr>
                <w:rFonts w:ascii="Arial" w:hAnsi="Arial"/>
                <w:sz w:val="22"/>
              </w:rPr>
            </w:pPr>
          </w:p>
          <w:p w14:paraId="55AD4D5D" w14:textId="77777777" w:rsidR="007833E2" w:rsidRDefault="007833E2" w:rsidP="00B21371">
            <w:pPr>
              <w:rPr>
                <w:rFonts w:ascii="Arial" w:hAnsi="Arial"/>
                <w:sz w:val="22"/>
              </w:rPr>
            </w:pPr>
          </w:p>
          <w:p w14:paraId="1AF8F643" w14:textId="77777777" w:rsidR="007833E2" w:rsidRDefault="007833E2" w:rsidP="00B21371">
            <w:pPr>
              <w:rPr>
                <w:rFonts w:ascii="Arial" w:hAnsi="Arial"/>
                <w:sz w:val="22"/>
              </w:rPr>
            </w:pPr>
          </w:p>
          <w:p w14:paraId="5BD84174" w14:textId="77777777" w:rsidR="007833E2" w:rsidRDefault="007833E2" w:rsidP="00B21371">
            <w:pPr>
              <w:rPr>
                <w:rFonts w:ascii="Arial" w:hAnsi="Arial"/>
                <w:sz w:val="22"/>
              </w:rPr>
            </w:pPr>
          </w:p>
          <w:p w14:paraId="36AF1BBC" w14:textId="77777777" w:rsidR="007833E2" w:rsidRDefault="007833E2" w:rsidP="00B21371">
            <w:pPr>
              <w:rPr>
                <w:rFonts w:ascii="Arial" w:hAnsi="Arial"/>
                <w:sz w:val="22"/>
              </w:rPr>
            </w:pPr>
          </w:p>
          <w:p w14:paraId="69D881F0" w14:textId="77777777" w:rsidR="007833E2" w:rsidRDefault="007833E2" w:rsidP="00B21371">
            <w:pPr>
              <w:rPr>
                <w:rFonts w:ascii="Arial" w:hAnsi="Arial"/>
                <w:sz w:val="22"/>
              </w:rPr>
            </w:pPr>
          </w:p>
          <w:p w14:paraId="704E6311" w14:textId="77777777" w:rsidR="007833E2" w:rsidRDefault="007833E2" w:rsidP="00B21371">
            <w:pPr>
              <w:rPr>
                <w:rFonts w:ascii="Arial" w:hAnsi="Arial"/>
                <w:sz w:val="22"/>
              </w:rPr>
            </w:pPr>
          </w:p>
          <w:p w14:paraId="292326DD" w14:textId="77777777" w:rsidR="007833E2" w:rsidRDefault="007833E2" w:rsidP="00B21371">
            <w:pPr>
              <w:rPr>
                <w:rFonts w:ascii="Arial" w:hAnsi="Arial"/>
                <w:sz w:val="22"/>
              </w:rPr>
            </w:pPr>
          </w:p>
          <w:p w14:paraId="66D6EFD2" w14:textId="77777777" w:rsidR="007833E2" w:rsidRDefault="007833E2" w:rsidP="00B21371">
            <w:pPr>
              <w:rPr>
                <w:rFonts w:ascii="Arial" w:hAnsi="Arial"/>
                <w:sz w:val="22"/>
              </w:rPr>
            </w:pPr>
          </w:p>
          <w:p w14:paraId="50D92321" w14:textId="77777777" w:rsidR="007833E2" w:rsidRDefault="007833E2" w:rsidP="00B21371">
            <w:pPr>
              <w:rPr>
                <w:rFonts w:ascii="Arial" w:hAnsi="Arial"/>
                <w:sz w:val="22"/>
              </w:rPr>
            </w:pPr>
          </w:p>
          <w:p w14:paraId="7A35BAE7" w14:textId="77777777" w:rsidR="007833E2" w:rsidRDefault="007833E2" w:rsidP="00B21371">
            <w:pPr>
              <w:rPr>
                <w:rFonts w:ascii="Arial" w:hAnsi="Arial"/>
                <w:sz w:val="22"/>
              </w:rPr>
            </w:pPr>
          </w:p>
          <w:p w14:paraId="6E4DA9DF" w14:textId="77777777" w:rsidR="007833E2" w:rsidRDefault="007833E2" w:rsidP="00B21371">
            <w:pPr>
              <w:rPr>
                <w:rFonts w:ascii="Arial" w:hAnsi="Arial"/>
                <w:sz w:val="22"/>
              </w:rPr>
            </w:pPr>
          </w:p>
          <w:p w14:paraId="6242D163" w14:textId="3A48D302" w:rsidR="007833E2" w:rsidRDefault="0050131A" w:rsidP="00B21371">
            <w:pPr>
              <w:rPr>
                <w:rFonts w:ascii="Arial" w:hAnsi="Arial"/>
                <w:sz w:val="22"/>
              </w:rPr>
            </w:pPr>
            <w:r>
              <w:rPr>
                <w:rFonts w:ascii="Arial" w:hAnsi="Arial"/>
                <w:sz w:val="22"/>
              </w:rPr>
              <w:t>Daily Mile</w:t>
            </w:r>
          </w:p>
          <w:p w14:paraId="7C6160B3" w14:textId="77777777" w:rsidR="007833E2" w:rsidRDefault="007833E2" w:rsidP="00B21371">
            <w:pPr>
              <w:rPr>
                <w:rFonts w:ascii="Arial" w:hAnsi="Arial"/>
                <w:sz w:val="22"/>
              </w:rPr>
            </w:pPr>
          </w:p>
          <w:p w14:paraId="0D959739" w14:textId="77777777" w:rsidR="007833E2" w:rsidRDefault="007833E2" w:rsidP="00B21371">
            <w:pPr>
              <w:rPr>
                <w:rFonts w:ascii="Arial" w:hAnsi="Arial"/>
                <w:sz w:val="22"/>
              </w:rPr>
            </w:pPr>
          </w:p>
          <w:p w14:paraId="4A9B24F8" w14:textId="12A50B46" w:rsidR="007833E2" w:rsidRPr="00B21371" w:rsidRDefault="007833E2" w:rsidP="00B21371">
            <w:pPr>
              <w:rPr>
                <w:rFonts w:ascii="Arial" w:hAnsi="Arial"/>
                <w:sz w:val="22"/>
              </w:rPr>
            </w:pPr>
          </w:p>
        </w:tc>
        <w:tc>
          <w:tcPr>
            <w:tcW w:w="3261" w:type="dxa"/>
            <w:shd w:val="clear" w:color="auto" w:fill="auto"/>
          </w:tcPr>
          <w:p w14:paraId="1F97B0F8" w14:textId="77777777" w:rsidR="002F3250" w:rsidRDefault="002F3250" w:rsidP="00B15D5E">
            <w:pPr>
              <w:rPr>
                <w:rFonts w:ascii="Arial" w:hAnsi="Arial"/>
                <w:sz w:val="22"/>
              </w:rPr>
            </w:pPr>
          </w:p>
          <w:p w14:paraId="2A5D8B44" w14:textId="13193ADA" w:rsidR="00955273" w:rsidRDefault="00F92FA9" w:rsidP="00B15D5E">
            <w:pPr>
              <w:rPr>
                <w:rFonts w:ascii="Arial" w:hAnsi="Arial"/>
                <w:sz w:val="22"/>
              </w:rPr>
            </w:pPr>
            <w:r>
              <w:rPr>
                <w:rFonts w:ascii="Arial" w:hAnsi="Arial"/>
                <w:sz w:val="22"/>
              </w:rPr>
              <w:t>A</w:t>
            </w: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C16CAA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0EAF45D0" w14:textId="77777777" w:rsidR="00955273" w:rsidRDefault="00955273" w:rsidP="00B15D5E">
            <w:pPr>
              <w:rPr>
                <w:rFonts w:ascii="Arial" w:hAnsi="Arial"/>
                <w:sz w:val="22"/>
              </w:rPr>
            </w:pPr>
          </w:p>
          <w:p w14:paraId="68B73DFF" w14:textId="77777777" w:rsidR="007833E2" w:rsidRDefault="007833E2" w:rsidP="00B15D5E">
            <w:pPr>
              <w:rPr>
                <w:rFonts w:ascii="Arial" w:hAnsi="Arial"/>
                <w:sz w:val="22"/>
              </w:rPr>
            </w:pPr>
          </w:p>
          <w:p w14:paraId="17C52306" w14:textId="77777777" w:rsidR="007833E2" w:rsidRDefault="007833E2" w:rsidP="00B15D5E">
            <w:pPr>
              <w:rPr>
                <w:rFonts w:ascii="Arial" w:hAnsi="Arial"/>
                <w:sz w:val="22"/>
              </w:rPr>
            </w:pPr>
          </w:p>
          <w:p w14:paraId="48182FEC" w14:textId="77777777" w:rsidR="007833E2" w:rsidRDefault="007833E2" w:rsidP="00B15D5E">
            <w:pPr>
              <w:rPr>
                <w:rFonts w:ascii="Arial" w:hAnsi="Arial"/>
                <w:sz w:val="22"/>
              </w:rPr>
            </w:pPr>
          </w:p>
          <w:p w14:paraId="2CEDAA9B" w14:textId="77777777" w:rsidR="007833E2" w:rsidRDefault="007833E2" w:rsidP="00B15D5E">
            <w:pPr>
              <w:rPr>
                <w:rFonts w:ascii="Arial" w:hAnsi="Arial"/>
                <w:sz w:val="22"/>
              </w:rPr>
            </w:pPr>
          </w:p>
          <w:p w14:paraId="62D27D8A" w14:textId="77777777" w:rsidR="007833E2" w:rsidRDefault="007833E2" w:rsidP="00B15D5E">
            <w:pPr>
              <w:rPr>
                <w:rFonts w:ascii="Arial" w:hAnsi="Arial"/>
                <w:sz w:val="22"/>
              </w:rPr>
            </w:pPr>
          </w:p>
          <w:p w14:paraId="32AF1E58" w14:textId="77777777" w:rsidR="007833E2" w:rsidRDefault="007833E2" w:rsidP="00B15D5E">
            <w:pPr>
              <w:rPr>
                <w:rFonts w:ascii="Arial" w:hAnsi="Arial"/>
                <w:sz w:val="22"/>
              </w:rPr>
            </w:pPr>
          </w:p>
          <w:p w14:paraId="4509677D" w14:textId="77777777" w:rsidR="007833E2" w:rsidRDefault="007833E2" w:rsidP="00B15D5E">
            <w:pPr>
              <w:rPr>
                <w:rFonts w:ascii="Arial" w:hAnsi="Arial"/>
                <w:sz w:val="22"/>
              </w:rPr>
            </w:pPr>
          </w:p>
          <w:p w14:paraId="21BBFB37" w14:textId="77777777" w:rsidR="007833E2" w:rsidRDefault="007833E2" w:rsidP="00B15D5E">
            <w:pPr>
              <w:rPr>
                <w:rFonts w:ascii="Arial" w:hAnsi="Arial"/>
                <w:sz w:val="22"/>
              </w:rPr>
            </w:pPr>
          </w:p>
          <w:p w14:paraId="19CE1E81" w14:textId="77777777" w:rsidR="007833E2" w:rsidRDefault="007833E2" w:rsidP="00B15D5E">
            <w:pPr>
              <w:rPr>
                <w:rFonts w:ascii="Arial" w:hAnsi="Arial"/>
                <w:sz w:val="22"/>
              </w:rPr>
            </w:pPr>
          </w:p>
          <w:p w14:paraId="07E85148" w14:textId="77777777" w:rsidR="007833E2" w:rsidRDefault="007833E2" w:rsidP="00B15D5E">
            <w:pPr>
              <w:rPr>
                <w:rFonts w:ascii="Arial" w:hAnsi="Arial"/>
                <w:sz w:val="22"/>
              </w:rPr>
            </w:pPr>
          </w:p>
          <w:p w14:paraId="175EDB4D" w14:textId="77777777" w:rsidR="007833E2" w:rsidRDefault="007833E2" w:rsidP="00B15D5E">
            <w:pPr>
              <w:rPr>
                <w:rFonts w:ascii="Arial" w:hAnsi="Arial"/>
                <w:sz w:val="22"/>
              </w:rPr>
            </w:pPr>
          </w:p>
          <w:p w14:paraId="55C67F8C" w14:textId="39ACC197" w:rsidR="007833E2" w:rsidRDefault="007833E2" w:rsidP="00B15D5E">
            <w:pPr>
              <w:rPr>
                <w:rFonts w:ascii="Arial" w:hAnsi="Arial"/>
                <w:sz w:val="22"/>
              </w:rPr>
            </w:pPr>
          </w:p>
          <w:p w14:paraId="2294938B" w14:textId="77777777" w:rsidR="007833E2" w:rsidRDefault="007833E2" w:rsidP="00B15D5E">
            <w:pPr>
              <w:rPr>
                <w:rFonts w:ascii="Arial" w:hAnsi="Arial"/>
                <w:sz w:val="22"/>
              </w:rPr>
            </w:pPr>
          </w:p>
          <w:p w14:paraId="79B75D27" w14:textId="77777777" w:rsidR="007833E2" w:rsidRDefault="007833E2" w:rsidP="00B15D5E">
            <w:pPr>
              <w:rPr>
                <w:rFonts w:ascii="Arial" w:hAnsi="Arial"/>
                <w:sz w:val="22"/>
              </w:rPr>
            </w:pPr>
          </w:p>
          <w:p w14:paraId="10AA4B01" w14:textId="77777777" w:rsidR="007833E2" w:rsidRDefault="007833E2" w:rsidP="00B15D5E">
            <w:pPr>
              <w:rPr>
                <w:rFonts w:ascii="Arial" w:hAnsi="Arial"/>
                <w:sz w:val="22"/>
              </w:rPr>
            </w:pPr>
          </w:p>
          <w:p w14:paraId="1ADFA4C1" w14:textId="77777777" w:rsidR="007833E2" w:rsidRDefault="007833E2" w:rsidP="00B15D5E">
            <w:pPr>
              <w:rPr>
                <w:rFonts w:ascii="Arial" w:hAnsi="Arial"/>
                <w:sz w:val="22"/>
              </w:rPr>
            </w:pPr>
          </w:p>
          <w:p w14:paraId="3B2E5B02" w14:textId="77777777" w:rsidR="007833E2" w:rsidRDefault="007833E2" w:rsidP="00B15D5E">
            <w:pPr>
              <w:rPr>
                <w:rFonts w:ascii="Arial" w:hAnsi="Arial"/>
                <w:sz w:val="22"/>
              </w:rPr>
            </w:pPr>
          </w:p>
          <w:p w14:paraId="760B2566" w14:textId="77777777" w:rsidR="007833E2" w:rsidRDefault="007833E2" w:rsidP="00B15D5E">
            <w:pPr>
              <w:rPr>
                <w:rFonts w:ascii="Arial" w:hAnsi="Arial"/>
                <w:sz w:val="22"/>
              </w:rPr>
            </w:pPr>
          </w:p>
          <w:p w14:paraId="2B1649CB" w14:textId="77777777" w:rsidR="007833E2" w:rsidRDefault="007833E2" w:rsidP="00B15D5E">
            <w:pPr>
              <w:rPr>
                <w:rFonts w:ascii="Arial" w:hAnsi="Arial"/>
                <w:sz w:val="22"/>
              </w:rPr>
            </w:pPr>
          </w:p>
          <w:p w14:paraId="24D9D58A" w14:textId="77777777" w:rsidR="007833E2" w:rsidRDefault="007833E2" w:rsidP="00B15D5E">
            <w:pPr>
              <w:rPr>
                <w:rFonts w:ascii="Arial" w:hAnsi="Arial"/>
                <w:sz w:val="22"/>
              </w:rPr>
            </w:pPr>
          </w:p>
          <w:p w14:paraId="179784FA" w14:textId="77777777" w:rsidR="007833E2" w:rsidRDefault="007833E2" w:rsidP="00B15D5E">
            <w:pPr>
              <w:rPr>
                <w:rFonts w:ascii="Arial" w:hAnsi="Arial"/>
                <w:sz w:val="22"/>
              </w:rPr>
            </w:pPr>
          </w:p>
          <w:p w14:paraId="4C31C434" w14:textId="77777777" w:rsidR="007833E2" w:rsidRDefault="007833E2" w:rsidP="00B15D5E">
            <w:pPr>
              <w:rPr>
                <w:rFonts w:ascii="Arial" w:hAnsi="Arial"/>
                <w:sz w:val="22"/>
              </w:rPr>
            </w:pPr>
          </w:p>
          <w:p w14:paraId="51149518" w14:textId="77777777" w:rsidR="007833E2" w:rsidRDefault="007833E2" w:rsidP="00B15D5E">
            <w:pPr>
              <w:rPr>
                <w:rFonts w:ascii="Arial" w:hAnsi="Arial"/>
                <w:sz w:val="22"/>
              </w:rPr>
            </w:pPr>
          </w:p>
          <w:p w14:paraId="6700C8D1" w14:textId="338B8650" w:rsidR="007833E2" w:rsidRDefault="0050131A" w:rsidP="00B15D5E">
            <w:pPr>
              <w:rPr>
                <w:rFonts w:ascii="Arial" w:hAnsi="Arial"/>
                <w:sz w:val="22"/>
              </w:rPr>
            </w:pPr>
            <w:r>
              <w:rPr>
                <w:rFonts w:ascii="Arial" w:hAnsi="Arial"/>
                <w:sz w:val="22"/>
              </w:rPr>
              <w:t>A</w:t>
            </w:r>
          </w:p>
          <w:p w14:paraId="388B81F2" w14:textId="77777777" w:rsidR="007833E2" w:rsidRDefault="007833E2" w:rsidP="00B15D5E">
            <w:pPr>
              <w:rPr>
                <w:rFonts w:ascii="Arial" w:hAnsi="Arial"/>
                <w:sz w:val="22"/>
              </w:rPr>
            </w:pPr>
          </w:p>
          <w:p w14:paraId="2154FFC1" w14:textId="16FA773D" w:rsidR="007833E2" w:rsidRPr="007833E2" w:rsidRDefault="007833E2" w:rsidP="00B15D5E">
            <w:pPr>
              <w:rPr>
                <w:rFonts w:ascii="Arial" w:hAnsi="Arial"/>
                <w:b/>
                <w:sz w:val="22"/>
              </w:rPr>
            </w:pPr>
          </w:p>
        </w:tc>
        <w:tc>
          <w:tcPr>
            <w:tcW w:w="6350" w:type="dxa"/>
          </w:tcPr>
          <w:p w14:paraId="29866673" w14:textId="77D8536E" w:rsidR="00F92FA9" w:rsidRDefault="00BC6247" w:rsidP="00B15D5E">
            <w:pPr>
              <w:rPr>
                <w:rFonts w:ascii="Arial" w:hAnsi="Arial"/>
                <w:sz w:val="22"/>
              </w:rPr>
            </w:pPr>
            <w:r>
              <w:rPr>
                <w:rFonts w:ascii="Arial" w:hAnsi="Arial"/>
                <w:sz w:val="22"/>
              </w:rPr>
              <w:lastRenderedPageBreak/>
              <w:t xml:space="preserve"> </w:t>
            </w:r>
            <w:r w:rsidR="00F92FA9">
              <w:rPr>
                <w:rFonts w:ascii="Arial" w:hAnsi="Arial"/>
                <w:sz w:val="22"/>
              </w:rPr>
              <w:t xml:space="preserve">I listened to small groups of children reading their books. It was clear the children had been practicing at home </w:t>
            </w:r>
            <w:r w:rsidR="0050131A">
              <w:rPr>
                <w:rFonts w:ascii="Arial" w:hAnsi="Arial"/>
                <w:sz w:val="22"/>
              </w:rPr>
              <w:t xml:space="preserve">as they were able to read with expression in their voice. </w:t>
            </w:r>
          </w:p>
          <w:p w14:paraId="2B5F130F" w14:textId="796B00A9" w:rsidR="0050131A" w:rsidRDefault="0050131A" w:rsidP="00B15D5E">
            <w:pPr>
              <w:rPr>
                <w:rFonts w:ascii="Arial" w:hAnsi="Arial"/>
                <w:sz w:val="22"/>
              </w:rPr>
            </w:pPr>
          </w:p>
          <w:p w14:paraId="190547E9" w14:textId="3DD475CC" w:rsidR="0050131A" w:rsidRDefault="0050131A" w:rsidP="00B15D5E">
            <w:pPr>
              <w:rPr>
                <w:rFonts w:ascii="Arial" w:hAnsi="Arial"/>
                <w:sz w:val="22"/>
              </w:rPr>
            </w:pPr>
            <w:r>
              <w:rPr>
                <w:rFonts w:ascii="Arial" w:hAnsi="Arial"/>
                <w:sz w:val="22"/>
              </w:rPr>
              <w:t>The children helped one another out if they were stuck on a word. This showed that they were all following and some had a good understanding and knowledge of more challenging words.</w:t>
            </w:r>
          </w:p>
          <w:p w14:paraId="147A8EB0" w14:textId="3CC0C18A" w:rsidR="0050131A" w:rsidRDefault="0050131A" w:rsidP="00B15D5E">
            <w:pPr>
              <w:rPr>
                <w:rFonts w:ascii="Arial" w:hAnsi="Arial"/>
                <w:sz w:val="22"/>
              </w:rPr>
            </w:pPr>
          </w:p>
          <w:p w14:paraId="49CDAF89" w14:textId="4105AB1B" w:rsidR="0050131A" w:rsidRDefault="0050131A" w:rsidP="00B15D5E">
            <w:pPr>
              <w:rPr>
                <w:rFonts w:ascii="Arial" w:hAnsi="Arial"/>
                <w:sz w:val="22"/>
              </w:rPr>
            </w:pPr>
            <w:r>
              <w:rPr>
                <w:rFonts w:ascii="Arial" w:hAnsi="Arial"/>
                <w:sz w:val="22"/>
              </w:rPr>
              <w:t xml:space="preserve">It is clear that the children in this class have a love for reading and get extremely excited when it is their turn to read aloud to their group. </w:t>
            </w:r>
          </w:p>
          <w:p w14:paraId="1182064D" w14:textId="44386322" w:rsidR="0050131A" w:rsidRDefault="0050131A" w:rsidP="00B15D5E">
            <w:pPr>
              <w:rPr>
                <w:rFonts w:ascii="Arial" w:hAnsi="Arial"/>
                <w:sz w:val="22"/>
              </w:rPr>
            </w:pPr>
          </w:p>
          <w:p w14:paraId="423FDACE" w14:textId="02BF24C8" w:rsidR="0050131A" w:rsidRDefault="0050131A" w:rsidP="00B15D5E">
            <w:pPr>
              <w:rPr>
                <w:rFonts w:ascii="Arial" w:hAnsi="Arial"/>
                <w:sz w:val="22"/>
              </w:rPr>
            </w:pPr>
            <w:r>
              <w:rPr>
                <w:rFonts w:ascii="Arial" w:hAnsi="Arial"/>
                <w:sz w:val="22"/>
              </w:rPr>
              <w:t xml:space="preserve">The best reader in each group receives a dojo award. This encourages children to practice at home and to pay attention when everyone is reading. </w:t>
            </w:r>
          </w:p>
          <w:p w14:paraId="557DCA30" w14:textId="77777777" w:rsidR="00F92FA9" w:rsidRDefault="00F92FA9" w:rsidP="00B15D5E">
            <w:pPr>
              <w:rPr>
                <w:rFonts w:ascii="Arial" w:hAnsi="Arial"/>
                <w:sz w:val="22"/>
              </w:rPr>
            </w:pPr>
          </w:p>
          <w:p w14:paraId="38CE6DAE" w14:textId="77777777" w:rsidR="00F92FA9" w:rsidRDefault="00D63258" w:rsidP="00B15D5E">
            <w:pPr>
              <w:rPr>
                <w:rFonts w:ascii="Arial" w:hAnsi="Arial"/>
                <w:sz w:val="22"/>
              </w:rPr>
            </w:pPr>
            <w:r>
              <w:rPr>
                <w:rFonts w:ascii="Arial" w:hAnsi="Arial"/>
                <w:sz w:val="22"/>
              </w:rPr>
              <w:t>During this time if the pupils were not reading, they would play on the computer and they could either play maths games or make PowerPoints. This allows children to practice their PowerPoints skills and play maths games.</w:t>
            </w:r>
          </w:p>
          <w:p w14:paraId="145D61D8" w14:textId="77777777" w:rsidR="00D63258" w:rsidRDefault="00D63258" w:rsidP="00B15D5E">
            <w:pPr>
              <w:rPr>
                <w:rFonts w:ascii="Arial" w:hAnsi="Arial"/>
                <w:sz w:val="22"/>
              </w:rPr>
            </w:pPr>
          </w:p>
          <w:p w14:paraId="4BA6B2C5" w14:textId="7896221C" w:rsidR="00942964" w:rsidRDefault="0050131A" w:rsidP="00B15D5E">
            <w:pPr>
              <w:rPr>
                <w:rFonts w:ascii="Arial" w:hAnsi="Arial"/>
                <w:sz w:val="22"/>
              </w:rPr>
            </w:pPr>
            <w:r>
              <w:rPr>
                <w:rFonts w:ascii="Arial" w:hAnsi="Arial"/>
                <w:sz w:val="22"/>
              </w:rPr>
              <w:t xml:space="preserve">I love listening to the children reading. They try their best and have amazed me every week with their enthusiasm and ability. </w:t>
            </w:r>
          </w:p>
          <w:p w14:paraId="7A15C666" w14:textId="77777777" w:rsidR="00942964" w:rsidRDefault="00942964" w:rsidP="00B15D5E">
            <w:pPr>
              <w:rPr>
                <w:rFonts w:ascii="Arial" w:hAnsi="Arial"/>
                <w:sz w:val="22"/>
              </w:rPr>
            </w:pPr>
          </w:p>
          <w:p w14:paraId="4C0FD80A" w14:textId="77777777" w:rsidR="00942964" w:rsidRDefault="00942964" w:rsidP="00B15D5E">
            <w:pPr>
              <w:rPr>
                <w:rFonts w:ascii="Arial" w:hAnsi="Arial"/>
                <w:sz w:val="22"/>
              </w:rPr>
            </w:pPr>
          </w:p>
          <w:p w14:paraId="22740C24" w14:textId="77777777" w:rsidR="00942964" w:rsidRDefault="00942964" w:rsidP="00B15D5E">
            <w:pPr>
              <w:rPr>
                <w:rFonts w:ascii="Arial" w:hAnsi="Arial"/>
                <w:sz w:val="22"/>
              </w:rPr>
            </w:pPr>
          </w:p>
          <w:p w14:paraId="287835B7" w14:textId="63D13443" w:rsidR="00942964" w:rsidRDefault="00942964" w:rsidP="00B15D5E">
            <w:pPr>
              <w:rPr>
                <w:rFonts w:ascii="Arial" w:hAnsi="Arial"/>
                <w:sz w:val="22"/>
              </w:rPr>
            </w:pPr>
            <w:r>
              <w:rPr>
                <w:rFonts w:ascii="Arial" w:hAnsi="Arial"/>
                <w:sz w:val="22"/>
              </w:rPr>
              <w:lastRenderedPageBreak/>
              <w:t>To finish off the day we did the</w:t>
            </w:r>
            <w:r w:rsidR="0050131A">
              <w:rPr>
                <w:rFonts w:ascii="Arial" w:hAnsi="Arial"/>
                <w:sz w:val="22"/>
              </w:rPr>
              <w:t xml:space="preserve"> daily mile. This was my second time doing this and I was really excited to go out with the children again</w:t>
            </w:r>
          </w:p>
          <w:p w14:paraId="038D075F" w14:textId="77777777" w:rsidR="00942964" w:rsidRDefault="00942964" w:rsidP="00B15D5E">
            <w:pPr>
              <w:rPr>
                <w:rFonts w:ascii="Arial" w:hAnsi="Arial"/>
                <w:sz w:val="22"/>
              </w:rPr>
            </w:pPr>
          </w:p>
          <w:p w14:paraId="53261BC4" w14:textId="77777777" w:rsidR="0050131A" w:rsidRDefault="0050131A" w:rsidP="00B15D5E">
            <w:pPr>
              <w:rPr>
                <w:rFonts w:ascii="Arial" w:hAnsi="Arial"/>
                <w:sz w:val="22"/>
              </w:rPr>
            </w:pPr>
            <w:r>
              <w:rPr>
                <w:rFonts w:ascii="Arial" w:hAnsi="Arial"/>
                <w:sz w:val="22"/>
              </w:rPr>
              <w:t xml:space="preserve">The children love running about outside with their friends and having time away from their desks. </w:t>
            </w:r>
          </w:p>
          <w:p w14:paraId="4D1466E9" w14:textId="77777777" w:rsidR="0050131A" w:rsidRDefault="0050131A" w:rsidP="00B15D5E">
            <w:pPr>
              <w:rPr>
                <w:rFonts w:ascii="Arial" w:hAnsi="Arial"/>
                <w:sz w:val="22"/>
              </w:rPr>
            </w:pPr>
          </w:p>
          <w:p w14:paraId="267F08A5" w14:textId="77777777" w:rsidR="00460153" w:rsidRDefault="0050131A" w:rsidP="00B15D5E">
            <w:pPr>
              <w:rPr>
                <w:rFonts w:ascii="Arial" w:hAnsi="Arial"/>
                <w:sz w:val="22"/>
              </w:rPr>
            </w:pPr>
            <w:r>
              <w:rPr>
                <w:rFonts w:ascii="Arial" w:hAnsi="Arial"/>
                <w:sz w:val="22"/>
              </w:rPr>
              <w:t xml:space="preserve">I enjoyed doing this activity with the children and feel passionate about outside learning and health and wellbeing, therefore it is something I would make sure and do every day with the pupils in my class. </w:t>
            </w:r>
            <w:r w:rsidR="00460153">
              <w:rPr>
                <w:rFonts w:ascii="Arial" w:hAnsi="Arial"/>
                <w:sz w:val="22"/>
              </w:rPr>
              <w:t xml:space="preserve"> </w:t>
            </w:r>
          </w:p>
          <w:p w14:paraId="0417F28D" w14:textId="77777777" w:rsidR="0050131A" w:rsidRDefault="0050131A" w:rsidP="00B15D5E">
            <w:pPr>
              <w:rPr>
                <w:rFonts w:ascii="Arial" w:hAnsi="Arial"/>
                <w:sz w:val="22"/>
              </w:rPr>
            </w:pPr>
          </w:p>
          <w:p w14:paraId="6E04AED6" w14:textId="77777777" w:rsidR="0050131A" w:rsidRDefault="0050131A" w:rsidP="00B15D5E">
            <w:pPr>
              <w:rPr>
                <w:rFonts w:ascii="Arial" w:hAnsi="Arial"/>
                <w:sz w:val="22"/>
              </w:rPr>
            </w:pPr>
          </w:p>
          <w:p w14:paraId="439A174C" w14:textId="302A6BDB" w:rsidR="0050131A" w:rsidRPr="007905D2" w:rsidRDefault="004E48BB" w:rsidP="00B15D5E">
            <w:pPr>
              <w:rPr>
                <w:rFonts w:ascii="Arial" w:hAnsi="Arial"/>
                <w:sz w:val="22"/>
              </w:rPr>
            </w:pPr>
            <w:r>
              <w:rPr>
                <w:rFonts w:ascii="Arial" w:hAnsi="Arial"/>
                <w:sz w:val="22"/>
              </w:rPr>
              <w:t xml:space="preserve">To finish off my last day before the holidays, I told the children a Christmas story and then they asked me questions about Christmas and told me other facts that they knew about Christmas. </w:t>
            </w:r>
            <w:r w:rsidR="00DD1620">
              <w:rPr>
                <w:rFonts w:ascii="Arial" w:hAnsi="Arial"/>
                <w:sz w:val="22"/>
              </w:rPr>
              <w:t xml:space="preserve">It was a really nice way to end the day and speak to the children. </w:t>
            </w:r>
            <w:bookmarkStart w:id="0" w:name="_GoBack"/>
            <w:bookmarkEnd w:id="0"/>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4492" w14:textId="77777777" w:rsidR="004A7024" w:rsidRDefault="004A7024" w:rsidP="00B15D5E">
      <w:r>
        <w:separator/>
      </w:r>
    </w:p>
  </w:endnote>
  <w:endnote w:type="continuationSeparator" w:id="0">
    <w:p w14:paraId="00EB70EE" w14:textId="77777777" w:rsidR="004A7024" w:rsidRDefault="004A7024"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0B47" w14:textId="77777777" w:rsidR="004A7024" w:rsidRDefault="004A7024" w:rsidP="00B15D5E">
      <w:r>
        <w:separator/>
      </w:r>
    </w:p>
  </w:footnote>
  <w:footnote w:type="continuationSeparator" w:id="0">
    <w:p w14:paraId="05427574" w14:textId="77777777" w:rsidR="004A7024" w:rsidRDefault="004A7024"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30D8A"/>
    <w:rsid w:val="00176355"/>
    <w:rsid w:val="001A3F2E"/>
    <w:rsid w:val="00254681"/>
    <w:rsid w:val="002F3250"/>
    <w:rsid w:val="00460153"/>
    <w:rsid w:val="00464742"/>
    <w:rsid w:val="0048585C"/>
    <w:rsid w:val="004A7024"/>
    <w:rsid w:val="004E48BB"/>
    <w:rsid w:val="0050131A"/>
    <w:rsid w:val="005670EF"/>
    <w:rsid w:val="00590E94"/>
    <w:rsid w:val="005B4665"/>
    <w:rsid w:val="006422C1"/>
    <w:rsid w:val="006B7C01"/>
    <w:rsid w:val="007833E2"/>
    <w:rsid w:val="00803302"/>
    <w:rsid w:val="008D5EE4"/>
    <w:rsid w:val="008D7EFA"/>
    <w:rsid w:val="008F12B4"/>
    <w:rsid w:val="00942964"/>
    <w:rsid w:val="00955273"/>
    <w:rsid w:val="009A5337"/>
    <w:rsid w:val="009B680F"/>
    <w:rsid w:val="009F6CB6"/>
    <w:rsid w:val="00A02676"/>
    <w:rsid w:val="00A13E00"/>
    <w:rsid w:val="00A327B2"/>
    <w:rsid w:val="00A60BA4"/>
    <w:rsid w:val="00B06105"/>
    <w:rsid w:val="00B15D5E"/>
    <w:rsid w:val="00B21371"/>
    <w:rsid w:val="00B970B5"/>
    <w:rsid w:val="00BC6247"/>
    <w:rsid w:val="00C164FC"/>
    <w:rsid w:val="00CF572D"/>
    <w:rsid w:val="00D32086"/>
    <w:rsid w:val="00D63258"/>
    <w:rsid w:val="00DD1620"/>
    <w:rsid w:val="00E1041B"/>
    <w:rsid w:val="00E2684C"/>
    <w:rsid w:val="00E345D3"/>
    <w:rsid w:val="00E47233"/>
    <w:rsid w:val="00E5421C"/>
    <w:rsid w:val="00EC6163"/>
    <w:rsid w:val="00F155D8"/>
    <w:rsid w:val="00F4029C"/>
    <w:rsid w:val="00F55064"/>
    <w:rsid w:val="00F9023E"/>
    <w:rsid w:val="00F92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D63B6D75-C116-41DA-9544-06C47C85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4322</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13</cp:revision>
  <dcterms:created xsi:type="dcterms:W3CDTF">2016-10-28T15:58:00Z</dcterms:created>
  <dcterms:modified xsi:type="dcterms:W3CDTF">2016-12-02T14:15:00Z</dcterms:modified>
</cp:coreProperties>
</file>