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7C29" w14:textId="2053ACFA" w:rsidR="002F3250" w:rsidRPr="00A325D4" w:rsidRDefault="00C164FC" w:rsidP="002F3250">
      <w:pPr>
        <w:rPr>
          <w:rFonts w:ascii="Arial" w:hAnsi="Arial" w:cs="Arial"/>
        </w:rPr>
      </w:pPr>
      <w:r w:rsidRPr="00B15D5E">
        <w:rPr>
          <w:rFonts w:ascii="Arial" w:hAnsi="Arial" w:cs="Arial"/>
        </w:rPr>
        <w:t>Date:</w:t>
      </w:r>
      <w:r w:rsidR="0090789C">
        <w:rPr>
          <w:rFonts w:ascii="Arial" w:hAnsi="Arial" w:cs="Arial"/>
        </w:rPr>
        <w:tab/>
        <w:t>3</w:t>
      </w:r>
      <w:r w:rsidR="0090789C" w:rsidRPr="0090789C">
        <w:rPr>
          <w:rFonts w:ascii="Arial" w:hAnsi="Arial" w:cs="Arial"/>
          <w:vertAlign w:val="superscript"/>
        </w:rPr>
        <w:t>rd</w:t>
      </w:r>
      <w:r w:rsidR="0090789C">
        <w:rPr>
          <w:rFonts w:ascii="Arial" w:hAnsi="Arial" w:cs="Arial"/>
        </w:rPr>
        <w:t xml:space="preserve"> November 2016 </w:t>
      </w:r>
      <w:r w:rsidR="006B7C01">
        <w:rPr>
          <w:noProof/>
          <w:lang w:eastAsia="en-GB"/>
        </w:rPr>
        <mc:AlternateContent>
          <mc:Choice Requires="wps">
            <w:drawing>
              <wp:anchor distT="0" distB="0" distL="114300" distR="114300" simplePos="0" relativeHeight="251657728" behindDoc="0" locked="0" layoutInCell="1" allowOverlap="1" wp14:anchorId="051AB67B" wp14:editId="6CD73E6F">
                <wp:simplePos x="0" y="0"/>
                <wp:positionH relativeFrom="column">
                  <wp:posOffset>-8533130</wp:posOffset>
                </wp:positionH>
                <wp:positionV relativeFrom="paragraph">
                  <wp:posOffset>10795</wp:posOffset>
                </wp:positionV>
                <wp:extent cx="2819400" cy="0"/>
                <wp:effectExtent l="39370" t="36195" r="4953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F71DC"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9pt,.85pt" to="-4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" strokecolor="#4f81bd" strokeweight="2pt">
                <v:shadow on="t" color="#a5a5a5" opacity="24903f" origin=",.5" offset="0,0"/>
              </v:line>
            </w:pict>
          </mc:Fallback>
        </mc:AlternateContent>
      </w:r>
    </w:p>
    <w:tbl>
      <w:tblPr>
        <w:tblpPr w:leftFromText="180" w:rightFromText="180" w:vertAnchor="page" w:horzAnchor="page" w:tblpX="1018" w:tblpY="2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252"/>
        <w:gridCol w:w="4395"/>
        <w:gridCol w:w="4536"/>
      </w:tblGrid>
      <w:tr w:rsidR="00B15D5E" w:rsidRPr="007905D2" w14:paraId="0A510F27" w14:textId="77777777" w:rsidTr="00B15D5E">
        <w:trPr>
          <w:cantSplit/>
          <w:trHeight w:val="564"/>
        </w:trPr>
        <w:tc>
          <w:tcPr>
            <w:tcW w:w="959" w:type="dxa"/>
            <w:shd w:val="clear" w:color="auto" w:fill="F2F2F2"/>
          </w:tcPr>
          <w:p w14:paraId="15320EA2" w14:textId="77777777" w:rsidR="002F3250" w:rsidRPr="007905D2" w:rsidRDefault="002F3250" w:rsidP="00B15D5E">
            <w:pPr>
              <w:rPr>
                <w:rFonts w:ascii="Arial" w:hAnsi="Arial"/>
                <w:b/>
              </w:rPr>
            </w:pPr>
            <w:r>
              <w:rPr>
                <w:rFonts w:ascii="Arial" w:hAnsi="Arial"/>
                <w:b/>
              </w:rPr>
              <w:t>Time</w:t>
            </w:r>
          </w:p>
          <w:p w14:paraId="3C68193F" w14:textId="77777777" w:rsidR="002F3250" w:rsidRPr="007905D2" w:rsidRDefault="002F3250" w:rsidP="00B15D5E">
            <w:pPr>
              <w:rPr>
                <w:rFonts w:ascii="Arial" w:hAnsi="Arial"/>
                <w:b/>
              </w:rPr>
            </w:pPr>
          </w:p>
        </w:tc>
        <w:tc>
          <w:tcPr>
            <w:tcW w:w="4252" w:type="dxa"/>
            <w:shd w:val="clear" w:color="auto" w:fill="F2F2F2"/>
          </w:tcPr>
          <w:p w14:paraId="009D48CD" w14:textId="77777777" w:rsidR="002F3250" w:rsidRPr="00B15D5E" w:rsidRDefault="00B15D5E" w:rsidP="00B15D5E">
            <w:pPr>
              <w:jc w:val="center"/>
              <w:rPr>
                <w:rFonts w:ascii="Arial" w:hAnsi="Arial"/>
                <w:b/>
              </w:rPr>
            </w:pPr>
            <w:r w:rsidRPr="00B15D5E">
              <w:rPr>
                <w:rFonts w:ascii="Arial" w:hAnsi="Arial"/>
                <w:b/>
              </w:rPr>
              <w:t xml:space="preserve">Description of </w:t>
            </w:r>
            <w:r w:rsidR="005B4665">
              <w:rPr>
                <w:rFonts w:ascii="Arial" w:hAnsi="Arial"/>
                <w:b/>
              </w:rPr>
              <w:t>lesson or a</w:t>
            </w:r>
            <w:r w:rsidR="002F3250" w:rsidRPr="00B15D5E">
              <w:rPr>
                <w:rFonts w:ascii="Arial" w:hAnsi="Arial"/>
                <w:b/>
              </w:rPr>
              <w:t>ctivity</w:t>
            </w:r>
          </w:p>
          <w:p w14:paraId="2CFE9BD1" w14:textId="77777777" w:rsidR="00B15D5E" w:rsidRPr="00B15D5E" w:rsidRDefault="00B15D5E" w:rsidP="005B4665">
            <w:pPr>
              <w:jc w:val="center"/>
              <w:rPr>
                <w:rFonts w:ascii="Arial" w:hAnsi="Arial"/>
                <w:i/>
              </w:rPr>
            </w:pPr>
            <w:r w:rsidRPr="00B15D5E">
              <w:rPr>
                <w:rFonts w:ascii="Arial" w:hAnsi="Arial"/>
                <w:i/>
                <w:sz w:val="20"/>
              </w:rPr>
              <w:t>(Detail lessons throughout the day</w:t>
            </w:r>
            <w:r w:rsidR="00F4029C">
              <w:rPr>
                <w:rFonts w:ascii="Arial" w:hAnsi="Arial"/>
                <w:i/>
                <w:sz w:val="20"/>
              </w:rPr>
              <w:t>.</w:t>
            </w:r>
            <w:r w:rsidRPr="00B15D5E">
              <w:rPr>
                <w:rFonts w:ascii="Arial" w:hAnsi="Arial"/>
                <w:i/>
                <w:sz w:val="20"/>
              </w:rPr>
              <w:t>)</w:t>
            </w:r>
          </w:p>
        </w:tc>
        <w:tc>
          <w:tcPr>
            <w:tcW w:w="4395" w:type="dxa"/>
            <w:shd w:val="clear" w:color="auto" w:fill="F2F2F2"/>
          </w:tcPr>
          <w:p w14:paraId="3EAC755F" w14:textId="77777777" w:rsidR="002F3250" w:rsidRDefault="00B15D5E" w:rsidP="00B15D5E">
            <w:pPr>
              <w:jc w:val="center"/>
              <w:rPr>
                <w:rFonts w:ascii="Arial" w:hAnsi="Arial"/>
                <w:b/>
              </w:rPr>
            </w:pPr>
            <w:r w:rsidRPr="00B15D5E">
              <w:rPr>
                <w:rFonts w:ascii="Arial" w:hAnsi="Arial"/>
                <w:b/>
              </w:rPr>
              <w:t xml:space="preserve">Student </w:t>
            </w:r>
            <w:r>
              <w:rPr>
                <w:rFonts w:ascii="Arial" w:hAnsi="Arial"/>
                <w:b/>
              </w:rPr>
              <w:t xml:space="preserve">teacher </w:t>
            </w:r>
            <w:r w:rsidRPr="00B15D5E">
              <w:rPr>
                <w:rFonts w:ascii="Arial" w:hAnsi="Arial"/>
                <w:b/>
              </w:rPr>
              <w:t>role</w:t>
            </w:r>
          </w:p>
          <w:p w14:paraId="791F97AF" w14:textId="77777777" w:rsidR="00B15D5E" w:rsidRPr="00B15D5E" w:rsidRDefault="005B4665" w:rsidP="00B15D5E">
            <w:pPr>
              <w:jc w:val="center"/>
              <w:rPr>
                <w:rFonts w:ascii="Arial" w:hAnsi="Arial"/>
                <w:i/>
              </w:rPr>
            </w:pPr>
            <w:r>
              <w:rPr>
                <w:rFonts w:ascii="Arial" w:hAnsi="Arial"/>
                <w:i/>
                <w:sz w:val="20"/>
              </w:rPr>
              <w:t xml:space="preserve">(Detail your involvement as </w:t>
            </w:r>
            <w:r w:rsidR="00F4029C">
              <w:rPr>
                <w:rFonts w:ascii="Arial" w:hAnsi="Arial"/>
                <w:i/>
                <w:sz w:val="20"/>
              </w:rPr>
              <w:t xml:space="preserve">observing, assisting </w:t>
            </w:r>
            <w:r w:rsidR="00B15D5E" w:rsidRPr="00B15D5E">
              <w:rPr>
                <w:rFonts w:ascii="Arial" w:hAnsi="Arial"/>
                <w:i/>
                <w:sz w:val="20"/>
              </w:rPr>
              <w:t>or leading learning for</w:t>
            </w:r>
            <w:r w:rsidR="00F4029C">
              <w:rPr>
                <w:rFonts w:ascii="Arial" w:hAnsi="Arial"/>
                <w:i/>
                <w:sz w:val="20"/>
              </w:rPr>
              <w:t xml:space="preserve"> specific</w:t>
            </w:r>
            <w:r w:rsidR="00B15D5E" w:rsidRPr="00B15D5E">
              <w:rPr>
                <w:rFonts w:ascii="Arial" w:hAnsi="Arial"/>
                <w:i/>
                <w:sz w:val="20"/>
              </w:rPr>
              <w:t xml:space="preserve"> groups</w:t>
            </w:r>
            <w:r w:rsidR="00F4029C">
              <w:rPr>
                <w:rFonts w:ascii="Arial" w:hAnsi="Arial"/>
                <w:i/>
                <w:sz w:val="20"/>
              </w:rPr>
              <w:t>.</w:t>
            </w:r>
            <w:r w:rsidR="00B15D5E" w:rsidRPr="00B15D5E">
              <w:rPr>
                <w:rFonts w:ascii="Arial" w:hAnsi="Arial"/>
                <w:i/>
                <w:sz w:val="20"/>
              </w:rPr>
              <w:t xml:space="preserve"> </w:t>
            </w:r>
            <w:r w:rsidR="00F4029C">
              <w:rPr>
                <w:rFonts w:ascii="Arial" w:hAnsi="Arial"/>
                <w:i/>
                <w:sz w:val="20"/>
              </w:rPr>
              <w:t xml:space="preserve">This should be </w:t>
            </w:r>
            <w:r w:rsidR="00B15D5E" w:rsidRPr="00B15D5E">
              <w:rPr>
                <w:rFonts w:ascii="Arial" w:hAnsi="Arial"/>
                <w:i/>
                <w:sz w:val="20"/>
              </w:rPr>
              <w:t>planned by the class teacher</w:t>
            </w:r>
            <w:r w:rsidR="00F4029C">
              <w:rPr>
                <w:rFonts w:ascii="Arial" w:hAnsi="Arial"/>
                <w:i/>
                <w:sz w:val="20"/>
              </w:rPr>
              <w:t>.</w:t>
            </w:r>
            <w:r w:rsidR="00B15D5E" w:rsidRPr="00B15D5E">
              <w:rPr>
                <w:rFonts w:ascii="Arial" w:hAnsi="Arial"/>
                <w:i/>
                <w:sz w:val="20"/>
              </w:rPr>
              <w:t>)</w:t>
            </w:r>
          </w:p>
        </w:tc>
        <w:tc>
          <w:tcPr>
            <w:tcW w:w="4536" w:type="dxa"/>
            <w:shd w:val="clear" w:color="auto" w:fill="F2F2F2"/>
          </w:tcPr>
          <w:p w14:paraId="4C0B18BF" w14:textId="77777777" w:rsidR="00130D8A" w:rsidRDefault="00130D8A" w:rsidP="00130D8A">
            <w:pPr>
              <w:rPr>
                <w:rFonts w:ascii="Arial" w:hAnsi="Arial"/>
                <w:b/>
              </w:rPr>
            </w:pPr>
            <w:r>
              <w:rPr>
                <w:rFonts w:ascii="Arial" w:hAnsi="Arial"/>
                <w:b/>
              </w:rPr>
              <w:t>Comments e.g.</w:t>
            </w:r>
          </w:p>
          <w:p w14:paraId="60C1411C" w14:textId="77777777" w:rsidR="00E1041B" w:rsidRDefault="00E1041B" w:rsidP="00F4029C">
            <w:pPr>
              <w:rPr>
                <w:rFonts w:ascii="Arial" w:hAnsi="Arial"/>
                <w:b/>
              </w:rPr>
            </w:pPr>
            <w:r>
              <w:rPr>
                <w:rFonts w:ascii="Arial" w:hAnsi="Arial"/>
                <w:i/>
                <w:sz w:val="20"/>
                <w:szCs w:val="20"/>
              </w:rPr>
              <w:t>To what extent</w:t>
            </w:r>
            <w:r w:rsidR="00F4029C">
              <w:rPr>
                <w:rFonts w:ascii="Arial" w:hAnsi="Arial"/>
                <w:i/>
                <w:sz w:val="20"/>
                <w:szCs w:val="20"/>
              </w:rPr>
              <w:t xml:space="preserve"> </w:t>
            </w:r>
            <w:r>
              <w:rPr>
                <w:rFonts w:ascii="Arial" w:hAnsi="Arial"/>
                <w:i/>
                <w:sz w:val="20"/>
                <w:szCs w:val="20"/>
              </w:rPr>
              <w:t>did pupils engage with the learning experience?</w:t>
            </w:r>
          </w:p>
          <w:p w14:paraId="70EBB453" w14:textId="77777777" w:rsidR="00E1041B" w:rsidRPr="00D45036" w:rsidRDefault="00F4029C" w:rsidP="00F4029C">
            <w:pPr>
              <w:rPr>
                <w:rFonts w:ascii="Arial" w:hAnsi="Arial"/>
                <w:i/>
                <w:sz w:val="20"/>
              </w:rPr>
            </w:pPr>
            <w:r>
              <w:rPr>
                <w:rFonts w:ascii="Arial" w:hAnsi="Arial"/>
                <w:i/>
                <w:sz w:val="20"/>
              </w:rPr>
              <w:t xml:space="preserve">To what extent </w:t>
            </w:r>
            <w:r w:rsidR="00E1041B">
              <w:rPr>
                <w:rFonts w:ascii="Arial" w:hAnsi="Arial"/>
                <w:i/>
                <w:sz w:val="20"/>
              </w:rPr>
              <w:t>w</w:t>
            </w:r>
            <w:r w:rsidR="00E1041B" w:rsidRPr="00D45036">
              <w:rPr>
                <w:rFonts w:ascii="Arial" w:hAnsi="Arial"/>
                <w:i/>
                <w:sz w:val="20"/>
              </w:rPr>
              <w:t>as the learning achieved?</w:t>
            </w:r>
          </w:p>
          <w:p w14:paraId="1D71B63C" w14:textId="77777777" w:rsidR="00E1041B" w:rsidRPr="00CD1AE2" w:rsidRDefault="00E1041B" w:rsidP="00E1041B">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2E68ECCC" w14:textId="77777777" w:rsidR="002F3250" w:rsidRPr="00130D8A" w:rsidRDefault="00E1041B" w:rsidP="00E1041B">
            <w:pP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B15D5E" w:rsidRPr="007905D2" w14:paraId="77288E74" w14:textId="77777777" w:rsidTr="00130D8A">
        <w:trPr>
          <w:cantSplit/>
          <w:trHeight w:val="1934"/>
        </w:trPr>
        <w:tc>
          <w:tcPr>
            <w:tcW w:w="959" w:type="dxa"/>
            <w:shd w:val="clear" w:color="auto" w:fill="F2F2F2"/>
          </w:tcPr>
          <w:p w14:paraId="2F19F670" w14:textId="77777777" w:rsidR="002F3250" w:rsidRDefault="0090789C" w:rsidP="00B15D5E">
            <w:pPr>
              <w:rPr>
                <w:rFonts w:ascii="Arial" w:hAnsi="Arial"/>
                <w:b/>
                <w:sz w:val="22"/>
              </w:rPr>
            </w:pPr>
            <w:r>
              <w:rPr>
                <w:rFonts w:ascii="Arial" w:hAnsi="Arial"/>
                <w:b/>
                <w:sz w:val="22"/>
              </w:rPr>
              <w:t>9:00</w:t>
            </w:r>
          </w:p>
          <w:p w14:paraId="070E7977" w14:textId="77777777" w:rsidR="00D00D6A" w:rsidRDefault="00D00D6A" w:rsidP="00B15D5E">
            <w:pPr>
              <w:rPr>
                <w:rFonts w:ascii="Arial" w:hAnsi="Arial"/>
                <w:b/>
                <w:sz w:val="22"/>
              </w:rPr>
            </w:pPr>
          </w:p>
          <w:p w14:paraId="7F075013" w14:textId="77777777" w:rsidR="00D00D6A" w:rsidRDefault="00D00D6A" w:rsidP="00B15D5E">
            <w:pPr>
              <w:rPr>
                <w:rFonts w:ascii="Arial" w:hAnsi="Arial"/>
                <w:b/>
                <w:sz w:val="22"/>
              </w:rPr>
            </w:pPr>
          </w:p>
          <w:p w14:paraId="1F1B286F" w14:textId="77777777" w:rsidR="00D00D6A" w:rsidRDefault="00D00D6A" w:rsidP="00B15D5E">
            <w:pPr>
              <w:rPr>
                <w:rFonts w:ascii="Arial" w:hAnsi="Arial"/>
                <w:b/>
                <w:sz w:val="22"/>
              </w:rPr>
            </w:pPr>
          </w:p>
          <w:p w14:paraId="230093FB" w14:textId="77777777" w:rsidR="00D00D6A" w:rsidRDefault="00D00D6A" w:rsidP="00B15D5E">
            <w:pPr>
              <w:rPr>
                <w:rFonts w:ascii="Arial" w:hAnsi="Arial"/>
                <w:b/>
                <w:sz w:val="22"/>
              </w:rPr>
            </w:pPr>
          </w:p>
          <w:p w14:paraId="09DD1958" w14:textId="77777777" w:rsidR="00D00D6A" w:rsidRDefault="00D00D6A" w:rsidP="00B15D5E">
            <w:pPr>
              <w:rPr>
                <w:rFonts w:ascii="Arial" w:hAnsi="Arial"/>
                <w:b/>
                <w:sz w:val="22"/>
              </w:rPr>
            </w:pPr>
          </w:p>
          <w:p w14:paraId="6E952471" w14:textId="77777777" w:rsidR="00D00D6A" w:rsidRDefault="00D00D6A" w:rsidP="00B15D5E">
            <w:pPr>
              <w:rPr>
                <w:rFonts w:ascii="Arial" w:hAnsi="Arial"/>
                <w:b/>
                <w:sz w:val="22"/>
              </w:rPr>
            </w:pPr>
          </w:p>
          <w:p w14:paraId="304EC69A" w14:textId="77777777" w:rsidR="00D00D6A" w:rsidRDefault="00D00D6A" w:rsidP="00B15D5E">
            <w:pPr>
              <w:rPr>
                <w:rFonts w:ascii="Arial" w:hAnsi="Arial"/>
                <w:b/>
                <w:sz w:val="22"/>
              </w:rPr>
            </w:pPr>
          </w:p>
          <w:p w14:paraId="197981B5" w14:textId="77777777" w:rsidR="00D00D6A" w:rsidRDefault="00D00D6A" w:rsidP="00B15D5E">
            <w:pPr>
              <w:rPr>
                <w:rFonts w:ascii="Arial" w:hAnsi="Arial"/>
                <w:b/>
                <w:sz w:val="22"/>
              </w:rPr>
            </w:pPr>
          </w:p>
          <w:p w14:paraId="56E42933" w14:textId="77777777" w:rsidR="00D00D6A" w:rsidRDefault="00D00D6A" w:rsidP="00B15D5E">
            <w:pPr>
              <w:rPr>
                <w:rFonts w:ascii="Arial" w:hAnsi="Arial"/>
                <w:b/>
                <w:sz w:val="22"/>
              </w:rPr>
            </w:pPr>
          </w:p>
          <w:p w14:paraId="62BEF1C1" w14:textId="5143951E" w:rsidR="00D00D6A" w:rsidRPr="007905D2" w:rsidRDefault="00D00D6A" w:rsidP="00B15D5E">
            <w:pPr>
              <w:rPr>
                <w:rFonts w:ascii="Arial" w:hAnsi="Arial"/>
                <w:b/>
                <w:sz w:val="22"/>
              </w:rPr>
            </w:pPr>
            <w:r>
              <w:rPr>
                <w:rFonts w:ascii="Arial" w:hAnsi="Arial"/>
                <w:b/>
                <w:sz w:val="22"/>
              </w:rPr>
              <w:t>9:20</w:t>
            </w:r>
          </w:p>
        </w:tc>
        <w:tc>
          <w:tcPr>
            <w:tcW w:w="4252" w:type="dxa"/>
          </w:tcPr>
          <w:p w14:paraId="524D67DB" w14:textId="77777777" w:rsidR="002F3250" w:rsidRPr="007905D2" w:rsidRDefault="002F3250" w:rsidP="00B15D5E">
            <w:pPr>
              <w:rPr>
                <w:rFonts w:ascii="Arial" w:hAnsi="Arial"/>
                <w:sz w:val="22"/>
              </w:rPr>
            </w:pPr>
          </w:p>
          <w:p w14:paraId="7E96283A" w14:textId="15831A59" w:rsidR="002F3250" w:rsidRPr="007905D2" w:rsidRDefault="0090789C" w:rsidP="00B15D5E">
            <w:pPr>
              <w:rPr>
                <w:rFonts w:ascii="Arial" w:hAnsi="Arial"/>
                <w:sz w:val="22"/>
              </w:rPr>
            </w:pPr>
            <w:r>
              <w:rPr>
                <w:rFonts w:ascii="Arial" w:hAnsi="Arial"/>
                <w:sz w:val="22"/>
              </w:rPr>
              <w:t xml:space="preserve">Register, letters collected, lunches sorted out. </w:t>
            </w:r>
          </w:p>
          <w:p w14:paraId="61A468F3" w14:textId="77777777" w:rsidR="002F3250" w:rsidRDefault="002F3250" w:rsidP="00B15D5E">
            <w:pPr>
              <w:rPr>
                <w:rFonts w:ascii="Arial" w:hAnsi="Arial"/>
                <w:sz w:val="22"/>
              </w:rPr>
            </w:pPr>
          </w:p>
          <w:p w14:paraId="619239F2" w14:textId="4EB906EF" w:rsidR="00D00D6A" w:rsidRDefault="0090789C" w:rsidP="00B15D5E">
            <w:pPr>
              <w:rPr>
                <w:rFonts w:ascii="Arial" w:hAnsi="Arial"/>
                <w:sz w:val="22"/>
              </w:rPr>
            </w:pPr>
            <w:r>
              <w:rPr>
                <w:rFonts w:ascii="Arial" w:hAnsi="Arial"/>
                <w:sz w:val="22"/>
              </w:rPr>
              <w:t>Water monitors collecting water bottles.</w:t>
            </w:r>
          </w:p>
          <w:p w14:paraId="3AB1D075" w14:textId="77777777" w:rsidR="00D00D6A" w:rsidRPr="00D00D6A" w:rsidRDefault="00D00D6A" w:rsidP="00D00D6A">
            <w:pPr>
              <w:rPr>
                <w:rFonts w:ascii="Arial" w:hAnsi="Arial"/>
                <w:sz w:val="22"/>
              </w:rPr>
            </w:pPr>
          </w:p>
          <w:p w14:paraId="2B4BCF00" w14:textId="5296DCC3" w:rsidR="00D00D6A" w:rsidRDefault="00D00D6A" w:rsidP="00D00D6A">
            <w:pPr>
              <w:rPr>
                <w:rFonts w:ascii="Arial" w:hAnsi="Arial"/>
                <w:sz w:val="22"/>
              </w:rPr>
            </w:pPr>
          </w:p>
          <w:p w14:paraId="09227CED" w14:textId="77777777" w:rsidR="0090789C" w:rsidRDefault="0090789C" w:rsidP="00D00D6A">
            <w:pPr>
              <w:rPr>
                <w:rFonts w:ascii="Arial" w:hAnsi="Arial"/>
                <w:sz w:val="22"/>
              </w:rPr>
            </w:pPr>
          </w:p>
          <w:p w14:paraId="4B90E791" w14:textId="77777777" w:rsidR="00D00D6A" w:rsidRDefault="00D00D6A" w:rsidP="00D00D6A">
            <w:pPr>
              <w:rPr>
                <w:rFonts w:ascii="Arial" w:hAnsi="Arial"/>
                <w:sz w:val="22"/>
              </w:rPr>
            </w:pPr>
          </w:p>
          <w:p w14:paraId="41BAC3EF" w14:textId="77777777" w:rsidR="00D00D6A" w:rsidRDefault="00D00D6A" w:rsidP="00D00D6A">
            <w:pPr>
              <w:rPr>
                <w:rFonts w:ascii="Arial" w:hAnsi="Arial"/>
                <w:sz w:val="22"/>
              </w:rPr>
            </w:pPr>
          </w:p>
          <w:p w14:paraId="195B9666" w14:textId="77777777" w:rsidR="00D00D6A" w:rsidRDefault="00D00D6A" w:rsidP="00D00D6A">
            <w:pPr>
              <w:rPr>
                <w:rFonts w:ascii="Arial" w:hAnsi="Arial"/>
                <w:b/>
                <w:sz w:val="22"/>
              </w:rPr>
            </w:pPr>
            <w:r w:rsidRPr="00D00D6A">
              <w:rPr>
                <w:rFonts w:ascii="Arial" w:hAnsi="Arial"/>
                <w:b/>
                <w:sz w:val="22"/>
              </w:rPr>
              <w:t>See literacy log</w:t>
            </w:r>
          </w:p>
          <w:p w14:paraId="00A010E4" w14:textId="2D907169" w:rsidR="00D00D6A" w:rsidRPr="00D00D6A" w:rsidRDefault="00D00D6A" w:rsidP="00D00D6A">
            <w:pPr>
              <w:rPr>
                <w:rFonts w:ascii="Arial" w:hAnsi="Arial"/>
                <w:b/>
                <w:sz w:val="22"/>
              </w:rPr>
            </w:pPr>
          </w:p>
        </w:tc>
        <w:tc>
          <w:tcPr>
            <w:tcW w:w="4395" w:type="dxa"/>
            <w:shd w:val="clear" w:color="auto" w:fill="auto"/>
          </w:tcPr>
          <w:p w14:paraId="7EA22FA3" w14:textId="77777777" w:rsidR="002F3250" w:rsidRDefault="0090789C" w:rsidP="00B15D5E">
            <w:pPr>
              <w:rPr>
                <w:rFonts w:ascii="Arial" w:hAnsi="Arial"/>
                <w:sz w:val="22"/>
              </w:rPr>
            </w:pPr>
            <w:r>
              <w:rPr>
                <w:rFonts w:ascii="Arial" w:hAnsi="Arial"/>
                <w:sz w:val="22"/>
              </w:rPr>
              <w:t>O</w:t>
            </w:r>
          </w:p>
          <w:p w14:paraId="3FB6E896" w14:textId="77777777" w:rsidR="0090789C" w:rsidRDefault="0090789C" w:rsidP="00B15D5E">
            <w:pPr>
              <w:rPr>
                <w:rFonts w:ascii="Arial" w:hAnsi="Arial"/>
                <w:sz w:val="22"/>
              </w:rPr>
            </w:pPr>
          </w:p>
          <w:p w14:paraId="5BFAE9AE" w14:textId="77777777" w:rsidR="0090789C" w:rsidRDefault="0090789C" w:rsidP="00B15D5E">
            <w:pPr>
              <w:rPr>
                <w:rFonts w:ascii="Arial" w:hAnsi="Arial"/>
                <w:sz w:val="22"/>
              </w:rPr>
            </w:pPr>
          </w:p>
          <w:p w14:paraId="0F9A098A" w14:textId="77777777" w:rsidR="0090789C" w:rsidRDefault="0090789C" w:rsidP="00B15D5E">
            <w:pPr>
              <w:rPr>
                <w:rFonts w:ascii="Arial" w:hAnsi="Arial"/>
                <w:sz w:val="22"/>
              </w:rPr>
            </w:pPr>
          </w:p>
          <w:p w14:paraId="41C5E2F0" w14:textId="236CB4EC" w:rsidR="0090789C" w:rsidRPr="007905D2" w:rsidRDefault="0090789C" w:rsidP="00B15D5E">
            <w:pPr>
              <w:rPr>
                <w:rFonts w:ascii="Arial" w:hAnsi="Arial"/>
                <w:sz w:val="22"/>
              </w:rPr>
            </w:pPr>
            <w:r>
              <w:rPr>
                <w:rFonts w:ascii="Arial" w:hAnsi="Arial"/>
                <w:sz w:val="22"/>
              </w:rPr>
              <w:t>O</w:t>
            </w:r>
          </w:p>
        </w:tc>
        <w:tc>
          <w:tcPr>
            <w:tcW w:w="4536" w:type="dxa"/>
          </w:tcPr>
          <w:p w14:paraId="5F9FEBD9" w14:textId="77777777" w:rsidR="002F3250" w:rsidRPr="007905D2" w:rsidRDefault="002F3250" w:rsidP="00B15D5E">
            <w:pPr>
              <w:rPr>
                <w:rFonts w:ascii="Arial" w:hAnsi="Arial"/>
                <w:sz w:val="22"/>
              </w:rPr>
            </w:pPr>
          </w:p>
          <w:p w14:paraId="1527DBCC" w14:textId="38460A35" w:rsidR="002F3250" w:rsidRPr="007905D2" w:rsidRDefault="0090789C" w:rsidP="00B15D5E">
            <w:pPr>
              <w:rPr>
                <w:rFonts w:ascii="Arial" w:hAnsi="Arial"/>
                <w:sz w:val="22"/>
              </w:rPr>
            </w:pPr>
            <w:r>
              <w:rPr>
                <w:rFonts w:ascii="Arial" w:hAnsi="Arial"/>
                <w:sz w:val="22"/>
              </w:rPr>
              <w:t xml:space="preserve">Teacher is freed up due to pupils sorting themselves out. </w:t>
            </w:r>
          </w:p>
          <w:p w14:paraId="3527CD2B" w14:textId="77777777" w:rsidR="002F3250" w:rsidRPr="007905D2" w:rsidRDefault="002F3250" w:rsidP="00B15D5E">
            <w:pPr>
              <w:rPr>
                <w:rFonts w:ascii="Arial" w:hAnsi="Arial"/>
                <w:sz w:val="22"/>
              </w:rPr>
            </w:pPr>
          </w:p>
          <w:p w14:paraId="52F6BCF7" w14:textId="41860D4C" w:rsidR="002F3250" w:rsidRDefault="0090789C" w:rsidP="00B15D5E">
            <w:pPr>
              <w:rPr>
                <w:rFonts w:ascii="Arial" w:hAnsi="Arial"/>
                <w:sz w:val="22"/>
              </w:rPr>
            </w:pPr>
            <w:r>
              <w:rPr>
                <w:rFonts w:ascii="Arial" w:hAnsi="Arial"/>
                <w:sz w:val="22"/>
              </w:rPr>
              <w:t>Water monitors fill up bottles</w:t>
            </w:r>
            <w:r w:rsidR="00D00D6A">
              <w:rPr>
                <w:rFonts w:ascii="Arial" w:hAnsi="Arial"/>
                <w:sz w:val="22"/>
              </w:rPr>
              <w:t xml:space="preserve"> for everyone in the classroom. Children get excited and feel a sense of responsibility. This encourages children to help one another. </w:t>
            </w:r>
          </w:p>
          <w:p w14:paraId="5EBC4178" w14:textId="77777777" w:rsidR="00F4029C" w:rsidRPr="007905D2" w:rsidRDefault="00F4029C" w:rsidP="00B15D5E">
            <w:pPr>
              <w:rPr>
                <w:rFonts w:ascii="Arial" w:hAnsi="Arial"/>
                <w:sz w:val="22"/>
              </w:rPr>
            </w:pPr>
          </w:p>
        </w:tc>
      </w:tr>
      <w:tr w:rsidR="00955273" w:rsidRPr="007905D2" w14:paraId="67C20C22" w14:textId="77777777" w:rsidTr="00F155D8">
        <w:trPr>
          <w:cantSplit/>
          <w:trHeight w:val="132"/>
        </w:trPr>
        <w:tc>
          <w:tcPr>
            <w:tcW w:w="14142" w:type="dxa"/>
            <w:gridSpan w:val="4"/>
            <w:shd w:val="clear" w:color="auto" w:fill="F2F2F2"/>
          </w:tcPr>
          <w:p w14:paraId="69EDEDA0" w14:textId="77777777" w:rsidR="00955273" w:rsidRPr="007905D2" w:rsidRDefault="00955273" w:rsidP="00955273">
            <w:pPr>
              <w:jc w:val="center"/>
              <w:rPr>
                <w:rFonts w:ascii="Arial" w:hAnsi="Arial"/>
                <w:sz w:val="22"/>
              </w:rPr>
            </w:pPr>
            <w:r>
              <w:rPr>
                <w:rFonts w:ascii="Arial" w:hAnsi="Arial"/>
                <w:sz w:val="22"/>
              </w:rPr>
              <w:t>Interval</w:t>
            </w:r>
          </w:p>
        </w:tc>
      </w:tr>
      <w:tr w:rsidR="00B15D5E" w:rsidRPr="007905D2" w14:paraId="30C59FAA" w14:textId="77777777" w:rsidTr="00130D8A">
        <w:trPr>
          <w:cantSplit/>
          <w:trHeight w:val="1545"/>
        </w:trPr>
        <w:tc>
          <w:tcPr>
            <w:tcW w:w="959" w:type="dxa"/>
            <w:shd w:val="clear" w:color="auto" w:fill="F2F2F2"/>
          </w:tcPr>
          <w:p w14:paraId="62ADECC9" w14:textId="77777777" w:rsidR="002F3250" w:rsidRDefault="002F3250" w:rsidP="00B15D5E">
            <w:pPr>
              <w:rPr>
                <w:rFonts w:ascii="Arial" w:hAnsi="Arial"/>
                <w:b/>
                <w:sz w:val="22"/>
              </w:rPr>
            </w:pPr>
          </w:p>
          <w:p w14:paraId="6FEF39A5" w14:textId="77777777" w:rsidR="00D00D6A" w:rsidRDefault="00D00D6A" w:rsidP="00B15D5E">
            <w:pPr>
              <w:rPr>
                <w:rFonts w:ascii="Arial" w:hAnsi="Arial"/>
                <w:b/>
                <w:sz w:val="22"/>
              </w:rPr>
            </w:pPr>
            <w:r>
              <w:rPr>
                <w:rFonts w:ascii="Arial" w:hAnsi="Arial"/>
                <w:b/>
                <w:sz w:val="22"/>
              </w:rPr>
              <w:t>10:50</w:t>
            </w:r>
          </w:p>
          <w:p w14:paraId="18E9E015" w14:textId="77777777" w:rsidR="00246FF9" w:rsidRDefault="00246FF9" w:rsidP="00B15D5E">
            <w:pPr>
              <w:rPr>
                <w:rFonts w:ascii="Arial" w:hAnsi="Arial"/>
                <w:b/>
                <w:sz w:val="22"/>
              </w:rPr>
            </w:pPr>
          </w:p>
          <w:p w14:paraId="242EF0CD" w14:textId="77777777" w:rsidR="00246FF9" w:rsidRDefault="00246FF9" w:rsidP="00B15D5E">
            <w:pPr>
              <w:rPr>
                <w:rFonts w:ascii="Arial" w:hAnsi="Arial"/>
                <w:b/>
                <w:sz w:val="22"/>
              </w:rPr>
            </w:pPr>
          </w:p>
          <w:p w14:paraId="0F4A83C4" w14:textId="77777777" w:rsidR="00246FF9" w:rsidRDefault="00246FF9" w:rsidP="00B15D5E">
            <w:pPr>
              <w:rPr>
                <w:rFonts w:ascii="Arial" w:hAnsi="Arial"/>
                <w:b/>
                <w:sz w:val="22"/>
              </w:rPr>
            </w:pPr>
          </w:p>
          <w:p w14:paraId="7BDA0CC8" w14:textId="77777777" w:rsidR="00246FF9" w:rsidRDefault="00246FF9" w:rsidP="00B15D5E">
            <w:pPr>
              <w:rPr>
                <w:rFonts w:ascii="Arial" w:hAnsi="Arial"/>
                <w:b/>
                <w:sz w:val="22"/>
              </w:rPr>
            </w:pPr>
          </w:p>
          <w:p w14:paraId="069DF9C6" w14:textId="77777777" w:rsidR="00246FF9" w:rsidRDefault="00246FF9" w:rsidP="00B15D5E">
            <w:pPr>
              <w:rPr>
                <w:rFonts w:ascii="Arial" w:hAnsi="Arial"/>
                <w:b/>
                <w:sz w:val="22"/>
              </w:rPr>
            </w:pPr>
          </w:p>
          <w:p w14:paraId="5F7254B1" w14:textId="77777777" w:rsidR="00246FF9" w:rsidRDefault="00246FF9" w:rsidP="00B15D5E">
            <w:pPr>
              <w:rPr>
                <w:rFonts w:ascii="Arial" w:hAnsi="Arial"/>
                <w:b/>
                <w:sz w:val="22"/>
              </w:rPr>
            </w:pPr>
          </w:p>
          <w:p w14:paraId="55E6850F" w14:textId="77777777" w:rsidR="00246FF9" w:rsidRDefault="00246FF9" w:rsidP="00B15D5E">
            <w:pPr>
              <w:rPr>
                <w:rFonts w:ascii="Arial" w:hAnsi="Arial"/>
                <w:b/>
                <w:sz w:val="22"/>
              </w:rPr>
            </w:pPr>
          </w:p>
          <w:p w14:paraId="0BFA993A" w14:textId="77777777" w:rsidR="00246FF9" w:rsidRDefault="00246FF9" w:rsidP="00B15D5E">
            <w:pPr>
              <w:rPr>
                <w:rFonts w:ascii="Arial" w:hAnsi="Arial"/>
                <w:b/>
                <w:sz w:val="22"/>
              </w:rPr>
            </w:pPr>
          </w:p>
          <w:p w14:paraId="33E01A38" w14:textId="77777777" w:rsidR="00246FF9" w:rsidRDefault="00246FF9" w:rsidP="00B15D5E">
            <w:pPr>
              <w:rPr>
                <w:rFonts w:ascii="Arial" w:hAnsi="Arial"/>
                <w:b/>
                <w:sz w:val="22"/>
              </w:rPr>
            </w:pPr>
          </w:p>
          <w:p w14:paraId="294EB8FA" w14:textId="77777777" w:rsidR="00246FF9" w:rsidRDefault="00246FF9" w:rsidP="00B15D5E">
            <w:pPr>
              <w:rPr>
                <w:rFonts w:ascii="Arial" w:hAnsi="Arial"/>
                <w:b/>
                <w:sz w:val="22"/>
              </w:rPr>
            </w:pPr>
          </w:p>
          <w:p w14:paraId="1A585B9B" w14:textId="5186B803" w:rsidR="00246FF9" w:rsidRPr="007905D2" w:rsidRDefault="00246FF9" w:rsidP="00B15D5E">
            <w:pPr>
              <w:rPr>
                <w:rFonts w:ascii="Arial" w:hAnsi="Arial"/>
                <w:b/>
                <w:sz w:val="22"/>
              </w:rPr>
            </w:pPr>
            <w:r>
              <w:rPr>
                <w:rFonts w:ascii="Arial" w:hAnsi="Arial"/>
                <w:b/>
                <w:sz w:val="22"/>
              </w:rPr>
              <w:t>12:50</w:t>
            </w:r>
          </w:p>
        </w:tc>
        <w:tc>
          <w:tcPr>
            <w:tcW w:w="4252" w:type="dxa"/>
          </w:tcPr>
          <w:p w14:paraId="0432DEAE" w14:textId="77777777" w:rsidR="002F3250" w:rsidRDefault="002F3250" w:rsidP="00B15D5E">
            <w:pPr>
              <w:rPr>
                <w:rFonts w:ascii="Arial" w:hAnsi="Arial"/>
                <w:sz w:val="22"/>
              </w:rPr>
            </w:pPr>
          </w:p>
          <w:p w14:paraId="0246CB00" w14:textId="59CBB001" w:rsidR="00D00D6A" w:rsidRDefault="00D00D6A" w:rsidP="00B15D5E">
            <w:pPr>
              <w:rPr>
                <w:rFonts w:ascii="Arial" w:hAnsi="Arial"/>
                <w:b/>
                <w:sz w:val="22"/>
              </w:rPr>
            </w:pPr>
            <w:r w:rsidRPr="00D00D6A">
              <w:rPr>
                <w:rFonts w:ascii="Arial" w:hAnsi="Arial"/>
                <w:b/>
                <w:sz w:val="22"/>
              </w:rPr>
              <w:t>See literacy log</w:t>
            </w:r>
          </w:p>
          <w:p w14:paraId="762C033B" w14:textId="1184F72E" w:rsidR="00246FF9" w:rsidRDefault="00246FF9" w:rsidP="00B15D5E">
            <w:pPr>
              <w:rPr>
                <w:rFonts w:ascii="Arial" w:hAnsi="Arial"/>
                <w:b/>
                <w:sz w:val="22"/>
              </w:rPr>
            </w:pPr>
          </w:p>
          <w:p w14:paraId="350B6638" w14:textId="115D4944" w:rsidR="00246FF9" w:rsidRDefault="00246FF9" w:rsidP="00B15D5E">
            <w:pPr>
              <w:rPr>
                <w:rFonts w:ascii="Arial" w:hAnsi="Arial"/>
                <w:b/>
                <w:sz w:val="22"/>
              </w:rPr>
            </w:pPr>
          </w:p>
          <w:p w14:paraId="42D05DCA" w14:textId="4EAAEF0A" w:rsidR="00246FF9" w:rsidRDefault="00246FF9" w:rsidP="00B15D5E">
            <w:pPr>
              <w:rPr>
                <w:rFonts w:ascii="Arial" w:hAnsi="Arial"/>
                <w:b/>
                <w:sz w:val="22"/>
              </w:rPr>
            </w:pPr>
          </w:p>
          <w:p w14:paraId="0EA1389D" w14:textId="5A059AAD" w:rsidR="00246FF9" w:rsidRDefault="00246FF9" w:rsidP="00B15D5E">
            <w:pPr>
              <w:rPr>
                <w:rFonts w:ascii="Arial" w:hAnsi="Arial"/>
                <w:b/>
                <w:sz w:val="22"/>
              </w:rPr>
            </w:pPr>
          </w:p>
          <w:p w14:paraId="240BCF2B" w14:textId="741762CF" w:rsidR="00246FF9" w:rsidRDefault="00246FF9" w:rsidP="00B15D5E">
            <w:pPr>
              <w:rPr>
                <w:rFonts w:ascii="Arial" w:hAnsi="Arial"/>
                <w:b/>
                <w:sz w:val="22"/>
              </w:rPr>
            </w:pPr>
          </w:p>
          <w:p w14:paraId="40369643" w14:textId="092F53F2" w:rsidR="00246FF9" w:rsidRDefault="00246FF9" w:rsidP="00B15D5E">
            <w:pPr>
              <w:rPr>
                <w:rFonts w:ascii="Arial" w:hAnsi="Arial"/>
                <w:b/>
                <w:sz w:val="22"/>
              </w:rPr>
            </w:pPr>
          </w:p>
          <w:p w14:paraId="77B428F4" w14:textId="559401C4" w:rsidR="00246FF9" w:rsidRDefault="00246FF9" w:rsidP="00B15D5E">
            <w:pPr>
              <w:rPr>
                <w:rFonts w:ascii="Arial" w:hAnsi="Arial"/>
                <w:b/>
                <w:sz w:val="22"/>
              </w:rPr>
            </w:pPr>
          </w:p>
          <w:p w14:paraId="2A14900D" w14:textId="71E70003" w:rsidR="00246FF9" w:rsidRDefault="00246FF9" w:rsidP="00B15D5E">
            <w:pPr>
              <w:rPr>
                <w:rFonts w:ascii="Arial" w:hAnsi="Arial"/>
                <w:b/>
                <w:sz w:val="22"/>
              </w:rPr>
            </w:pPr>
          </w:p>
          <w:p w14:paraId="45F86342" w14:textId="6504B1AB" w:rsidR="00246FF9" w:rsidRDefault="00246FF9" w:rsidP="00B15D5E">
            <w:pPr>
              <w:rPr>
                <w:rFonts w:ascii="Arial" w:hAnsi="Arial"/>
                <w:b/>
                <w:sz w:val="22"/>
              </w:rPr>
            </w:pPr>
          </w:p>
          <w:p w14:paraId="0020CD09" w14:textId="05667291" w:rsidR="00246FF9" w:rsidRDefault="00246FF9" w:rsidP="00B15D5E">
            <w:pPr>
              <w:rPr>
                <w:rFonts w:ascii="Arial" w:hAnsi="Arial"/>
                <w:b/>
                <w:sz w:val="22"/>
              </w:rPr>
            </w:pPr>
          </w:p>
          <w:p w14:paraId="4645E32B" w14:textId="19783E49" w:rsidR="00246FF9" w:rsidRDefault="00246FF9" w:rsidP="00B15D5E">
            <w:pPr>
              <w:rPr>
                <w:rFonts w:ascii="Arial" w:hAnsi="Arial"/>
                <w:b/>
                <w:sz w:val="22"/>
              </w:rPr>
            </w:pPr>
            <w:r>
              <w:rPr>
                <w:rFonts w:ascii="Arial" w:hAnsi="Arial"/>
                <w:b/>
                <w:sz w:val="22"/>
              </w:rPr>
              <w:t>See Maths log</w:t>
            </w:r>
            <w:bookmarkStart w:id="0" w:name="_GoBack"/>
            <w:bookmarkEnd w:id="0"/>
          </w:p>
          <w:p w14:paraId="54DC3752" w14:textId="77777777" w:rsidR="00D00D6A" w:rsidRDefault="00D00D6A" w:rsidP="00B15D5E">
            <w:pPr>
              <w:rPr>
                <w:rFonts w:ascii="Arial" w:hAnsi="Arial"/>
                <w:b/>
                <w:sz w:val="22"/>
              </w:rPr>
            </w:pPr>
          </w:p>
          <w:p w14:paraId="6D56D405" w14:textId="77777777" w:rsidR="00D00D6A" w:rsidRDefault="00D00D6A" w:rsidP="00B15D5E">
            <w:pPr>
              <w:rPr>
                <w:rFonts w:ascii="Arial" w:hAnsi="Arial"/>
                <w:b/>
                <w:sz w:val="22"/>
              </w:rPr>
            </w:pPr>
          </w:p>
          <w:p w14:paraId="16A7A350" w14:textId="77777777" w:rsidR="00D00D6A" w:rsidRDefault="00D00D6A" w:rsidP="00B15D5E">
            <w:pPr>
              <w:rPr>
                <w:rFonts w:ascii="Arial" w:hAnsi="Arial"/>
                <w:b/>
                <w:sz w:val="22"/>
              </w:rPr>
            </w:pPr>
          </w:p>
          <w:p w14:paraId="467A52F4" w14:textId="77777777" w:rsidR="00D00D6A" w:rsidRDefault="00D00D6A" w:rsidP="00B15D5E">
            <w:pPr>
              <w:rPr>
                <w:rFonts w:ascii="Arial" w:hAnsi="Arial"/>
                <w:b/>
                <w:sz w:val="22"/>
              </w:rPr>
            </w:pPr>
          </w:p>
          <w:p w14:paraId="22FBD486" w14:textId="77777777" w:rsidR="00D00D6A" w:rsidRDefault="00D00D6A" w:rsidP="00B15D5E">
            <w:pPr>
              <w:rPr>
                <w:rFonts w:ascii="Arial" w:hAnsi="Arial"/>
                <w:b/>
                <w:sz w:val="22"/>
              </w:rPr>
            </w:pPr>
          </w:p>
          <w:p w14:paraId="654D30A8" w14:textId="77777777" w:rsidR="00D00D6A" w:rsidRDefault="00D00D6A" w:rsidP="00B15D5E">
            <w:pPr>
              <w:rPr>
                <w:rFonts w:ascii="Arial" w:hAnsi="Arial"/>
                <w:b/>
                <w:sz w:val="22"/>
              </w:rPr>
            </w:pPr>
          </w:p>
          <w:p w14:paraId="738B3391" w14:textId="77777777" w:rsidR="00D00D6A" w:rsidRDefault="00D00D6A" w:rsidP="00B15D5E">
            <w:pPr>
              <w:rPr>
                <w:rFonts w:ascii="Arial" w:hAnsi="Arial"/>
                <w:b/>
                <w:sz w:val="22"/>
              </w:rPr>
            </w:pPr>
          </w:p>
          <w:p w14:paraId="28D0011C" w14:textId="77777777" w:rsidR="00D00D6A" w:rsidRDefault="00D00D6A" w:rsidP="00B15D5E">
            <w:pPr>
              <w:rPr>
                <w:rFonts w:ascii="Arial" w:hAnsi="Arial"/>
                <w:b/>
                <w:sz w:val="22"/>
              </w:rPr>
            </w:pPr>
          </w:p>
          <w:p w14:paraId="50B0254F" w14:textId="77777777" w:rsidR="00D00D6A" w:rsidRDefault="00D00D6A" w:rsidP="00B15D5E">
            <w:pPr>
              <w:rPr>
                <w:rFonts w:ascii="Arial" w:hAnsi="Arial"/>
                <w:b/>
                <w:sz w:val="22"/>
              </w:rPr>
            </w:pPr>
          </w:p>
          <w:p w14:paraId="1D16E579" w14:textId="77777777" w:rsidR="00D00D6A" w:rsidRDefault="00D00D6A" w:rsidP="00B15D5E">
            <w:pPr>
              <w:rPr>
                <w:rFonts w:ascii="Arial" w:hAnsi="Arial"/>
                <w:b/>
                <w:sz w:val="22"/>
              </w:rPr>
            </w:pPr>
          </w:p>
          <w:p w14:paraId="230AB5B6" w14:textId="77777777" w:rsidR="00D00D6A" w:rsidRDefault="00D00D6A" w:rsidP="00B15D5E">
            <w:pPr>
              <w:rPr>
                <w:rFonts w:ascii="Arial" w:hAnsi="Arial"/>
                <w:b/>
                <w:sz w:val="22"/>
              </w:rPr>
            </w:pPr>
          </w:p>
          <w:p w14:paraId="6228D707" w14:textId="77777777" w:rsidR="00D00D6A" w:rsidRDefault="00D00D6A" w:rsidP="00B15D5E">
            <w:pPr>
              <w:rPr>
                <w:rFonts w:ascii="Arial" w:hAnsi="Arial"/>
                <w:b/>
                <w:sz w:val="22"/>
              </w:rPr>
            </w:pPr>
          </w:p>
          <w:p w14:paraId="4ABF0853" w14:textId="447091A6" w:rsidR="00D00D6A" w:rsidRPr="00D00D6A" w:rsidRDefault="00D00D6A" w:rsidP="00B15D5E">
            <w:pPr>
              <w:rPr>
                <w:rFonts w:ascii="Arial" w:hAnsi="Arial"/>
                <w:b/>
                <w:sz w:val="22"/>
              </w:rPr>
            </w:pPr>
          </w:p>
        </w:tc>
        <w:tc>
          <w:tcPr>
            <w:tcW w:w="4395" w:type="dxa"/>
            <w:shd w:val="clear" w:color="auto" w:fill="auto"/>
          </w:tcPr>
          <w:p w14:paraId="1DAF28C7" w14:textId="77777777" w:rsidR="002F3250" w:rsidRPr="007905D2" w:rsidRDefault="002F3250" w:rsidP="00B15D5E">
            <w:pPr>
              <w:rPr>
                <w:rFonts w:ascii="Arial" w:hAnsi="Arial"/>
                <w:sz w:val="22"/>
              </w:rPr>
            </w:pPr>
          </w:p>
        </w:tc>
        <w:tc>
          <w:tcPr>
            <w:tcW w:w="4536" w:type="dxa"/>
          </w:tcPr>
          <w:p w14:paraId="63BC1EDA" w14:textId="77777777" w:rsidR="002F3250" w:rsidRPr="007905D2" w:rsidRDefault="002F3250" w:rsidP="00B15D5E">
            <w:pPr>
              <w:rPr>
                <w:rFonts w:ascii="Arial" w:hAnsi="Arial"/>
                <w:sz w:val="22"/>
              </w:rPr>
            </w:pPr>
          </w:p>
          <w:p w14:paraId="42F872C1" w14:textId="77777777" w:rsidR="002F3250" w:rsidRPr="007905D2" w:rsidRDefault="002F3250" w:rsidP="00B15D5E">
            <w:pPr>
              <w:rPr>
                <w:rFonts w:ascii="Arial" w:hAnsi="Arial"/>
                <w:sz w:val="22"/>
              </w:rPr>
            </w:pPr>
          </w:p>
          <w:p w14:paraId="50571C9F" w14:textId="77777777" w:rsidR="002F3250" w:rsidRPr="007905D2" w:rsidRDefault="002F3250" w:rsidP="00B15D5E">
            <w:pPr>
              <w:rPr>
                <w:rFonts w:ascii="Arial" w:hAnsi="Arial"/>
                <w:sz w:val="22"/>
              </w:rPr>
            </w:pPr>
          </w:p>
          <w:p w14:paraId="38F1D6AE" w14:textId="77777777" w:rsidR="002F3250" w:rsidRPr="007905D2" w:rsidRDefault="002F3250" w:rsidP="00B15D5E">
            <w:pPr>
              <w:rPr>
                <w:rFonts w:ascii="Arial" w:hAnsi="Arial"/>
                <w:sz w:val="22"/>
              </w:rPr>
            </w:pPr>
          </w:p>
        </w:tc>
      </w:tr>
      <w:tr w:rsidR="00955273" w:rsidRPr="007905D2" w14:paraId="763493B2" w14:textId="77777777" w:rsidTr="00F155D8">
        <w:trPr>
          <w:cantSplit/>
          <w:trHeight w:val="266"/>
        </w:trPr>
        <w:tc>
          <w:tcPr>
            <w:tcW w:w="14142" w:type="dxa"/>
            <w:gridSpan w:val="4"/>
            <w:shd w:val="clear" w:color="auto" w:fill="F2F2F2"/>
          </w:tcPr>
          <w:p w14:paraId="288AF70E" w14:textId="77777777" w:rsidR="00955273" w:rsidRPr="007905D2" w:rsidRDefault="00955273" w:rsidP="00955273">
            <w:pPr>
              <w:jc w:val="center"/>
              <w:rPr>
                <w:rFonts w:ascii="Arial" w:hAnsi="Arial"/>
                <w:sz w:val="22"/>
              </w:rPr>
            </w:pPr>
            <w:r>
              <w:rPr>
                <w:rFonts w:ascii="Arial" w:hAnsi="Arial"/>
                <w:sz w:val="22"/>
              </w:rPr>
              <w:t>Lunch</w:t>
            </w:r>
          </w:p>
        </w:tc>
      </w:tr>
      <w:tr w:rsidR="00B15D5E" w:rsidRPr="007905D2" w14:paraId="097C92C2" w14:textId="77777777" w:rsidTr="00955273">
        <w:trPr>
          <w:cantSplit/>
          <w:trHeight w:val="2577"/>
        </w:trPr>
        <w:tc>
          <w:tcPr>
            <w:tcW w:w="959" w:type="dxa"/>
            <w:shd w:val="clear" w:color="auto" w:fill="F2F2F2"/>
          </w:tcPr>
          <w:p w14:paraId="0DEA131B" w14:textId="77777777" w:rsidR="002F3250" w:rsidRDefault="002F3250" w:rsidP="00B15D5E">
            <w:pPr>
              <w:rPr>
                <w:rFonts w:ascii="Arial" w:hAnsi="Arial"/>
                <w:b/>
                <w:sz w:val="22"/>
              </w:rPr>
            </w:pPr>
          </w:p>
          <w:p w14:paraId="5801AE6F" w14:textId="77777777" w:rsidR="00D00D6A" w:rsidRDefault="00D00D6A" w:rsidP="00B15D5E">
            <w:pPr>
              <w:rPr>
                <w:rFonts w:ascii="Arial" w:hAnsi="Arial"/>
                <w:b/>
                <w:sz w:val="22"/>
              </w:rPr>
            </w:pPr>
            <w:r>
              <w:rPr>
                <w:rFonts w:ascii="Arial" w:hAnsi="Arial"/>
                <w:b/>
                <w:sz w:val="22"/>
              </w:rPr>
              <w:t>1:00</w:t>
            </w:r>
          </w:p>
          <w:p w14:paraId="7EDEBC94" w14:textId="77777777" w:rsidR="00AA0002" w:rsidRDefault="00AA0002" w:rsidP="00B15D5E">
            <w:pPr>
              <w:rPr>
                <w:rFonts w:ascii="Arial" w:hAnsi="Arial"/>
                <w:b/>
                <w:sz w:val="22"/>
              </w:rPr>
            </w:pPr>
          </w:p>
          <w:p w14:paraId="039996B9" w14:textId="77777777" w:rsidR="00AA0002" w:rsidRDefault="00AA0002" w:rsidP="00B15D5E">
            <w:pPr>
              <w:rPr>
                <w:rFonts w:ascii="Arial" w:hAnsi="Arial"/>
                <w:b/>
                <w:sz w:val="22"/>
              </w:rPr>
            </w:pPr>
          </w:p>
          <w:p w14:paraId="1728104C" w14:textId="77777777" w:rsidR="00AA0002" w:rsidRDefault="00AA0002" w:rsidP="00B15D5E">
            <w:pPr>
              <w:rPr>
                <w:rFonts w:ascii="Arial" w:hAnsi="Arial"/>
                <w:b/>
                <w:sz w:val="22"/>
              </w:rPr>
            </w:pPr>
          </w:p>
          <w:p w14:paraId="3911A212" w14:textId="77777777" w:rsidR="00AA0002" w:rsidRDefault="00AA0002" w:rsidP="00B15D5E">
            <w:pPr>
              <w:rPr>
                <w:rFonts w:ascii="Arial" w:hAnsi="Arial"/>
                <w:b/>
                <w:sz w:val="22"/>
              </w:rPr>
            </w:pPr>
          </w:p>
          <w:p w14:paraId="6D2CC93D" w14:textId="77777777" w:rsidR="00AA0002" w:rsidRDefault="00AA0002" w:rsidP="00B15D5E">
            <w:pPr>
              <w:rPr>
                <w:rFonts w:ascii="Arial" w:hAnsi="Arial"/>
                <w:b/>
                <w:sz w:val="22"/>
              </w:rPr>
            </w:pPr>
          </w:p>
          <w:p w14:paraId="7A26B0E0" w14:textId="77777777" w:rsidR="00AA0002" w:rsidRDefault="00AA0002" w:rsidP="00B15D5E">
            <w:pPr>
              <w:rPr>
                <w:rFonts w:ascii="Arial" w:hAnsi="Arial"/>
                <w:b/>
                <w:sz w:val="22"/>
              </w:rPr>
            </w:pPr>
          </w:p>
          <w:p w14:paraId="2B880C3D" w14:textId="77777777" w:rsidR="00AA0002" w:rsidRDefault="00AA0002" w:rsidP="00B15D5E">
            <w:pPr>
              <w:rPr>
                <w:rFonts w:ascii="Arial" w:hAnsi="Arial"/>
                <w:b/>
                <w:sz w:val="22"/>
              </w:rPr>
            </w:pPr>
          </w:p>
          <w:p w14:paraId="44AE4EBD" w14:textId="77777777" w:rsidR="00AA0002" w:rsidRDefault="00AA0002" w:rsidP="00B15D5E">
            <w:pPr>
              <w:rPr>
                <w:rFonts w:ascii="Arial" w:hAnsi="Arial"/>
                <w:b/>
                <w:sz w:val="22"/>
              </w:rPr>
            </w:pPr>
          </w:p>
          <w:p w14:paraId="62ACAA14" w14:textId="77777777" w:rsidR="00AA0002" w:rsidRDefault="00AA0002" w:rsidP="00B15D5E">
            <w:pPr>
              <w:rPr>
                <w:rFonts w:ascii="Arial" w:hAnsi="Arial"/>
                <w:b/>
                <w:sz w:val="22"/>
              </w:rPr>
            </w:pPr>
          </w:p>
          <w:p w14:paraId="14471F09" w14:textId="77777777" w:rsidR="00AA0002" w:rsidRDefault="00AA0002" w:rsidP="00B15D5E">
            <w:pPr>
              <w:rPr>
                <w:rFonts w:ascii="Arial" w:hAnsi="Arial"/>
                <w:b/>
                <w:sz w:val="22"/>
              </w:rPr>
            </w:pPr>
          </w:p>
          <w:p w14:paraId="12B7F038" w14:textId="77777777" w:rsidR="00AA0002" w:rsidRDefault="00AA0002" w:rsidP="00B15D5E">
            <w:pPr>
              <w:rPr>
                <w:rFonts w:ascii="Arial" w:hAnsi="Arial"/>
                <w:b/>
                <w:sz w:val="22"/>
              </w:rPr>
            </w:pPr>
          </w:p>
          <w:p w14:paraId="22598F46" w14:textId="77777777" w:rsidR="00AA0002" w:rsidRDefault="00AA0002" w:rsidP="00B15D5E">
            <w:pPr>
              <w:rPr>
                <w:rFonts w:ascii="Arial" w:hAnsi="Arial"/>
                <w:b/>
                <w:sz w:val="22"/>
              </w:rPr>
            </w:pPr>
          </w:p>
          <w:p w14:paraId="2D217BA0" w14:textId="77777777" w:rsidR="00AA0002" w:rsidRDefault="00AA0002" w:rsidP="00B15D5E">
            <w:pPr>
              <w:rPr>
                <w:rFonts w:ascii="Arial" w:hAnsi="Arial"/>
                <w:b/>
                <w:sz w:val="22"/>
              </w:rPr>
            </w:pPr>
          </w:p>
          <w:p w14:paraId="58A72A4D" w14:textId="77777777" w:rsidR="00AA0002" w:rsidRDefault="00AA0002" w:rsidP="00B15D5E">
            <w:pPr>
              <w:rPr>
                <w:rFonts w:ascii="Arial" w:hAnsi="Arial"/>
                <w:b/>
                <w:sz w:val="22"/>
              </w:rPr>
            </w:pPr>
          </w:p>
          <w:p w14:paraId="6EEA57FD" w14:textId="77777777" w:rsidR="00AA0002" w:rsidRDefault="00AA0002" w:rsidP="00B15D5E">
            <w:pPr>
              <w:rPr>
                <w:rFonts w:ascii="Arial" w:hAnsi="Arial"/>
                <w:b/>
                <w:sz w:val="22"/>
              </w:rPr>
            </w:pPr>
          </w:p>
          <w:p w14:paraId="09B6DB9E" w14:textId="77777777" w:rsidR="00AA0002" w:rsidRDefault="00AA0002" w:rsidP="00B15D5E">
            <w:pPr>
              <w:rPr>
                <w:rFonts w:ascii="Arial" w:hAnsi="Arial"/>
                <w:b/>
                <w:sz w:val="22"/>
              </w:rPr>
            </w:pPr>
          </w:p>
          <w:p w14:paraId="630B945D" w14:textId="77777777" w:rsidR="00AA0002" w:rsidRDefault="00AA0002" w:rsidP="00B15D5E">
            <w:pPr>
              <w:rPr>
                <w:rFonts w:ascii="Arial" w:hAnsi="Arial"/>
                <w:b/>
                <w:sz w:val="22"/>
              </w:rPr>
            </w:pPr>
          </w:p>
          <w:p w14:paraId="2D77FD9D" w14:textId="77777777" w:rsidR="00AA0002" w:rsidRDefault="00AA0002" w:rsidP="00B15D5E">
            <w:pPr>
              <w:rPr>
                <w:rFonts w:ascii="Arial" w:hAnsi="Arial"/>
                <w:b/>
                <w:sz w:val="22"/>
              </w:rPr>
            </w:pPr>
          </w:p>
          <w:p w14:paraId="31F61573" w14:textId="77777777" w:rsidR="00AA0002" w:rsidRDefault="00AA0002" w:rsidP="00B15D5E">
            <w:pPr>
              <w:rPr>
                <w:rFonts w:ascii="Arial" w:hAnsi="Arial"/>
                <w:b/>
                <w:sz w:val="22"/>
              </w:rPr>
            </w:pPr>
          </w:p>
          <w:p w14:paraId="7E85E177" w14:textId="77777777" w:rsidR="00AA0002" w:rsidRDefault="00AA0002" w:rsidP="00B15D5E">
            <w:pPr>
              <w:rPr>
                <w:rFonts w:ascii="Arial" w:hAnsi="Arial"/>
                <w:b/>
                <w:sz w:val="22"/>
              </w:rPr>
            </w:pPr>
          </w:p>
          <w:p w14:paraId="141895DF" w14:textId="77777777" w:rsidR="00AA0002" w:rsidRDefault="00AA0002" w:rsidP="00B15D5E">
            <w:pPr>
              <w:rPr>
                <w:rFonts w:ascii="Arial" w:hAnsi="Arial"/>
                <w:b/>
                <w:sz w:val="22"/>
              </w:rPr>
            </w:pPr>
          </w:p>
          <w:p w14:paraId="5A131C08" w14:textId="712784A5" w:rsidR="00AA0002" w:rsidRPr="007905D2" w:rsidRDefault="00AA0002" w:rsidP="00B15D5E">
            <w:pPr>
              <w:rPr>
                <w:rFonts w:ascii="Arial" w:hAnsi="Arial"/>
                <w:b/>
                <w:sz w:val="22"/>
              </w:rPr>
            </w:pPr>
            <w:r>
              <w:rPr>
                <w:rFonts w:ascii="Arial" w:hAnsi="Arial"/>
                <w:b/>
                <w:sz w:val="22"/>
              </w:rPr>
              <w:lastRenderedPageBreak/>
              <w:t>2:00</w:t>
            </w:r>
          </w:p>
        </w:tc>
        <w:tc>
          <w:tcPr>
            <w:tcW w:w="4252" w:type="dxa"/>
          </w:tcPr>
          <w:p w14:paraId="2A274F3A" w14:textId="77777777" w:rsidR="002F3250" w:rsidRDefault="002F3250" w:rsidP="00B15D5E">
            <w:pPr>
              <w:rPr>
                <w:rFonts w:ascii="Arial" w:hAnsi="Arial"/>
                <w:sz w:val="22"/>
              </w:rPr>
            </w:pPr>
          </w:p>
          <w:p w14:paraId="41172243" w14:textId="6FA4CD6E" w:rsidR="002F3250" w:rsidRDefault="00D00D6A" w:rsidP="00B15D5E">
            <w:pPr>
              <w:rPr>
                <w:rFonts w:ascii="Arial" w:hAnsi="Arial"/>
                <w:sz w:val="22"/>
              </w:rPr>
            </w:pPr>
            <w:r>
              <w:rPr>
                <w:rFonts w:ascii="Arial" w:hAnsi="Arial"/>
                <w:sz w:val="22"/>
              </w:rPr>
              <w:t>Pupils are taking to ICT base to play maths games.</w:t>
            </w:r>
          </w:p>
          <w:p w14:paraId="2069E49B" w14:textId="1973DAAA" w:rsidR="00D00D6A" w:rsidRDefault="00D00D6A" w:rsidP="00B15D5E">
            <w:pPr>
              <w:rPr>
                <w:rFonts w:ascii="Arial" w:hAnsi="Arial"/>
                <w:sz w:val="22"/>
              </w:rPr>
            </w:pPr>
          </w:p>
          <w:p w14:paraId="0C9862C2" w14:textId="53A83BAC" w:rsidR="00D00D6A" w:rsidRDefault="00D00D6A" w:rsidP="00B15D5E">
            <w:pPr>
              <w:rPr>
                <w:rFonts w:ascii="Arial" w:hAnsi="Arial"/>
                <w:sz w:val="22"/>
              </w:rPr>
            </w:pPr>
            <w:r>
              <w:rPr>
                <w:rFonts w:ascii="Arial" w:hAnsi="Arial"/>
                <w:sz w:val="22"/>
              </w:rPr>
              <w:t xml:space="preserve">During this time, the class teacher and I took reading groups and listened to them read sections of their books. </w:t>
            </w:r>
          </w:p>
          <w:p w14:paraId="2F8A350A" w14:textId="77777777" w:rsidR="002F3250" w:rsidRDefault="002F3250" w:rsidP="00B15D5E">
            <w:pPr>
              <w:rPr>
                <w:rFonts w:ascii="Arial" w:hAnsi="Arial"/>
                <w:sz w:val="22"/>
              </w:rPr>
            </w:pPr>
          </w:p>
          <w:p w14:paraId="64218C29" w14:textId="77777777" w:rsidR="002F3250" w:rsidRDefault="002F3250" w:rsidP="00B15D5E">
            <w:pPr>
              <w:rPr>
                <w:rFonts w:ascii="Arial" w:hAnsi="Arial"/>
                <w:sz w:val="22"/>
              </w:rPr>
            </w:pPr>
          </w:p>
          <w:p w14:paraId="760ADE54" w14:textId="77777777" w:rsidR="002F3250" w:rsidRDefault="002F3250" w:rsidP="00B15D5E">
            <w:pPr>
              <w:rPr>
                <w:rFonts w:ascii="Arial" w:hAnsi="Arial"/>
                <w:sz w:val="22"/>
              </w:rPr>
            </w:pPr>
          </w:p>
          <w:p w14:paraId="1A0029C4" w14:textId="77777777" w:rsidR="002F3250" w:rsidRDefault="002F3250" w:rsidP="00B15D5E">
            <w:pPr>
              <w:rPr>
                <w:rFonts w:ascii="Arial" w:hAnsi="Arial"/>
                <w:sz w:val="22"/>
              </w:rPr>
            </w:pPr>
          </w:p>
          <w:p w14:paraId="134EF163" w14:textId="77777777" w:rsidR="002F3250" w:rsidRDefault="002F3250" w:rsidP="00B15D5E">
            <w:pPr>
              <w:rPr>
                <w:rFonts w:ascii="Arial" w:hAnsi="Arial"/>
                <w:sz w:val="22"/>
              </w:rPr>
            </w:pPr>
          </w:p>
          <w:p w14:paraId="568F2ABF" w14:textId="77777777" w:rsidR="002F3250" w:rsidRDefault="002F3250" w:rsidP="00B15D5E">
            <w:pPr>
              <w:rPr>
                <w:rFonts w:ascii="Arial" w:hAnsi="Arial"/>
                <w:sz w:val="22"/>
              </w:rPr>
            </w:pPr>
          </w:p>
          <w:p w14:paraId="255D2783" w14:textId="77777777" w:rsidR="002F3250" w:rsidRDefault="002F3250" w:rsidP="00B15D5E">
            <w:pPr>
              <w:rPr>
                <w:rFonts w:ascii="Arial" w:hAnsi="Arial"/>
                <w:sz w:val="22"/>
              </w:rPr>
            </w:pPr>
          </w:p>
          <w:p w14:paraId="78D92CA5" w14:textId="77777777" w:rsidR="00AA0002" w:rsidRDefault="00AA0002" w:rsidP="00B15D5E">
            <w:pPr>
              <w:rPr>
                <w:rFonts w:ascii="Arial" w:hAnsi="Arial"/>
                <w:sz w:val="22"/>
              </w:rPr>
            </w:pPr>
          </w:p>
          <w:p w14:paraId="1BAAC5FB" w14:textId="77777777" w:rsidR="00AA0002" w:rsidRDefault="00AA0002" w:rsidP="00B15D5E">
            <w:pPr>
              <w:rPr>
                <w:rFonts w:ascii="Arial" w:hAnsi="Arial"/>
                <w:sz w:val="22"/>
              </w:rPr>
            </w:pPr>
          </w:p>
          <w:p w14:paraId="3DF229A0" w14:textId="77777777" w:rsidR="00AA0002" w:rsidRDefault="00AA0002" w:rsidP="00B15D5E">
            <w:pPr>
              <w:rPr>
                <w:rFonts w:ascii="Arial" w:hAnsi="Arial"/>
                <w:sz w:val="22"/>
              </w:rPr>
            </w:pPr>
          </w:p>
          <w:p w14:paraId="6F7CEDAF" w14:textId="77777777" w:rsidR="00AA0002" w:rsidRDefault="00AA0002" w:rsidP="00B15D5E">
            <w:pPr>
              <w:rPr>
                <w:rFonts w:ascii="Arial" w:hAnsi="Arial"/>
                <w:sz w:val="22"/>
              </w:rPr>
            </w:pPr>
          </w:p>
          <w:p w14:paraId="625CA920" w14:textId="77777777" w:rsidR="00AA0002" w:rsidRDefault="00AA0002" w:rsidP="00B15D5E">
            <w:pPr>
              <w:rPr>
                <w:rFonts w:ascii="Arial" w:hAnsi="Arial"/>
                <w:sz w:val="22"/>
              </w:rPr>
            </w:pPr>
          </w:p>
          <w:p w14:paraId="4A0CA315" w14:textId="77777777" w:rsidR="00AA0002" w:rsidRDefault="00AA0002" w:rsidP="00B15D5E">
            <w:pPr>
              <w:rPr>
                <w:rFonts w:ascii="Arial" w:hAnsi="Arial"/>
                <w:sz w:val="22"/>
              </w:rPr>
            </w:pPr>
          </w:p>
          <w:p w14:paraId="1A66B6EF" w14:textId="77777777" w:rsidR="00AA0002" w:rsidRDefault="00AA0002" w:rsidP="00B15D5E">
            <w:pPr>
              <w:rPr>
                <w:rFonts w:ascii="Arial" w:hAnsi="Arial"/>
                <w:sz w:val="22"/>
              </w:rPr>
            </w:pPr>
          </w:p>
          <w:p w14:paraId="0A69DD98" w14:textId="77777777" w:rsidR="00AA0002" w:rsidRDefault="00AA0002" w:rsidP="00B15D5E">
            <w:pPr>
              <w:rPr>
                <w:rFonts w:ascii="Arial" w:hAnsi="Arial"/>
                <w:sz w:val="22"/>
              </w:rPr>
            </w:pPr>
          </w:p>
          <w:p w14:paraId="20BCEE5E" w14:textId="77777777" w:rsidR="00AA0002" w:rsidRDefault="00AA0002" w:rsidP="00B15D5E">
            <w:pPr>
              <w:rPr>
                <w:rFonts w:ascii="Arial" w:hAnsi="Arial"/>
                <w:sz w:val="22"/>
              </w:rPr>
            </w:pPr>
          </w:p>
          <w:p w14:paraId="0D34742C" w14:textId="77777777" w:rsidR="00AA0002" w:rsidRDefault="00AA0002" w:rsidP="00B15D5E">
            <w:pPr>
              <w:rPr>
                <w:rFonts w:ascii="Arial" w:hAnsi="Arial"/>
                <w:sz w:val="22"/>
              </w:rPr>
            </w:pPr>
            <w:r>
              <w:rPr>
                <w:rFonts w:ascii="Arial" w:hAnsi="Arial"/>
                <w:sz w:val="22"/>
              </w:rPr>
              <w:lastRenderedPageBreak/>
              <w:t xml:space="preserve">Preparation for the Christmas show. </w:t>
            </w:r>
          </w:p>
          <w:p w14:paraId="72F8E952" w14:textId="77777777" w:rsidR="00A325D4" w:rsidRDefault="00A325D4" w:rsidP="00B15D5E">
            <w:pPr>
              <w:rPr>
                <w:rFonts w:ascii="Arial" w:hAnsi="Arial"/>
                <w:sz w:val="22"/>
              </w:rPr>
            </w:pPr>
          </w:p>
          <w:p w14:paraId="36510CAA" w14:textId="77777777" w:rsidR="00A325D4" w:rsidRDefault="00A325D4" w:rsidP="00B15D5E">
            <w:pPr>
              <w:rPr>
                <w:rFonts w:ascii="Arial" w:hAnsi="Arial"/>
                <w:sz w:val="22"/>
              </w:rPr>
            </w:pPr>
            <w:r>
              <w:rPr>
                <w:rFonts w:ascii="Arial" w:hAnsi="Arial"/>
                <w:sz w:val="22"/>
              </w:rPr>
              <w:t>Taking out different parts.</w:t>
            </w:r>
          </w:p>
          <w:p w14:paraId="16A4207C" w14:textId="77777777" w:rsidR="00A325D4" w:rsidRDefault="00A325D4" w:rsidP="00B15D5E">
            <w:pPr>
              <w:rPr>
                <w:rFonts w:ascii="Arial" w:hAnsi="Arial"/>
                <w:sz w:val="22"/>
              </w:rPr>
            </w:pPr>
          </w:p>
          <w:p w14:paraId="26735E1E" w14:textId="77777777" w:rsidR="00A325D4" w:rsidRDefault="00A325D4" w:rsidP="00B15D5E">
            <w:pPr>
              <w:rPr>
                <w:rFonts w:ascii="Arial" w:hAnsi="Arial"/>
                <w:sz w:val="22"/>
              </w:rPr>
            </w:pPr>
            <w:r>
              <w:rPr>
                <w:rFonts w:ascii="Arial" w:hAnsi="Arial"/>
                <w:sz w:val="22"/>
              </w:rPr>
              <w:t>Practicing singing.</w:t>
            </w:r>
          </w:p>
          <w:p w14:paraId="4D67BBAD" w14:textId="79B4F7BA" w:rsidR="00A325D4" w:rsidRPr="007905D2" w:rsidRDefault="00A325D4" w:rsidP="00B15D5E">
            <w:pPr>
              <w:rPr>
                <w:rFonts w:ascii="Arial" w:hAnsi="Arial"/>
                <w:sz w:val="22"/>
              </w:rPr>
            </w:pPr>
          </w:p>
        </w:tc>
        <w:tc>
          <w:tcPr>
            <w:tcW w:w="4395" w:type="dxa"/>
            <w:shd w:val="clear" w:color="auto" w:fill="auto"/>
          </w:tcPr>
          <w:p w14:paraId="1F97B0F8" w14:textId="77777777" w:rsidR="002F3250" w:rsidRDefault="002F3250" w:rsidP="00B15D5E">
            <w:pPr>
              <w:rPr>
                <w:rFonts w:ascii="Arial" w:hAnsi="Arial"/>
                <w:sz w:val="22"/>
              </w:rPr>
            </w:pPr>
          </w:p>
          <w:p w14:paraId="001114F4" w14:textId="1B92344F" w:rsidR="00955273" w:rsidRDefault="00D00D6A" w:rsidP="00B15D5E">
            <w:pPr>
              <w:rPr>
                <w:rFonts w:ascii="Arial" w:hAnsi="Arial"/>
                <w:sz w:val="22"/>
              </w:rPr>
            </w:pPr>
            <w:r>
              <w:rPr>
                <w:rFonts w:ascii="Arial" w:hAnsi="Arial"/>
                <w:sz w:val="22"/>
              </w:rPr>
              <w:t>A</w:t>
            </w:r>
          </w:p>
          <w:p w14:paraId="2A5D8B44" w14:textId="77777777" w:rsidR="00955273" w:rsidRDefault="00955273" w:rsidP="00B15D5E">
            <w:pPr>
              <w:rPr>
                <w:rFonts w:ascii="Arial" w:hAnsi="Arial"/>
                <w:sz w:val="22"/>
              </w:rPr>
            </w:pPr>
          </w:p>
          <w:p w14:paraId="61B47323" w14:textId="77777777" w:rsidR="00955273" w:rsidRDefault="00955273" w:rsidP="00B15D5E">
            <w:pPr>
              <w:rPr>
                <w:rFonts w:ascii="Arial" w:hAnsi="Arial"/>
                <w:sz w:val="22"/>
              </w:rPr>
            </w:pPr>
          </w:p>
          <w:p w14:paraId="62B1FF79" w14:textId="77777777" w:rsidR="00955273" w:rsidRDefault="00955273" w:rsidP="00B15D5E">
            <w:pPr>
              <w:rPr>
                <w:rFonts w:ascii="Arial" w:hAnsi="Arial"/>
                <w:sz w:val="22"/>
              </w:rPr>
            </w:pPr>
          </w:p>
          <w:p w14:paraId="61A2A52A" w14:textId="77777777" w:rsidR="00955273" w:rsidRDefault="00955273" w:rsidP="00B15D5E">
            <w:pPr>
              <w:rPr>
                <w:rFonts w:ascii="Arial" w:hAnsi="Arial"/>
                <w:sz w:val="22"/>
              </w:rPr>
            </w:pPr>
          </w:p>
          <w:p w14:paraId="37A71ECA" w14:textId="77777777" w:rsidR="00955273" w:rsidRDefault="00955273" w:rsidP="00B15D5E">
            <w:pPr>
              <w:rPr>
                <w:rFonts w:ascii="Arial" w:hAnsi="Arial"/>
                <w:sz w:val="22"/>
              </w:rPr>
            </w:pPr>
          </w:p>
          <w:p w14:paraId="2154FFC1" w14:textId="6884548B" w:rsidR="00AA0002" w:rsidRDefault="00AA0002" w:rsidP="00B15D5E">
            <w:pPr>
              <w:rPr>
                <w:rFonts w:ascii="Arial" w:hAnsi="Arial"/>
                <w:sz w:val="22"/>
              </w:rPr>
            </w:pPr>
          </w:p>
          <w:p w14:paraId="419E27A0" w14:textId="77777777" w:rsidR="00AA0002" w:rsidRPr="00AA0002" w:rsidRDefault="00AA0002" w:rsidP="00AA0002">
            <w:pPr>
              <w:rPr>
                <w:rFonts w:ascii="Arial" w:hAnsi="Arial"/>
                <w:sz w:val="22"/>
              </w:rPr>
            </w:pPr>
          </w:p>
          <w:p w14:paraId="4D49D904" w14:textId="77777777" w:rsidR="00AA0002" w:rsidRPr="00AA0002" w:rsidRDefault="00AA0002" w:rsidP="00AA0002">
            <w:pPr>
              <w:rPr>
                <w:rFonts w:ascii="Arial" w:hAnsi="Arial"/>
                <w:sz w:val="22"/>
              </w:rPr>
            </w:pPr>
          </w:p>
          <w:p w14:paraId="0CA14FDD" w14:textId="77777777" w:rsidR="00AA0002" w:rsidRPr="00AA0002" w:rsidRDefault="00AA0002" w:rsidP="00AA0002">
            <w:pPr>
              <w:rPr>
                <w:rFonts w:ascii="Arial" w:hAnsi="Arial"/>
                <w:sz w:val="22"/>
              </w:rPr>
            </w:pPr>
          </w:p>
          <w:p w14:paraId="3DF3DA4D" w14:textId="77777777" w:rsidR="00AA0002" w:rsidRPr="00AA0002" w:rsidRDefault="00AA0002" w:rsidP="00AA0002">
            <w:pPr>
              <w:rPr>
                <w:rFonts w:ascii="Arial" w:hAnsi="Arial"/>
                <w:sz w:val="22"/>
              </w:rPr>
            </w:pPr>
          </w:p>
          <w:p w14:paraId="639DE42E" w14:textId="77777777" w:rsidR="00AA0002" w:rsidRPr="00AA0002" w:rsidRDefault="00AA0002" w:rsidP="00AA0002">
            <w:pPr>
              <w:rPr>
                <w:rFonts w:ascii="Arial" w:hAnsi="Arial"/>
                <w:sz w:val="22"/>
              </w:rPr>
            </w:pPr>
          </w:p>
          <w:p w14:paraId="49263F56" w14:textId="77777777" w:rsidR="00AA0002" w:rsidRPr="00AA0002" w:rsidRDefault="00AA0002" w:rsidP="00AA0002">
            <w:pPr>
              <w:rPr>
                <w:rFonts w:ascii="Arial" w:hAnsi="Arial"/>
                <w:sz w:val="22"/>
              </w:rPr>
            </w:pPr>
          </w:p>
          <w:p w14:paraId="712D60DE" w14:textId="77777777" w:rsidR="00AA0002" w:rsidRPr="00AA0002" w:rsidRDefault="00AA0002" w:rsidP="00AA0002">
            <w:pPr>
              <w:rPr>
                <w:rFonts w:ascii="Arial" w:hAnsi="Arial"/>
                <w:sz w:val="22"/>
              </w:rPr>
            </w:pPr>
          </w:p>
          <w:p w14:paraId="55389514" w14:textId="77777777" w:rsidR="00AA0002" w:rsidRPr="00AA0002" w:rsidRDefault="00AA0002" w:rsidP="00AA0002">
            <w:pPr>
              <w:rPr>
                <w:rFonts w:ascii="Arial" w:hAnsi="Arial"/>
                <w:sz w:val="22"/>
              </w:rPr>
            </w:pPr>
          </w:p>
          <w:p w14:paraId="27F78722" w14:textId="77777777" w:rsidR="00AA0002" w:rsidRPr="00AA0002" w:rsidRDefault="00AA0002" w:rsidP="00AA0002">
            <w:pPr>
              <w:rPr>
                <w:rFonts w:ascii="Arial" w:hAnsi="Arial"/>
                <w:sz w:val="22"/>
              </w:rPr>
            </w:pPr>
          </w:p>
          <w:p w14:paraId="7086B521" w14:textId="77777777" w:rsidR="00AA0002" w:rsidRPr="00AA0002" w:rsidRDefault="00AA0002" w:rsidP="00AA0002">
            <w:pPr>
              <w:rPr>
                <w:rFonts w:ascii="Arial" w:hAnsi="Arial"/>
                <w:sz w:val="22"/>
              </w:rPr>
            </w:pPr>
          </w:p>
          <w:p w14:paraId="71A27F4A" w14:textId="77777777" w:rsidR="00AA0002" w:rsidRPr="00AA0002" w:rsidRDefault="00AA0002" w:rsidP="00AA0002">
            <w:pPr>
              <w:rPr>
                <w:rFonts w:ascii="Arial" w:hAnsi="Arial"/>
                <w:sz w:val="22"/>
              </w:rPr>
            </w:pPr>
          </w:p>
          <w:p w14:paraId="37AC4093" w14:textId="01FA23C3" w:rsidR="00AA0002" w:rsidRDefault="00AA0002" w:rsidP="00AA0002">
            <w:pPr>
              <w:rPr>
                <w:rFonts w:ascii="Arial" w:hAnsi="Arial"/>
                <w:sz w:val="22"/>
              </w:rPr>
            </w:pPr>
          </w:p>
          <w:p w14:paraId="3306889E" w14:textId="77777777" w:rsidR="00AA0002" w:rsidRDefault="00AA0002" w:rsidP="00AA0002">
            <w:pPr>
              <w:rPr>
                <w:rFonts w:ascii="Arial" w:hAnsi="Arial"/>
                <w:sz w:val="22"/>
              </w:rPr>
            </w:pPr>
          </w:p>
          <w:p w14:paraId="396A3CD2" w14:textId="77777777" w:rsidR="00AA0002" w:rsidRDefault="00AA0002" w:rsidP="00AA0002">
            <w:pPr>
              <w:rPr>
                <w:rFonts w:ascii="Arial" w:hAnsi="Arial"/>
                <w:sz w:val="22"/>
              </w:rPr>
            </w:pPr>
          </w:p>
          <w:p w14:paraId="56099E47" w14:textId="77777777" w:rsidR="00AA0002" w:rsidRDefault="00AA0002" w:rsidP="00AA0002">
            <w:pPr>
              <w:rPr>
                <w:rFonts w:ascii="Arial" w:hAnsi="Arial"/>
                <w:sz w:val="22"/>
              </w:rPr>
            </w:pPr>
          </w:p>
          <w:p w14:paraId="743A9646" w14:textId="4BE2371C" w:rsidR="00955273" w:rsidRPr="00AA0002" w:rsidRDefault="00AA0002" w:rsidP="00AA0002">
            <w:pPr>
              <w:rPr>
                <w:rFonts w:ascii="Arial" w:hAnsi="Arial"/>
                <w:sz w:val="22"/>
              </w:rPr>
            </w:pPr>
            <w:r>
              <w:rPr>
                <w:rFonts w:ascii="Arial" w:hAnsi="Arial"/>
                <w:sz w:val="22"/>
              </w:rPr>
              <w:lastRenderedPageBreak/>
              <w:t>O</w:t>
            </w:r>
          </w:p>
        </w:tc>
        <w:tc>
          <w:tcPr>
            <w:tcW w:w="4536" w:type="dxa"/>
          </w:tcPr>
          <w:p w14:paraId="54E456D2" w14:textId="77777777" w:rsidR="002F3250" w:rsidRPr="007905D2" w:rsidRDefault="002F3250" w:rsidP="00B15D5E">
            <w:pPr>
              <w:rPr>
                <w:rFonts w:ascii="Arial" w:hAnsi="Arial"/>
                <w:sz w:val="22"/>
              </w:rPr>
            </w:pPr>
          </w:p>
          <w:p w14:paraId="56E3899C" w14:textId="629AC443" w:rsidR="002F3250" w:rsidRDefault="00D00D6A" w:rsidP="00B15D5E">
            <w:pPr>
              <w:rPr>
                <w:rFonts w:ascii="Arial" w:hAnsi="Arial"/>
                <w:sz w:val="22"/>
              </w:rPr>
            </w:pPr>
            <w:r>
              <w:rPr>
                <w:rFonts w:ascii="Arial" w:hAnsi="Arial"/>
                <w:sz w:val="22"/>
              </w:rPr>
              <w:t>The pupils were all engaged whilst playing computers games, this allowed the teacher and I to take reading groups and listen to them without being interrupted.</w:t>
            </w:r>
          </w:p>
          <w:p w14:paraId="66682331" w14:textId="441AFB5F" w:rsidR="00D00D6A" w:rsidRDefault="00D00D6A" w:rsidP="00B15D5E">
            <w:pPr>
              <w:rPr>
                <w:rFonts w:ascii="Arial" w:hAnsi="Arial"/>
                <w:sz w:val="22"/>
              </w:rPr>
            </w:pPr>
          </w:p>
          <w:p w14:paraId="5A2A4CEB" w14:textId="599DA966" w:rsidR="00D00D6A" w:rsidRDefault="00D00D6A" w:rsidP="00B15D5E">
            <w:pPr>
              <w:rPr>
                <w:rFonts w:ascii="Arial" w:hAnsi="Arial"/>
                <w:sz w:val="22"/>
              </w:rPr>
            </w:pPr>
            <w:r>
              <w:rPr>
                <w:rFonts w:ascii="Arial" w:hAnsi="Arial"/>
                <w:sz w:val="22"/>
              </w:rPr>
              <w:t xml:space="preserve">The pupils were excited when called for their reading as they had been practicing it at home, added to this they were excited to read to me as this was something new for them. It was clear that most of the children had been practicing at home, they did not struggle with the vocabulary in the book and some of the children could add expression whilst reading. </w:t>
            </w:r>
          </w:p>
          <w:p w14:paraId="0D66A1BB" w14:textId="3557471F" w:rsidR="00D00D6A" w:rsidRDefault="00D00D6A" w:rsidP="00B15D5E">
            <w:pPr>
              <w:rPr>
                <w:rFonts w:ascii="Arial" w:hAnsi="Arial"/>
                <w:sz w:val="22"/>
              </w:rPr>
            </w:pPr>
          </w:p>
          <w:p w14:paraId="70502EF9" w14:textId="77DC306A" w:rsidR="00D00D6A" w:rsidRDefault="00D00D6A" w:rsidP="00B15D5E">
            <w:pPr>
              <w:rPr>
                <w:rFonts w:ascii="Arial" w:hAnsi="Arial"/>
                <w:sz w:val="22"/>
              </w:rPr>
            </w:pPr>
            <w:r>
              <w:rPr>
                <w:rFonts w:ascii="Arial" w:hAnsi="Arial"/>
                <w:sz w:val="22"/>
              </w:rPr>
              <w:t xml:space="preserve">I enjoyed listening to the children read, I felt some sense of responsibility </w:t>
            </w:r>
            <w:r w:rsidR="00AA0002">
              <w:rPr>
                <w:rFonts w:ascii="Arial" w:hAnsi="Arial"/>
                <w:sz w:val="22"/>
              </w:rPr>
              <w:t xml:space="preserve">and I made sure that I praised the children for their excellent reading. </w:t>
            </w:r>
          </w:p>
          <w:p w14:paraId="553A4A9E" w14:textId="384D6FD5" w:rsidR="00AA0002" w:rsidRDefault="00AA0002" w:rsidP="00B15D5E">
            <w:pPr>
              <w:rPr>
                <w:rFonts w:ascii="Arial" w:hAnsi="Arial"/>
                <w:sz w:val="22"/>
              </w:rPr>
            </w:pPr>
          </w:p>
          <w:p w14:paraId="0DC80F74" w14:textId="5D04B293" w:rsidR="00AA0002" w:rsidRDefault="00AA0002" w:rsidP="00B15D5E">
            <w:pPr>
              <w:rPr>
                <w:rFonts w:ascii="Arial" w:hAnsi="Arial"/>
                <w:sz w:val="22"/>
              </w:rPr>
            </w:pPr>
          </w:p>
          <w:p w14:paraId="18438912" w14:textId="71EE3EF1" w:rsidR="00AA0002" w:rsidRDefault="00AA0002" w:rsidP="00B15D5E">
            <w:pPr>
              <w:rPr>
                <w:rFonts w:ascii="Arial" w:hAnsi="Arial"/>
                <w:sz w:val="22"/>
              </w:rPr>
            </w:pPr>
          </w:p>
          <w:p w14:paraId="5BF1A7B9" w14:textId="59B5B503" w:rsidR="00AA0002" w:rsidRDefault="00AA0002" w:rsidP="00B15D5E">
            <w:pPr>
              <w:rPr>
                <w:rFonts w:ascii="Arial" w:hAnsi="Arial"/>
                <w:sz w:val="22"/>
              </w:rPr>
            </w:pPr>
            <w:r>
              <w:rPr>
                <w:rFonts w:ascii="Arial" w:hAnsi="Arial"/>
                <w:sz w:val="22"/>
              </w:rPr>
              <w:lastRenderedPageBreak/>
              <w:t>The class practiced their section for the Christmas show, as it was only their second time seeing the script there had been no parts given out, so the children just took turn at different characters. This allowed the teacher to see what roles suited certain children best.</w:t>
            </w:r>
          </w:p>
          <w:p w14:paraId="2AEE2635" w14:textId="0D3C8B3C" w:rsidR="00AA0002" w:rsidRDefault="00AA0002" w:rsidP="00B15D5E">
            <w:pPr>
              <w:rPr>
                <w:rFonts w:ascii="Arial" w:hAnsi="Arial"/>
                <w:sz w:val="22"/>
              </w:rPr>
            </w:pPr>
          </w:p>
          <w:p w14:paraId="66B63750" w14:textId="50BD8EFE" w:rsidR="00AA0002" w:rsidRDefault="00AA0002" w:rsidP="00B15D5E">
            <w:pPr>
              <w:rPr>
                <w:rFonts w:ascii="Arial" w:hAnsi="Arial"/>
                <w:sz w:val="22"/>
              </w:rPr>
            </w:pPr>
            <w:r>
              <w:rPr>
                <w:rFonts w:ascii="Arial" w:hAnsi="Arial"/>
                <w:sz w:val="22"/>
              </w:rPr>
              <w:t xml:space="preserve">They also practiced the songs they were going to be singing, the teacher encouraged the children to get up and dance which all the children loved. They looked like they had so much fun doing it. </w:t>
            </w:r>
            <w:r w:rsidR="00A325D4">
              <w:rPr>
                <w:rFonts w:ascii="Arial" w:hAnsi="Arial"/>
                <w:sz w:val="22"/>
              </w:rPr>
              <w:t xml:space="preserve">The teacher included original/ traditional songs, however she also added more recent songs, the children reacted to this </w:t>
            </w:r>
            <w:proofErr w:type="gramStart"/>
            <w:r w:rsidR="00A325D4">
              <w:rPr>
                <w:rFonts w:ascii="Arial" w:hAnsi="Arial"/>
                <w:sz w:val="22"/>
              </w:rPr>
              <w:t>really well</w:t>
            </w:r>
            <w:proofErr w:type="gramEnd"/>
            <w:r w:rsidR="00A325D4">
              <w:rPr>
                <w:rFonts w:ascii="Arial" w:hAnsi="Arial"/>
                <w:sz w:val="22"/>
              </w:rPr>
              <w:t xml:space="preserve"> and were all so excited as they knew all the words and actions to the songs. </w:t>
            </w:r>
          </w:p>
          <w:p w14:paraId="7C521DDA" w14:textId="75503CB6" w:rsidR="00A325D4" w:rsidRDefault="00A325D4" w:rsidP="00B15D5E">
            <w:pPr>
              <w:rPr>
                <w:rFonts w:ascii="Arial" w:hAnsi="Arial"/>
                <w:sz w:val="22"/>
              </w:rPr>
            </w:pPr>
          </w:p>
          <w:p w14:paraId="22361086" w14:textId="11AB042C" w:rsidR="00A325D4" w:rsidRDefault="00A325D4" w:rsidP="00B15D5E">
            <w:pPr>
              <w:rPr>
                <w:rFonts w:ascii="Arial" w:hAnsi="Arial"/>
                <w:sz w:val="22"/>
              </w:rPr>
            </w:pPr>
            <w:r>
              <w:rPr>
                <w:rFonts w:ascii="Arial" w:hAnsi="Arial"/>
                <w:sz w:val="22"/>
              </w:rPr>
              <w:t xml:space="preserve">The next steps from this would be to assign the children their own roles so they could practice their lines and over time not need a script. </w:t>
            </w:r>
          </w:p>
          <w:p w14:paraId="59CD7BF6" w14:textId="21BEC324" w:rsidR="00A325D4" w:rsidRPr="007905D2" w:rsidRDefault="00A325D4" w:rsidP="00B15D5E">
            <w:pPr>
              <w:rPr>
                <w:rFonts w:ascii="Arial" w:hAnsi="Arial"/>
                <w:sz w:val="22"/>
              </w:rPr>
            </w:pPr>
          </w:p>
          <w:p w14:paraId="7222FEE9" w14:textId="77777777" w:rsidR="002F3250" w:rsidRPr="007905D2" w:rsidRDefault="002F3250" w:rsidP="00B15D5E">
            <w:pPr>
              <w:rPr>
                <w:rFonts w:ascii="Arial" w:hAnsi="Arial"/>
                <w:sz w:val="22"/>
              </w:rPr>
            </w:pPr>
          </w:p>
          <w:p w14:paraId="439A174C" w14:textId="77777777" w:rsidR="002F3250" w:rsidRPr="007905D2" w:rsidRDefault="002F3250" w:rsidP="00B15D5E">
            <w:pPr>
              <w:rPr>
                <w:rFonts w:ascii="Arial" w:hAnsi="Arial"/>
                <w:sz w:val="22"/>
              </w:rPr>
            </w:pPr>
          </w:p>
        </w:tc>
      </w:tr>
    </w:tbl>
    <w:p w14:paraId="0B16CF48" w14:textId="77777777" w:rsidR="002F3250" w:rsidRDefault="002F3250"/>
    <w:sectPr w:rsidR="002F3250" w:rsidSect="002F3250">
      <w:headerReference w:type="default" r:id="rId7"/>
      <w:footerReference w:type="default" r:id="rId8"/>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7FD8B" w14:textId="77777777" w:rsidR="00681C6C" w:rsidRDefault="00681C6C" w:rsidP="00B15D5E">
      <w:r>
        <w:separator/>
      </w:r>
    </w:p>
  </w:endnote>
  <w:endnote w:type="continuationSeparator" w:id="0">
    <w:p w14:paraId="66256553" w14:textId="77777777" w:rsidR="00681C6C" w:rsidRDefault="00681C6C"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E102" w14:textId="77777777" w:rsidR="00955273" w:rsidRPr="00955273" w:rsidRDefault="00955273">
    <w:pPr>
      <w:pStyle w:val="Footer"/>
      <w:rPr>
        <w:i/>
        <w:sz w:val="22"/>
      </w:rPr>
    </w:pPr>
    <w:r w:rsidRPr="00955273">
      <w:rPr>
        <w:i/>
        <w:sz w:val="22"/>
      </w:rPr>
      <w:t>Y</w:t>
    </w:r>
    <w:r>
      <w:rPr>
        <w:i/>
        <w:sz w:val="22"/>
      </w:rPr>
      <w:t xml:space="preserve">ou will most likely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98E76" w14:textId="77777777" w:rsidR="00681C6C" w:rsidRDefault="00681C6C" w:rsidP="00B15D5E">
      <w:r>
        <w:separator/>
      </w:r>
    </w:p>
  </w:footnote>
  <w:footnote w:type="continuationSeparator" w:id="0">
    <w:p w14:paraId="08C753AB" w14:textId="77777777" w:rsidR="00681C6C" w:rsidRDefault="00681C6C"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47F" w14:textId="77777777" w:rsidR="00B15D5E" w:rsidRDefault="006B7C01"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73431DE7" wp14:editId="70DF2D69">
              <wp:simplePos x="0" y="0"/>
              <wp:positionH relativeFrom="column">
                <wp:posOffset>6324600</wp:posOffset>
              </wp:positionH>
              <wp:positionV relativeFrom="paragraph">
                <wp:posOffset>-170180</wp:posOffset>
              </wp:positionV>
              <wp:extent cx="2890520" cy="749300"/>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749300"/>
                      </a:xfrm>
                      <a:prstGeom prst="rect">
                        <a:avLst/>
                      </a:prstGeom>
                      <a:noFill/>
                      <a:ln w="9525">
                        <a:solidFill>
                          <a:srgbClr val="0000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DE7" id="_x0000_t202" coordsize="21600,21600" o:spt="202" path="m,l,21600r21600,l21600,xe">
              <v:stroke joinstyle="miter"/>
              <v:path gradientshapeok="t" o:connecttype="rect"/>
            </v:shapetype>
            <v:shape id="Text Box 2" o:spid="_x0000_s1026" type="#_x0000_t202" style="position:absolute;margin-left:498pt;margin-top:-13.4pt;width:227.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" filled="f" strokecolor="blue">
              <v:textbox inset=",7.2pt,,7.2pt">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3CDE1725" wp14:editId="2F2AC5F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CE3AE3" w14:textId="77777777" w:rsidR="00B15D5E" w:rsidRDefault="00B15D5E">
                          <w:r>
                            <w:t>BA 2 Inter</w:t>
                          </w:r>
                          <w:r w:rsidR="00955273">
                            <w:t>-</w:t>
                          </w:r>
                          <w:r>
                            <w:t>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725"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52CE3AE3" w14:textId="77777777" w:rsidR="00B15D5E" w:rsidRDefault="00B15D5E">
                    <w:r>
                      <w:t>BA 2 Inter</w:t>
                    </w:r>
                    <w:r w:rsidR="00955273">
                      <w:t>-</w:t>
                    </w:r>
                    <w:r>
                      <w:t>professional Working</w:t>
                    </w:r>
                  </w:p>
                </w:txbxContent>
              </v:textbox>
            </v:shape>
          </w:pict>
        </mc:Fallback>
      </mc:AlternateContent>
    </w:r>
    <w:r>
      <w:rPr>
        <w:rFonts w:eastAsia="Times New Roman"/>
        <w:noProof/>
        <w:lang w:eastAsia="en-GB"/>
      </w:rPr>
      <w:drawing>
        <wp:inline distT="0" distB="0" distL="0" distR="0" wp14:anchorId="16F9D201" wp14:editId="08FA1D19">
          <wp:extent cx="2438400" cy="342900"/>
          <wp:effectExtent l="0" t="0" r="0" b="12700"/>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2900"/>
                  </a:xfrm>
                  <a:prstGeom prst="rect">
                    <a:avLst/>
                  </a:prstGeom>
                  <a:noFill/>
                  <a:ln>
                    <a:noFill/>
                  </a:ln>
                </pic:spPr>
              </pic:pic>
            </a:graphicData>
          </a:graphic>
        </wp:inline>
      </w:drawing>
    </w:r>
  </w:p>
  <w:p w14:paraId="4314ED9E" w14:textId="77777777" w:rsidR="00B15D5E" w:rsidRPr="00955273" w:rsidRDefault="00B15D5E" w:rsidP="00955273">
    <w:pPr>
      <w:pStyle w:val="Header"/>
      <w:jc w:val="center"/>
      <w:rPr>
        <w:rFonts w:eastAsia="Times New Roman"/>
        <w:i/>
      </w:rPr>
    </w:pPr>
    <w:r w:rsidRPr="00B15D5E">
      <w:rPr>
        <w:rFonts w:eastAsia="Times New Roman"/>
        <w:b/>
        <w:sz w:val="36"/>
      </w:rPr>
      <w:t>Serial day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1C"/>
    <w:rsid w:val="000C3824"/>
    <w:rsid w:val="00130D8A"/>
    <w:rsid w:val="00246FF9"/>
    <w:rsid w:val="00254681"/>
    <w:rsid w:val="002F3250"/>
    <w:rsid w:val="0048585C"/>
    <w:rsid w:val="005B4665"/>
    <w:rsid w:val="006422C1"/>
    <w:rsid w:val="00681C6C"/>
    <w:rsid w:val="006B7C01"/>
    <w:rsid w:val="00803302"/>
    <w:rsid w:val="008F12B4"/>
    <w:rsid w:val="0090789C"/>
    <w:rsid w:val="00955273"/>
    <w:rsid w:val="00A325D4"/>
    <w:rsid w:val="00AA0002"/>
    <w:rsid w:val="00B06105"/>
    <w:rsid w:val="00B15D5E"/>
    <w:rsid w:val="00BA0B84"/>
    <w:rsid w:val="00C164FC"/>
    <w:rsid w:val="00CF572D"/>
    <w:rsid w:val="00D00D6A"/>
    <w:rsid w:val="00D32086"/>
    <w:rsid w:val="00E1041B"/>
    <w:rsid w:val="00E5421C"/>
    <w:rsid w:val="00F155D8"/>
    <w:rsid w:val="00F402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2FD1"/>
  <w14:defaultImageDpi w14:val="300"/>
  <w15:docId w15:val="{8F31A744-32F7-446F-AA79-A312EA8C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E54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2790</CharactersWithSpaces>
  <SharedDoc>false</SharedDoc>
  <HLinks>
    <vt:vector size="6" baseType="variant">
      <vt:variant>
        <vt:i4>3276847</vt:i4>
      </vt:variant>
      <vt:variant>
        <vt:i4>2675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4</cp:revision>
  <dcterms:created xsi:type="dcterms:W3CDTF">2016-11-03T16:23:00Z</dcterms:created>
  <dcterms:modified xsi:type="dcterms:W3CDTF">2016-11-03T16:28:00Z</dcterms:modified>
</cp:coreProperties>
</file>