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443374483"/>
        <w:docPartObj>
          <w:docPartGallery w:val="Cover Pages"/>
          <w:docPartUnique/>
        </w:docPartObj>
      </w:sdtPr>
      <w:sdtEndPr>
        <w:rPr>
          <w:rFonts w:ascii="Century Gothic" w:hAnsi="Century Gothic"/>
          <w:b/>
          <w:sz w:val="24"/>
          <w:szCs w:val="24"/>
        </w:rPr>
      </w:sdtEndPr>
      <w:sdtContent>
        <w:p w14:paraId="4488188B" w14:textId="5FCF4921" w:rsidR="00CF1D74" w:rsidRDefault="00BD051C" w:rsidP="00CF1D74">
          <w:r>
            <w:rPr>
              <w:noProof/>
            </w:rPr>
            <w:drawing>
              <wp:anchor distT="0" distB="0" distL="114300" distR="114300" simplePos="0" relativeHeight="251658241" behindDoc="1" locked="0" layoutInCell="1" allowOverlap="1" wp14:anchorId="2E3563B6" wp14:editId="3AD8DD03">
                <wp:simplePos x="0" y="0"/>
                <wp:positionH relativeFrom="margin">
                  <wp:posOffset>-353833</wp:posOffset>
                </wp:positionH>
                <wp:positionV relativeFrom="paragraph">
                  <wp:posOffset>159287</wp:posOffset>
                </wp:positionV>
                <wp:extent cx="7372967" cy="2900612"/>
                <wp:effectExtent l="0" t="0" r="0" b="0"/>
                <wp:wrapNone/>
                <wp:docPr id="1734001397" name="Picture 1" descr="A collage of a bridge and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001397" name="Picture 1" descr="A collage of a bridge and a riv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390949" cy="2907686"/>
                        </a:xfrm>
                        <a:prstGeom prst="rect">
                          <a:avLst/>
                        </a:prstGeom>
                      </pic:spPr>
                    </pic:pic>
                  </a:graphicData>
                </a:graphic>
                <wp14:sizeRelH relativeFrom="page">
                  <wp14:pctWidth>0</wp14:pctWidth>
                </wp14:sizeRelH>
                <wp14:sizeRelV relativeFrom="page">
                  <wp14:pctHeight>0</wp14:pctHeight>
                </wp14:sizeRelV>
              </wp:anchor>
            </w:drawing>
          </w:r>
        </w:p>
        <w:p w14:paraId="5E8A9D51" w14:textId="77777777" w:rsidR="00231890" w:rsidRDefault="00231890" w:rsidP="000640D7">
          <w:pPr>
            <w:rPr>
              <w:rFonts w:ascii="Century Gothic" w:hAnsi="Century Gothic"/>
              <w:b/>
              <w:sz w:val="24"/>
              <w:szCs w:val="24"/>
            </w:rPr>
          </w:pPr>
        </w:p>
        <w:p w14:paraId="5ECD1579" w14:textId="77777777" w:rsidR="00231890" w:rsidRDefault="00231890" w:rsidP="000640D7">
          <w:pPr>
            <w:rPr>
              <w:rFonts w:ascii="Century Gothic" w:hAnsi="Century Gothic"/>
              <w:b/>
              <w:sz w:val="24"/>
              <w:szCs w:val="24"/>
            </w:rPr>
          </w:pPr>
        </w:p>
        <w:p w14:paraId="094CC5C3" w14:textId="5AF205BF" w:rsidR="000B379E" w:rsidRDefault="000B379E" w:rsidP="000640D7">
          <w:pPr>
            <w:rPr>
              <w:rFonts w:ascii="Century Gothic" w:hAnsi="Century Gothic"/>
              <w:b/>
              <w:sz w:val="24"/>
              <w:szCs w:val="24"/>
            </w:rPr>
          </w:pPr>
          <w:r w:rsidRPr="00231890">
            <w:rPr>
              <w:rFonts w:ascii="Century Gothic" w:hAnsi="Century Gothic"/>
              <w:b/>
              <w:noProof/>
              <w:sz w:val="24"/>
              <w:szCs w:val="24"/>
            </w:rPr>
            <mc:AlternateContent>
              <mc:Choice Requires="wps">
                <w:drawing>
                  <wp:anchor distT="45720" distB="45720" distL="114300" distR="114300" simplePos="0" relativeHeight="251658244" behindDoc="0" locked="0" layoutInCell="1" allowOverlap="1" wp14:anchorId="554FEBAF" wp14:editId="38DB0A96">
                    <wp:simplePos x="0" y="0"/>
                    <wp:positionH relativeFrom="margin">
                      <wp:align>right</wp:align>
                    </wp:positionH>
                    <wp:positionV relativeFrom="paragraph">
                      <wp:posOffset>3847603</wp:posOffset>
                    </wp:positionV>
                    <wp:extent cx="6638925" cy="1404620"/>
                    <wp:effectExtent l="0" t="0" r="9525" b="7620"/>
                    <wp:wrapSquare wrapText="bothSides"/>
                    <wp:docPr id="1435214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1404620"/>
                            </a:xfrm>
                            <a:prstGeom prst="rect">
                              <a:avLst/>
                            </a:prstGeom>
                            <a:solidFill>
                              <a:srgbClr val="FFFFFF"/>
                            </a:solidFill>
                            <a:ln w="9525">
                              <a:noFill/>
                              <a:miter lim="800000"/>
                              <a:headEnd/>
                              <a:tailEnd/>
                            </a:ln>
                          </wps:spPr>
                          <wps:txbx>
                            <w:txbxContent>
                              <w:p w14:paraId="48172210" w14:textId="48E18E27" w:rsidR="00A66804" w:rsidRPr="00E3006A" w:rsidRDefault="00A66804" w:rsidP="00A66804">
                                <w:pPr>
                                  <w:rPr>
                                    <w:rFonts w:ascii="Arial" w:hAnsi="Arial" w:cs="Arial"/>
                                    <w:b/>
                                    <w:bCs/>
                                    <w:color w:val="492682"/>
                                    <w:sz w:val="52"/>
                                    <w:szCs w:val="52"/>
                                  </w:rPr>
                                </w:pPr>
                                <w:r w:rsidRPr="00E3006A">
                                  <w:rPr>
                                    <w:rFonts w:ascii="Arial" w:hAnsi="Arial" w:cs="Arial"/>
                                    <w:b/>
                                    <w:bCs/>
                                    <w:color w:val="492682"/>
                                    <w:sz w:val="52"/>
                                    <w:szCs w:val="52"/>
                                  </w:rPr>
                                  <w:t>202</w:t>
                                </w:r>
                                <w:r w:rsidR="00563D40">
                                  <w:rPr>
                                    <w:rFonts w:ascii="Arial" w:hAnsi="Arial" w:cs="Arial"/>
                                    <w:b/>
                                    <w:bCs/>
                                    <w:color w:val="492682"/>
                                    <w:sz w:val="52"/>
                                    <w:szCs w:val="52"/>
                                  </w:rPr>
                                  <w:t>4</w:t>
                                </w:r>
                                <w:r w:rsidRPr="00E3006A">
                                  <w:rPr>
                                    <w:rFonts w:ascii="Arial" w:hAnsi="Arial" w:cs="Arial"/>
                                    <w:b/>
                                    <w:bCs/>
                                    <w:color w:val="492682"/>
                                    <w:sz w:val="52"/>
                                    <w:szCs w:val="52"/>
                                  </w:rPr>
                                  <w:t>-202</w:t>
                                </w:r>
                                <w:r w:rsidR="00563D40">
                                  <w:rPr>
                                    <w:rFonts w:ascii="Arial" w:hAnsi="Arial" w:cs="Arial"/>
                                    <w:b/>
                                    <w:bCs/>
                                    <w:color w:val="492682"/>
                                    <w:sz w:val="52"/>
                                    <w:szCs w:val="52"/>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54FEBAF" id="_x0000_t202" coordsize="21600,21600" o:spt="202" path="m,l,21600r21600,l21600,xe">
                    <v:stroke joinstyle="miter"/>
                    <v:path gradientshapeok="t" o:connecttype="rect"/>
                  </v:shapetype>
                  <v:shape id="Text Box 2" o:spid="_x0000_s1026" type="#_x0000_t202" style="position:absolute;margin-left:471.55pt;margin-top:302.95pt;width:522.75pt;height:110.6pt;z-index:2516582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" stroked="f">
                    <v:textbox style="mso-fit-shape-to-text:t">
                      <w:txbxContent>
                        <w:p w14:paraId="48172210" w14:textId="48E18E27" w:rsidR="00A66804" w:rsidRPr="00E3006A" w:rsidRDefault="00A66804" w:rsidP="00A66804">
                          <w:pPr>
                            <w:rPr>
                              <w:rFonts w:ascii="Arial" w:hAnsi="Arial" w:cs="Arial"/>
                              <w:b/>
                              <w:bCs/>
                              <w:color w:val="492682"/>
                              <w:sz w:val="52"/>
                              <w:szCs w:val="52"/>
                            </w:rPr>
                          </w:pPr>
                          <w:r w:rsidRPr="00E3006A">
                            <w:rPr>
                              <w:rFonts w:ascii="Arial" w:hAnsi="Arial" w:cs="Arial"/>
                              <w:b/>
                              <w:bCs/>
                              <w:color w:val="492682"/>
                              <w:sz w:val="52"/>
                              <w:szCs w:val="52"/>
                            </w:rPr>
                            <w:t>202</w:t>
                          </w:r>
                          <w:r w:rsidR="00563D40">
                            <w:rPr>
                              <w:rFonts w:ascii="Arial" w:hAnsi="Arial" w:cs="Arial"/>
                              <w:b/>
                              <w:bCs/>
                              <w:color w:val="492682"/>
                              <w:sz w:val="52"/>
                              <w:szCs w:val="52"/>
                            </w:rPr>
                            <w:t>4</w:t>
                          </w:r>
                          <w:r w:rsidRPr="00E3006A">
                            <w:rPr>
                              <w:rFonts w:ascii="Arial" w:hAnsi="Arial" w:cs="Arial"/>
                              <w:b/>
                              <w:bCs/>
                              <w:color w:val="492682"/>
                              <w:sz w:val="52"/>
                              <w:szCs w:val="52"/>
                            </w:rPr>
                            <w:t>-202</w:t>
                          </w:r>
                          <w:r w:rsidR="00563D40">
                            <w:rPr>
                              <w:rFonts w:ascii="Arial" w:hAnsi="Arial" w:cs="Arial"/>
                              <w:b/>
                              <w:bCs/>
                              <w:color w:val="492682"/>
                              <w:sz w:val="52"/>
                              <w:szCs w:val="52"/>
                            </w:rPr>
                            <w:t>5</w:t>
                          </w:r>
                        </w:p>
                      </w:txbxContent>
                    </v:textbox>
                    <w10:wrap type="square" anchorx="margin"/>
                  </v:shape>
                </w:pict>
              </mc:Fallback>
            </mc:AlternateContent>
          </w:r>
          <w:r w:rsidRPr="00BD051C">
            <w:rPr>
              <w:rFonts w:ascii="Century Gothic" w:hAnsi="Century Gothic"/>
              <w:b/>
              <w:noProof/>
              <w:sz w:val="24"/>
              <w:szCs w:val="24"/>
            </w:rPr>
            <mc:AlternateContent>
              <mc:Choice Requires="wps">
                <w:drawing>
                  <wp:anchor distT="45720" distB="45720" distL="114300" distR="114300" simplePos="0" relativeHeight="251658242" behindDoc="0" locked="0" layoutInCell="1" allowOverlap="1" wp14:anchorId="75443D7F" wp14:editId="4C8C3410">
                    <wp:simplePos x="0" y="0"/>
                    <wp:positionH relativeFrom="margin">
                      <wp:align>left</wp:align>
                    </wp:positionH>
                    <wp:positionV relativeFrom="paragraph">
                      <wp:posOffset>2670810</wp:posOffset>
                    </wp:positionV>
                    <wp:extent cx="6241415" cy="1025525"/>
                    <wp:effectExtent l="0" t="0" r="6985"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1415" cy="1025718"/>
                            </a:xfrm>
                            <a:prstGeom prst="rect">
                              <a:avLst/>
                            </a:prstGeom>
                            <a:solidFill>
                              <a:srgbClr val="FFFFFF"/>
                            </a:solidFill>
                            <a:ln w="9525">
                              <a:noFill/>
                              <a:miter lim="800000"/>
                              <a:headEnd/>
                              <a:tailEnd/>
                            </a:ln>
                          </wps:spPr>
                          <wps:txbx>
                            <w:txbxContent>
                              <w:sdt>
                                <w:sdtPr>
                                  <w:rPr>
                                    <w:rFonts w:ascii="Arial" w:hAnsi="Arial" w:cs="Arial"/>
                                    <w:b/>
                                    <w:caps/>
                                    <w:color w:val="000000" w:themeColor="text1"/>
                                    <w:sz w:val="52"/>
                                    <w:szCs w:val="52"/>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73ECC6B4" w14:textId="6D859838" w:rsidR="00BD051C" w:rsidRPr="00E3006A" w:rsidRDefault="00F04115" w:rsidP="00F04115">
                                    <w:pPr>
                                      <w:pStyle w:val="NoSpacing"/>
                                      <w:pBdr>
                                        <w:bottom w:val="single" w:sz="6" w:space="1" w:color="7F7F7F" w:themeColor="text1" w:themeTint="80"/>
                                      </w:pBdr>
                                      <w:rPr>
                                        <w:rFonts w:ascii="Arial" w:hAnsi="Arial" w:cs="Arial"/>
                                        <w:b/>
                                        <w:caps/>
                                        <w:color w:val="171717" w:themeColor="background2" w:themeShade="1A"/>
                                        <w:sz w:val="52"/>
                                        <w:szCs w:val="52"/>
                                      </w:rPr>
                                    </w:pPr>
                                    <w:r w:rsidRPr="00E3006A">
                                      <w:rPr>
                                        <w:rFonts w:ascii="Arial" w:hAnsi="Arial" w:cs="Arial"/>
                                        <w:b/>
                                        <w:caps/>
                                        <w:color w:val="000000" w:themeColor="text1"/>
                                        <w:sz w:val="52"/>
                                        <w:szCs w:val="52"/>
                                      </w:rPr>
                                      <w:t>STANDARDS AND QUALITY REPORT AITHISG INBHEAN IS CÀILEACHD</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43D7F" id="_x0000_s1027" type="#_x0000_t202" style="position:absolute;margin-left:0;margin-top:210.3pt;width:491.45pt;height:80.75pt;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" stroked="f">
                    <v:textbox>
                      <w:txbxContent>
                        <w:sdt>
                          <w:sdtPr>
                            <w:rPr>
                              <w:rFonts w:ascii="Arial" w:hAnsi="Arial" w:cs="Arial"/>
                              <w:b/>
                              <w:caps/>
                              <w:color w:val="000000" w:themeColor="text1"/>
                              <w:sz w:val="52"/>
                              <w:szCs w:val="52"/>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73ECC6B4" w14:textId="6D859838" w:rsidR="00BD051C" w:rsidRPr="00E3006A" w:rsidRDefault="00F04115" w:rsidP="00F04115">
                              <w:pPr>
                                <w:pStyle w:val="NoSpacing"/>
                                <w:pBdr>
                                  <w:bottom w:val="single" w:sz="6" w:space="1" w:color="7F7F7F" w:themeColor="text1" w:themeTint="80"/>
                                </w:pBdr>
                                <w:rPr>
                                  <w:rFonts w:ascii="Arial" w:hAnsi="Arial" w:cs="Arial"/>
                                  <w:b/>
                                  <w:caps/>
                                  <w:color w:val="171717" w:themeColor="background2" w:themeShade="1A"/>
                                  <w:sz w:val="52"/>
                                  <w:szCs w:val="52"/>
                                </w:rPr>
                              </w:pPr>
                              <w:r w:rsidRPr="00E3006A">
                                <w:rPr>
                                  <w:rFonts w:ascii="Arial" w:hAnsi="Arial" w:cs="Arial"/>
                                  <w:b/>
                                  <w:caps/>
                                  <w:color w:val="000000" w:themeColor="text1"/>
                                  <w:sz w:val="52"/>
                                  <w:szCs w:val="52"/>
                                </w:rPr>
                                <w:t>STANDARDS AND QUALITY REPORT AITHISG INBHEAN IS CÀILEACHD</w:t>
                              </w:r>
                            </w:p>
                          </w:sdtContent>
                        </w:sdt>
                      </w:txbxContent>
                    </v:textbox>
                    <w10:wrap type="square" anchorx="margin"/>
                  </v:shape>
                </w:pict>
              </mc:Fallback>
            </mc:AlternateContent>
          </w:r>
        </w:p>
        <w:p w14:paraId="267570B9" w14:textId="77777777" w:rsidR="000B379E" w:rsidRDefault="000B379E" w:rsidP="000640D7">
          <w:pPr>
            <w:rPr>
              <w:rFonts w:ascii="Century Gothic" w:hAnsi="Century Gothic"/>
              <w:b/>
              <w:sz w:val="24"/>
              <w:szCs w:val="24"/>
            </w:rPr>
          </w:pPr>
        </w:p>
        <w:p w14:paraId="7163D8FB" w14:textId="77777777" w:rsidR="000B379E" w:rsidRDefault="000B379E" w:rsidP="000640D7">
          <w:pPr>
            <w:rPr>
              <w:rFonts w:ascii="Century Gothic" w:hAnsi="Century Gothic"/>
              <w:b/>
              <w:sz w:val="24"/>
              <w:szCs w:val="24"/>
            </w:rPr>
          </w:pPr>
        </w:p>
        <w:p w14:paraId="64CEE977" w14:textId="77777777" w:rsidR="000B379E" w:rsidRDefault="000B379E" w:rsidP="000640D7">
          <w:pPr>
            <w:rPr>
              <w:rFonts w:ascii="Century Gothic" w:hAnsi="Century Gothic"/>
              <w:b/>
              <w:sz w:val="24"/>
              <w:szCs w:val="24"/>
            </w:rPr>
          </w:pPr>
        </w:p>
        <w:p w14:paraId="47ED2B8F" w14:textId="77777777" w:rsidR="000B379E" w:rsidRDefault="000B379E" w:rsidP="000640D7">
          <w:pPr>
            <w:rPr>
              <w:rFonts w:ascii="Century Gothic" w:hAnsi="Century Gothic"/>
              <w:b/>
              <w:sz w:val="24"/>
              <w:szCs w:val="24"/>
            </w:rPr>
          </w:pPr>
        </w:p>
        <w:p w14:paraId="31DFBEEC" w14:textId="77777777" w:rsidR="000B379E" w:rsidRDefault="000B379E" w:rsidP="000640D7">
          <w:pPr>
            <w:rPr>
              <w:rFonts w:ascii="Century Gothic" w:hAnsi="Century Gothic"/>
              <w:b/>
              <w:sz w:val="24"/>
              <w:szCs w:val="24"/>
            </w:rPr>
          </w:pPr>
        </w:p>
        <w:p w14:paraId="3AC0A4BC" w14:textId="77777777" w:rsidR="000B379E" w:rsidRDefault="000B379E" w:rsidP="000640D7">
          <w:pPr>
            <w:rPr>
              <w:rFonts w:ascii="Century Gothic" w:hAnsi="Century Gothic"/>
              <w:b/>
              <w:sz w:val="24"/>
              <w:szCs w:val="24"/>
            </w:rPr>
          </w:pPr>
        </w:p>
        <w:p w14:paraId="44F010DF" w14:textId="77777777" w:rsidR="000B379E" w:rsidRDefault="000B379E" w:rsidP="000640D7">
          <w:pPr>
            <w:rPr>
              <w:rFonts w:ascii="Century Gothic" w:hAnsi="Century Gothic"/>
              <w:b/>
              <w:sz w:val="24"/>
              <w:szCs w:val="24"/>
            </w:rPr>
          </w:pPr>
        </w:p>
        <w:p w14:paraId="257D7F93" w14:textId="77777777" w:rsidR="000B379E" w:rsidRDefault="000B379E" w:rsidP="000640D7">
          <w:pPr>
            <w:rPr>
              <w:rFonts w:ascii="Century Gothic" w:hAnsi="Century Gothic"/>
              <w:b/>
              <w:sz w:val="24"/>
              <w:szCs w:val="24"/>
            </w:rPr>
          </w:pPr>
        </w:p>
        <w:p w14:paraId="7AF515E2" w14:textId="77777777" w:rsidR="000B379E" w:rsidRDefault="000B379E" w:rsidP="000640D7">
          <w:pPr>
            <w:rPr>
              <w:rFonts w:ascii="Century Gothic" w:hAnsi="Century Gothic"/>
              <w:b/>
              <w:sz w:val="24"/>
              <w:szCs w:val="24"/>
            </w:rPr>
          </w:pPr>
        </w:p>
        <w:p w14:paraId="145DF7F8" w14:textId="77777777" w:rsidR="000B379E" w:rsidRDefault="000B379E" w:rsidP="000640D7">
          <w:pPr>
            <w:rPr>
              <w:rFonts w:ascii="Century Gothic" w:hAnsi="Century Gothic"/>
              <w:b/>
              <w:sz w:val="24"/>
              <w:szCs w:val="24"/>
            </w:rPr>
          </w:pPr>
        </w:p>
        <w:p w14:paraId="0858546A" w14:textId="77777777" w:rsidR="000B379E" w:rsidRDefault="000B379E" w:rsidP="000640D7">
          <w:pPr>
            <w:rPr>
              <w:rFonts w:ascii="Century Gothic" w:hAnsi="Century Gothic"/>
              <w:b/>
              <w:sz w:val="24"/>
              <w:szCs w:val="24"/>
            </w:rPr>
          </w:pPr>
        </w:p>
        <w:p w14:paraId="2255A71E" w14:textId="77777777" w:rsidR="000B379E" w:rsidRDefault="000B379E" w:rsidP="000640D7">
          <w:pPr>
            <w:rPr>
              <w:rFonts w:ascii="Century Gothic" w:hAnsi="Century Gothic"/>
              <w:b/>
              <w:sz w:val="24"/>
              <w:szCs w:val="24"/>
            </w:rPr>
          </w:pPr>
        </w:p>
        <w:p w14:paraId="4AAD2263" w14:textId="77777777" w:rsidR="000B379E" w:rsidRDefault="000B379E" w:rsidP="000640D7">
          <w:pPr>
            <w:rPr>
              <w:rFonts w:ascii="Century Gothic" w:hAnsi="Century Gothic"/>
              <w:b/>
              <w:sz w:val="24"/>
              <w:szCs w:val="24"/>
            </w:rPr>
          </w:pPr>
        </w:p>
        <w:p w14:paraId="64B6590E" w14:textId="3B05AC61" w:rsidR="000B379E" w:rsidRDefault="000B379E" w:rsidP="000640D7">
          <w:pPr>
            <w:rPr>
              <w:rFonts w:ascii="Century Gothic" w:hAnsi="Century Gothic"/>
              <w:b/>
              <w:sz w:val="24"/>
              <w:szCs w:val="24"/>
            </w:rPr>
          </w:pPr>
        </w:p>
        <w:p w14:paraId="437C08F9" w14:textId="11D35851" w:rsidR="000B379E" w:rsidRDefault="0093312E" w:rsidP="000640D7">
          <w:pPr>
            <w:rPr>
              <w:rFonts w:ascii="Century Gothic" w:hAnsi="Century Gothic"/>
              <w:b/>
              <w:sz w:val="24"/>
              <w:szCs w:val="24"/>
            </w:rPr>
          </w:pPr>
          <w:r w:rsidRPr="00231890">
            <w:rPr>
              <w:rFonts w:ascii="Century Gothic" w:hAnsi="Century Gothic"/>
              <w:b/>
              <w:noProof/>
              <w:sz w:val="24"/>
              <w:szCs w:val="24"/>
            </w:rPr>
            <mc:AlternateContent>
              <mc:Choice Requires="wps">
                <w:drawing>
                  <wp:anchor distT="45720" distB="45720" distL="114300" distR="114300" simplePos="0" relativeHeight="251658243" behindDoc="0" locked="0" layoutInCell="1" allowOverlap="1" wp14:anchorId="41B27F93" wp14:editId="73EFCC6D">
                    <wp:simplePos x="0" y="0"/>
                    <wp:positionH relativeFrom="margin">
                      <wp:align>left</wp:align>
                    </wp:positionH>
                    <wp:positionV relativeFrom="paragraph">
                      <wp:posOffset>268605</wp:posOffset>
                    </wp:positionV>
                    <wp:extent cx="6177280" cy="1404620"/>
                    <wp:effectExtent l="0" t="0" r="0" b="5080"/>
                    <wp:wrapSquare wrapText="bothSides"/>
                    <wp:docPr id="21068699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404620"/>
                            </a:xfrm>
                            <a:prstGeom prst="rect">
                              <a:avLst/>
                            </a:prstGeom>
                            <a:solidFill>
                              <a:srgbClr val="FFFFFF"/>
                            </a:solidFill>
                            <a:ln w="9525">
                              <a:noFill/>
                              <a:miter lim="800000"/>
                              <a:headEnd/>
                              <a:tailEnd/>
                            </a:ln>
                          </wps:spPr>
                          <wps:txbx>
                            <w:txbxContent>
                              <w:p w14:paraId="26C42BCC" w14:textId="5FB58B53" w:rsidR="00231890" w:rsidRPr="00E3006A" w:rsidRDefault="00974B1E">
                                <w:pPr>
                                  <w:rPr>
                                    <w:rFonts w:ascii="Arial" w:hAnsi="Arial" w:cs="Arial"/>
                                    <w:b/>
                                    <w:bCs/>
                                    <w:sz w:val="48"/>
                                    <w:szCs w:val="48"/>
                                  </w:rPr>
                                </w:pPr>
                                <w:r>
                                  <w:rPr>
                                    <w:rFonts w:ascii="Arial" w:hAnsi="Arial" w:cs="Arial"/>
                                    <w:b/>
                                    <w:bCs/>
                                    <w:sz w:val="48"/>
                                    <w:szCs w:val="48"/>
                                  </w:rPr>
                                  <w:t>Airport House</w:t>
                                </w:r>
                                <w:r w:rsidR="00C50B62">
                                  <w:rPr>
                                    <w:rFonts w:ascii="Arial" w:hAnsi="Arial" w:cs="Arial"/>
                                    <w:b/>
                                    <w:bCs/>
                                    <w:sz w:val="48"/>
                                    <w:szCs w:val="48"/>
                                  </w:rPr>
                                  <w:t>, Caithness I.S.V.T.U</w:t>
                                </w:r>
                                <w:r w:rsidR="00792D6F">
                                  <w:rPr>
                                    <w:rFonts w:ascii="Arial" w:hAnsi="Arial" w:cs="Arial"/>
                                    <w:b/>
                                    <w:bCs/>
                                    <w:sz w:val="48"/>
                                    <w:szCs w:val="4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B27F93" id="_x0000_s1028" type="#_x0000_t202" style="position:absolute;margin-left:0;margin-top:21.15pt;width:486.4pt;height:110.6pt;z-index:251658243;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" stroked="f">
                    <v:textbox style="mso-fit-shape-to-text:t">
                      <w:txbxContent>
                        <w:p w14:paraId="26C42BCC" w14:textId="5FB58B53" w:rsidR="00231890" w:rsidRPr="00E3006A" w:rsidRDefault="00974B1E">
                          <w:pPr>
                            <w:rPr>
                              <w:rFonts w:ascii="Arial" w:hAnsi="Arial" w:cs="Arial"/>
                              <w:b/>
                              <w:bCs/>
                              <w:sz w:val="48"/>
                              <w:szCs w:val="48"/>
                            </w:rPr>
                          </w:pPr>
                          <w:r>
                            <w:rPr>
                              <w:rFonts w:ascii="Arial" w:hAnsi="Arial" w:cs="Arial"/>
                              <w:b/>
                              <w:bCs/>
                              <w:sz w:val="48"/>
                              <w:szCs w:val="48"/>
                            </w:rPr>
                            <w:t>Airport House</w:t>
                          </w:r>
                          <w:r w:rsidR="00C50B62">
                            <w:rPr>
                              <w:rFonts w:ascii="Arial" w:hAnsi="Arial" w:cs="Arial"/>
                              <w:b/>
                              <w:bCs/>
                              <w:sz w:val="48"/>
                              <w:szCs w:val="48"/>
                            </w:rPr>
                            <w:t>, Caithness I.S.V.T.U</w:t>
                          </w:r>
                          <w:r w:rsidR="00792D6F">
                            <w:rPr>
                              <w:rFonts w:ascii="Arial" w:hAnsi="Arial" w:cs="Arial"/>
                              <w:b/>
                              <w:bCs/>
                              <w:sz w:val="48"/>
                              <w:szCs w:val="48"/>
                            </w:rPr>
                            <w:t>.</w:t>
                          </w:r>
                        </w:p>
                      </w:txbxContent>
                    </v:textbox>
                    <w10:wrap type="square" anchorx="margin"/>
                  </v:shape>
                </w:pict>
              </mc:Fallback>
            </mc:AlternateContent>
          </w:r>
        </w:p>
        <w:p w14:paraId="761F7089" w14:textId="77777777" w:rsidR="000B379E" w:rsidRDefault="000B379E" w:rsidP="000640D7">
          <w:pPr>
            <w:rPr>
              <w:rFonts w:ascii="Century Gothic" w:hAnsi="Century Gothic"/>
              <w:b/>
              <w:sz w:val="24"/>
              <w:szCs w:val="24"/>
            </w:rPr>
          </w:pPr>
        </w:p>
        <w:p w14:paraId="40D7FD85" w14:textId="77777777" w:rsidR="0093312E" w:rsidRDefault="0093312E" w:rsidP="0093312E">
          <w:pPr>
            <w:ind w:firstLine="720"/>
            <w:rPr>
              <w:rFonts w:ascii="Ebrima" w:hAnsi="Ebrima"/>
              <w:b/>
              <w:sz w:val="24"/>
              <w:szCs w:val="24"/>
              <w:highlight w:val="yellow"/>
            </w:rPr>
          </w:pPr>
        </w:p>
        <w:p w14:paraId="221C8CBF" w14:textId="723CCC1D" w:rsidR="000640D7" w:rsidRDefault="00C50B62" w:rsidP="0093312E">
          <w:pPr>
            <w:ind w:firstLine="720"/>
            <w:rPr>
              <w:rFonts w:ascii="Century Gothic" w:hAnsi="Century Gothic"/>
              <w:b/>
              <w:sz w:val="24"/>
              <w:szCs w:val="24"/>
            </w:rPr>
          </w:pPr>
          <w:r>
            <w:rPr>
              <w:rFonts w:ascii="Century Gothic" w:hAnsi="Century Gothic"/>
              <w:b/>
              <w:noProof/>
              <w:sz w:val="24"/>
              <w:szCs w:val="24"/>
            </w:rPr>
            <w:drawing>
              <wp:inline distT="0" distB="0" distL="0" distR="0" wp14:anchorId="216F7A22" wp14:editId="3B573760">
                <wp:extent cx="1555750" cy="1566319"/>
                <wp:effectExtent l="0" t="0" r="6350" b="0"/>
                <wp:docPr id="1001396372"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96372" name="Picture 1" descr="A black background with a black squar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9102" cy="1569694"/>
                        </a:xfrm>
                        <a:prstGeom prst="rect">
                          <a:avLst/>
                        </a:prstGeom>
                        <a:noFill/>
                      </pic:spPr>
                    </pic:pic>
                  </a:graphicData>
                </a:graphic>
              </wp:inline>
            </w:drawing>
          </w:r>
          <w:r w:rsidR="00CF1D74">
            <w:rPr>
              <w:rFonts w:ascii="Century Gothic" w:hAnsi="Century Gothic"/>
              <w:b/>
              <w:sz w:val="24"/>
              <w:szCs w:val="24"/>
            </w:rPr>
            <w:br w:type="page"/>
          </w:r>
        </w:p>
      </w:sdtContent>
    </w:sdt>
    <w:p w14:paraId="55487CD6" w14:textId="519E8B18" w:rsidR="00043133" w:rsidRPr="00FD5A04" w:rsidRDefault="0091694C" w:rsidP="007D3A0F">
      <w:pPr>
        <w:pBdr>
          <w:bottom w:val="single" w:sz="2" w:space="1" w:color="FFFFFF" w:themeColor="background1"/>
        </w:pBdr>
        <w:spacing w:after="0" w:line="240" w:lineRule="auto"/>
        <w:rPr>
          <w:rFonts w:ascii="Arial" w:eastAsia="Times New Roman" w:hAnsi="Arial" w:cs="Arial"/>
          <w:b/>
          <w:bCs/>
          <w:color w:val="7030A0"/>
          <w:sz w:val="32"/>
          <w:szCs w:val="32"/>
          <w:lang w:eastAsia="en-GB"/>
        </w:rPr>
      </w:pPr>
      <w:r w:rsidRPr="00FD5A04">
        <w:rPr>
          <w:rFonts w:ascii="Arial" w:eastAsia="Times New Roman" w:hAnsi="Arial" w:cs="Arial"/>
          <w:b/>
          <w:bCs/>
          <w:color w:val="7030A0"/>
          <w:sz w:val="32"/>
          <w:szCs w:val="32"/>
          <w:lang w:eastAsia="en-GB"/>
        </w:rPr>
        <w:lastRenderedPageBreak/>
        <w:t>Introduction:  Local and National Conte</w:t>
      </w:r>
      <w:r w:rsidR="00DD1151" w:rsidRPr="00FD5A04">
        <w:rPr>
          <w:rFonts w:ascii="Arial" w:eastAsia="Times New Roman" w:hAnsi="Arial" w:cs="Arial"/>
          <w:b/>
          <w:bCs/>
          <w:color w:val="7030A0"/>
          <w:sz w:val="32"/>
          <w:szCs w:val="32"/>
          <w:lang w:eastAsia="en-GB"/>
        </w:rPr>
        <w:t>xt</w:t>
      </w:r>
    </w:p>
    <w:p w14:paraId="4A4AF441" w14:textId="1BC4A815" w:rsidR="00CA4755" w:rsidRPr="00043133" w:rsidRDefault="006004F0" w:rsidP="007D3A0F">
      <w:pPr>
        <w:pBdr>
          <w:bottom w:val="single" w:sz="2" w:space="1" w:color="FFFFFF" w:themeColor="background1"/>
        </w:pBdr>
        <w:spacing w:line="240" w:lineRule="auto"/>
        <w:jc w:val="right"/>
        <w:rPr>
          <w:rFonts w:ascii="Century Gothic" w:hAnsi="Century Gothic"/>
          <w:b/>
          <w:sz w:val="24"/>
          <w:szCs w:val="24"/>
        </w:rPr>
      </w:pPr>
      <w:r>
        <w:rPr>
          <w:rFonts w:ascii="Arial" w:eastAsia="Times New Roman" w:hAnsi="Arial" w:cs="Arial"/>
          <w:color w:val="000000"/>
          <w:sz w:val="22"/>
          <w:szCs w:val="22"/>
          <w:lang w:eastAsia="en-GB"/>
        </w:rPr>
        <w:pict w14:anchorId="4F55705E">
          <v:rect id="_x0000_i1025" style="width:0;height:1.5pt" o:hralign="center" o:hrstd="t" o:hr="t" fillcolor="#a0a0a0" stroked="f"/>
        </w:pict>
      </w:r>
    </w:p>
    <w:p w14:paraId="3C2AC123" w14:textId="2262E66C" w:rsidR="009C00AB" w:rsidRDefault="009C00AB" w:rsidP="007D3A0F">
      <w:pPr>
        <w:spacing w:after="0" w:line="240" w:lineRule="auto"/>
        <w:ind w:right="-24"/>
        <w:jc w:val="both"/>
        <w:rPr>
          <w:rFonts w:ascii="Arial" w:eastAsia="Times New Roman" w:hAnsi="Arial" w:cs="Arial"/>
          <w:sz w:val="22"/>
          <w:szCs w:val="22"/>
          <w:lang w:eastAsia="en-GB"/>
        </w:rPr>
      </w:pPr>
      <w:r w:rsidRPr="00A1550B">
        <w:rPr>
          <w:rFonts w:ascii="Arial" w:eastAsia="Times New Roman" w:hAnsi="Arial" w:cs="Arial"/>
          <w:color w:val="000000"/>
          <w:sz w:val="22"/>
          <w:szCs w:val="22"/>
          <w:lang w:eastAsia="en-GB"/>
        </w:rPr>
        <w:t xml:space="preserve">This Standards and Quality Report is influenced by both </w:t>
      </w:r>
      <w:r w:rsidR="006658A5" w:rsidRPr="00A1550B">
        <w:rPr>
          <w:rFonts w:ascii="Arial" w:eastAsia="Times New Roman" w:hAnsi="Arial" w:cs="Arial"/>
          <w:color w:val="000000"/>
          <w:sz w:val="22"/>
          <w:szCs w:val="22"/>
          <w:lang w:eastAsia="en-GB"/>
        </w:rPr>
        <w:t>Highland</w:t>
      </w:r>
      <w:r w:rsidRPr="00A1550B">
        <w:rPr>
          <w:rFonts w:ascii="Arial" w:eastAsia="Times New Roman" w:hAnsi="Arial" w:cs="Arial"/>
          <w:color w:val="000000"/>
          <w:sz w:val="22"/>
          <w:szCs w:val="22"/>
          <w:lang w:eastAsia="en-GB"/>
        </w:rPr>
        <w:t xml:space="preserve"> and national priorities. These can be  summarised as follows: </w:t>
      </w:r>
    </w:p>
    <w:p w14:paraId="472E7D39" w14:textId="77777777" w:rsidR="00CA4755" w:rsidRPr="001E0276" w:rsidRDefault="00CA4755" w:rsidP="00CA4755">
      <w:pPr>
        <w:spacing w:after="0" w:line="240" w:lineRule="auto"/>
        <w:ind w:left="-426" w:right="-307"/>
        <w:jc w:val="both"/>
        <w:rPr>
          <w:rFonts w:ascii="Arial" w:eastAsia="Times New Roman" w:hAnsi="Arial" w:cs="Arial"/>
          <w:sz w:val="16"/>
          <w:szCs w:val="16"/>
          <w:lang w:eastAsia="en-GB"/>
        </w:rPr>
      </w:pPr>
    </w:p>
    <w:tbl>
      <w:tblPr>
        <w:tblStyle w:val="TableGrid"/>
        <w:tblW w:w="11341" w:type="dxa"/>
        <w:tblInd w:w="-4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670"/>
        <w:gridCol w:w="5671"/>
      </w:tblGrid>
      <w:tr w:rsidR="00F238D7" w14:paraId="6A6B9A50" w14:textId="77777777" w:rsidTr="00D0488E">
        <w:tc>
          <w:tcPr>
            <w:tcW w:w="5670" w:type="dxa"/>
            <w:shd w:val="clear" w:color="auto" w:fill="FFFFFF" w:themeFill="background1"/>
          </w:tcPr>
          <w:p w14:paraId="4797E5F6" w14:textId="2C8D5A05" w:rsidR="00C954FB" w:rsidRPr="00566567" w:rsidRDefault="00F238D7" w:rsidP="00C954FB">
            <w:pPr>
              <w:shd w:val="clear" w:color="auto" w:fill="FFFFFF" w:themeFill="background1"/>
              <w:rPr>
                <w:rFonts w:ascii="Arial" w:hAnsi="Arial" w:cs="Arial"/>
                <w:b/>
                <w:bCs/>
                <w:noProof/>
                <w:sz w:val="24"/>
                <w:szCs w:val="24"/>
                <w:bdr w:val="none" w:sz="0" w:space="0" w:color="auto" w:frame="1"/>
              </w:rPr>
            </w:pPr>
            <w:r w:rsidRPr="00F569F1">
              <w:rPr>
                <w:rFonts w:ascii="Arial" w:hAnsi="Arial" w:cs="Arial"/>
                <w:b/>
                <w:bCs/>
                <w:noProof/>
                <w:sz w:val="24"/>
                <w:szCs w:val="24"/>
                <w:bdr w:val="none" w:sz="0" w:space="0" w:color="auto" w:frame="1"/>
              </w:rPr>
              <w:t>Highland Priorities</w:t>
            </w:r>
          </w:p>
          <w:p w14:paraId="5125CBC1" w14:textId="77777777" w:rsidR="00F238D7" w:rsidRPr="00CA4755" w:rsidRDefault="00F238D7" w:rsidP="00C954FB">
            <w:pPr>
              <w:shd w:val="clear" w:color="auto" w:fill="FFFFFF" w:themeFill="background1"/>
              <w:rPr>
                <w:rFonts w:ascii="Arial" w:hAnsi="Arial" w:cs="Arial"/>
                <w:noProof/>
                <w:sz w:val="22"/>
                <w:szCs w:val="22"/>
                <w:u w:val="single"/>
                <w:bdr w:val="none" w:sz="0" w:space="0" w:color="auto" w:frame="1"/>
              </w:rPr>
            </w:pPr>
          </w:p>
          <w:p w14:paraId="2DABF225" w14:textId="7522BFD2" w:rsidR="00F238D7" w:rsidRPr="00CA4755" w:rsidRDefault="00F238D7" w:rsidP="005F5EDA">
            <w:pPr>
              <w:jc w:val="center"/>
              <w:rPr>
                <w:rFonts w:ascii="Arial" w:eastAsia="Times New Roman" w:hAnsi="Arial" w:cs="Arial"/>
                <w:color w:val="000000"/>
                <w:sz w:val="22"/>
                <w:szCs w:val="22"/>
                <w:u w:val="single"/>
                <w:lang w:eastAsia="en-GB"/>
              </w:rPr>
            </w:pPr>
            <w:r w:rsidRPr="00CA4755">
              <w:rPr>
                <w:rFonts w:ascii="Arial" w:hAnsi="Arial" w:cs="Arial"/>
                <w:noProof/>
                <w:sz w:val="22"/>
                <w:szCs w:val="22"/>
                <w:bdr w:val="none" w:sz="0" w:space="0" w:color="auto" w:frame="1"/>
              </w:rPr>
              <w:drawing>
                <wp:inline distT="0" distB="0" distL="0" distR="0" wp14:anchorId="14CAE0C0" wp14:editId="4677A0F6">
                  <wp:extent cx="3280016" cy="1876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5661" cy="1885375"/>
                          </a:xfrm>
                          <a:prstGeom prst="rect">
                            <a:avLst/>
                          </a:prstGeom>
                          <a:noFill/>
                          <a:ln>
                            <a:noFill/>
                          </a:ln>
                        </pic:spPr>
                      </pic:pic>
                    </a:graphicData>
                  </a:graphic>
                </wp:inline>
              </w:drawing>
            </w:r>
          </w:p>
          <w:p w14:paraId="000B3BE8" w14:textId="77777777" w:rsidR="005F5EDA" w:rsidRPr="00CA4755" w:rsidRDefault="005F5EDA" w:rsidP="00F238D7">
            <w:pPr>
              <w:jc w:val="both"/>
              <w:rPr>
                <w:rFonts w:ascii="Arial" w:eastAsia="Times New Roman" w:hAnsi="Arial" w:cs="Arial"/>
                <w:b/>
                <w:bCs/>
                <w:sz w:val="22"/>
                <w:szCs w:val="22"/>
                <w:u w:val="single"/>
                <w:lang w:eastAsia="en-GB"/>
              </w:rPr>
            </w:pPr>
          </w:p>
          <w:p w14:paraId="5EA65B55" w14:textId="77777777" w:rsidR="005F5EDA" w:rsidRPr="00CA4755" w:rsidRDefault="005F5EDA" w:rsidP="00F238D7">
            <w:pPr>
              <w:jc w:val="both"/>
              <w:rPr>
                <w:rFonts w:ascii="Arial" w:eastAsia="Times New Roman" w:hAnsi="Arial" w:cs="Arial"/>
                <w:b/>
                <w:bCs/>
                <w:sz w:val="22"/>
                <w:szCs w:val="22"/>
                <w:u w:val="single"/>
                <w:lang w:eastAsia="en-GB"/>
              </w:rPr>
            </w:pPr>
          </w:p>
          <w:p w14:paraId="46593775" w14:textId="77777777" w:rsidR="005F5EDA" w:rsidRPr="00CA4755" w:rsidRDefault="005F5EDA" w:rsidP="00F238D7">
            <w:pPr>
              <w:jc w:val="both"/>
              <w:rPr>
                <w:rFonts w:ascii="Arial" w:eastAsia="Times New Roman" w:hAnsi="Arial" w:cs="Arial"/>
                <w:b/>
                <w:bCs/>
                <w:sz w:val="22"/>
                <w:szCs w:val="22"/>
                <w:u w:val="single"/>
                <w:lang w:eastAsia="en-GB"/>
              </w:rPr>
            </w:pPr>
          </w:p>
          <w:p w14:paraId="0E8AE7C9" w14:textId="2DA9F5FF" w:rsidR="00F238D7" w:rsidRPr="00CA4755" w:rsidRDefault="00F238D7" w:rsidP="00F238D7">
            <w:pPr>
              <w:jc w:val="both"/>
              <w:rPr>
                <w:rFonts w:ascii="Arial" w:eastAsia="Times New Roman" w:hAnsi="Arial" w:cs="Arial"/>
                <w:b/>
                <w:bCs/>
                <w:sz w:val="22"/>
                <w:szCs w:val="22"/>
                <w:lang w:eastAsia="en-GB"/>
              </w:rPr>
            </w:pPr>
            <w:r w:rsidRPr="00CA4755">
              <w:rPr>
                <w:rFonts w:ascii="Arial" w:eastAsia="Times New Roman" w:hAnsi="Arial" w:cs="Arial"/>
                <w:b/>
                <w:bCs/>
                <w:sz w:val="22"/>
                <w:szCs w:val="22"/>
                <w:u w:val="single"/>
                <w:lang w:eastAsia="en-GB"/>
              </w:rPr>
              <w:t>Entitlement, Excellence &amp; Equity</w:t>
            </w:r>
            <w:r w:rsidRPr="00CA4755">
              <w:rPr>
                <w:rFonts w:ascii="Arial" w:eastAsia="Times New Roman" w:hAnsi="Arial" w:cs="Arial"/>
                <w:b/>
                <w:bCs/>
                <w:sz w:val="22"/>
                <w:szCs w:val="22"/>
                <w:lang w:eastAsia="en-GB"/>
              </w:rPr>
              <w:t xml:space="preserve">: </w:t>
            </w:r>
          </w:p>
          <w:p w14:paraId="01EAD314" w14:textId="77777777" w:rsidR="00F238D7" w:rsidRPr="00CA4755" w:rsidRDefault="00F238D7" w:rsidP="00F238D7">
            <w:pPr>
              <w:jc w:val="both"/>
              <w:rPr>
                <w:rFonts w:ascii="Arial" w:eastAsia="Times New Roman" w:hAnsi="Arial" w:cs="Arial"/>
                <w:sz w:val="22"/>
                <w:szCs w:val="22"/>
                <w:lang w:eastAsia="en-GB"/>
              </w:rPr>
            </w:pPr>
            <w:r w:rsidRPr="00CA4755">
              <w:rPr>
                <w:rFonts w:ascii="Arial" w:eastAsia="Times New Roman" w:hAnsi="Arial" w:cs="Arial"/>
                <w:sz w:val="22"/>
                <w:szCs w:val="22"/>
                <w:lang w:eastAsia="en-GB"/>
              </w:rPr>
              <w:t>We will raise attainment and achievement for all, especially for children and young people from disadvantaged circumstances, including rural deprivation. We will focus relentlessly on improving standards and the quality of learning and teaching, to ensure that entitlement, equity and excellence are delivered across the system.</w:t>
            </w:r>
          </w:p>
          <w:p w14:paraId="28B05D91" w14:textId="77777777" w:rsidR="00F238D7" w:rsidRPr="002C10E4" w:rsidRDefault="00F238D7" w:rsidP="00F238D7">
            <w:pPr>
              <w:jc w:val="both"/>
              <w:rPr>
                <w:rFonts w:ascii="Arial" w:eastAsia="Times New Roman" w:hAnsi="Arial" w:cs="Arial"/>
                <w:sz w:val="16"/>
                <w:szCs w:val="16"/>
                <w:u w:val="single"/>
                <w:lang w:eastAsia="en-GB"/>
              </w:rPr>
            </w:pPr>
          </w:p>
          <w:p w14:paraId="1102391B" w14:textId="77777777" w:rsidR="00F238D7" w:rsidRPr="00CA4755" w:rsidRDefault="00F238D7" w:rsidP="00F238D7">
            <w:pPr>
              <w:jc w:val="both"/>
              <w:rPr>
                <w:rFonts w:ascii="Arial" w:eastAsia="Times New Roman" w:hAnsi="Arial" w:cs="Arial"/>
                <w:b/>
                <w:bCs/>
                <w:sz w:val="22"/>
                <w:szCs w:val="22"/>
                <w:lang w:eastAsia="en-GB"/>
              </w:rPr>
            </w:pPr>
            <w:r w:rsidRPr="00CA4755">
              <w:rPr>
                <w:rFonts w:ascii="Arial" w:eastAsia="Times New Roman" w:hAnsi="Arial" w:cs="Arial"/>
                <w:b/>
                <w:bCs/>
                <w:sz w:val="22"/>
                <w:szCs w:val="22"/>
                <w:u w:val="single"/>
                <w:lang w:eastAsia="en-GB"/>
              </w:rPr>
              <w:t>Empowerment &amp; Leadership</w:t>
            </w:r>
            <w:r w:rsidRPr="00CA4755">
              <w:rPr>
                <w:rFonts w:ascii="Arial" w:eastAsia="Times New Roman" w:hAnsi="Arial" w:cs="Arial"/>
                <w:b/>
                <w:bCs/>
                <w:sz w:val="22"/>
                <w:szCs w:val="22"/>
                <w:lang w:eastAsia="en-GB"/>
              </w:rPr>
              <w:t xml:space="preserve">: </w:t>
            </w:r>
          </w:p>
          <w:p w14:paraId="1D55787C" w14:textId="77777777" w:rsidR="00F238D7" w:rsidRPr="00CA4755" w:rsidRDefault="00F238D7" w:rsidP="00F238D7">
            <w:pPr>
              <w:jc w:val="both"/>
              <w:rPr>
                <w:rFonts w:ascii="Arial" w:eastAsia="Times New Roman" w:hAnsi="Arial" w:cs="Arial"/>
                <w:sz w:val="22"/>
                <w:szCs w:val="22"/>
                <w:lang w:eastAsia="en-GB"/>
              </w:rPr>
            </w:pPr>
            <w:r w:rsidRPr="00CA4755">
              <w:rPr>
                <w:rFonts w:ascii="Arial" w:eastAsia="Times New Roman" w:hAnsi="Arial" w:cs="Arial"/>
                <w:sz w:val="22"/>
                <w:szCs w:val="22"/>
                <w:lang w:eastAsia="en-GB"/>
              </w:rPr>
              <w:t>We will develop leadership skills at all levels of the system, for now and the future, building a culture of empowerment and professional capital.</w:t>
            </w:r>
          </w:p>
          <w:p w14:paraId="72FBDEF2" w14:textId="77777777" w:rsidR="00F238D7" w:rsidRPr="002C10E4" w:rsidRDefault="00F238D7" w:rsidP="00F238D7">
            <w:pPr>
              <w:jc w:val="both"/>
              <w:rPr>
                <w:rFonts w:ascii="Arial" w:eastAsia="Times New Roman" w:hAnsi="Arial" w:cs="Arial"/>
                <w:sz w:val="16"/>
                <w:szCs w:val="16"/>
                <w:u w:val="single"/>
                <w:lang w:eastAsia="en-GB"/>
              </w:rPr>
            </w:pPr>
          </w:p>
          <w:p w14:paraId="43A4E911" w14:textId="77777777" w:rsidR="00F238D7" w:rsidRPr="00CA4755" w:rsidRDefault="00F238D7" w:rsidP="00F238D7">
            <w:pPr>
              <w:jc w:val="both"/>
              <w:rPr>
                <w:rFonts w:ascii="Arial" w:eastAsia="Times New Roman" w:hAnsi="Arial" w:cs="Arial"/>
                <w:b/>
                <w:bCs/>
                <w:sz w:val="22"/>
                <w:szCs w:val="22"/>
                <w:lang w:eastAsia="en-GB"/>
              </w:rPr>
            </w:pPr>
            <w:r w:rsidRPr="00CA4755">
              <w:rPr>
                <w:rFonts w:ascii="Arial" w:eastAsia="Times New Roman" w:hAnsi="Arial" w:cs="Arial"/>
                <w:b/>
                <w:bCs/>
                <w:sz w:val="22"/>
                <w:szCs w:val="22"/>
                <w:u w:val="single"/>
                <w:lang w:eastAsia="en-GB"/>
              </w:rPr>
              <w:t>Relationships:</w:t>
            </w:r>
            <w:r w:rsidRPr="00CA4755">
              <w:rPr>
                <w:rFonts w:ascii="Arial" w:eastAsia="Times New Roman" w:hAnsi="Arial" w:cs="Arial"/>
                <w:b/>
                <w:bCs/>
                <w:sz w:val="22"/>
                <w:szCs w:val="22"/>
                <w:lang w:eastAsia="en-GB"/>
              </w:rPr>
              <w:t xml:space="preserve"> </w:t>
            </w:r>
          </w:p>
          <w:p w14:paraId="288E1475" w14:textId="77777777" w:rsidR="00F238D7" w:rsidRPr="00CA4755" w:rsidRDefault="00F238D7" w:rsidP="00F238D7">
            <w:pPr>
              <w:jc w:val="both"/>
              <w:rPr>
                <w:rFonts w:ascii="Arial" w:eastAsia="Times New Roman" w:hAnsi="Arial" w:cs="Arial"/>
                <w:sz w:val="22"/>
                <w:szCs w:val="22"/>
                <w:lang w:eastAsia="en-GB"/>
              </w:rPr>
            </w:pPr>
            <w:r w:rsidRPr="00CA4755">
              <w:rPr>
                <w:rFonts w:ascii="Arial" w:eastAsia="Times New Roman" w:hAnsi="Arial" w:cs="Arial"/>
                <w:sz w:val="22"/>
                <w:szCs w:val="22"/>
                <w:lang w:eastAsia="en-GB"/>
              </w:rPr>
              <w:t>We will maximise health and wellbeing for all children and young people, to give them the best possible start in life. We will ensure every child and young person feels part of the community they live in.</w:t>
            </w:r>
          </w:p>
          <w:p w14:paraId="6DB399D4" w14:textId="77777777" w:rsidR="00F238D7" w:rsidRPr="002C10E4" w:rsidRDefault="00F238D7" w:rsidP="00F238D7">
            <w:pPr>
              <w:jc w:val="both"/>
              <w:rPr>
                <w:rFonts w:ascii="Arial" w:eastAsia="Times New Roman" w:hAnsi="Arial" w:cs="Arial"/>
                <w:sz w:val="16"/>
                <w:szCs w:val="16"/>
                <w:u w:val="single"/>
                <w:lang w:eastAsia="en-GB"/>
              </w:rPr>
            </w:pPr>
          </w:p>
          <w:p w14:paraId="1E21453E" w14:textId="77777777" w:rsidR="00F238D7" w:rsidRPr="00CA4755" w:rsidRDefault="00F238D7" w:rsidP="00F238D7">
            <w:pPr>
              <w:jc w:val="both"/>
              <w:rPr>
                <w:rFonts w:ascii="Arial" w:eastAsia="Times New Roman" w:hAnsi="Arial" w:cs="Arial"/>
                <w:b/>
                <w:bCs/>
                <w:sz w:val="22"/>
                <w:szCs w:val="22"/>
                <w:lang w:eastAsia="en-GB"/>
              </w:rPr>
            </w:pPr>
            <w:r w:rsidRPr="00CA4755">
              <w:rPr>
                <w:rFonts w:ascii="Arial" w:eastAsia="Times New Roman" w:hAnsi="Arial" w:cs="Arial"/>
                <w:b/>
                <w:bCs/>
                <w:sz w:val="22"/>
                <w:szCs w:val="22"/>
                <w:u w:val="single"/>
                <w:lang w:eastAsia="en-GB"/>
              </w:rPr>
              <w:t>Opportunity:</w:t>
            </w:r>
            <w:r w:rsidRPr="00CA4755">
              <w:rPr>
                <w:rFonts w:ascii="Arial" w:eastAsia="Times New Roman" w:hAnsi="Arial" w:cs="Arial"/>
                <w:b/>
                <w:bCs/>
                <w:sz w:val="22"/>
                <w:szCs w:val="22"/>
                <w:lang w:eastAsia="en-GB"/>
              </w:rPr>
              <w:t xml:space="preserve"> </w:t>
            </w:r>
          </w:p>
          <w:p w14:paraId="7D6A0C4C" w14:textId="77777777" w:rsidR="00F238D7" w:rsidRPr="00CA4755" w:rsidRDefault="00F238D7" w:rsidP="00F238D7">
            <w:pPr>
              <w:jc w:val="both"/>
              <w:rPr>
                <w:rFonts w:ascii="Arial" w:eastAsia="Times New Roman" w:hAnsi="Arial" w:cs="Arial"/>
                <w:sz w:val="22"/>
                <w:szCs w:val="22"/>
                <w:lang w:eastAsia="en-GB"/>
              </w:rPr>
            </w:pPr>
            <w:r w:rsidRPr="00CA4755">
              <w:rPr>
                <w:rFonts w:ascii="Arial" w:eastAsia="Times New Roman" w:hAnsi="Arial" w:cs="Arial"/>
                <w:sz w:val="22"/>
                <w:szCs w:val="22"/>
                <w:lang w:eastAsia="en-GB"/>
              </w:rPr>
              <w:t>We will maximise opportunities for our children and young people, and for the wider Highland community and its visitors, through the provision of high-quality services.</w:t>
            </w:r>
          </w:p>
          <w:p w14:paraId="66EE4353" w14:textId="7C5D9862" w:rsidR="00F238D7" w:rsidRPr="00CA4755" w:rsidRDefault="00F238D7" w:rsidP="00F238D7">
            <w:pPr>
              <w:rPr>
                <w:rFonts w:ascii="Arial" w:eastAsia="Times New Roman" w:hAnsi="Arial" w:cs="Arial"/>
                <w:color w:val="000000"/>
                <w:sz w:val="22"/>
                <w:szCs w:val="22"/>
                <w:u w:val="single"/>
                <w:lang w:eastAsia="en-GB"/>
              </w:rPr>
            </w:pPr>
          </w:p>
        </w:tc>
        <w:tc>
          <w:tcPr>
            <w:tcW w:w="5671" w:type="dxa"/>
            <w:shd w:val="clear" w:color="auto" w:fill="FFFFFF" w:themeFill="background1"/>
          </w:tcPr>
          <w:p w14:paraId="1FAEC7FD" w14:textId="6D2D961D" w:rsidR="00C954FB" w:rsidRPr="00FD5A04" w:rsidRDefault="00F238D7" w:rsidP="00C954FB">
            <w:pPr>
              <w:shd w:val="clear" w:color="auto" w:fill="FFFFFF" w:themeFill="background1"/>
              <w:jc w:val="both"/>
              <w:rPr>
                <w:rFonts w:ascii="Arial" w:hAnsi="Arial" w:cs="Arial"/>
                <w:b/>
                <w:bCs/>
                <w:noProof/>
                <w:sz w:val="24"/>
                <w:szCs w:val="24"/>
              </w:rPr>
            </w:pPr>
            <w:r w:rsidRPr="00F569F1">
              <w:rPr>
                <w:rFonts w:ascii="Arial" w:hAnsi="Arial" w:cs="Arial"/>
                <w:b/>
                <w:bCs/>
                <w:noProof/>
                <w:sz w:val="24"/>
                <w:szCs w:val="24"/>
              </w:rPr>
              <w:t>National Improvement Framework Priorities</w:t>
            </w:r>
          </w:p>
          <w:p w14:paraId="0B8050F1" w14:textId="0BB83A2B" w:rsidR="00F238D7" w:rsidRPr="00CA4755" w:rsidRDefault="00F238D7" w:rsidP="005F5EDA">
            <w:pPr>
              <w:shd w:val="clear" w:color="auto" w:fill="FFFFFF"/>
              <w:jc w:val="center"/>
              <w:rPr>
                <w:noProof/>
                <w:sz w:val="22"/>
                <w:szCs w:val="22"/>
              </w:rPr>
            </w:pPr>
            <w:r w:rsidRPr="00CA4755">
              <w:rPr>
                <w:noProof/>
                <w:sz w:val="22"/>
                <w:szCs w:val="22"/>
              </w:rPr>
              <w:drawing>
                <wp:inline distT="0" distB="0" distL="0" distR="0" wp14:anchorId="52527CA3" wp14:editId="524C2E9B">
                  <wp:extent cx="2502939" cy="2533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2939" cy="2533650"/>
                          </a:xfrm>
                          <a:prstGeom prst="rect">
                            <a:avLst/>
                          </a:prstGeom>
                          <a:noFill/>
                          <a:ln>
                            <a:noFill/>
                          </a:ln>
                        </pic:spPr>
                      </pic:pic>
                    </a:graphicData>
                  </a:graphic>
                </wp:inline>
              </w:drawing>
            </w:r>
          </w:p>
          <w:p w14:paraId="40F05B16" w14:textId="1380EE23" w:rsidR="00F238D7" w:rsidRPr="00CA4755" w:rsidRDefault="00F238D7" w:rsidP="00F238D7">
            <w:pPr>
              <w:shd w:val="clear" w:color="auto" w:fill="FFFFFF"/>
              <w:jc w:val="both"/>
              <w:rPr>
                <w:rFonts w:ascii="Arial" w:eastAsia="Times New Roman" w:hAnsi="Arial" w:cs="Arial"/>
                <w:sz w:val="22"/>
                <w:szCs w:val="22"/>
                <w:lang w:eastAsia="en-GB"/>
              </w:rPr>
            </w:pPr>
            <w:r w:rsidRPr="00CA4755">
              <w:rPr>
                <w:rFonts w:ascii="Arial" w:eastAsia="Times New Roman" w:hAnsi="Arial" w:cs="Arial"/>
                <w:sz w:val="22"/>
                <w:szCs w:val="22"/>
                <w:lang w:eastAsia="en-GB"/>
              </w:rPr>
              <w:t>The key priorities outlined in the National Improvement Framework are:</w:t>
            </w:r>
          </w:p>
          <w:p w14:paraId="5FE33042" w14:textId="77777777" w:rsidR="00F238D7" w:rsidRPr="002C10E4" w:rsidRDefault="00F238D7" w:rsidP="00F238D7">
            <w:pPr>
              <w:shd w:val="clear" w:color="auto" w:fill="FFFFFF"/>
              <w:jc w:val="both"/>
              <w:rPr>
                <w:rFonts w:ascii="Arial" w:eastAsia="Times New Roman" w:hAnsi="Arial" w:cs="Arial"/>
                <w:sz w:val="16"/>
                <w:szCs w:val="16"/>
                <w:lang w:eastAsia="en-GB"/>
              </w:rPr>
            </w:pPr>
          </w:p>
          <w:p w14:paraId="29BF48F1" w14:textId="1C3CF904" w:rsidR="00F238D7" w:rsidRPr="00CA4755" w:rsidRDefault="00F238D7" w:rsidP="009C5B5F">
            <w:pPr>
              <w:pStyle w:val="ListParagraph"/>
              <w:numPr>
                <w:ilvl w:val="0"/>
                <w:numId w:val="1"/>
              </w:numPr>
              <w:shd w:val="clear" w:color="auto" w:fill="FFFFFF"/>
              <w:jc w:val="both"/>
              <w:rPr>
                <w:rFonts w:ascii="Arial" w:eastAsia="Times New Roman" w:hAnsi="Arial" w:cs="Arial"/>
                <w:sz w:val="22"/>
                <w:szCs w:val="22"/>
                <w:lang w:eastAsia="en-GB"/>
              </w:rPr>
            </w:pPr>
            <w:r w:rsidRPr="00CA4755">
              <w:rPr>
                <w:rFonts w:ascii="Arial" w:eastAsia="Times New Roman" w:hAnsi="Arial" w:cs="Arial"/>
                <w:sz w:val="22"/>
                <w:szCs w:val="22"/>
                <w:lang w:eastAsia="en-GB"/>
              </w:rPr>
              <w:t xml:space="preserve">Placing the </w:t>
            </w:r>
            <w:r w:rsidRPr="00CA4755">
              <w:rPr>
                <w:rFonts w:ascii="Arial" w:eastAsia="Times New Roman" w:hAnsi="Arial" w:cs="Arial"/>
                <w:b/>
                <w:bCs/>
                <w:sz w:val="22"/>
                <w:szCs w:val="22"/>
                <w:lang w:eastAsia="en-GB"/>
              </w:rPr>
              <w:t>human rights and needs of every child</w:t>
            </w:r>
            <w:r w:rsidRPr="00CA4755">
              <w:rPr>
                <w:rFonts w:ascii="Arial" w:eastAsia="Times New Roman" w:hAnsi="Arial" w:cs="Arial"/>
                <w:sz w:val="22"/>
                <w:szCs w:val="22"/>
                <w:lang w:eastAsia="en-GB"/>
              </w:rPr>
              <w:t xml:space="preserve"> and young person at the centre of education</w:t>
            </w:r>
          </w:p>
          <w:p w14:paraId="2A5E0DC9" w14:textId="7BCDA1CB" w:rsidR="00F238D7" w:rsidRPr="00CA4755" w:rsidRDefault="00F238D7" w:rsidP="009C5B5F">
            <w:pPr>
              <w:pStyle w:val="ListParagraph"/>
              <w:numPr>
                <w:ilvl w:val="0"/>
                <w:numId w:val="1"/>
              </w:numPr>
              <w:shd w:val="clear" w:color="auto" w:fill="FFFFFF"/>
              <w:jc w:val="both"/>
              <w:rPr>
                <w:rFonts w:ascii="Arial" w:eastAsia="Times New Roman" w:hAnsi="Arial" w:cs="Arial"/>
                <w:sz w:val="22"/>
                <w:szCs w:val="22"/>
                <w:lang w:eastAsia="en-GB"/>
              </w:rPr>
            </w:pPr>
            <w:r w:rsidRPr="00CA4755">
              <w:rPr>
                <w:rFonts w:ascii="Arial" w:eastAsia="Times New Roman" w:hAnsi="Arial" w:cs="Arial"/>
                <w:sz w:val="22"/>
                <w:szCs w:val="22"/>
                <w:lang w:eastAsia="en-GB"/>
              </w:rPr>
              <w:t xml:space="preserve">Improvement in children and young people's </w:t>
            </w:r>
            <w:r w:rsidRPr="00CA4755">
              <w:rPr>
                <w:rFonts w:ascii="Arial" w:eastAsia="Times New Roman" w:hAnsi="Arial" w:cs="Arial"/>
                <w:b/>
                <w:bCs/>
                <w:sz w:val="22"/>
                <w:szCs w:val="22"/>
                <w:lang w:eastAsia="en-GB"/>
              </w:rPr>
              <w:t>health and wellbeing</w:t>
            </w:r>
          </w:p>
          <w:p w14:paraId="75438F63" w14:textId="3B427305" w:rsidR="00F238D7" w:rsidRPr="00CA4755" w:rsidRDefault="00F238D7" w:rsidP="009C5B5F">
            <w:pPr>
              <w:pStyle w:val="ListParagraph"/>
              <w:numPr>
                <w:ilvl w:val="0"/>
                <w:numId w:val="1"/>
              </w:numPr>
              <w:shd w:val="clear" w:color="auto" w:fill="FFFFFF"/>
              <w:jc w:val="both"/>
              <w:rPr>
                <w:rFonts w:ascii="Arial" w:eastAsia="Times New Roman" w:hAnsi="Arial" w:cs="Arial"/>
                <w:sz w:val="22"/>
                <w:szCs w:val="22"/>
                <w:lang w:eastAsia="en-GB"/>
              </w:rPr>
            </w:pPr>
            <w:r w:rsidRPr="00CA4755">
              <w:rPr>
                <w:rFonts w:ascii="Arial" w:eastAsia="Times New Roman" w:hAnsi="Arial" w:cs="Arial"/>
                <w:b/>
                <w:bCs/>
                <w:sz w:val="22"/>
                <w:szCs w:val="22"/>
                <w:lang w:eastAsia="en-GB"/>
              </w:rPr>
              <w:t>Closing the attainment gap</w:t>
            </w:r>
            <w:r w:rsidRPr="00CA4755">
              <w:rPr>
                <w:rFonts w:ascii="Arial" w:eastAsia="Times New Roman" w:hAnsi="Arial" w:cs="Arial"/>
                <w:sz w:val="22"/>
                <w:szCs w:val="22"/>
                <w:lang w:eastAsia="en-GB"/>
              </w:rPr>
              <w:t xml:space="preserve"> between the most and least disadvantaged children and young people</w:t>
            </w:r>
          </w:p>
          <w:p w14:paraId="3BE0D216" w14:textId="77777777" w:rsidR="00F238D7" w:rsidRPr="00CA4755" w:rsidRDefault="00F238D7" w:rsidP="009C5B5F">
            <w:pPr>
              <w:pStyle w:val="ListParagraph"/>
              <w:numPr>
                <w:ilvl w:val="0"/>
                <w:numId w:val="1"/>
              </w:numPr>
              <w:shd w:val="clear" w:color="auto" w:fill="FFFFFF"/>
              <w:jc w:val="both"/>
              <w:rPr>
                <w:rFonts w:ascii="Arial" w:eastAsia="Times New Roman" w:hAnsi="Arial" w:cs="Arial"/>
                <w:sz w:val="22"/>
                <w:szCs w:val="22"/>
                <w:lang w:eastAsia="en-GB"/>
              </w:rPr>
            </w:pPr>
            <w:r w:rsidRPr="00CA4755">
              <w:rPr>
                <w:rFonts w:ascii="Arial" w:eastAsia="Times New Roman" w:hAnsi="Arial" w:cs="Arial"/>
                <w:sz w:val="22"/>
                <w:szCs w:val="22"/>
                <w:lang w:eastAsia="en-GB"/>
              </w:rPr>
              <w:t xml:space="preserve">Improvement in skills and </w:t>
            </w:r>
            <w:r w:rsidRPr="00CA4755">
              <w:rPr>
                <w:rFonts w:ascii="Arial" w:eastAsia="Times New Roman" w:hAnsi="Arial" w:cs="Arial"/>
                <w:b/>
                <w:bCs/>
                <w:sz w:val="22"/>
                <w:szCs w:val="22"/>
                <w:lang w:eastAsia="en-GB"/>
              </w:rPr>
              <w:t>sustained, positive school-leaver destinations</w:t>
            </w:r>
            <w:r w:rsidRPr="00CA4755">
              <w:rPr>
                <w:rFonts w:ascii="Arial" w:eastAsia="Times New Roman" w:hAnsi="Arial" w:cs="Arial"/>
                <w:sz w:val="22"/>
                <w:szCs w:val="22"/>
                <w:lang w:eastAsia="en-GB"/>
              </w:rPr>
              <w:t xml:space="preserve"> for all young people</w:t>
            </w:r>
          </w:p>
          <w:p w14:paraId="3AE8590E" w14:textId="233BFCD9" w:rsidR="00F238D7" w:rsidRPr="00CA4755" w:rsidRDefault="00F238D7" w:rsidP="009C5B5F">
            <w:pPr>
              <w:pStyle w:val="ListParagraph"/>
              <w:numPr>
                <w:ilvl w:val="0"/>
                <w:numId w:val="1"/>
              </w:numPr>
              <w:shd w:val="clear" w:color="auto" w:fill="FFFFFF"/>
              <w:jc w:val="both"/>
              <w:rPr>
                <w:rFonts w:ascii="Arial" w:eastAsia="Times New Roman" w:hAnsi="Arial" w:cs="Arial"/>
                <w:sz w:val="22"/>
                <w:szCs w:val="22"/>
                <w:lang w:eastAsia="en-GB"/>
              </w:rPr>
            </w:pPr>
            <w:r w:rsidRPr="00CA4755">
              <w:rPr>
                <w:rFonts w:ascii="Arial" w:eastAsia="Times New Roman" w:hAnsi="Arial" w:cs="Arial"/>
                <w:b/>
                <w:bCs/>
                <w:sz w:val="22"/>
                <w:szCs w:val="22"/>
                <w:lang w:eastAsia="en-GB"/>
              </w:rPr>
              <w:t>Improvement in attainment</w:t>
            </w:r>
            <w:r w:rsidRPr="00CA4755">
              <w:rPr>
                <w:rFonts w:ascii="Arial" w:eastAsia="Times New Roman" w:hAnsi="Arial" w:cs="Arial"/>
                <w:sz w:val="22"/>
                <w:szCs w:val="22"/>
                <w:lang w:eastAsia="en-GB"/>
              </w:rPr>
              <w:t>, particularly in literacy and numeracy.</w:t>
            </w:r>
          </w:p>
          <w:p w14:paraId="4F5FCCC6" w14:textId="77777777" w:rsidR="007B6AFD" w:rsidRPr="002C10E4" w:rsidRDefault="007B6AFD" w:rsidP="007B6AFD">
            <w:pPr>
              <w:pStyle w:val="ListParagraph"/>
              <w:shd w:val="clear" w:color="auto" w:fill="FFFFFF"/>
              <w:ind w:left="360"/>
              <w:jc w:val="both"/>
              <w:rPr>
                <w:rFonts w:ascii="Century Gothic" w:eastAsia="Times New Roman" w:hAnsi="Century Gothic" w:cs="Times New Roman"/>
                <w:sz w:val="16"/>
                <w:szCs w:val="16"/>
                <w:lang w:eastAsia="en-GB"/>
              </w:rPr>
            </w:pPr>
          </w:p>
          <w:p w14:paraId="7A9BEF88" w14:textId="2B6C9222" w:rsidR="00D0488E" w:rsidRPr="007D3A0F" w:rsidRDefault="007B6AFD" w:rsidP="00D0488E">
            <w:pPr>
              <w:shd w:val="clear" w:color="auto" w:fill="FFFFFF" w:themeFill="background1"/>
              <w:rPr>
                <w:rFonts w:ascii="Arial" w:eastAsia="Times New Roman" w:hAnsi="Arial" w:cs="Arial"/>
                <w:b/>
                <w:bCs/>
                <w:color w:val="000000"/>
                <w:sz w:val="24"/>
                <w:szCs w:val="24"/>
                <w:lang w:eastAsia="en-GB"/>
              </w:rPr>
            </w:pPr>
            <w:r w:rsidRPr="007D3A0F">
              <w:rPr>
                <w:rFonts w:ascii="Arial" w:eastAsia="Times New Roman" w:hAnsi="Arial" w:cs="Arial"/>
                <w:b/>
                <w:bCs/>
                <w:color w:val="000000"/>
                <w:sz w:val="24"/>
                <w:szCs w:val="24"/>
                <w:lang w:eastAsia="en-GB"/>
              </w:rPr>
              <w:t>Self-evaluation</w:t>
            </w:r>
          </w:p>
          <w:p w14:paraId="5114248A" w14:textId="77777777" w:rsidR="007B6AFD" w:rsidRPr="00CA4755" w:rsidRDefault="007B6AFD" w:rsidP="007B6AFD">
            <w:pPr>
              <w:shd w:val="clear" w:color="auto" w:fill="FFFFFF"/>
              <w:jc w:val="both"/>
              <w:rPr>
                <w:rFonts w:ascii="Arial" w:eastAsia="Times New Roman" w:hAnsi="Arial" w:cs="Arial"/>
                <w:color w:val="000000"/>
                <w:sz w:val="22"/>
                <w:szCs w:val="22"/>
                <w:lang w:eastAsia="en-GB"/>
              </w:rPr>
            </w:pPr>
            <w:r w:rsidRPr="00CA4755">
              <w:rPr>
                <w:rFonts w:ascii="Arial" w:eastAsia="Times New Roman" w:hAnsi="Arial" w:cs="Arial"/>
                <w:color w:val="000000"/>
                <w:sz w:val="22"/>
                <w:szCs w:val="22"/>
                <w:lang w:eastAsia="en-GB"/>
              </w:rPr>
              <w:t xml:space="preserve">To support self-evaluation, quality indicators from the national evaluative framework How Good Is Our School?4 are referenced. </w:t>
            </w:r>
          </w:p>
          <w:p w14:paraId="0CCAA38B" w14:textId="77777777" w:rsidR="007B6AFD" w:rsidRPr="002C10E4" w:rsidRDefault="007B6AFD" w:rsidP="007B6AFD">
            <w:pPr>
              <w:shd w:val="clear" w:color="auto" w:fill="FFFFFF"/>
              <w:jc w:val="both"/>
              <w:rPr>
                <w:rFonts w:ascii="Arial" w:eastAsia="Times New Roman" w:hAnsi="Arial" w:cs="Arial"/>
                <w:color w:val="000000"/>
                <w:sz w:val="16"/>
                <w:szCs w:val="16"/>
                <w:lang w:eastAsia="en-GB"/>
              </w:rPr>
            </w:pPr>
          </w:p>
          <w:p w14:paraId="54F0C411" w14:textId="77777777" w:rsidR="007B6AFD" w:rsidRPr="00CA4755" w:rsidRDefault="007B6AFD" w:rsidP="007B6AFD">
            <w:pPr>
              <w:shd w:val="clear" w:color="auto" w:fill="FFFFFF"/>
              <w:jc w:val="both"/>
              <w:rPr>
                <w:rFonts w:ascii="Arial" w:eastAsia="Times New Roman" w:hAnsi="Arial" w:cs="Arial"/>
                <w:color w:val="000000"/>
                <w:sz w:val="22"/>
                <w:szCs w:val="22"/>
                <w:lang w:eastAsia="en-GB"/>
              </w:rPr>
            </w:pPr>
            <w:r w:rsidRPr="00CA4755">
              <w:rPr>
                <w:rFonts w:ascii="Arial" w:eastAsia="Times New Roman" w:hAnsi="Arial" w:cs="Arial"/>
                <w:color w:val="000000"/>
                <w:sz w:val="22"/>
                <w:szCs w:val="22"/>
                <w:lang w:eastAsia="en-GB"/>
              </w:rPr>
              <w:t>Links  to these sources (and others referenced) can be found here: </w:t>
            </w:r>
          </w:p>
          <w:p w14:paraId="339E9F56" w14:textId="77777777" w:rsidR="007B6AFD" w:rsidRPr="00CA4755" w:rsidRDefault="007B6AFD" w:rsidP="007B6AFD">
            <w:pPr>
              <w:rPr>
                <w:rFonts w:ascii="Arial" w:hAnsi="Arial" w:cs="Arial"/>
                <w:sz w:val="22"/>
                <w:szCs w:val="22"/>
              </w:rPr>
            </w:pPr>
            <w:hyperlink r:id="rId16" w:history="1">
              <w:r w:rsidRPr="00CA4755">
                <w:rPr>
                  <w:rStyle w:val="Hyperlink"/>
                  <w:rFonts w:ascii="Arial" w:hAnsi="Arial" w:cs="Arial"/>
                  <w:sz w:val="22"/>
                  <w:szCs w:val="22"/>
                </w:rPr>
                <w:t>National Improvement Framework Improvement Plan</w:t>
              </w:r>
            </w:hyperlink>
          </w:p>
          <w:p w14:paraId="675373F1" w14:textId="34BDADA5" w:rsidR="007B6AFD" w:rsidRPr="001E0276" w:rsidRDefault="007B6AFD" w:rsidP="007B6AFD">
            <w:pPr>
              <w:rPr>
                <w:rStyle w:val="Hyperlink"/>
                <w:rFonts w:ascii="Arial" w:hAnsi="Arial" w:cs="Arial"/>
                <w:sz w:val="22"/>
                <w:szCs w:val="22"/>
              </w:rPr>
            </w:pPr>
            <w:hyperlink r:id="rId17" w:history="1">
              <w:r w:rsidRPr="00CA4755">
                <w:rPr>
                  <w:rStyle w:val="Hyperlink"/>
                  <w:rFonts w:ascii="Arial" w:hAnsi="Arial" w:cs="Arial"/>
                  <w:sz w:val="22"/>
                  <w:szCs w:val="22"/>
                </w:rPr>
                <w:t>HGIOS? 4</w:t>
              </w:r>
            </w:hyperlink>
            <w:r w:rsidR="001E0276">
              <w:rPr>
                <w:rStyle w:val="Hyperlink"/>
                <w:rFonts w:ascii="Arial" w:hAnsi="Arial" w:cs="Arial"/>
                <w:color w:val="auto"/>
                <w:sz w:val="22"/>
                <w:szCs w:val="22"/>
                <w:u w:val="none"/>
              </w:rPr>
              <w:t xml:space="preserve"> and </w:t>
            </w:r>
            <w:hyperlink r:id="rId18" w:history="1">
              <w:r w:rsidR="001E0276" w:rsidRPr="00CA4755">
                <w:rPr>
                  <w:rStyle w:val="Hyperlink"/>
                  <w:rFonts w:ascii="Arial" w:hAnsi="Arial" w:cs="Arial"/>
                  <w:sz w:val="22"/>
                  <w:szCs w:val="22"/>
                </w:rPr>
                <w:t>HGIOELC</w:t>
              </w:r>
            </w:hyperlink>
          </w:p>
          <w:p w14:paraId="4C0F9C13" w14:textId="77777777" w:rsidR="007B6AFD" w:rsidRPr="00CA4755" w:rsidRDefault="007B6AFD" w:rsidP="007B6AFD">
            <w:pPr>
              <w:rPr>
                <w:rStyle w:val="Hyperlink"/>
                <w:rFonts w:ascii="Arial" w:hAnsi="Arial" w:cs="Arial"/>
                <w:sz w:val="22"/>
                <w:szCs w:val="22"/>
              </w:rPr>
            </w:pPr>
            <w:hyperlink r:id="rId19" w:history="1">
              <w:r w:rsidRPr="00CA4755">
                <w:rPr>
                  <w:rStyle w:val="Hyperlink"/>
                  <w:rFonts w:ascii="Arial" w:hAnsi="Arial" w:cs="Arial"/>
                  <w:sz w:val="22"/>
                  <w:szCs w:val="22"/>
                </w:rPr>
                <w:t>Health and Social Care Standards</w:t>
              </w:r>
            </w:hyperlink>
          </w:p>
          <w:p w14:paraId="0DE3632A" w14:textId="77777777" w:rsidR="007B6AFD" w:rsidRPr="00CA4755" w:rsidRDefault="007B6AFD" w:rsidP="007B6AFD">
            <w:pPr>
              <w:rPr>
                <w:rStyle w:val="Hyperlink"/>
                <w:rFonts w:ascii="Arial" w:hAnsi="Arial" w:cs="Arial"/>
                <w:sz w:val="22"/>
                <w:szCs w:val="22"/>
              </w:rPr>
            </w:pPr>
            <w:hyperlink r:id="rId20" w:history="1">
              <w:r w:rsidRPr="00CA4755">
                <w:rPr>
                  <w:rStyle w:val="Hyperlink"/>
                  <w:rFonts w:ascii="Arial" w:hAnsi="Arial" w:cs="Arial"/>
                  <w:sz w:val="22"/>
                  <w:szCs w:val="22"/>
                </w:rPr>
                <w:t>National Gaelic Language Plan</w:t>
              </w:r>
            </w:hyperlink>
          </w:p>
          <w:p w14:paraId="5D99A569" w14:textId="752BF832" w:rsidR="00F238D7" w:rsidRPr="00566567" w:rsidRDefault="00F238D7" w:rsidP="00F238D7">
            <w:pPr>
              <w:rPr>
                <w:rFonts w:ascii="Century Gothic" w:eastAsia="Times New Roman" w:hAnsi="Century Gothic" w:cs="Arial"/>
                <w:color w:val="000000"/>
                <w:sz w:val="16"/>
                <w:szCs w:val="16"/>
                <w:u w:val="single"/>
                <w:lang w:eastAsia="en-GB"/>
              </w:rPr>
            </w:pPr>
          </w:p>
        </w:tc>
      </w:tr>
      <w:tr w:rsidR="0075613A" w14:paraId="33F7A122" w14:textId="77777777" w:rsidTr="0075613A">
        <w:tc>
          <w:tcPr>
            <w:tcW w:w="11341" w:type="dxa"/>
            <w:gridSpan w:val="2"/>
            <w:shd w:val="clear" w:color="auto" w:fill="FFFFFF" w:themeFill="background1"/>
          </w:tcPr>
          <w:p w14:paraId="77B8C698" w14:textId="4CE3ACB4" w:rsidR="0075613A" w:rsidRDefault="0075613A" w:rsidP="0075613A">
            <w:pPr>
              <w:rPr>
                <w:rStyle w:val="Hyperlink"/>
                <w:rFonts w:ascii="Arial" w:hAnsi="Arial" w:cs="Arial"/>
                <w:color w:val="auto"/>
                <w:sz w:val="22"/>
                <w:szCs w:val="22"/>
                <w:u w:val="none"/>
              </w:rPr>
            </w:pPr>
            <w:r w:rsidRPr="00DF1571">
              <w:rPr>
                <w:rStyle w:val="Hyperlink"/>
                <w:rFonts w:ascii="Arial" w:hAnsi="Arial" w:cs="Arial"/>
                <w:color w:val="auto"/>
                <w:sz w:val="22"/>
                <w:szCs w:val="22"/>
                <w:u w:val="none"/>
              </w:rPr>
              <w:t>In this report the following words are used to describe the numbers and proportions used:</w:t>
            </w:r>
          </w:p>
          <w:p w14:paraId="5EA89723" w14:textId="77777777" w:rsidR="002C10E4" w:rsidRDefault="002C10E4" w:rsidP="0075613A">
            <w:pPr>
              <w:rPr>
                <w:rStyle w:val="Hyperlink"/>
                <w:rFonts w:ascii="Arial" w:hAnsi="Arial"/>
                <w:sz w:val="22"/>
                <w:szCs w:val="22"/>
              </w:rPr>
            </w:pPr>
          </w:p>
          <w:tbl>
            <w:tblPr>
              <w:tblStyle w:val="TableGrid"/>
              <w:tblW w:w="0" w:type="auto"/>
              <w:tblLook w:val="04A0" w:firstRow="1" w:lastRow="0" w:firstColumn="1" w:lastColumn="0" w:noHBand="0" w:noVBand="1"/>
            </w:tblPr>
            <w:tblGrid>
              <w:gridCol w:w="1852"/>
              <w:gridCol w:w="1852"/>
              <w:gridCol w:w="1852"/>
              <w:gridCol w:w="1853"/>
              <w:gridCol w:w="1853"/>
              <w:gridCol w:w="1853"/>
            </w:tblGrid>
            <w:tr w:rsidR="004A233F" w14:paraId="4C5C9569" w14:textId="77777777" w:rsidTr="004A233F">
              <w:tc>
                <w:tcPr>
                  <w:tcW w:w="1852" w:type="dxa"/>
                </w:tcPr>
                <w:p w14:paraId="2E74FC96" w14:textId="51CDD425" w:rsidR="004A233F" w:rsidRPr="004A233F" w:rsidRDefault="004A233F" w:rsidP="004A233F">
                  <w:pPr>
                    <w:jc w:val="center"/>
                    <w:rPr>
                      <w:rStyle w:val="Hyperlink"/>
                      <w:rFonts w:ascii="Arial" w:hAnsi="Arial" w:cs="Arial"/>
                      <w:b/>
                      <w:bCs/>
                      <w:color w:val="auto"/>
                      <w:sz w:val="22"/>
                      <w:szCs w:val="22"/>
                      <w:u w:val="none"/>
                    </w:rPr>
                  </w:pPr>
                  <w:r>
                    <w:rPr>
                      <w:rStyle w:val="Hyperlink"/>
                      <w:rFonts w:ascii="Arial" w:hAnsi="Arial" w:cs="Arial"/>
                      <w:b/>
                      <w:bCs/>
                      <w:color w:val="auto"/>
                      <w:sz w:val="22"/>
                      <w:szCs w:val="22"/>
                      <w:u w:val="none"/>
                    </w:rPr>
                    <w:t>All</w:t>
                  </w:r>
                </w:p>
              </w:tc>
              <w:tc>
                <w:tcPr>
                  <w:tcW w:w="1852" w:type="dxa"/>
                </w:tcPr>
                <w:p w14:paraId="590ADFA8" w14:textId="30DB19D5" w:rsidR="004A233F" w:rsidRPr="004A233F" w:rsidRDefault="004A233F" w:rsidP="004A233F">
                  <w:pPr>
                    <w:jc w:val="center"/>
                    <w:rPr>
                      <w:rStyle w:val="Hyperlink"/>
                      <w:rFonts w:ascii="Arial" w:hAnsi="Arial" w:cs="Arial"/>
                      <w:b/>
                      <w:bCs/>
                      <w:color w:val="auto"/>
                      <w:sz w:val="22"/>
                      <w:szCs w:val="22"/>
                      <w:u w:val="none"/>
                    </w:rPr>
                  </w:pPr>
                  <w:r>
                    <w:rPr>
                      <w:rStyle w:val="Hyperlink"/>
                      <w:rFonts w:ascii="Arial" w:hAnsi="Arial" w:cs="Arial"/>
                      <w:b/>
                      <w:bCs/>
                      <w:color w:val="auto"/>
                      <w:sz w:val="22"/>
                      <w:szCs w:val="22"/>
                      <w:u w:val="none"/>
                    </w:rPr>
                    <w:t>Almost all</w:t>
                  </w:r>
                </w:p>
              </w:tc>
              <w:tc>
                <w:tcPr>
                  <w:tcW w:w="1852" w:type="dxa"/>
                </w:tcPr>
                <w:p w14:paraId="11330FB8" w14:textId="0843B42C" w:rsidR="004A233F" w:rsidRPr="004A233F" w:rsidRDefault="004A233F" w:rsidP="004A233F">
                  <w:pPr>
                    <w:jc w:val="center"/>
                    <w:rPr>
                      <w:rStyle w:val="Hyperlink"/>
                      <w:rFonts w:ascii="Arial" w:hAnsi="Arial" w:cs="Arial"/>
                      <w:b/>
                      <w:bCs/>
                      <w:color w:val="auto"/>
                      <w:sz w:val="22"/>
                      <w:szCs w:val="22"/>
                      <w:u w:val="none"/>
                    </w:rPr>
                  </w:pPr>
                  <w:r>
                    <w:rPr>
                      <w:rStyle w:val="Hyperlink"/>
                      <w:rFonts w:ascii="Arial" w:hAnsi="Arial" w:cs="Arial"/>
                      <w:b/>
                      <w:bCs/>
                      <w:color w:val="auto"/>
                      <w:sz w:val="22"/>
                      <w:szCs w:val="22"/>
                      <w:u w:val="none"/>
                    </w:rPr>
                    <w:t>Most</w:t>
                  </w:r>
                </w:p>
              </w:tc>
              <w:tc>
                <w:tcPr>
                  <w:tcW w:w="1853" w:type="dxa"/>
                </w:tcPr>
                <w:p w14:paraId="6EEEB798" w14:textId="75C3AC60" w:rsidR="004A233F" w:rsidRPr="004A233F" w:rsidRDefault="004A233F" w:rsidP="004A233F">
                  <w:pPr>
                    <w:jc w:val="center"/>
                    <w:rPr>
                      <w:rStyle w:val="Hyperlink"/>
                      <w:rFonts w:ascii="Arial" w:hAnsi="Arial" w:cs="Arial"/>
                      <w:b/>
                      <w:bCs/>
                      <w:color w:val="auto"/>
                      <w:sz w:val="22"/>
                      <w:szCs w:val="22"/>
                      <w:u w:val="none"/>
                    </w:rPr>
                  </w:pPr>
                  <w:r>
                    <w:rPr>
                      <w:rStyle w:val="Hyperlink"/>
                      <w:rFonts w:ascii="Arial" w:hAnsi="Arial" w:cs="Arial"/>
                      <w:b/>
                      <w:bCs/>
                      <w:color w:val="auto"/>
                      <w:sz w:val="22"/>
                      <w:szCs w:val="22"/>
                      <w:u w:val="none"/>
                    </w:rPr>
                    <w:t>Majority</w:t>
                  </w:r>
                </w:p>
              </w:tc>
              <w:tc>
                <w:tcPr>
                  <w:tcW w:w="1853" w:type="dxa"/>
                </w:tcPr>
                <w:p w14:paraId="5706336F" w14:textId="7AE8A654" w:rsidR="004A233F" w:rsidRPr="004A233F" w:rsidRDefault="004A233F" w:rsidP="004A233F">
                  <w:pPr>
                    <w:jc w:val="center"/>
                    <w:rPr>
                      <w:rStyle w:val="Hyperlink"/>
                      <w:rFonts w:ascii="Arial" w:hAnsi="Arial" w:cs="Arial"/>
                      <w:b/>
                      <w:bCs/>
                      <w:color w:val="auto"/>
                      <w:sz w:val="22"/>
                      <w:szCs w:val="22"/>
                      <w:u w:val="none"/>
                    </w:rPr>
                  </w:pPr>
                  <w:r>
                    <w:rPr>
                      <w:rStyle w:val="Hyperlink"/>
                      <w:rFonts w:ascii="Arial" w:hAnsi="Arial" w:cs="Arial"/>
                      <w:b/>
                      <w:bCs/>
                      <w:color w:val="auto"/>
                      <w:sz w:val="22"/>
                      <w:szCs w:val="22"/>
                      <w:u w:val="none"/>
                    </w:rPr>
                    <w:t>Less than half</w:t>
                  </w:r>
                </w:p>
              </w:tc>
              <w:tc>
                <w:tcPr>
                  <w:tcW w:w="1853" w:type="dxa"/>
                </w:tcPr>
                <w:p w14:paraId="23F014D9" w14:textId="6344ACFE" w:rsidR="004A233F" w:rsidRPr="004A233F" w:rsidRDefault="004A233F" w:rsidP="004A233F">
                  <w:pPr>
                    <w:jc w:val="center"/>
                    <w:rPr>
                      <w:rStyle w:val="Hyperlink"/>
                      <w:rFonts w:ascii="Arial" w:hAnsi="Arial" w:cs="Arial"/>
                      <w:b/>
                      <w:bCs/>
                      <w:color w:val="auto"/>
                      <w:sz w:val="22"/>
                      <w:szCs w:val="22"/>
                      <w:u w:val="none"/>
                    </w:rPr>
                  </w:pPr>
                  <w:r>
                    <w:rPr>
                      <w:rStyle w:val="Hyperlink"/>
                      <w:rFonts w:ascii="Arial" w:hAnsi="Arial" w:cs="Arial"/>
                      <w:b/>
                      <w:bCs/>
                      <w:color w:val="auto"/>
                      <w:sz w:val="22"/>
                      <w:szCs w:val="22"/>
                      <w:u w:val="none"/>
                    </w:rPr>
                    <w:t>Few</w:t>
                  </w:r>
                </w:p>
              </w:tc>
            </w:tr>
            <w:tr w:rsidR="004A233F" w14:paraId="2FE8E9FF" w14:textId="77777777" w:rsidTr="004A233F">
              <w:tc>
                <w:tcPr>
                  <w:tcW w:w="1852" w:type="dxa"/>
                </w:tcPr>
                <w:p w14:paraId="16DCA90D" w14:textId="283FA16E" w:rsidR="004A233F" w:rsidRPr="004A233F" w:rsidRDefault="004A233F" w:rsidP="004A233F">
                  <w:pPr>
                    <w:jc w:val="center"/>
                    <w:rPr>
                      <w:rStyle w:val="Hyperlink"/>
                      <w:rFonts w:ascii="Arial" w:hAnsi="Arial" w:cs="Arial"/>
                      <w:color w:val="auto"/>
                      <w:sz w:val="22"/>
                      <w:szCs w:val="22"/>
                      <w:u w:val="none"/>
                    </w:rPr>
                  </w:pPr>
                  <w:r>
                    <w:rPr>
                      <w:rStyle w:val="Hyperlink"/>
                      <w:rFonts w:ascii="Arial" w:hAnsi="Arial" w:cs="Arial"/>
                      <w:color w:val="auto"/>
                      <w:sz w:val="22"/>
                      <w:szCs w:val="22"/>
                      <w:u w:val="none"/>
                    </w:rPr>
                    <w:t>100%</w:t>
                  </w:r>
                </w:p>
              </w:tc>
              <w:tc>
                <w:tcPr>
                  <w:tcW w:w="1852" w:type="dxa"/>
                </w:tcPr>
                <w:p w14:paraId="2A4E0B46" w14:textId="6AC27039" w:rsidR="004A233F" w:rsidRPr="004A233F" w:rsidRDefault="00C155B5" w:rsidP="004A233F">
                  <w:pPr>
                    <w:jc w:val="center"/>
                    <w:rPr>
                      <w:rStyle w:val="Hyperlink"/>
                      <w:rFonts w:ascii="Arial" w:hAnsi="Arial" w:cs="Arial"/>
                      <w:color w:val="auto"/>
                      <w:sz w:val="22"/>
                      <w:szCs w:val="22"/>
                      <w:u w:val="none"/>
                    </w:rPr>
                  </w:pPr>
                  <w:r>
                    <w:rPr>
                      <w:rStyle w:val="Hyperlink"/>
                      <w:rFonts w:ascii="Arial" w:hAnsi="Arial" w:cs="Arial"/>
                      <w:color w:val="auto"/>
                      <w:sz w:val="22"/>
                      <w:szCs w:val="22"/>
                      <w:u w:val="none"/>
                    </w:rPr>
                    <w:t>Over 90%</w:t>
                  </w:r>
                </w:p>
              </w:tc>
              <w:tc>
                <w:tcPr>
                  <w:tcW w:w="1852" w:type="dxa"/>
                </w:tcPr>
                <w:p w14:paraId="0F135513" w14:textId="1320D699" w:rsidR="004A233F" w:rsidRPr="004A233F" w:rsidRDefault="004A233F" w:rsidP="004A233F">
                  <w:pPr>
                    <w:jc w:val="center"/>
                    <w:rPr>
                      <w:rStyle w:val="Hyperlink"/>
                      <w:rFonts w:ascii="Arial" w:hAnsi="Arial" w:cs="Arial"/>
                      <w:color w:val="auto"/>
                      <w:sz w:val="22"/>
                      <w:szCs w:val="22"/>
                      <w:u w:val="none"/>
                    </w:rPr>
                  </w:pPr>
                  <w:r>
                    <w:rPr>
                      <w:rStyle w:val="Hyperlink"/>
                      <w:rFonts w:ascii="Arial" w:hAnsi="Arial" w:cs="Arial"/>
                      <w:color w:val="auto"/>
                      <w:sz w:val="22"/>
                      <w:szCs w:val="22"/>
                      <w:u w:val="none"/>
                    </w:rPr>
                    <w:t>7</w:t>
                  </w:r>
                  <w:r w:rsidR="00C155B5">
                    <w:rPr>
                      <w:rStyle w:val="Hyperlink"/>
                      <w:rFonts w:ascii="Arial" w:hAnsi="Arial" w:cs="Arial"/>
                      <w:color w:val="auto"/>
                      <w:sz w:val="22"/>
                      <w:szCs w:val="22"/>
                      <w:u w:val="none"/>
                    </w:rPr>
                    <w:t>5</w:t>
                  </w:r>
                  <w:r>
                    <w:rPr>
                      <w:rStyle w:val="Hyperlink"/>
                      <w:rFonts w:ascii="Arial" w:hAnsi="Arial" w:cs="Arial"/>
                      <w:color w:val="auto"/>
                      <w:sz w:val="22"/>
                      <w:szCs w:val="22"/>
                      <w:u w:val="none"/>
                    </w:rPr>
                    <w:t>% - 90%</w:t>
                  </w:r>
                </w:p>
              </w:tc>
              <w:tc>
                <w:tcPr>
                  <w:tcW w:w="1853" w:type="dxa"/>
                </w:tcPr>
                <w:p w14:paraId="73B368CE" w14:textId="280458F3" w:rsidR="004A233F" w:rsidRPr="004A233F" w:rsidRDefault="002F7B6F" w:rsidP="004A233F">
                  <w:pPr>
                    <w:jc w:val="center"/>
                    <w:rPr>
                      <w:rStyle w:val="Hyperlink"/>
                      <w:rFonts w:ascii="Arial" w:hAnsi="Arial" w:cs="Arial"/>
                      <w:color w:val="auto"/>
                      <w:sz w:val="22"/>
                      <w:szCs w:val="22"/>
                      <w:u w:val="none"/>
                    </w:rPr>
                  </w:pPr>
                  <w:r>
                    <w:rPr>
                      <w:rStyle w:val="Hyperlink"/>
                      <w:rFonts w:ascii="Arial" w:hAnsi="Arial" w:cs="Arial"/>
                      <w:color w:val="auto"/>
                      <w:sz w:val="22"/>
                      <w:szCs w:val="22"/>
                      <w:u w:val="none"/>
                    </w:rPr>
                    <w:t>5</w:t>
                  </w:r>
                  <w:r w:rsidR="00F12AD0">
                    <w:rPr>
                      <w:rStyle w:val="Hyperlink"/>
                      <w:rFonts w:ascii="Arial" w:hAnsi="Arial" w:cs="Arial"/>
                      <w:color w:val="auto"/>
                      <w:sz w:val="22"/>
                      <w:szCs w:val="22"/>
                      <w:u w:val="none"/>
                    </w:rPr>
                    <w:t>0</w:t>
                  </w:r>
                  <w:r>
                    <w:rPr>
                      <w:rStyle w:val="Hyperlink"/>
                      <w:rFonts w:ascii="Arial" w:hAnsi="Arial" w:cs="Arial"/>
                      <w:color w:val="auto"/>
                      <w:sz w:val="22"/>
                      <w:szCs w:val="22"/>
                      <w:u w:val="none"/>
                    </w:rPr>
                    <w:t>% - 7</w:t>
                  </w:r>
                  <w:r w:rsidR="00F12AD0">
                    <w:rPr>
                      <w:rStyle w:val="Hyperlink"/>
                      <w:rFonts w:ascii="Arial" w:hAnsi="Arial" w:cs="Arial"/>
                      <w:color w:val="auto"/>
                      <w:sz w:val="22"/>
                      <w:szCs w:val="22"/>
                      <w:u w:val="none"/>
                    </w:rPr>
                    <w:t>4</w:t>
                  </w:r>
                  <w:r>
                    <w:rPr>
                      <w:rStyle w:val="Hyperlink"/>
                      <w:rFonts w:ascii="Arial" w:hAnsi="Arial" w:cs="Arial"/>
                      <w:color w:val="auto"/>
                      <w:sz w:val="22"/>
                      <w:szCs w:val="22"/>
                      <w:u w:val="none"/>
                    </w:rPr>
                    <w:t>%</w:t>
                  </w:r>
                </w:p>
              </w:tc>
              <w:tc>
                <w:tcPr>
                  <w:tcW w:w="1853" w:type="dxa"/>
                </w:tcPr>
                <w:p w14:paraId="44C89BCD" w14:textId="11F9051A" w:rsidR="004A233F" w:rsidRPr="004A233F" w:rsidRDefault="002F7B6F" w:rsidP="004A233F">
                  <w:pPr>
                    <w:jc w:val="center"/>
                    <w:rPr>
                      <w:rStyle w:val="Hyperlink"/>
                      <w:rFonts w:ascii="Arial" w:hAnsi="Arial" w:cs="Arial"/>
                      <w:color w:val="auto"/>
                      <w:sz w:val="22"/>
                      <w:szCs w:val="22"/>
                      <w:u w:val="none"/>
                    </w:rPr>
                  </w:pPr>
                  <w:r>
                    <w:rPr>
                      <w:rStyle w:val="Hyperlink"/>
                      <w:rFonts w:ascii="Arial" w:hAnsi="Arial" w:cs="Arial"/>
                      <w:color w:val="auto"/>
                      <w:sz w:val="22"/>
                      <w:szCs w:val="22"/>
                      <w:u w:val="none"/>
                    </w:rPr>
                    <w:t>1</w:t>
                  </w:r>
                  <w:r w:rsidR="00F12AD0">
                    <w:rPr>
                      <w:rStyle w:val="Hyperlink"/>
                      <w:rFonts w:ascii="Arial" w:hAnsi="Arial" w:cs="Arial"/>
                      <w:color w:val="auto"/>
                      <w:sz w:val="22"/>
                      <w:szCs w:val="22"/>
                      <w:u w:val="none"/>
                    </w:rPr>
                    <w:t>5</w:t>
                  </w:r>
                  <w:r>
                    <w:rPr>
                      <w:rStyle w:val="Hyperlink"/>
                      <w:rFonts w:ascii="Arial" w:hAnsi="Arial" w:cs="Arial"/>
                      <w:color w:val="auto"/>
                      <w:sz w:val="22"/>
                      <w:szCs w:val="22"/>
                      <w:u w:val="none"/>
                    </w:rPr>
                    <w:t xml:space="preserve">% - </w:t>
                  </w:r>
                  <w:r w:rsidR="00F12AD0">
                    <w:rPr>
                      <w:rStyle w:val="Hyperlink"/>
                      <w:rFonts w:ascii="Arial" w:hAnsi="Arial" w:cs="Arial"/>
                      <w:color w:val="auto"/>
                      <w:sz w:val="22"/>
                      <w:szCs w:val="22"/>
                      <w:u w:val="none"/>
                    </w:rPr>
                    <w:t>49</w:t>
                  </w:r>
                  <w:r>
                    <w:rPr>
                      <w:rStyle w:val="Hyperlink"/>
                      <w:rFonts w:ascii="Arial" w:hAnsi="Arial" w:cs="Arial"/>
                      <w:color w:val="auto"/>
                      <w:sz w:val="22"/>
                      <w:szCs w:val="22"/>
                      <w:u w:val="none"/>
                    </w:rPr>
                    <w:t>%</w:t>
                  </w:r>
                </w:p>
              </w:tc>
              <w:tc>
                <w:tcPr>
                  <w:tcW w:w="1853" w:type="dxa"/>
                </w:tcPr>
                <w:p w14:paraId="5F0DCFC7" w14:textId="141482C1" w:rsidR="004A233F" w:rsidRPr="004A233F" w:rsidRDefault="002F7B6F" w:rsidP="004A233F">
                  <w:pPr>
                    <w:jc w:val="center"/>
                    <w:rPr>
                      <w:rStyle w:val="Hyperlink"/>
                      <w:rFonts w:ascii="Arial" w:hAnsi="Arial" w:cs="Arial"/>
                      <w:color w:val="auto"/>
                      <w:sz w:val="22"/>
                      <w:szCs w:val="22"/>
                      <w:u w:val="none"/>
                    </w:rPr>
                  </w:pPr>
                  <w:r>
                    <w:rPr>
                      <w:rStyle w:val="Hyperlink"/>
                      <w:rFonts w:ascii="Arial" w:hAnsi="Arial" w:cs="Arial"/>
                      <w:color w:val="auto"/>
                      <w:sz w:val="22"/>
                      <w:szCs w:val="22"/>
                      <w:u w:val="none"/>
                    </w:rPr>
                    <w:t>Up to 15%</w:t>
                  </w:r>
                </w:p>
              </w:tc>
            </w:tr>
          </w:tbl>
          <w:p w14:paraId="6D0A01E5" w14:textId="77777777" w:rsidR="0075613A" w:rsidRPr="002F7B6F" w:rsidRDefault="0075613A" w:rsidP="002F7B6F">
            <w:pPr>
              <w:rPr>
                <w:rFonts w:ascii="Arial" w:hAnsi="Arial" w:cs="Arial"/>
                <w:b/>
                <w:bCs/>
                <w:noProof/>
                <w:color w:val="FFFFFF" w:themeColor="background1"/>
                <w:sz w:val="22"/>
                <w:szCs w:val="22"/>
              </w:rPr>
            </w:pPr>
          </w:p>
        </w:tc>
      </w:tr>
    </w:tbl>
    <w:p w14:paraId="5681AEF7" w14:textId="77777777" w:rsidR="001E0276" w:rsidRDefault="001E0276" w:rsidP="00D01071">
      <w:pPr>
        <w:rPr>
          <w:rFonts w:ascii="Century Gothic" w:hAnsi="Century Gothic" w:cs="Arial"/>
          <w:sz w:val="20"/>
          <w:szCs w:val="20"/>
        </w:rPr>
      </w:pPr>
    </w:p>
    <w:p w14:paraId="5FFF6D25" w14:textId="77777777" w:rsidR="001E0276" w:rsidRDefault="001E0276" w:rsidP="00D01071">
      <w:pPr>
        <w:rPr>
          <w:rFonts w:ascii="Century Gothic" w:hAnsi="Century Gothic" w:cs="Arial"/>
          <w:sz w:val="20"/>
          <w:szCs w:val="20"/>
        </w:rPr>
      </w:pPr>
    </w:p>
    <w:p w14:paraId="2D8C0776" w14:textId="77777777" w:rsidR="00201C90" w:rsidRDefault="00201C90" w:rsidP="00D01071">
      <w:pPr>
        <w:rPr>
          <w:rFonts w:ascii="Century Gothic" w:hAnsi="Century Gothic" w:cs="Arial"/>
          <w:sz w:val="20"/>
          <w:szCs w:val="20"/>
        </w:rPr>
      </w:pPr>
    </w:p>
    <w:tbl>
      <w:tblPr>
        <w:tblStyle w:val="TableGrid"/>
        <w:tblW w:w="0" w:type="auto"/>
        <w:tblLook w:val="04A0" w:firstRow="1" w:lastRow="0" w:firstColumn="1" w:lastColumn="0" w:noHBand="0" w:noVBand="1"/>
      </w:tblPr>
      <w:tblGrid>
        <w:gridCol w:w="10446"/>
      </w:tblGrid>
      <w:tr w:rsidR="00226F79" w14:paraId="00E13DB9" w14:textId="77777777" w:rsidTr="007D3A0F">
        <w:tc>
          <w:tcPr>
            <w:tcW w:w="10456" w:type="dxa"/>
            <w:tcBorders>
              <w:top w:val="single" w:sz="8" w:space="0" w:color="auto"/>
              <w:left w:val="single" w:sz="8" w:space="0" w:color="auto"/>
              <w:bottom w:val="single" w:sz="8" w:space="0" w:color="auto"/>
              <w:right w:val="single" w:sz="8" w:space="0" w:color="auto"/>
            </w:tcBorders>
          </w:tcPr>
          <w:p w14:paraId="5A4592F7" w14:textId="77777777" w:rsidR="00B574F2" w:rsidRDefault="00B574F2" w:rsidP="00B574F2">
            <w:pPr>
              <w:pStyle w:val="NormalWeb"/>
              <w:spacing w:before="0" w:beforeAutospacing="0" w:after="0" w:afterAutospacing="0"/>
              <w:ind w:left="114" w:right="210"/>
              <w:rPr>
                <w:rFonts w:ascii="Ink Free" w:hAnsi="Ink Free" w:cs="Calibri"/>
                <w:color w:val="000000"/>
                <w:sz w:val="22"/>
                <w:szCs w:val="22"/>
                <w:shd w:val="clear" w:color="auto" w:fill="FFFFFF"/>
              </w:rPr>
            </w:pPr>
          </w:p>
          <w:p w14:paraId="1AB213F3" w14:textId="09B40721" w:rsidR="00A70825" w:rsidRPr="00B574F2" w:rsidRDefault="00A70825" w:rsidP="00B574F2">
            <w:pPr>
              <w:pStyle w:val="NormalWeb"/>
              <w:spacing w:before="0" w:beforeAutospacing="0" w:after="0" w:afterAutospacing="0"/>
              <w:ind w:left="114" w:right="210"/>
              <w:rPr>
                <w:rFonts w:ascii="Ink Free" w:hAnsi="Ink Free"/>
                <w:sz w:val="22"/>
                <w:szCs w:val="22"/>
              </w:rPr>
            </w:pPr>
            <w:r w:rsidRPr="00B574F2">
              <w:rPr>
                <w:rFonts w:ascii="Ink Free" w:hAnsi="Ink Free" w:cs="Calibri"/>
                <w:color w:val="000000"/>
                <w:sz w:val="22"/>
                <w:szCs w:val="22"/>
                <w:shd w:val="clear" w:color="auto" w:fill="FFFFFF"/>
              </w:rPr>
              <w:t>We are pleased to present our Standards and Quality Report for Session 202</w:t>
            </w:r>
            <w:r w:rsidR="00563D40">
              <w:rPr>
                <w:rFonts w:ascii="Ink Free" w:hAnsi="Ink Free" w:cs="Calibri"/>
                <w:color w:val="000000"/>
                <w:sz w:val="22"/>
                <w:szCs w:val="22"/>
                <w:shd w:val="clear" w:color="auto" w:fill="FFFFFF"/>
              </w:rPr>
              <w:t>4</w:t>
            </w:r>
            <w:r w:rsidRPr="00B574F2">
              <w:rPr>
                <w:rFonts w:ascii="Ink Free" w:hAnsi="Ink Free" w:cs="Calibri"/>
                <w:color w:val="000000"/>
                <w:sz w:val="22"/>
                <w:szCs w:val="22"/>
                <w:shd w:val="clear" w:color="auto" w:fill="FFFFFF"/>
              </w:rPr>
              <w:t>-2</w:t>
            </w:r>
            <w:r w:rsidR="00563D40">
              <w:rPr>
                <w:rFonts w:ascii="Ink Free" w:hAnsi="Ink Free" w:cs="Calibri"/>
                <w:color w:val="000000"/>
                <w:sz w:val="22"/>
                <w:szCs w:val="22"/>
                <w:shd w:val="clear" w:color="auto" w:fill="FFFFFF"/>
              </w:rPr>
              <w:t>5</w:t>
            </w:r>
            <w:r w:rsidRPr="00B574F2">
              <w:rPr>
                <w:rFonts w:ascii="Ink Free" w:hAnsi="Ink Free" w:cs="Calibri"/>
                <w:color w:val="000000"/>
                <w:sz w:val="22"/>
                <w:szCs w:val="22"/>
                <w:shd w:val="clear" w:color="auto" w:fill="FFFFFF"/>
              </w:rPr>
              <w:t>. This report forms part of our quality improvement framework and provides important information regarding our school’s progress to date and</w:t>
            </w:r>
            <w:r w:rsidR="00015E0A">
              <w:rPr>
                <w:rFonts w:ascii="Ink Free" w:hAnsi="Ink Free" w:cs="Calibri"/>
                <w:color w:val="000000"/>
                <w:sz w:val="22"/>
                <w:szCs w:val="22"/>
                <w:shd w:val="clear" w:color="auto" w:fill="FFFFFF"/>
              </w:rPr>
              <w:t xml:space="preserve"> our </w:t>
            </w:r>
            <w:r w:rsidRPr="00B574F2">
              <w:rPr>
                <w:rFonts w:ascii="Ink Free" w:hAnsi="Ink Free" w:cs="Calibri"/>
                <w:color w:val="000000"/>
                <w:sz w:val="22"/>
                <w:szCs w:val="22"/>
                <w:shd w:val="clear" w:color="auto" w:fill="FFFFFF"/>
              </w:rPr>
              <w:t>next steps in school improvement.</w:t>
            </w:r>
            <w:r w:rsidRPr="00B574F2">
              <w:rPr>
                <w:rFonts w:ascii="Ink Free" w:hAnsi="Ink Free" w:cs="Calibri"/>
                <w:color w:val="000000"/>
                <w:sz w:val="22"/>
                <w:szCs w:val="22"/>
              </w:rPr>
              <w:t> </w:t>
            </w:r>
          </w:p>
          <w:p w14:paraId="2FB7685D" w14:textId="77777777" w:rsidR="00F03446" w:rsidRPr="00B574F2" w:rsidRDefault="00F03446" w:rsidP="00B574F2">
            <w:pPr>
              <w:pStyle w:val="NormalWeb"/>
              <w:spacing w:before="0" w:beforeAutospacing="0" w:after="0" w:afterAutospacing="0"/>
              <w:ind w:left="120" w:right="290" w:hanging="3"/>
              <w:rPr>
                <w:rFonts w:ascii="Ink Free" w:hAnsi="Ink Free" w:cs="Calibri"/>
                <w:b/>
                <w:bCs/>
                <w:color w:val="000000"/>
                <w:sz w:val="22"/>
                <w:szCs w:val="22"/>
                <w:shd w:val="clear" w:color="auto" w:fill="FFFFFF"/>
              </w:rPr>
            </w:pPr>
          </w:p>
          <w:p w14:paraId="0B6C9515" w14:textId="1411C432" w:rsidR="00F03446" w:rsidRPr="00B574F2" w:rsidRDefault="00A70825" w:rsidP="00B574F2">
            <w:pPr>
              <w:pStyle w:val="NormalWeb"/>
              <w:spacing w:before="0" w:beforeAutospacing="0" w:after="0" w:afterAutospacing="0"/>
              <w:ind w:left="120" w:right="290" w:hanging="3"/>
              <w:jc w:val="both"/>
              <w:rPr>
                <w:rFonts w:ascii="Ink Free" w:hAnsi="Ink Free" w:cs="Arial"/>
                <w:color w:val="000000"/>
                <w:sz w:val="22"/>
                <w:szCs w:val="22"/>
              </w:rPr>
            </w:pPr>
            <w:r w:rsidRPr="00B574F2">
              <w:rPr>
                <w:rFonts w:ascii="Ink Free" w:hAnsi="Ink Free" w:cs="Calibri"/>
                <w:b/>
                <w:bCs/>
                <w:color w:val="000000"/>
                <w:sz w:val="22"/>
                <w:szCs w:val="22"/>
                <w:shd w:val="clear" w:color="auto" w:fill="FFFFFF"/>
              </w:rPr>
              <w:t xml:space="preserve">Self-Evaluation for Self-Improvement </w:t>
            </w:r>
            <w:r w:rsidRPr="00B574F2">
              <w:rPr>
                <w:rFonts w:ascii="Ink Free" w:hAnsi="Ink Free" w:cs="Calibri"/>
                <w:color w:val="000000"/>
                <w:sz w:val="22"/>
                <w:szCs w:val="22"/>
                <w:shd w:val="clear" w:color="auto" w:fill="FFFFFF"/>
              </w:rPr>
              <w:t xml:space="preserve">is at the heart of our practice. We continue to develop our practice in making robust use of </w:t>
            </w:r>
            <w:r w:rsidRPr="00B574F2">
              <w:rPr>
                <w:rFonts w:ascii="Ink Free" w:hAnsi="Ink Free" w:cs="Calibri"/>
                <w:color w:val="000000"/>
                <w:sz w:val="22"/>
                <w:szCs w:val="22"/>
              </w:rPr>
              <w:t> </w:t>
            </w:r>
            <w:r w:rsidRPr="00B574F2">
              <w:rPr>
                <w:rFonts w:ascii="Ink Free" w:hAnsi="Ink Free" w:cs="Calibri"/>
                <w:color w:val="000000"/>
                <w:sz w:val="22"/>
                <w:szCs w:val="22"/>
                <w:shd w:val="clear" w:color="auto" w:fill="FFFFFF"/>
              </w:rPr>
              <w:t>evidence as a basis for judgements regarding the impact of our work on our learners.</w:t>
            </w:r>
            <w:r w:rsidR="00F03446" w:rsidRPr="00B574F2">
              <w:rPr>
                <w:rFonts w:ascii="Ink Free" w:hAnsi="Ink Free" w:cs="Calibri"/>
                <w:color w:val="000000"/>
                <w:sz w:val="22"/>
                <w:szCs w:val="22"/>
                <w:shd w:val="clear" w:color="auto" w:fill="FFFFFF"/>
              </w:rPr>
              <w:t xml:space="preserve"> </w:t>
            </w:r>
            <w:r w:rsidR="00DC7BD2" w:rsidRPr="00DC7BD2">
              <w:rPr>
                <w:rFonts w:ascii="Ink Free" w:hAnsi="Ink Free" w:cs="Arial"/>
                <w:color w:val="000000"/>
                <w:sz w:val="22"/>
                <w:szCs w:val="22"/>
              </w:rPr>
              <w:t>All staff understand that self-evaluation is an integral aspect of our approach to continuous improvement through addressing the 3 key questions:</w:t>
            </w:r>
          </w:p>
          <w:p w14:paraId="08A06B0A" w14:textId="77777777" w:rsidR="009345B1" w:rsidRPr="00B574F2" w:rsidRDefault="009345B1" w:rsidP="00B574F2">
            <w:pPr>
              <w:pStyle w:val="NormalWeb"/>
              <w:spacing w:before="0" w:beforeAutospacing="0" w:after="0" w:afterAutospacing="0"/>
              <w:ind w:left="120" w:right="290" w:hanging="3"/>
              <w:jc w:val="both"/>
              <w:rPr>
                <w:rFonts w:ascii="Ink Free" w:hAnsi="Ink Free" w:cs="Arial"/>
                <w:color w:val="000000"/>
                <w:sz w:val="22"/>
                <w:szCs w:val="22"/>
              </w:rPr>
            </w:pPr>
          </w:p>
          <w:p w14:paraId="50793E58" w14:textId="7F318599" w:rsidR="00F03446" w:rsidRPr="00B574F2" w:rsidRDefault="00DC7BD2" w:rsidP="009C5B5F">
            <w:pPr>
              <w:pStyle w:val="NormalWeb"/>
              <w:numPr>
                <w:ilvl w:val="0"/>
                <w:numId w:val="2"/>
              </w:numPr>
              <w:spacing w:before="0" w:beforeAutospacing="0" w:after="0" w:afterAutospacing="0"/>
              <w:ind w:right="290"/>
              <w:jc w:val="both"/>
              <w:rPr>
                <w:rFonts w:ascii="Ink Free" w:hAnsi="Ink Free" w:cs="Calibri"/>
                <w:b/>
                <w:bCs/>
                <w:color w:val="000000"/>
                <w:sz w:val="22"/>
                <w:szCs w:val="22"/>
              </w:rPr>
            </w:pPr>
            <w:r w:rsidRPr="00DC7BD2">
              <w:rPr>
                <w:rFonts w:ascii="Ink Free" w:hAnsi="Ink Free" w:cs="Arial"/>
                <w:b/>
                <w:bCs/>
                <w:color w:val="000000"/>
                <w:sz w:val="22"/>
                <w:szCs w:val="22"/>
              </w:rPr>
              <w:t>How well are we doing? </w:t>
            </w:r>
          </w:p>
          <w:p w14:paraId="5B464ABF" w14:textId="066B98A6" w:rsidR="00F03446" w:rsidRPr="00B574F2" w:rsidRDefault="00DC7BD2" w:rsidP="009C5B5F">
            <w:pPr>
              <w:pStyle w:val="NormalWeb"/>
              <w:numPr>
                <w:ilvl w:val="0"/>
                <w:numId w:val="2"/>
              </w:numPr>
              <w:spacing w:before="0" w:beforeAutospacing="0" w:after="0" w:afterAutospacing="0"/>
              <w:ind w:right="290"/>
              <w:jc w:val="both"/>
              <w:rPr>
                <w:rFonts w:ascii="Ink Free" w:hAnsi="Ink Free" w:cs="Calibri"/>
                <w:b/>
                <w:bCs/>
                <w:color w:val="000000"/>
                <w:sz w:val="22"/>
                <w:szCs w:val="22"/>
              </w:rPr>
            </w:pPr>
            <w:r w:rsidRPr="00B574F2">
              <w:rPr>
                <w:rFonts w:ascii="Ink Free" w:hAnsi="Ink Free" w:cs="Arial"/>
                <w:b/>
                <w:bCs/>
                <w:color w:val="000000"/>
                <w:sz w:val="22"/>
                <w:szCs w:val="22"/>
              </w:rPr>
              <w:t>How do we know? </w:t>
            </w:r>
          </w:p>
          <w:p w14:paraId="0948C2EC" w14:textId="77777777" w:rsidR="005037CF" w:rsidRPr="00B574F2" w:rsidRDefault="00DC7BD2" w:rsidP="009C5B5F">
            <w:pPr>
              <w:pStyle w:val="NormalWeb"/>
              <w:numPr>
                <w:ilvl w:val="0"/>
                <w:numId w:val="2"/>
              </w:numPr>
              <w:spacing w:before="0" w:beforeAutospacing="0" w:after="0" w:afterAutospacing="0"/>
              <w:ind w:right="290"/>
              <w:jc w:val="both"/>
              <w:rPr>
                <w:rFonts w:ascii="Ink Free" w:hAnsi="Ink Free" w:cs="Calibri"/>
                <w:b/>
                <w:bCs/>
                <w:color w:val="000000"/>
                <w:sz w:val="22"/>
                <w:szCs w:val="22"/>
              </w:rPr>
            </w:pPr>
            <w:r w:rsidRPr="00B574F2">
              <w:rPr>
                <w:rFonts w:ascii="Ink Free" w:hAnsi="Ink Free" w:cs="Arial"/>
                <w:b/>
                <w:bCs/>
                <w:color w:val="000000"/>
                <w:sz w:val="22"/>
                <w:szCs w:val="22"/>
              </w:rPr>
              <w:t>What are we going to do now? </w:t>
            </w:r>
          </w:p>
          <w:p w14:paraId="5C68B3ED" w14:textId="77777777" w:rsidR="005037CF" w:rsidRPr="00B574F2" w:rsidRDefault="005037CF" w:rsidP="00B574F2">
            <w:pPr>
              <w:pStyle w:val="NormalWeb"/>
              <w:spacing w:before="0" w:beforeAutospacing="0" w:after="0" w:afterAutospacing="0"/>
              <w:ind w:left="120" w:right="290"/>
              <w:jc w:val="both"/>
              <w:rPr>
                <w:rFonts w:ascii="Ink Free" w:hAnsi="Ink Free" w:cs="Arial"/>
                <w:sz w:val="22"/>
                <w:szCs w:val="22"/>
              </w:rPr>
            </w:pPr>
          </w:p>
          <w:p w14:paraId="6024D613" w14:textId="151D7CB8" w:rsidR="00B574F2" w:rsidRPr="00B574F2" w:rsidRDefault="005037CF" w:rsidP="00B574F2">
            <w:pPr>
              <w:pStyle w:val="NormalWeb"/>
              <w:spacing w:before="0" w:beforeAutospacing="0" w:after="0" w:afterAutospacing="0"/>
              <w:ind w:left="120" w:right="290"/>
              <w:jc w:val="both"/>
              <w:rPr>
                <w:rFonts w:ascii="Ink Free" w:hAnsi="Ink Free" w:cs="Arial"/>
                <w:color w:val="000000"/>
                <w:sz w:val="22"/>
                <w:szCs w:val="22"/>
              </w:rPr>
            </w:pPr>
            <w:r w:rsidRPr="00B574F2">
              <w:rPr>
                <w:rFonts w:ascii="Ink Free" w:hAnsi="Ink Free" w:cs="Arial"/>
                <w:sz w:val="22"/>
                <w:szCs w:val="22"/>
              </w:rPr>
              <w:t>T</w:t>
            </w:r>
            <w:r w:rsidRPr="00B574F2">
              <w:rPr>
                <w:rFonts w:ascii="Ink Free" w:hAnsi="Ink Free"/>
                <w:sz w:val="22"/>
                <w:szCs w:val="22"/>
              </w:rPr>
              <w:t>hroughout the year we continuously evaluate what we do and how it makes a difference to our learners. We want to know what is working well for our school community and what needs further improvement. W</w:t>
            </w:r>
            <w:r w:rsidR="00FE3A89" w:rsidRPr="00B574F2">
              <w:rPr>
                <w:rFonts w:ascii="Ink Free" w:hAnsi="Ink Free" w:cs="Arial"/>
                <w:color w:val="000000"/>
                <w:sz w:val="22"/>
                <w:szCs w:val="22"/>
              </w:rPr>
              <w:t>e</w:t>
            </w:r>
            <w:r w:rsidR="00DC7BD2" w:rsidRPr="00B574F2">
              <w:rPr>
                <w:rFonts w:ascii="Ink Free" w:hAnsi="Ink Free" w:cs="Arial"/>
                <w:color w:val="000000"/>
                <w:sz w:val="22"/>
                <w:szCs w:val="22"/>
              </w:rPr>
              <w:t xml:space="preserve"> inform</w:t>
            </w:r>
            <w:r w:rsidRPr="00B574F2">
              <w:rPr>
                <w:rFonts w:ascii="Ink Free" w:hAnsi="Ink Free" w:cs="Arial"/>
                <w:color w:val="000000"/>
                <w:sz w:val="22"/>
                <w:szCs w:val="22"/>
              </w:rPr>
              <w:t xml:space="preserve"> </w:t>
            </w:r>
            <w:r w:rsidR="00DC7BD2" w:rsidRPr="00B574F2">
              <w:rPr>
                <w:rFonts w:ascii="Ink Free" w:hAnsi="Ink Free" w:cs="Arial"/>
                <w:color w:val="000000"/>
                <w:sz w:val="22"/>
                <w:szCs w:val="22"/>
              </w:rPr>
              <w:t xml:space="preserve">decision making and  actions through a continuous process of looking inwards, outwards and forwards. </w:t>
            </w:r>
          </w:p>
          <w:p w14:paraId="1F38636B" w14:textId="77777777" w:rsidR="00B574F2" w:rsidRPr="00B574F2" w:rsidRDefault="00B574F2" w:rsidP="00B574F2">
            <w:pPr>
              <w:pStyle w:val="NormalWeb"/>
              <w:spacing w:before="0" w:beforeAutospacing="0" w:after="0" w:afterAutospacing="0"/>
              <w:ind w:left="120" w:right="290"/>
              <w:jc w:val="both"/>
              <w:rPr>
                <w:rFonts w:ascii="Ink Free" w:hAnsi="Ink Free" w:cs="Arial"/>
                <w:color w:val="000000"/>
                <w:sz w:val="22"/>
                <w:szCs w:val="22"/>
              </w:rPr>
            </w:pPr>
          </w:p>
          <w:p w14:paraId="1B2EAD89" w14:textId="6644B96A" w:rsidR="00B574F2" w:rsidRPr="00B574F2" w:rsidRDefault="00DC7BD2" w:rsidP="00B574F2">
            <w:pPr>
              <w:pStyle w:val="NormalWeb"/>
              <w:spacing w:before="0" w:beforeAutospacing="0" w:after="0" w:afterAutospacing="0"/>
              <w:ind w:left="120" w:right="290"/>
              <w:jc w:val="both"/>
              <w:rPr>
                <w:rFonts w:ascii="Ink Free" w:hAnsi="Ink Free" w:cs="Arial"/>
                <w:b/>
                <w:bCs/>
                <w:color w:val="000000"/>
                <w:sz w:val="22"/>
                <w:szCs w:val="22"/>
              </w:rPr>
            </w:pPr>
            <w:r w:rsidRPr="00DC7BD2">
              <w:rPr>
                <w:rFonts w:ascii="Ink Free" w:hAnsi="Ink Free" w:cs="Arial"/>
                <w:b/>
                <w:bCs/>
                <w:color w:val="000000"/>
                <w:sz w:val="22"/>
                <w:szCs w:val="22"/>
              </w:rPr>
              <w:t>Looking inwards</w:t>
            </w:r>
            <w:r w:rsidR="008E0585" w:rsidRPr="00B574F2">
              <w:rPr>
                <w:rFonts w:ascii="Ink Free" w:hAnsi="Ink Free" w:cs="Arial"/>
                <w:b/>
                <w:bCs/>
                <w:color w:val="000000"/>
                <w:sz w:val="22"/>
                <w:szCs w:val="22"/>
              </w:rPr>
              <w:t xml:space="preserve"> - </w:t>
            </w:r>
            <w:r w:rsidRPr="00DC7BD2">
              <w:rPr>
                <w:rFonts w:ascii="Ink Free" w:hAnsi="Ink Free" w:cs="Arial"/>
                <w:b/>
                <w:bCs/>
                <w:color w:val="000000"/>
                <w:sz w:val="22"/>
                <w:szCs w:val="22"/>
              </w:rPr>
              <w:t>starts with those working</w:t>
            </w:r>
            <w:r w:rsidR="00406EA3">
              <w:rPr>
                <w:rFonts w:ascii="Ink Free" w:hAnsi="Ink Free" w:cs="Arial"/>
                <w:b/>
                <w:bCs/>
                <w:color w:val="000000"/>
                <w:sz w:val="22"/>
                <w:szCs w:val="22"/>
              </w:rPr>
              <w:t xml:space="preserve"> </w:t>
            </w:r>
            <w:r w:rsidRPr="00DC7BD2">
              <w:rPr>
                <w:rFonts w:ascii="Ink Free" w:hAnsi="Ink Free" w:cs="Arial"/>
                <w:b/>
                <w:bCs/>
                <w:color w:val="000000"/>
                <w:sz w:val="22"/>
                <w:szCs w:val="22"/>
              </w:rPr>
              <w:t xml:space="preserve">with </w:t>
            </w:r>
            <w:r w:rsidR="00FE3A89" w:rsidRPr="00B574F2">
              <w:rPr>
                <w:rFonts w:ascii="Ink Free" w:hAnsi="Ink Free" w:cs="Arial"/>
                <w:b/>
                <w:bCs/>
                <w:color w:val="000000"/>
                <w:sz w:val="22"/>
                <w:szCs w:val="22"/>
              </w:rPr>
              <w:t xml:space="preserve">our </w:t>
            </w:r>
            <w:r w:rsidRPr="00DC7BD2">
              <w:rPr>
                <w:rFonts w:ascii="Ink Free" w:hAnsi="Ink Free" w:cs="Arial"/>
                <w:b/>
                <w:bCs/>
                <w:color w:val="000000"/>
                <w:sz w:val="22"/>
                <w:szCs w:val="22"/>
              </w:rPr>
              <w:t>children and young people</w:t>
            </w:r>
          </w:p>
          <w:p w14:paraId="3E02D225" w14:textId="2727C737" w:rsidR="00B574F2" w:rsidRPr="00B574F2" w:rsidRDefault="008E0585" w:rsidP="00B574F2">
            <w:pPr>
              <w:pStyle w:val="NormalWeb"/>
              <w:spacing w:before="0" w:beforeAutospacing="0" w:after="0" w:afterAutospacing="0"/>
              <w:ind w:left="120" w:right="290"/>
              <w:jc w:val="both"/>
              <w:rPr>
                <w:rFonts w:ascii="Ink Free" w:hAnsi="Ink Free" w:cs="Arial"/>
                <w:color w:val="000000"/>
                <w:sz w:val="22"/>
                <w:szCs w:val="22"/>
              </w:rPr>
            </w:pPr>
            <w:r w:rsidRPr="00B574F2">
              <w:rPr>
                <w:rFonts w:ascii="Ink Free" w:hAnsi="Ink Free" w:cs="Arial"/>
                <w:color w:val="000000"/>
                <w:sz w:val="22"/>
                <w:szCs w:val="22"/>
              </w:rPr>
              <w:t>We</w:t>
            </w:r>
            <w:r w:rsidR="00DC7BD2" w:rsidRPr="00DC7BD2">
              <w:rPr>
                <w:rFonts w:ascii="Ink Free" w:hAnsi="Ink Free" w:cs="Arial"/>
                <w:color w:val="000000"/>
                <w:sz w:val="22"/>
                <w:szCs w:val="22"/>
              </w:rPr>
              <w:t xml:space="preserve"> focus on the impact on outcomes for learners.</w:t>
            </w:r>
            <w:r w:rsidRPr="00B574F2">
              <w:rPr>
                <w:rFonts w:ascii="Ink Free" w:hAnsi="Ink Free" w:cs="Arial"/>
                <w:color w:val="000000"/>
                <w:sz w:val="22"/>
                <w:szCs w:val="22"/>
              </w:rPr>
              <w:t xml:space="preserve"> Our </w:t>
            </w:r>
            <w:r w:rsidR="007268A8" w:rsidRPr="00B574F2">
              <w:rPr>
                <w:rFonts w:ascii="Ink Free" w:hAnsi="Ink Free" w:cs="Arial"/>
                <w:color w:val="000000"/>
                <w:sz w:val="22"/>
                <w:szCs w:val="22"/>
              </w:rPr>
              <w:t>self-evaluation</w:t>
            </w:r>
            <w:r w:rsidR="00DC7BD2" w:rsidRPr="00DC7BD2">
              <w:rPr>
                <w:rFonts w:ascii="Ink Free" w:hAnsi="Ink Free" w:cs="Arial"/>
                <w:color w:val="000000"/>
                <w:sz w:val="22"/>
                <w:szCs w:val="22"/>
              </w:rPr>
              <w:t xml:space="preserve"> processes triangulate information, data, people’s views and observation of</w:t>
            </w:r>
            <w:r w:rsidR="00002797">
              <w:rPr>
                <w:rFonts w:ascii="Ink Free" w:hAnsi="Ink Free" w:cs="Arial"/>
                <w:color w:val="000000"/>
                <w:sz w:val="22"/>
                <w:szCs w:val="22"/>
              </w:rPr>
              <w:t xml:space="preserve"> </w:t>
            </w:r>
            <w:r w:rsidR="00DC7BD2" w:rsidRPr="00DC7BD2">
              <w:rPr>
                <w:rFonts w:ascii="Ink Free" w:hAnsi="Ink Free" w:cs="Arial"/>
                <w:color w:val="000000"/>
                <w:sz w:val="22"/>
                <w:szCs w:val="22"/>
              </w:rPr>
              <w:t>practice to measure impact and inform planning for improvement.</w:t>
            </w:r>
          </w:p>
          <w:p w14:paraId="1C396F08" w14:textId="77777777" w:rsidR="00B574F2" w:rsidRPr="00B574F2" w:rsidRDefault="00B574F2" w:rsidP="00B574F2">
            <w:pPr>
              <w:pStyle w:val="NormalWeb"/>
              <w:spacing w:before="0" w:beforeAutospacing="0" w:after="0" w:afterAutospacing="0"/>
              <w:ind w:left="120" w:right="290"/>
              <w:jc w:val="both"/>
              <w:rPr>
                <w:rFonts w:ascii="Ink Free" w:hAnsi="Ink Free" w:cs="Arial"/>
                <w:color w:val="000000"/>
                <w:sz w:val="22"/>
                <w:szCs w:val="22"/>
              </w:rPr>
            </w:pPr>
          </w:p>
          <w:p w14:paraId="1E14A6F0" w14:textId="77777777" w:rsidR="00B574F2" w:rsidRPr="00B574F2" w:rsidRDefault="00DC7BD2" w:rsidP="00B574F2">
            <w:pPr>
              <w:pStyle w:val="NormalWeb"/>
              <w:spacing w:before="0" w:beforeAutospacing="0" w:after="0" w:afterAutospacing="0"/>
              <w:ind w:left="120" w:right="290"/>
              <w:jc w:val="both"/>
              <w:rPr>
                <w:rFonts w:ascii="Ink Free" w:hAnsi="Ink Free" w:cs="Arial"/>
                <w:b/>
                <w:bCs/>
                <w:color w:val="000000"/>
                <w:sz w:val="22"/>
                <w:szCs w:val="22"/>
              </w:rPr>
            </w:pPr>
            <w:r w:rsidRPr="00DC7BD2">
              <w:rPr>
                <w:rFonts w:ascii="Ink Free" w:hAnsi="Ink Free" w:cs="Arial"/>
                <w:b/>
                <w:bCs/>
                <w:color w:val="000000"/>
                <w:sz w:val="22"/>
                <w:szCs w:val="22"/>
              </w:rPr>
              <w:t>Looking outwards</w:t>
            </w:r>
            <w:r w:rsidR="008E0585" w:rsidRPr="00B574F2">
              <w:rPr>
                <w:rFonts w:ascii="Ink Free" w:hAnsi="Ink Free" w:cs="Arial"/>
                <w:b/>
                <w:bCs/>
                <w:color w:val="000000"/>
                <w:sz w:val="22"/>
                <w:szCs w:val="22"/>
              </w:rPr>
              <w:t xml:space="preserve"> - </w:t>
            </w:r>
            <w:r w:rsidRPr="00DC7BD2">
              <w:rPr>
                <w:rFonts w:ascii="Ink Free" w:hAnsi="Ink Free" w:cs="Arial"/>
                <w:b/>
                <w:bCs/>
                <w:color w:val="000000"/>
                <w:sz w:val="22"/>
                <w:szCs w:val="22"/>
              </w:rPr>
              <w:t>learning from others</w:t>
            </w:r>
          </w:p>
          <w:p w14:paraId="2317F2CD" w14:textId="650677AC" w:rsidR="00B574F2" w:rsidRPr="00B574F2" w:rsidRDefault="00DC7BD2" w:rsidP="00B574F2">
            <w:pPr>
              <w:pStyle w:val="NormalWeb"/>
              <w:spacing w:before="0" w:beforeAutospacing="0" w:after="0" w:afterAutospacing="0"/>
              <w:ind w:left="120" w:right="290"/>
              <w:jc w:val="both"/>
              <w:rPr>
                <w:rFonts w:ascii="Ink Free" w:hAnsi="Ink Free" w:cs="Arial"/>
                <w:color w:val="000000"/>
                <w:sz w:val="22"/>
                <w:szCs w:val="22"/>
              </w:rPr>
            </w:pPr>
            <w:r w:rsidRPr="00DC7BD2">
              <w:rPr>
                <w:rFonts w:ascii="Ink Free" w:hAnsi="Ink Free" w:cs="Arial"/>
                <w:color w:val="000000"/>
                <w:sz w:val="22"/>
                <w:szCs w:val="22"/>
              </w:rPr>
              <w:t xml:space="preserve">Looking to others for new ideas that challenge </w:t>
            </w:r>
            <w:r w:rsidR="00431760" w:rsidRPr="00B574F2">
              <w:rPr>
                <w:rFonts w:ascii="Ink Free" w:hAnsi="Ink Free" w:cs="Arial"/>
                <w:color w:val="000000"/>
                <w:sz w:val="22"/>
                <w:szCs w:val="22"/>
              </w:rPr>
              <w:t>our</w:t>
            </w:r>
            <w:r w:rsidRPr="00DC7BD2">
              <w:rPr>
                <w:rFonts w:ascii="Ink Free" w:hAnsi="Ink Free" w:cs="Arial"/>
                <w:color w:val="000000"/>
                <w:sz w:val="22"/>
                <w:szCs w:val="22"/>
              </w:rPr>
              <w:t xml:space="preserve"> practice and support continuous improvement allow</w:t>
            </w:r>
            <w:r w:rsidR="00431760" w:rsidRPr="00B574F2">
              <w:rPr>
                <w:rFonts w:ascii="Ink Free" w:hAnsi="Ink Free" w:cs="Arial"/>
                <w:color w:val="000000"/>
                <w:sz w:val="22"/>
                <w:szCs w:val="22"/>
              </w:rPr>
              <w:t>s</w:t>
            </w:r>
            <w:r w:rsidRPr="00DC7BD2">
              <w:rPr>
                <w:rFonts w:ascii="Ink Free" w:hAnsi="Ink Free" w:cs="Arial"/>
                <w:color w:val="000000"/>
                <w:sz w:val="22"/>
                <w:szCs w:val="22"/>
              </w:rPr>
              <w:t xml:space="preserve"> </w:t>
            </w:r>
            <w:r w:rsidR="00431760" w:rsidRPr="00B574F2">
              <w:rPr>
                <w:rFonts w:ascii="Ink Free" w:hAnsi="Ink Free" w:cs="Arial"/>
                <w:color w:val="000000"/>
                <w:sz w:val="22"/>
                <w:szCs w:val="22"/>
              </w:rPr>
              <w:t xml:space="preserve">us </w:t>
            </w:r>
            <w:r w:rsidRPr="00DC7BD2">
              <w:rPr>
                <w:rFonts w:ascii="Ink Free" w:hAnsi="Ink Free" w:cs="Arial"/>
                <w:color w:val="000000"/>
                <w:sz w:val="22"/>
                <w:szCs w:val="22"/>
              </w:rPr>
              <w:t xml:space="preserve">to learn from what </w:t>
            </w:r>
            <w:r w:rsidR="001E560D" w:rsidRPr="00DC7BD2">
              <w:rPr>
                <w:rFonts w:ascii="Ink Free" w:hAnsi="Ink Free" w:cs="Arial"/>
                <w:color w:val="000000"/>
                <w:sz w:val="22"/>
                <w:szCs w:val="22"/>
              </w:rPr>
              <w:t>works and</w:t>
            </w:r>
            <w:r w:rsidRPr="00DC7BD2">
              <w:rPr>
                <w:rFonts w:ascii="Ink Free" w:hAnsi="Ink Free" w:cs="Arial"/>
                <w:color w:val="000000"/>
                <w:sz w:val="22"/>
                <w:szCs w:val="22"/>
              </w:rPr>
              <w:t xml:space="preserve"> </w:t>
            </w:r>
            <w:r w:rsidR="001E560D">
              <w:rPr>
                <w:rFonts w:ascii="Ink Free" w:hAnsi="Ink Free" w:cs="Arial"/>
                <w:color w:val="000000"/>
                <w:sz w:val="22"/>
                <w:szCs w:val="22"/>
              </w:rPr>
              <w:t>what doesn’t</w:t>
            </w:r>
            <w:r w:rsidRPr="00DC7BD2">
              <w:rPr>
                <w:rFonts w:ascii="Ink Free" w:hAnsi="Ink Free" w:cs="Arial"/>
                <w:color w:val="000000"/>
                <w:sz w:val="22"/>
                <w:szCs w:val="22"/>
              </w:rPr>
              <w:t>. This includes practice in  other schools, learning communities and learning from educational research.</w:t>
            </w:r>
          </w:p>
          <w:p w14:paraId="3A57E303" w14:textId="77777777" w:rsidR="00B574F2" w:rsidRPr="00B574F2" w:rsidRDefault="00B574F2" w:rsidP="00B574F2">
            <w:pPr>
              <w:pStyle w:val="NormalWeb"/>
              <w:spacing w:before="0" w:beforeAutospacing="0" w:after="0" w:afterAutospacing="0"/>
              <w:ind w:left="120" w:right="290"/>
              <w:jc w:val="both"/>
              <w:rPr>
                <w:rFonts w:ascii="Ink Free" w:hAnsi="Ink Free" w:cs="Arial"/>
                <w:color w:val="000000"/>
                <w:sz w:val="22"/>
                <w:szCs w:val="22"/>
              </w:rPr>
            </w:pPr>
          </w:p>
          <w:p w14:paraId="02294FF5" w14:textId="77777777" w:rsidR="00B574F2" w:rsidRPr="00B574F2" w:rsidRDefault="00DC7BD2" w:rsidP="00B574F2">
            <w:pPr>
              <w:pStyle w:val="NormalWeb"/>
              <w:spacing w:before="0" w:beforeAutospacing="0" w:after="0" w:afterAutospacing="0"/>
              <w:ind w:left="120" w:right="290"/>
              <w:jc w:val="both"/>
              <w:rPr>
                <w:rFonts w:ascii="Ink Free" w:hAnsi="Ink Free" w:cs="Arial"/>
                <w:b/>
                <w:bCs/>
                <w:color w:val="000000"/>
                <w:sz w:val="22"/>
                <w:szCs w:val="22"/>
              </w:rPr>
            </w:pPr>
            <w:r w:rsidRPr="00DC7BD2">
              <w:rPr>
                <w:rFonts w:ascii="Ink Free" w:hAnsi="Ink Free" w:cs="Arial"/>
                <w:b/>
                <w:bCs/>
                <w:color w:val="000000"/>
                <w:sz w:val="22"/>
                <w:szCs w:val="22"/>
              </w:rPr>
              <w:t>Looking forwards</w:t>
            </w:r>
            <w:r w:rsidR="00431760" w:rsidRPr="00B574F2">
              <w:rPr>
                <w:rFonts w:ascii="Ink Free" w:hAnsi="Ink Free" w:cs="Arial"/>
                <w:b/>
                <w:bCs/>
                <w:color w:val="000000"/>
                <w:sz w:val="22"/>
                <w:szCs w:val="22"/>
              </w:rPr>
              <w:t xml:space="preserve"> - </w:t>
            </w:r>
            <w:r w:rsidRPr="00DC7BD2">
              <w:rPr>
                <w:rFonts w:ascii="Ink Free" w:hAnsi="Ink Free" w:cs="Arial"/>
                <w:b/>
                <w:bCs/>
                <w:color w:val="000000"/>
                <w:sz w:val="22"/>
                <w:szCs w:val="22"/>
              </w:rPr>
              <w:t>creating a vision and planning for implementation</w:t>
            </w:r>
          </w:p>
          <w:p w14:paraId="17467D15" w14:textId="77777777" w:rsidR="00B574F2" w:rsidRPr="00B574F2" w:rsidRDefault="00431760" w:rsidP="00B574F2">
            <w:pPr>
              <w:pStyle w:val="NormalWeb"/>
              <w:spacing w:before="0" w:beforeAutospacing="0" w:after="0" w:afterAutospacing="0"/>
              <w:ind w:left="120" w:right="290"/>
              <w:jc w:val="both"/>
              <w:rPr>
                <w:rFonts w:ascii="Ink Free" w:hAnsi="Ink Free" w:cs="Arial"/>
                <w:color w:val="000000"/>
                <w:sz w:val="22"/>
                <w:szCs w:val="22"/>
              </w:rPr>
            </w:pPr>
            <w:r w:rsidRPr="00B574F2">
              <w:rPr>
                <w:rFonts w:ascii="Ink Free" w:hAnsi="Ink Free" w:cs="Arial"/>
                <w:color w:val="000000"/>
                <w:sz w:val="22"/>
                <w:szCs w:val="22"/>
              </w:rPr>
              <w:t>T</w:t>
            </w:r>
            <w:r w:rsidR="00DC7BD2" w:rsidRPr="00DC7BD2">
              <w:rPr>
                <w:rFonts w:ascii="Ink Free" w:hAnsi="Ink Free" w:cs="Arial"/>
                <w:color w:val="000000"/>
                <w:sz w:val="22"/>
                <w:szCs w:val="22"/>
              </w:rPr>
              <w:t xml:space="preserve">hrough leadership at all levels, </w:t>
            </w:r>
            <w:r w:rsidRPr="00B574F2">
              <w:rPr>
                <w:rFonts w:ascii="Ink Free" w:hAnsi="Ink Free" w:cs="Arial"/>
                <w:color w:val="000000"/>
                <w:sz w:val="22"/>
                <w:szCs w:val="22"/>
              </w:rPr>
              <w:t>we</w:t>
            </w:r>
            <w:r w:rsidR="00DC7BD2" w:rsidRPr="00DC7BD2">
              <w:rPr>
                <w:rFonts w:ascii="Ink Free" w:hAnsi="Ink Free" w:cs="Arial"/>
                <w:color w:val="000000"/>
                <w:sz w:val="22"/>
                <w:szCs w:val="22"/>
              </w:rPr>
              <w:t xml:space="preserve"> anticipate challenges and  explore creative solutions. This </w:t>
            </w:r>
            <w:r w:rsidRPr="00B574F2">
              <w:rPr>
                <w:rFonts w:ascii="Ink Free" w:hAnsi="Ink Free" w:cs="Arial"/>
                <w:color w:val="000000"/>
                <w:sz w:val="22"/>
                <w:szCs w:val="22"/>
              </w:rPr>
              <w:t>helps us</w:t>
            </w:r>
            <w:r w:rsidR="00DC7BD2" w:rsidRPr="00DC7BD2">
              <w:rPr>
                <w:rFonts w:ascii="Ink Free" w:hAnsi="Ink Free" w:cs="Arial"/>
                <w:color w:val="000000"/>
                <w:sz w:val="22"/>
                <w:szCs w:val="22"/>
              </w:rPr>
              <w:t xml:space="preserve"> to create an aspirational vision for </w:t>
            </w:r>
            <w:r w:rsidRPr="00B574F2">
              <w:rPr>
                <w:rFonts w:ascii="Ink Free" w:hAnsi="Ink Free" w:cs="Arial"/>
                <w:color w:val="000000"/>
                <w:sz w:val="22"/>
                <w:szCs w:val="22"/>
              </w:rPr>
              <w:t>our school</w:t>
            </w:r>
            <w:r w:rsidR="00DC7BD2" w:rsidRPr="00DC7BD2">
              <w:rPr>
                <w:rFonts w:ascii="Ink Free" w:hAnsi="Ink Free" w:cs="Arial"/>
                <w:color w:val="000000"/>
                <w:sz w:val="22"/>
                <w:szCs w:val="22"/>
              </w:rPr>
              <w:t xml:space="preserve"> which  </w:t>
            </w:r>
            <w:r w:rsidRPr="00B574F2">
              <w:rPr>
                <w:rFonts w:ascii="Ink Free" w:hAnsi="Ink Free" w:cs="Arial"/>
                <w:color w:val="000000"/>
                <w:sz w:val="22"/>
                <w:szCs w:val="22"/>
              </w:rPr>
              <w:t>shapes our actions</w:t>
            </w:r>
            <w:r w:rsidR="00DC7BD2" w:rsidRPr="00DC7BD2">
              <w:rPr>
                <w:rFonts w:ascii="Ink Free" w:hAnsi="Ink Free" w:cs="Arial"/>
                <w:color w:val="000000"/>
                <w:sz w:val="22"/>
                <w:szCs w:val="22"/>
              </w:rPr>
              <w:t xml:space="preserve"> and provide</w:t>
            </w:r>
            <w:r w:rsidRPr="00B574F2">
              <w:rPr>
                <w:rFonts w:ascii="Ink Free" w:hAnsi="Ink Free" w:cs="Arial"/>
                <w:color w:val="000000"/>
                <w:sz w:val="22"/>
                <w:szCs w:val="22"/>
              </w:rPr>
              <w:t>s</w:t>
            </w:r>
            <w:r w:rsidR="00DC7BD2" w:rsidRPr="00DC7BD2">
              <w:rPr>
                <w:rFonts w:ascii="Ink Free" w:hAnsi="Ink Free" w:cs="Arial"/>
                <w:color w:val="000000"/>
                <w:sz w:val="22"/>
                <w:szCs w:val="22"/>
              </w:rPr>
              <w:t xml:space="preserve"> a  focus for improvement</w:t>
            </w:r>
            <w:r w:rsidRPr="00B574F2">
              <w:rPr>
                <w:rFonts w:ascii="Ink Free" w:hAnsi="Ink Free" w:cs="Arial"/>
                <w:color w:val="000000"/>
                <w:sz w:val="22"/>
                <w:szCs w:val="22"/>
              </w:rPr>
              <w:t>.</w:t>
            </w:r>
          </w:p>
          <w:p w14:paraId="5C6DA5B4" w14:textId="74141E75" w:rsidR="00B574F2" w:rsidRPr="00B574F2" w:rsidRDefault="00B163EC" w:rsidP="00B574F2">
            <w:pPr>
              <w:pStyle w:val="NormalWeb"/>
              <w:spacing w:before="0" w:beforeAutospacing="0" w:after="0" w:afterAutospacing="0"/>
              <w:ind w:left="120" w:right="290"/>
              <w:jc w:val="both"/>
              <w:rPr>
                <w:rFonts w:ascii="Ink Free" w:hAnsi="Ink Free" w:cs="Arial"/>
                <w:sz w:val="22"/>
                <w:szCs w:val="22"/>
              </w:rPr>
            </w:pPr>
            <w:r>
              <w:rPr>
                <w:noProof/>
                <w:bdr w:val="none" w:sz="0" w:space="0" w:color="auto" w:frame="1"/>
              </w:rPr>
              <w:drawing>
                <wp:anchor distT="0" distB="0" distL="114300" distR="114300" simplePos="0" relativeHeight="251658240" behindDoc="1" locked="0" layoutInCell="1" allowOverlap="1" wp14:anchorId="56CD7D74" wp14:editId="5FF1987A">
                  <wp:simplePos x="0" y="0"/>
                  <wp:positionH relativeFrom="column">
                    <wp:posOffset>3436620</wp:posOffset>
                  </wp:positionH>
                  <wp:positionV relativeFrom="paragraph">
                    <wp:posOffset>159385</wp:posOffset>
                  </wp:positionV>
                  <wp:extent cx="2828925" cy="1891030"/>
                  <wp:effectExtent l="0" t="0" r="9525" b="0"/>
                  <wp:wrapTight wrapText="bothSides">
                    <wp:wrapPolygon edited="0">
                      <wp:start x="0" y="0"/>
                      <wp:lineTo x="0" y="21324"/>
                      <wp:lineTo x="21527" y="21324"/>
                      <wp:lineTo x="2152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8925" cy="1891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174D60" w14:textId="6BE966A8" w:rsidR="00B574F2" w:rsidRPr="00B574F2" w:rsidRDefault="009345B1" w:rsidP="00B574F2">
            <w:pPr>
              <w:pStyle w:val="NormalWeb"/>
              <w:spacing w:before="0" w:beforeAutospacing="0" w:after="0" w:afterAutospacing="0"/>
              <w:ind w:left="120" w:right="290"/>
              <w:jc w:val="both"/>
              <w:rPr>
                <w:rFonts w:ascii="Ink Free" w:hAnsi="Ink Free"/>
                <w:sz w:val="22"/>
                <w:szCs w:val="22"/>
              </w:rPr>
            </w:pPr>
            <w:r w:rsidRPr="00B574F2">
              <w:rPr>
                <w:rFonts w:ascii="Ink Free" w:hAnsi="Ink Free"/>
                <w:sz w:val="22"/>
                <w:szCs w:val="22"/>
              </w:rPr>
              <w:t>Our children and young people are actively consulted and involved in this process. We also give staff, parents/carers, and other partners the opportunity to participate in discussions and activities to shape our improvement journey.</w:t>
            </w:r>
          </w:p>
          <w:p w14:paraId="793E5AF0" w14:textId="2369CED6" w:rsidR="00B574F2" w:rsidRPr="00B574F2" w:rsidRDefault="00B574F2" w:rsidP="00B574F2">
            <w:pPr>
              <w:pStyle w:val="NormalWeb"/>
              <w:spacing w:before="0" w:beforeAutospacing="0" w:after="0" w:afterAutospacing="0"/>
              <w:ind w:left="120" w:right="290"/>
              <w:jc w:val="both"/>
              <w:rPr>
                <w:rFonts w:ascii="Ink Free" w:hAnsi="Ink Free"/>
                <w:sz w:val="22"/>
                <w:szCs w:val="22"/>
              </w:rPr>
            </w:pPr>
          </w:p>
          <w:p w14:paraId="24490F20" w14:textId="725754DB" w:rsidR="00B574F2" w:rsidRPr="00B574F2" w:rsidRDefault="009345B1" w:rsidP="00B574F2">
            <w:pPr>
              <w:pStyle w:val="NormalWeb"/>
              <w:spacing w:before="0" w:beforeAutospacing="0" w:after="0" w:afterAutospacing="0"/>
              <w:ind w:left="120" w:right="290"/>
              <w:jc w:val="both"/>
              <w:rPr>
                <w:rFonts w:ascii="Ink Free" w:hAnsi="Ink Free"/>
                <w:sz w:val="22"/>
                <w:szCs w:val="22"/>
              </w:rPr>
            </w:pPr>
            <w:r w:rsidRPr="00B574F2">
              <w:rPr>
                <w:rFonts w:ascii="Ink Free" w:hAnsi="Ink Free"/>
                <w:sz w:val="22"/>
                <w:szCs w:val="22"/>
              </w:rPr>
              <w:t xml:space="preserve">When we develop our improvement </w:t>
            </w:r>
            <w:r w:rsidR="00480B11" w:rsidRPr="00B574F2">
              <w:rPr>
                <w:rFonts w:ascii="Ink Free" w:hAnsi="Ink Free"/>
                <w:sz w:val="22"/>
                <w:szCs w:val="22"/>
              </w:rPr>
              <w:t>plan,</w:t>
            </w:r>
            <w:r w:rsidRPr="00B574F2">
              <w:rPr>
                <w:rFonts w:ascii="Ink Free" w:hAnsi="Ink Free"/>
                <w:sz w:val="22"/>
                <w:szCs w:val="22"/>
              </w:rPr>
              <w:t xml:space="preserve"> we use key questions at </w:t>
            </w:r>
            <w:r w:rsidR="00480B11">
              <w:rPr>
                <w:rFonts w:ascii="Ink Free" w:hAnsi="Ink Free"/>
                <w:sz w:val="22"/>
                <w:szCs w:val="22"/>
              </w:rPr>
              <w:t>scheduled</w:t>
            </w:r>
            <w:r w:rsidRPr="00B574F2">
              <w:rPr>
                <w:rFonts w:ascii="Ink Free" w:hAnsi="Ink Free"/>
                <w:sz w:val="22"/>
                <w:szCs w:val="22"/>
              </w:rPr>
              <w:t xml:space="preserve"> review times throughout the session </w:t>
            </w:r>
            <w:r w:rsidR="00513E82" w:rsidRPr="00B574F2">
              <w:rPr>
                <w:rFonts w:ascii="Ink Free" w:hAnsi="Ink Free"/>
                <w:sz w:val="22"/>
                <w:szCs w:val="22"/>
              </w:rPr>
              <w:t>to</w:t>
            </w:r>
            <w:r w:rsidRPr="00B574F2">
              <w:rPr>
                <w:rFonts w:ascii="Ink Free" w:hAnsi="Ink Free"/>
                <w:sz w:val="22"/>
                <w:szCs w:val="22"/>
              </w:rPr>
              <w:t xml:space="preserve"> know how well we </w:t>
            </w:r>
            <w:r w:rsidR="00513E82" w:rsidRPr="00B574F2">
              <w:rPr>
                <w:rFonts w:ascii="Ink Free" w:hAnsi="Ink Free"/>
                <w:sz w:val="22"/>
                <w:szCs w:val="22"/>
              </w:rPr>
              <w:t>are progressing</w:t>
            </w:r>
            <w:r w:rsidRPr="00B574F2">
              <w:rPr>
                <w:rFonts w:ascii="Ink Free" w:hAnsi="Ink Free"/>
                <w:sz w:val="22"/>
                <w:szCs w:val="22"/>
              </w:rPr>
              <w:t xml:space="preserve"> towards achieving these positive outcomes and changes. </w:t>
            </w:r>
          </w:p>
          <w:p w14:paraId="2850DA23" w14:textId="0D2DFE50" w:rsidR="00B574F2" w:rsidRPr="00B574F2" w:rsidRDefault="00B574F2" w:rsidP="00B163EC">
            <w:pPr>
              <w:pStyle w:val="NormalWeb"/>
              <w:spacing w:before="0" w:beforeAutospacing="0" w:after="0" w:afterAutospacing="0"/>
              <w:ind w:left="120" w:right="290"/>
              <w:jc w:val="center"/>
              <w:rPr>
                <w:rFonts w:ascii="Ink Free" w:hAnsi="Ink Free"/>
                <w:sz w:val="22"/>
                <w:szCs w:val="22"/>
                <w:shd w:val="clear" w:color="auto" w:fill="FFFFFF"/>
              </w:rPr>
            </w:pPr>
          </w:p>
          <w:p w14:paraId="7311BA82" w14:textId="77777777" w:rsidR="00921631" w:rsidRDefault="00A70825" w:rsidP="00921631">
            <w:pPr>
              <w:pStyle w:val="NormalWeb"/>
              <w:spacing w:before="0" w:beforeAutospacing="0" w:after="0" w:afterAutospacing="0"/>
              <w:ind w:left="120" w:right="290"/>
              <w:jc w:val="both"/>
              <w:rPr>
                <w:rFonts w:ascii="Ink Free" w:hAnsi="Ink Free"/>
                <w:sz w:val="22"/>
                <w:szCs w:val="22"/>
              </w:rPr>
            </w:pPr>
            <w:r w:rsidRPr="00B574F2">
              <w:rPr>
                <w:rFonts w:ascii="Ink Free" w:hAnsi="Ink Free" w:cs="Calibri"/>
                <w:color w:val="000000"/>
                <w:sz w:val="22"/>
                <w:szCs w:val="22"/>
                <w:shd w:val="clear" w:color="auto" w:fill="FFFFFF"/>
              </w:rPr>
              <w:t xml:space="preserve">Together we are working hard to ensure </w:t>
            </w:r>
            <w:r w:rsidR="00B12E7C" w:rsidRPr="00B574F2">
              <w:rPr>
                <w:rFonts w:ascii="Ink Free" w:hAnsi="Ink Free" w:cs="Calibri"/>
                <w:color w:val="000000"/>
                <w:sz w:val="22"/>
                <w:szCs w:val="22"/>
                <w:shd w:val="clear" w:color="auto" w:fill="FFFFFF"/>
              </w:rPr>
              <w:t xml:space="preserve">the Highlands </w:t>
            </w:r>
            <w:r w:rsidR="00B12E7C" w:rsidRPr="00B574F2">
              <w:rPr>
                <w:rFonts w:ascii="Ink Free" w:hAnsi="Ink Free"/>
                <w:sz w:val="22"/>
                <w:szCs w:val="22"/>
              </w:rPr>
              <w:t xml:space="preserve">is the best place for children and young people to grow up safely, learn, develop and achieve. </w:t>
            </w:r>
          </w:p>
          <w:p w14:paraId="7A7228D9" w14:textId="77777777" w:rsidR="00921631" w:rsidRDefault="00921631" w:rsidP="00921631">
            <w:pPr>
              <w:pStyle w:val="NormalWeb"/>
              <w:spacing w:before="0" w:beforeAutospacing="0" w:after="0" w:afterAutospacing="0"/>
              <w:ind w:left="120" w:right="290"/>
              <w:jc w:val="both"/>
              <w:rPr>
                <w:rFonts w:ascii="Ink Free" w:hAnsi="Ink Free"/>
                <w:sz w:val="22"/>
                <w:szCs w:val="22"/>
              </w:rPr>
            </w:pPr>
          </w:p>
          <w:p w14:paraId="0D7F19F4" w14:textId="0A2CF9A7" w:rsidR="00B574F2" w:rsidRDefault="00B12E7C" w:rsidP="00921631">
            <w:pPr>
              <w:pStyle w:val="NormalWeb"/>
              <w:spacing w:before="0" w:beforeAutospacing="0" w:after="0" w:afterAutospacing="0"/>
              <w:ind w:left="120" w:right="290"/>
              <w:jc w:val="both"/>
              <w:rPr>
                <w:rFonts w:ascii="Ink Free" w:hAnsi="Ink Free"/>
                <w:b/>
                <w:bCs/>
                <w:sz w:val="22"/>
                <w:szCs w:val="22"/>
              </w:rPr>
            </w:pPr>
            <w:r w:rsidRPr="00921631">
              <w:rPr>
                <w:rFonts w:ascii="Ink Free" w:hAnsi="Ink Free"/>
                <w:b/>
                <w:bCs/>
                <w:sz w:val="22"/>
                <w:szCs w:val="22"/>
              </w:rPr>
              <w:t>With</w:t>
            </w:r>
            <w:r w:rsidR="00B574F2" w:rsidRPr="00921631">
              <w:rPr>
                <w:rFonts w:ascii="Ink Free" w:hAnsi="Ink Free"/>
                <w:b/>
                <w:bCs/>
                <w:sz w:val="22"/>
                <w:szCs w:val="22"/>
              </w:rPr>
              <w:t xml:space="preserve"> </w:t>
            </w:r>
            <w:r w:rsidRPr="00921631">
              <w:rPr>
                <w:rFonts w:ascii="Ink Free" w:hAnsi="Ink Free"/>
                <w:b/>
                <w:bCs/>
                <w:sz w:val="22"/>
                <w:szCs w:val="22"/>
              </w:rPr>
              <w:t>positive experiences, our children and young people will always see the Highlands as home.</w:t>
            </w:r>
          </w:p>
          <w:p w14:paraId="323159D4" w14:textId="77777777" w:rsidR="00881EB8" w:rsidRPr="00921631" w:rsidRDefault="00881EB8" w:rsidP="00881EB8">
            <w:pPr>
              <w:pStyle w:val="NormalWeb"/>
              <w:spacing w:before="0" w:beforeAutospacing="0" w:after="0" w:afterAutospacing="0"/>
              <w:ind w:left="120" w:right="290"/>
              <w:jc w:val="both"/>
              <w:rPr>
                <w:rFonts w:ascii="Ink Free" w:hAnsi="Ink Free"/>
                <w:b/>
                <w:bCs/>
                <w:sz w:val="22"/>
                <w:szCs w:val="22"/>
              </w:rPr>
            </w:pPr>
            <w:r w:rsidRPr="005523FE">
              <w:rPr>
                <w:rFonts w:ascii="Ink Free" w:hAnsi="Ink Free"/>
                <w:b/>
                <w:bCs/>
                <w:sz w:val="22"/>
                <w:szCs w:val="22"/>
              </w:rPr>
              <w:t xml:space="preserve">Le eòlasan </w:t>
            </w:r>
            <w:r>
              <w:rPr>
                <w:rFonts w:ascii="Ink Free" w:hAnsi="Ink Free"/>
                <w:b/>
                <w:bCs/>
                <w:sz w:val="22"/>
                <w:szCs w:val="22"/>
              </w:rPr>
              <w:t>deimhinneach</w:t>
            </w:r>
            <w:r w:rsidRPr="005523FE">
              <w:rPr>
                <w:rFonts w:ascii="Ink Free" w:hAnsi="Ink Free"/>
                <w:b/>
                <w:bCs/>
                <w:sz w:val="22"/>
                <w:szCs w:val="22"/>
              </w:rPr>
              <w:t xml:space="preserve">, bidh ar cloinn is ar </w:t>
            </w:r>
            <w:r>
              <w:rPr>
                <w:rFonts w:ascii="Ink Free" w:hAnsi="Ink Free"/>
                <w:b/>
                <w:bCs/>
                <w:sz w:val="22"/>
                <w:szCs w:val="22"/>
              </w:rPr>
              <w:t>n-òigridh</w:t>
            </w:r>
            <w:r w:rsidRPr="005523FE">
              <w:rPr>
                <w:rFonts w:ascii="Ink Free" w:hAnsi="Ink Free"/>
                <w:b/>
                <w:bCs/>
                <w:sz w:val="22"/>
                <w:szCs w:val="22"/>
              </w:rPr>
              <w:t xml:space="preserve"> </w:t>
            </w:r>
            <w:r>
              <w:rPr>
                <w:rFonts w:ascii="Ink Free" w:hAnsi="Ink Free"/>
                <w:b/>
                <w:bCs/>
                <w:sz w:val="22"/>
                <w:szCs w:val="22"/>
              </w:rPr>
              <w:t xml:space="preserve">daonnan </w:t>
            </w:r>
            <w:r w:rsidRPr="005523FE">
              <w:rPr>
                <w:rFonts w:ascii="Ink Free" w:hAnsi="Ink Free"/>
                <w:b/>
                <w:bCs/>
                <w:sz w:val="22"/>
                <w:szCs w:val="22"/>
              </w:rPr>
              <w:t>a’ faicinn na Gàidhealtachd mar dhachaigh</w:t>
            </w:r>
            <w:r>
              <w:rPr>
                <w:rFonts w:ascii="Ink Free" w:hAnsi="Ink Free"/>
                <w:b/>
                <w:bCs/>
                <w:sz w:val="22"/>
                <w:szCs w:val="22"/>
              </w:rPr>
              <w:t>.</w:t>
            </w:r>
          </w:p>
          <w:p w14:paraId="624E7A0F" w14:textId="77777777" w:rsidR="00B574F2" w:rsidRPr="00B574F2" w:rsidRDefault="00B574F2" w:rsidP="00881EB8">
            <w:pPr>
              <w:pStyle w:val="NormalWeb"/>
              <w:spacing w:before="0" w:beforeAutospacing="0" w:after="0" w:afterAutospacing="0"/>
              <w:ind w:right="290"/>
              <w:jc w:val="both"/>
              <w:rPr>
                <w:rFonts w:ascii="Ink Free" w:hAnsi="Ink Free"/>
                <w:i/>
                <w:iCs/>
                <w:sz w:val="22"/>
                <w:szCs w:val="22"/>
              </w:rPr>
            </w:pPr>
          </w:p>
          <w:p w14:paraId="333253D0" w14:textId="5ED128EC" w:rsidR="00B574F2" w:rsidRPr="00B574F2" w:rsidRDefault="00B016F6" w:rsidP="00B574F2">
            <w:pPr>
              <w:pStyle w:val="NormalWeb"/>
              <w:spacing w:before="0" w:beforeAutospacing="0" w:after="0" w:afterAutospacing="0"/>
              <w:ind w:left="120" w:right="290"/>
              <w:jc w:val="both"/>
              <w:rPr>
                <w:rFonts w:ascii="Ink Free" w:hAnsi="Ink Free" w:cs="Calibri"/>
                <w:i/>
                <w:iCs/>
                <w:color w:val="000000"/>
                <w:sz w:val="22"/>
                <w:szCs w:val="22"/>
              </w:rPr>
            </w:pPr>
            <w:r>
              <w:rPr>
                <w:rFonts w:ascii="Ink Free" w:hAnsi="Ink Free" w:cs="Calibri"/>
                <w:i/>
                <w:iCs/>
                <w:color w:val="000000"/>
                <w:sz w:val="22"/>
                <w:szCs w:val="22"/>
              </w:rPr>
              <w:t xml:space="preserve">Kimberley Sinclair </w:t>
            </w:r>
          </w:p>
          <w:p w14:paraId="1B4540D9" w14:textId="3BA79B8D" w:rsidR="00B574F2" w:rsidRPr="00B574F2" w:rsidRDefault="00B016F6" w:rsidP="00B574F2">
            <w:pPr>
              <w:pStyle w:val="NormalWeb"/>
              <w:spacing w:before="0" w:beforeAutospacing="0" w:after="0" w:afterAutospacing="0"/>
              <w:ind w:left="120" w:right="290"/>
              <w:jc w:val="both"/>
              <w:rPr>
                <w:rFonts w:ascii="Ink Free" w:hAnsi="Ink Free" w:cs="Calibri"/>
                <w:i/>
                <w:iCs/>
                <w:color w:val="000000"/>
                <w:sz w:val="22"/>
                <w:szCs w:val="22"/>
              </w:rPr>
            </w:pPr>
            <w:r>
              <w:rPr>
                <w:rFonts w:ascii="Ink Free" w:hAnsi="Ink Free" w:cs="Calibri"/>
                <w:i/>
                <w:iCs/>
                <w:color w:val="000000"/>
                <w:sz w:val="22"/>
                <w:szCs w:val="22"/>
              </w:rPr>
              <w:t>Manager – Principal Teacher AS</w:t>
            </w:r>
            <w:r w:rsidR="00A22F64">
              <w:rPr>
                <w:rFonts w:ascii="Ink Free" w:hAnsi="Ink Free" w:cs="Calibri"/>
                <w:i/>
                <w:iCs/>
                <w:color w:val="000000"/>
                <w:sz w:val="22"/>
                <w:szCs w:val="22"/>
              </w:rPr>
              <w:t>N</w:t>
            </w:r>
          </w:p>
          <w:p w14:paraId="1B4C139A" w14:textId="01B04699" w:rsidR="00226F79" w:rsidRDefault="00A22F64" w:rsidP="00233380">
            <w:pPr>
              <w:pStyle w:val="NormalWeb"/>
              <w:spacing w:before="0" w:beforeAutospacing="0" w:after="0" w:afterAutospacing="0"/>
              <w:ind w:left="120" w:right="290"/>
              <w:jc w:val="both"/>
              <w:rPr>
                <w:rFonts w:ascii="Ink Free" w:hAnsi="Ink Free" w:cs="Calibri"/>
                <w:i/>
                <w:iCs/>
                <w:color w:val="000000"/>
                <w:sz w:val="22"/>
                <w:szCs w:val="22"/>
                <w:shd w:val="clear" w:color="auto" w:fill="FFFFFF"/>
              </w:rPr>
            </w:pPr>
            <w:r>
              <w:rPr>
                <w:rFonts w:ascii="Ink Free" w:hAnsi="Ink Free" w:cs="Calibri"/>
                <w:i/>
                <w:iCs/>
                <w:color w:val="000000"/>
                <w:sz w:val="22"/>
                <w:szCs w:val="22"/>
                <w:shd w:val="clear" w:color="auto" w:fill="FFFFFF"/>
              </w:rPr>
              <w:t>Airport House</w:t>
            </w:r>
          </w:p>
          <w:p w14:paraId="57700E4B" w14:textId="2EAC191C" w:rsidR="00881EB8" w:rsidRPr="00233380" w:rsidRDefault="00881EB8" w:rsidP="00233380">
            <w:pPr>
              <w:pStyle w:val="NormalWeb"/>
              <w:spacing w:before="0" w:beforeAutospacing="0" w:after="0" w:afterAutospacing="0"/>
              <w:ind w:left="120" w:right="290"/>
              <w:jc w:val="both"/>
              <w:rPr>
                <w:rFonts w:ascii="Ink Free" w:hAnsi="Ink Free" w:cs="Calibri"/>
                <w:b/>
                <w:bCs/>
                <w:color w:val="000000"/>
                <w:sz w:val="22"/>
                <w:szCs w:val="22"/>
              </w:rPr>
            </w:pPr>
          </w:p>
        </w:tc>
      </w:tr>
    </w:tbl>
    <w:p w14:paraId="68CBDCF7" w14:textId="1A9B7DC6" w:rsidR="00F32C55" w:rsidRDefault="00A77DCD" w:rsidP="00A77DCD">
      <w:pPr>
        <w:pBdr>
          <w:bottom w:val="single" w:sz="2" w:space="1" w:color="FFFFFF" w:themeColor="background1"/>
        </w:pBdr>
        <w:tabs>
          <w:tab w:val="left" w:pos="5760"/>
        </w:tabs>
        <w:spacing w:after="0" w:line="240" w:lineRule="auto"/>
        <w:rPr>
          <w:rFonts w:ascii="Arial" w:eastAsia="Times New Roman" w:hAnsi="Arial" w:cs="Arial"/>
          <w:b/>
          <w:bCs/>
          <w:color w:val="7030A0"/>
          <w:sz w:val="32"/>
          <w:szCs w:val="32"/>
          <w:lang w:eastAsia="en-GB"/>
        </w:rPr>
      </w:pPr>
      <w:r>
        <w:rPr>
          <w:rFonts w:ascii="Arial" w:eastAsia="Times New Roman" w:hAnsi="Arial" w:cs="Arial"/>
          <w:b/>
          <w:bCs/>
          <w:color w:val="7030A0"/>
          <w:sz w:val="32"/>
          <w:szCs w:val="32"/>
          <w:lang w:eastAsia="en-GB"/>
        </w:rPr>
        <w:tab/>
      </w:r>
    </w:p>
    <w:p w14:paraId="09A69336" w14:textId="38CB659A" w:rsidR="00AB70B6" w:rsidRDefault="00EE73C2" w:rsidP="005057CD">
      <w:pPr>
        <w:pBdr>
          <w:bottom w:val="single" w:sz="2" w:space="1" w:color="FFFFFF" w:themeColor="background1"/>
        </w:pBdr>
        <w:spacing w:after="0" w:line="240" w:lineRule="auto"/>
        <w:rPr>
          <w:rFonts w:ascii="Arial" w:eastAsia="Times New Roman" w:hAnsi="Arial" w:cs="Arial"/>
          <w:b/>
          <w:bCs/>
          <w:color w:val="7030A0"/>
          <w:sz w:val="32"/>
          <w:szCs w:val="32"/>
          <w:lang w:eastAsia="en-GB"/>
        </w:rPr>
      </w:pPr>
      <w:r>
        <w:rPr>
          <w:rFonts w:ascii="Arial" w:eastAsia="Times New Roman" w:hAnsi="Arial" w:cs="Arial"/>
          <w:b/>
          <w:bCs/>
          <w:color w:val="7030A0"/>
          <w:sz w:val="32"/>
          <w:szCs w:val="32"/>
          <w:lang w:eastAsia="en-GB"/>
        </w:rPr>
        <w:lastRenderedPageBreak/>
        <w:t>Centre</w:t>
      </w:r>
      <w:r w:rsidR="00AB70B6" w:rsidRPr="003F7977">
        <w:rPr>
          <w:rFonts w:ascii="Arial" w:eastAsia="Times New Roman" w:hAnsi="Arial" w:cs="Arial"/>
          <w:b/>
          <w:bCs/>
          <w:color w:val="7030A0"/>
          <w:sz w:val="32"/>
          <w:szCs w:val="32"/>
          <w:lang w:eastAsia="en-GB"/>
        </w:rPr>
        <w:t xml:space="preserve"> Profile</w:t>
      </w:r>
    </w:p>
    <w:p w14:paraId="29E8FD12" w14:textId="52EF57A4" w:rsidR="00C3388E" w:rsidRPr="00AB70B6" w:rsidRDefault="006004F0" w:rsidP="005057CD">
      <w:pPr>
        <w:pBdr>
          <w:bottom w:val="single" w:sz="2" w:space="1" w:color="FFFFFF" w:themeColor="background1"/>
        </w:pBdr>
        <w:spacing w:line="240" w:lineRule="auto"/>
        <w:jc w:val="right"/>
        <w:rPr>
          <w:rFonts w:ascii="Century Gothic" w:hAnsi="Century Gothic"/>
          <w:b/>
          <w:sz w:val="24"/>
          <w:szCs w:val="24"/>
        </w:rPr>
      </w:pPr>
      <w:r>
        <w:rPr>
          <w:rFonts w:ascii="Arial" w:eastAsia="Times New Roman" w:hAnsi="Arial" w:cs="Arial"/>
          <w:color w:val="000000"/>
          <w:sz w:val="22"/>
          <w:szCs w:val="22"/>
          <w:lang w:eastAsia="en-GB"/>
        </w:rPr>
        <w:pict w14:anchorId="2A89F5C7">
          <v:rect id="_x0000_i1026" style="width:0;height:1.5pt" o:hralign="center" o:hrstd="t" o:hr="t" fillcolor="#a0a0a0" stroked="f"/>
        </w:pict>
      </w:r>
    </w:p>
    <w:p w14:paraId="7C629D73" w14:textId="7535A8BC" w:rsidR="00245BBC" w:rsidRDefault="00BD6A96" w:rsidP="00BD6A96">
      <w:pPr>
        <w:spacing w:after="0" w:line="240" w:lineRule="auto"/>
        <w:jc w:val="both"/>
        <w:rPr>
          <w:rFonts w:ascii="Arial" w:hAnsi="Arial" w:cs="Arial"/>
          <w:sz w:val="22"/>
          <w:szCs w:val="22"/>
        </w:rPr>
      </w:pPr>
      <w:r w:rsidRPr="00BD6A96">
        <w:rPr>
          <w:rFonts w:ascii="Arial" w:hAnsi="Arial" w:cs="Arial"/>
          <w:sz w:val="22"/>
          <w:szCs w:val="22"/>
        </w:rPr>
        <w:t>Airport House is an Intensive Support and Vocational Training Unit established in 2005 to complement other support services for young people of secondary school age residing in Caithness.</w:t>
      </w:r>
      <w:r w:rsidR="00C174DE">
        <w:rPr>
          <w:rFonts w:ascii="Arial" w:hAnsi="Arial" w:cs="Arial"/>
          <w:sz w:val="22"/>
          <w:szCs w:val="22"/>
        </w:rPr>
        <w:t xml:space="preserve"> </w:t>
      </w:r>
      <w:r w:rsidR="00216A71">
        <w:rPr>
          <w:rFonts w:ascii="Arial" w:hAnsi="Arial" w:cs="Arial"/>
          <w:sz w:val="22"/>
          <w:szCs w:val="22"/>
        </w:rPr>
        <w:t>Young people who attend Airport House from either Wick, Thurso or Farr High Schools remain on their school roll</w:t>
      </w:r>
      <w:r w:rsidR="00AF712D">
        <w:rPr>
          <w:rFonts w:ascii="Arial" w:hAnsi="Arial" w:cs="Arial"/>
          <w:sz w:val="22"/>
          <w:szCs w:val="22"/>
        </w:rPr>
        <w:t xml:space="preserve"> and attend Airport House on a part-time basis only. On occasion, Airport House</w:t>
      </w:r>
      <w:r w:rsidR="006F24F2">
        <w:rPr>
          <w:rFonts w:ascii="Arial" w:hAnsi="Arial" w:cs="Arial"/>
          <w:sz w:val="22"/>
          <w:szCs w:val="22"/>
        </w:rPr>
        <w:t xml:space="preserve"> </w:t>
      </w:r>
      <w:r w:rsidRPr="00BD6A96">
        <w:rPr>
          <w:rFonts w:ascii="Arial" w:hAnsi="Arial" w:cs="Arial"/>
          <w:sz w:val="22"/>
          <w:szCs w:val="22"/>
        </w:rPr>
        <w:t xml:space="preserve">staff work with young people as they prepare to leave primary school. </w:t>
      </w:r>
      <w:r w:rsidR="007114BD">
        <w:rPr>
          <w:rFonts w:ascii="Arial" w:hAnsi="Arial" w:cs="Arial"/>
          <w:sz w:val="22"/>
          <w:szCs w:val="22"/>
        </w:rPr>
        <w:t xml:space="preserve">Airport House is managed by a Principal Teacher of ASN </w:t>
      </w:r>
      <w:r w:rsidR="00BD62EA">
        <w:rPr>
          <w:rFonts w:ascii="Arial" w:hAnsi="Arial" w:cs="Arial"/>
          <w:sz w:val="22"/>
          <w:szCs w:val="22"/>
        </w:rPr>
        <w:t xml:space="preserve">on a full time basis and there is currently one full time teacher to support literacy and numeracy and three Children’s Services Workers to support young people’s vocational, social and emotional learning. </w:t>
      </w:r>
    </w:p>
    <w:p w14:paraId="0DBBD21F" w14:textId="77777777" w:rsidR="00245BBC" w:rsidRDefault="00245BBC" w:rsidP="00BD6A96">
      <w:pPr>
        <w:spacing w:after="0" w:line="240" w:lineRule="auto"/>
        <w:jc w:val="both"/>
        <w:rPr>
          <w:rFonts w:ascii="Arial" w:hAnsi="Arial" w:cs="Arial"/>
          <w:sz w:val="22"/>
          <w:szCs w:val="22"/>
        </w:rPr>
      </w:pPr>
    </w:p>
    <w:p w14:paraId="506F891E" w14:textId="6E3F4EB8" w:rsidR="00BD6A96" w:rsidRPr="00BD6A96" w:rsidRDefault="00BD6A96" w:rsidP="00BD6A96">
      <w:pPr>
        <w:spacing w:after="0" w:line="240" w:lineRule="auto"/>
        <w:jc w:val="both"/>
        <w:rPr>
          <w:rFonts w:ascii="Arial" w:hAnsi="Arial" w:cs="Arial"/>
          <w:sz w:val="22"/>
          <w:szCs w:val="22"/>
        </w:rPr>
      </w:pPr>
      <w:r w:rsidRPr="00BD6A96">
        <w:rPr>
          <w:rFonts w:ascii="Arial" w:hAnsi="Arial" w:cs="Arial"/>
          <w:sz w:val="22"/>
          <w:szCs w:val="22"/>
        </w:rPr>
        <w:t xml:space="preserve">Our ethos is to promote learning and enable young people to plan for their future in a safe, supported environment. Staff work with young people in an emotionally literate manner, and they aim to help the young people better understand and manage their emotions and reactions, as well as their relationships with others.     </w:t>
      </w:r>
    </w:p>
    <w:p w14:paraId="61EC1ABD" w14:textId="77777777" w:rsidR="00BD6A96" w:rsidRPr="00BD6A96" w:rsidRDefault="00BD6A96" w:rsidP="00BD6A96">
      <w:pPr>
        <w:spacing w:after="0" w:line="240" w:lineRule="auto"/>
        <w:jc w:val="both"/>
        <w:rPr>
          <w:rFonts w:ascii="Arial" w:hAnsi="Arial" w:cs="Arial"/>
          <w:sz w:val="22"/>
          <w:szCs w:val="22"/>
        </w:rPr>
      </w:pPr>
    </w:p>
    <w:p w14:paraId="39CAB281" w14:textId="4089BF3D" w:rsidR="00BD6A96" w:rsidRPr="00BD6A96" w:rsidRDefault="00BD6A96" w:rsidP="00BD6A96">
      <w:pPr>
        <w:spacing w:after="0" w:line="240" w:lineRule="auto"/>
        <w:jc w:val="both"/>
        <w:rPr>
          <w:rFonts w:ascii="Arial" w:hAnsi="Arial" w:cs="Arial"/>
          <w:sz w:val="22"/>
          <w:szCs w:val="22"/>
        </w:rPr>
      </w:pPr>
      <w:r w:rsidRPr="00BD6A96">
        <w:rPr>
          <w:rFonts w:ascii="Arial" w:hAnsi="Arial" w:cs="Arial"/>
          <w:sz w:val="22"/>
          <w:szCs w:val="22"/>
        </w:rPr>
        <w:t xml:space="preserve">Airport House currently offers part-time support for up to 16 young people who have social, emotional or behavioural needs and are having difficulty engaging or coping in full-time mainstream education. </w:t>
      </w:r>
      <w:r w:rsidR="00ED1F15">
        <w:rPr>
          <w:rFonts w:ascii="Arial" w:hAnsi="Arial" w:cs="Arial"/>
          <w:sz w:val="22"/>
          <w:szCs w:val="22"/>
        </w:rPr>
        <w:t>After implementing an attendance protocol, w</w:t>
      </w:r>
      <w:r w:rsidRPr="00BD6A96">
        <w:rPr>
          <w:rFonts w:ascii="Arial" w:hAnsi="Arial" w:cs="Arial"/>
          <w:sz w:val="22"/>
          <w:szCs w:val="22"/>
        </w:rPr>
        <w:t>e have experienced a high</w:t>
      </w:r>
      <w:r w:rsidR="008D15E9">
        <w:rPr>
          <w:rFonts w:ascii="Arial" w:hAnsi="Arial" w:cs="Arial"/>
          <w:sz w:val="22"/>
          <w:szCs w:val="22"/>
        </w:rPr>
        <w:t>er</w:t>
      </w:r>
      <w:r w:rsidRPr="00BD6A96">
        <w:rPr>
          <w:rFonts w:ascii="Arial" w:hAnsi="Arial" w:cs="Arial"/>
          <w:sz w:val="22"/>
          <w:szCs w:val="22"/>
        </w:rPr>
        <w:t xml:space="preserve"> level of attendance over the </w:t>
      </w:r>
      <w:r w:rsidR="008923EE">
        <w:rPr>
          <w:rFonts w:ascii="Arial" w:hAnsi="Arial" w:cs="Arial"/>
          <w:sz w:val="22"/>
          <w:szCs w:val="22"/>
        </w:rPr>
        <w:t>past two years</w:t>
      </w:r>
      <w:r w:rsidR="008D15E9">
        <w:rPr>
          <w:rFonts w:ascii="Arial" w:hAnsi="Arial" w:cs="Arial"/>
          <w:sz w:val="22"/>
          <w:szCs w:val="22"/>
        </w:rPr>
        <w:t xml:space="preserve"> from some young people who were finding it difficult to attend</w:t>
      </w:r>
      <w:r w:rsidRPr="00BD6A96">
        <w:rPr>
          <w:rFonts w:ascii="Arial" w:hAnsi="Arial" w:cs="Arial"/>
          <w:sz w:val="22"/>
          <w:szCs w:val="22"/>
        </w:rPr>
        <w:t xml:space="preserve"> and staffing levels have met the current demand. Most young people can engage well with the sessions that are delivered in Airport House. Collaborative problem solving is used between staff and young people when issues around engagement/attendance arise. </w:t>
      </w:r>
    </w:p>
    <w:p w14:paraId="302EE3A5" w14:textId="77777777" w:rsidR="00BD6A96" w:rsidRPr="00BD6A96" w:rsidRDefault="00BD6A96" w:rsidP="00BD6A96">
      <w:pPr>
        <w:spacing w:after="0" w:line="240" w:lineRule="auto"/>
        <w:jc w:val="both"/>
        <w:rPr>
          <w:rFonts w:ascii="Arial" w:hAnsi="Arial" w:cs="Arial"/>
          <w:sz w:val="22"/>
          <w:szCs w:val="22"/>
        </w:rPr>
      </w:pPr>
    </w:p>
    <w:p w14:paraId="11DFF02F" w14:textId="124AC296" w:rsidR="00BD6A96" w:rsidRPr="00BD6A96" w:rsidRDefault="00BD6A96" w:rsidP="00BD6A96">
      <w:pPr>
        <w:spacing w:after="0" w:line="240" w:lineRule="auto"/>
        <w:jc w:val="both"/>
        <w:rPr>
          <w:rFonts w:ascii="Arial" w:hAnsi="Arial" w:cs="Arial"/>
          <w:sz w:val="22"/>
          <w:szCs w:val="22"/>
        </w:rPr>
      </w:pPr>
      <w:r w:rsidRPr="00BD6A96">
        <w:rPr>
          <w:rFonts w:ascii="Arial" w:hAnsi="Arial" w:cs="Arial"/>
          <w:sz w:val="22"/>
          <w:szCs w:val="22"/>
        </w:rPr>
        <w:t>Staff understand the individual needs of the young people well and instead of a behaviour policy we focus on ‘working together’ and building relationships</w:t>
      </w:r>
      <w:r w:rsidR="00245BBC">
        <w:rPr>
          <w:rFonts w:ascii="Arial" w:hAnsi="Arial" w:cs="Arial"/>
          <w:sz w:val="22"/>
          <w:szCs w:val="22"/>
        </w:rPr>
        <w:t xml:space="preserve"> through a trauma informed approach</w:t>
      </w:r>
      <w:r w:rsidRPr="00BD6A96">
        <w:rPr>
          <w:rFonts w:ascii="Arial" w:hAnsi="Arial" w:cs="Arial"/>
          <w:sz w:val="22"/>
          <w:szCs w:val="22"/>
        </w:rPr>
        <w:t xml:space="preserve">. Timetable planning is well thought out to avoid conflicting personalities and social groups to ensure that young people have the best chance at being able to engage with their sessions. At present, this is working well. </w:t>
      </w:r>
    </w:p>
    <w:p w14:paraId="570DFA3D" w14:textId="77777777" w:rsidR="00BD6A96" w:rsidRPr="00BD6A96" w:rsidRDefault="00BD6A96" w:rsidP="00BD6A96">
      <w:pPr>
        <w:spacing w:after="0" w:line="240" w:lineRule="auto"/>
        <w:jc w:val="both"/>
        <w:rPr>
          <w:rFonts w:ascii="Arial" w:hAnsi="Arial" w:cs="Arial"/>
          <w:sz w:val="22"/>
          <w:szCs w:val="22"/>
        </w:rPr>
      </w:pPr>
    </w:p>
    <w:p w14:paraId="4E45D4B8" w14:textId="77777777" w:rsidR="00BD6A96" w:rsidRPr="00BD6A96" w:rsidRDefault="00BD6A96" w:rsidP="00BD6A96">
      <w:pPr>
        <w:spacing w:after="0" w:line="240" w:lineRule="auto"/>
        <w:jc w:val="both"/>
        <w:rPr>
          <w:rFonts w:ascii="Arial" w:hAnsi="Arial" w:cs="Arial"/>
          <w:sz w:val="22"/>
          <w:szCs w:val="22"/>
        </w:rPr>
      </w:pPr>
      <w:r w:rsidRPr="00BD6A96">
        <w:rPr>
          <w:rFonts w:ascii="Arial" w:hAnsi="Arial" w:cs="Arial"/>
          <w:sz w:val="22"/>
          <w:szCs w:val="22"/>
        </w:rPr>
        <w:t>Our young people often join staff in the community, and they are able to demonstrate great personable qualities such as politeness and manners. Parents and guardians are very supportive of the work that Airport House does, and key working staff keep in regular contact with them via email, phone, text and face to face.</w:t>
      </w:r>
    </w:p>
    <w:p w14:paraId="67FE7986" w14:textId="77777777" w:rsidR="00BD6A96" w:rsidRPr="00BD6A96" w:rsidRDefault="00BD6A96" w:rsidP="00BD6A96">
      <w:pPr>
        <w:spacing w:after="0" w:line="240" w:lineRule="auto"/>
        <w:jc w:val="both"/>
        <w:rPr>
          <w:rFonts w:ascii="Arial" w:hAnsi="Arial" w:cs="Arial"/>
          <w:sz w:val="22"/>
          <w:szCs w:val="22"/>
        </w:rPr>
      </w:pPr>
    </w:p>
    <w:p w14:paraId="2888EBFD" w14:textId="77777777" w:rsidR="00BD6A96" w:rsidRPr="00BD6A96" w:rsidRDefault="00BD6A96" w:rsidP="00BD6A96">
      <w:pPr>
        <w:spacing w:after="0" w:line="240" w:lineRule="auto"/>
        <w:jc w:val="both"/>
        <w:rPr>
          <w:rFonts w:ascii="Arial" w:hAnsi="Arial" w:cs="Arial"/>
          <w:sz w:val="22"/>
          <w:szCs w:val="22"/>
        </w:rPr>
      </w:pPr>
      <w:r w:rsidRPr="00BD6A96">
        <w:rPr>
          <w:rFonts w:ascii="Arial" w:hAnsi="Arial" w:cs="Arial"/>
          <w:sz w:val="22"/>
          <w:szCs w:val="22"/>
        </w:rPr>
        <w:t>Airport House has close links with Skills Development Scotland and Developing the Young Workforce, along with other partners, to ensure that our young people are supported towards a positive destination.</w:t>
      </w:r>
    </w:p>
    <w:p w14:paraId="27D20860" w14:textId="6565170B" w:rsidR="00BD6A96" w:rsidRPr="00BD6A96" w:rsidRDefault="00BD6A96" w:rsidP="00BD6A96">
      <w:pPr>
        <w:spacing w:after="0" w:line="240" w:lineRule="auto"/>
        <w:jc w:val="both"/>
        <w:rPr>
          <w:rFonts w:ascii="Arial" w:hAnsi="Arial" w:cs="Arial"/>
          <w:sz w:val="22"/>
          <w:szCs w:val="22"/>
        </w:rPr>
      </w:pPr>
      <w:r w:rsidRPr="00BD6A96">
        <w:rPr>
          <w:rFonts w:ascii="Arial" w:hAnsi="Arial" w:cs="Arial"/>
          <w:sz w:val="22"/>
          <w:szCs w:val="22"/>
        </w:rPr>
        <w:t>As th</w:t>
      </w:r>
      <w:r w:rsidR="00BF3368">
        <w:rPr>
          <w:rFonts w:ascii="Arial" w:hAnsi="Arial" w:cs="Arial"/>
          <w:sz w:val="22"/>
          <w:szCs w:val="22"/>
        </w:rPr>
        <w:t>ere is a relatively small number of young people attending</w:t>
      </w:r>
      <w:r w:rsidRPr="00BD6A96">
        <w:rPr>
          <w:rFonts w:ascii="Arial" w:hAnsi="Arial" w:cs="Arial"/>
          <w:sz w:val="22"/>
          <w:szCs w:val="22"/>
        </w:rPr>
        <w:t xml:space="preserve">, attainment and progress will be expressed in ‘overall’ statements, rather than specific year groups or Curriculum for Excellence levels.  This is to ensure the identity of individuals is not disclosed.  </w:t>
      </w:r>
    </w:p>
    <w:p w14:paraId="3F981EF2" w14:textId="77777777" w:rsidR="00BD6A96" w:rsidRPr="00BD6A96" w:rsidRDefault="00BD6A96" w:rsidP="00BD6A96">
      <w:pPr>
        <w:spacing w:after="0" w:line="240" w:lineRule="auto"/>
        <w:jc w:val="both"/>
        <w:rPr>
          <w:rFonts w:ascii="Arial" w:hAnsi="Arial" w:cs="Arial"/>
          <w:sz w:val="22"/>
          <w:szCs w:val="22"/>
        </w:rPr>
      </w:pPr>
    </w:p>
    <w:p w14:paraId="49E7FC1C" w14:textId="15420EBC" w:rsidR="00BD6A96" w:rsidRPr="00BD6A96" w:rsidRDefault="00BD6A96" w:rsidP="00BD6A96">
      <w:pPr>
        <w:spacing w:after="0" w:line="240" w:lineRule="auto"/>
        <w:jc w:val="both"/>
        <w:rPr>
          <w:rFonts w:ascii="Arial" w:hAnsi="Arial" w:cs="Arial"/>
          <w:sz w:val="22"/>
          <w:szCs w:val="22"/>
        </w:rPr>
      </w:pPr>
      <w:r w:rsidRPr="00BD6A96">
        <w:rPr>
          <w:rFonts w:ascii="Arial" w:hAnsi="Arial" w:cs="Arial"/>
          <w:sz w:val="22"/>
          <w:szCs w:val="22"/>
        </w:rPr>
        <w:t xml:space="preserve">All of the young people who attend Airport House face barriers to their learning and have additional support needs. </w:t>
      </w:r>
      <w:r w:rsidR="00A130FC">
        <w:rPr>
          <w:rFonts w:ascii="Arial" w:hAnsi="Arial" w:cs="Arial"/>
          <w:sz w:val="22"/>
          <w:szCs w:val="22"/>
        </w:rPr>
        <w:t xml:space="preserve">All of the young people who attend have a Child’s Plan </w:t>
      </w:r>
      <w:r w:rsidR="00D27589">
        <w:rPr>
          <w:rFonts w:ascii="Arial" w:hAnsi="Arial" w:cs="Arial"/>
          <w:sz w:val="22"/>
          <w:szCs w:val="22"/>
        </w:rPr>
        <w:t xml:space="preserve">that is led by the school and an Action Plan outlining their targets in Airport House. </w:t>
      </w:r>
      <w:r w:rsidRPr="00BD6A96">
        <w:rPr>
          <w:rFonts w:ascii="Arial" w:hAnsi="Arial" w:cs="Arial"/>
          <w:sz w:val="22"/>
          <w:szCs w:val="22"/>
        </w:rPr>
        <w:t>Almost all young people who attend Airport House are making very good progress towards meeting their individual targets in literacy, numeracy and health and well-being.</w:t>
      </w:r>
    </w:p>
    <w:p w14:paraId="63BFA1F9" w14:textId="77777777" w:rsidR="00BD6A96" w:rsidRPr="00BD6A96" w:rsidRDefault="00BD6A96" w:rsidP="00BD6A96">
      <w:pPr>
        <w:spacing w:after="0" w:line="240" w:lineRule="auto"/>
        <w:jc w:val="both"/>
        <w:rPr>
          <w:rFonts w:ascii="Arial" w:hAnsi="Arial" w:cs="Arial"/>
          <w:sz w:val="22"/>
          <w:szCs w:val="22"/>
        </w:rPr>
      </w:pPr>
    </w:p>
    <w:p w14:paraId="49B5CB90" w14:textId="77777777" w:rsidR="00BD6A96" w:rsidRPr="00D27589" w:rsidRDefault="00BD6A96" w:rsidP="00BD6A96">
      <w:pPr>
        <w:spacing w:after="0" w:line="240" w:lineRule="auto"/>
        <w:jc w:val="both"/>
        <w:rPr>
          <w:rFonts w:ascii="Arial" w:hAnsi="Arial" w:cs="Arial"/>
          <w:b/>
          <w:bCs/>
          <w:sz w:val="22"/>
          <w:szCs w:val="22"/>
        </w:rPr>
      </w:pPr>
      <w:r w:rsidRPr="00D27589">
        <w:rPr>
          <w:rFonts w:ascii="Arial" w:hAnsi="Arial" w:cs="Arial"/>
          <w:b/>
          <w:bCs/>
          <w:sz w:val="22"/>
          <w:szCs w:val="22"/>
        </w:rPr>
        <w:t>Senior Phase</w:t>
      </w:r>
    </w:p>
    <w:p w14:paraId="5E4F21B0" w14:textId="77777777" w:rsidR="00BD6A96" w:rsidRPr="00BD6A96" w:rsidRDefault="00BD6A96" w:rsidP="00BD6A96">
      <w:pPr>
        <w:spacing w:after="0" w:line="240" w:lineRule="auto"/>
        <w:jc w:val="both"/>
        <w:rPr>
          <w:rFonts w:ascii="Arial" w:hAnsi="Arial" w:cs="Arial"/>
          <w:sz w:val="22"/>
          <w:szCs w:val="22"/>
        </w:rPr>
      </w:pPr>
      <w:r w:rsidRPr="00BD6A96">
        <w:rPr>
          <w:rFonts w:ascii="Arial" w:hAnsi="Arial" w:cs="Arial"/>
          <w:sz w:val="22"/>
          <w:szCs w:val="22"/>
        </w:rPr>
        <w:t>The majority of the young people attending Airport House are working towards senior phase qualifications in English/Literacy and Maths/Numeracy. The majority of young people attending Airport House are also accessing English/Literacy and/or Maths/Numeracy at either Wick High School or Thurso High School.</w:t>
      </w:r>
    </w:p>
    <w:p w14:paraId="1CCC36A1" w14:textId="77777777" w:rsidR="00BD6A96" w:rsidRPr="00BD6A96" w:rsidRDefault="00BD6A96" w:rsidP="00BD6A96">
      <w:pPr>
        <w:spacing w:after="0" w:line="240" w:lineRule="auto"/>
        <w:jc w:val="both"/>
        <w:rPr>
          <w:rFonts w:ascii="Arial" w:hAnsi="Arial" w:cs="Arial"/>
          <w:sz w:val="22"/>
          <w:szCs w:val="22"/>
        </w:rPr>
      </w:pPr>
    </w:p>
    <w:p w14:paraId="61588239" w14:textId="77777777" w:rsidR="00BD6A96" w:rsidRPr="00D27589" w:rsidRDefault="00BD6A96" w:rsidP="00BD6A96">
      <w:pPr>
        <w:spacing w:after="0" w:line="240" w:lineRule="auto"/>
        <w:jc w:val="both"/>
        <w:rPr>
          <w:rFonts w:ascii="Arial" w:hAnsi="Arial" w:cs="Arial"/>
          <w:b/>
          <w:bCs/>
          <w:sz w:val="22"/>
          <w:szCs w:val="22"/>
        </w:rPr>
      </w:pPr>
      <w:r w:rsidRPr="00D27589">
        <w:rPr>
          <w:rFonts w:ascii="Arial" w:hAnsi="Arial" w:cs="Arial"/>
          <w:b/>
          <w:bCs/>
          <w:sz w:val="22"/>
          <w:szCs w:val="22"/>
        </w:rPr>
        <w:t>School Leavers</w:t>
      </w:r>
    </w:p>
    <w:p w14:paraId="1B88A657" w14:textId="1A2B71F3" w:rsidR="00BD6A96" w:rsidRPr="00BD6A96" w:rsidRDefault="001949CF" w:rsidP="00BD6A96">
      <w:pPr>
        <w:spacing w:after="0" w:line="240" w:lineRule="auto"/>
        <w:jc w:val="both"/>
        <w:rPr>
          <w:rFonts w:ascii="Arial" w:hAnsi="Arial" w:cs="Arial"/>
          <w:sz w:val="22"/>
          <w:szCs w:val="22"/>
        </w:rPr>
      </w:pPr>
      <w:r>
        <w:rPr>
          <w:rFonts w:ascii="Arial" w:hAnsi="Arial" w:cs="Arial"/>
          <w:sz w:val="22"/>
          <w:szCs w:val="22"/>
        </w:rPr>
        <w:t>A</w:t>
      </w:r>
      <w:r w:rsidR="00840205">
        <w:rPr>
          <w:rFonts w:ascii="Arial" w:hAnsi="Arial" w:cs="Arial"/>
          <w:sz w:val="22"/>
          <w:szCs w:val="22"/>
        </w:rPr>
        <w:t>l</w:t>
      </w:r>
      <w:r w:rsidR="00F975B9">
        <w:rPr>
          <w:rFonts w:ascii="Arial" w:hAnsi="Arial" w:cs="Arial"/>
          <w:sz w:val="22"/>
          <w:szCs w:val="22"/>
        </w:rPr>
        <w:t>most all</w:t>
      </w:r>
      <w:r w:rsidR="00BD6A96" w:rsidRPr="00BD6A96">
        <w:rPr>
          <w:rFonts w:ascii="Arial" w:hAnsi="Arial" w:cs="Arial"/>
          <w:sz w:val="22"/>
          <w:szCs w:val="22"/>
        </w:rPr>
        <w:t xml:space="preserve"> school leavers in the 2</w:t>
      </w:r>
      <w:r>
        <w:rPr>
          <w:rFonts w:ascii="Arial" w:hAnsi="Arial" w:cs="Arial"/>
          <w:sz w:val="22"/>
          <w:szCs w:val="22"/>
        </w:rPr>
        <w:t>4</w:t>
      </w:r>
      <w:r w:rsidR="00BD6A96" w:rsidRPr="00BD6A96">
        <w:rPr>
          <w:rFonts w:ascii="Arial" w:hAnsi="Arial" w:cs="Arial"/>
          <w:sz w:val="22"/>
          <w:szCs w:val="22"/>
        </w:rPr>
        <w:t>-2</w:t>
      </w:r>
      <w:r>
        <w:rPr>
          <w:rFonts w:ascii="Arial" w:hAnsi="Arial" w:cs="Arial"/>
          <w:sz w:val="22"/>
          <w:szCs w:val="22"/>
        </w:rPr>
        <w:t>5</w:t>
      </w:r>
      <w:r w:rsidR="00BD6A96" w:rsidRPr="00BD6A96">
        <w:rPr>
          <w:rFonts w:ascii="Arial" w:hAnsi="Arial" w:cs="Arial"/>
          <w:sz w:val="22"/>
          <w:szCs w:val="22"/>
        </w:rPr>
        <w:t xml:space="preserve"> session have moved on to a positive destination</w:t>
      </w:r>
      <w:r w:rsidR="00840205">
        <w:rPr>
          <w:rFonts w:ascii="Arial" w:hAnsi="Arial" w:cs="Arial"/>
          <w:sz w:val="22"/>
          <w:szCs w:val="22"/>
        </w:rPr>
        <w:t xml:space="preserve">, with the </w:t>
      </w:r>
      <w:r w:rsidR="00731794">
        <w:rPr>
          <w:rFonts w:ascii="Arial" w:hAnsi="Arial" w:cs="Arial"/>
          <w:sz w:val="22"/>
          <w:szCs w:val="22"/>
        </w:rPr>
        <w:t xml:space="preserve">most common destination being college. </w:t>
      </w:r>
      <w:r w:rsidR="00693CE7">
        <w:rPr>
          <w:rFonts w:ascii="Arial" w:hAnsi="Arial" w:cs="Arial"/>
          <w:sz w:val="22"/>
          <w:szCs w:val="22"/>
        </w:rPr>
        <w:t xml:space="preserve">Leavers who did not have a positive destination upon leaving were </w:t>
      </w:r>
      <w:r w:rsidR="006B7F5C">
        <w:rPr>
          <w:rFonts w:ascii="Arial" w:hAnsi="Arial" w:cs="Arial"/>
          <w:sz w:val="22"/>
          <w:szCs w:val="22"/>
        </w:rPr>
        <w:t xml:space="preserve">supported </w:t>
      </w:r>
      <w:r w:rsidR="00356752">
        <w:rPr>
          <w:rFonts w:ascii="Arial" w:hAnsi="Arial" w:cs="Arial"/>
          <w:sz w:val="22"/>
          <w:szCs w:val="22"/>
        </w:rPr>
        <w:t xml:space="preserve">and encouraged to engage with the Highland Council Employability service, SDS and the High Life Highland adult skills services. </w:t>
      </w:r>
    </w:p>
    <w:p w14:paraId="64622514" w14:textId="77777777" w:rsidR="00BD6A96" w:rsidRPr="00BD6A96" w:rsidRDefault="00BD6A96" w:rsidP="00BD6A96">
      <w:pPr>
        <w:spacing w:after="0" w:line="240" w:lineRule="auto"/>
        <w:jc w:val="both"/>
        <w:rPr>
          <w:rFonts w:ascii="Arial" w:hAnsi="Arial" w:cs="Arial"/>
          <w:sz w:val="22"/>
          <w:szCs w:val="22"/>
        </w:rPr>
      </w:pPr>
    </w:p>
    <w:p w14:paraId="53C59277" w14:textId="2435696D" w:rsidR="00F32C55" w:rsidRDefault="00BD6A96" w:rsidP="00BD6A96">
      <w:pPr>
        <w:spacing w:after="0" w:line="240" w:lineRule="auto"/>
        <w:jc w:val="both"/>
        <w:rPr>
          <w:rFonts w:ascii="Arial" w:hAnsi="Arial" w:cs="Arial"/>
          <w:sz w:val="22"/>
          <w:szCs w:val="22"/>
        </w:rPr>
      </w:pPr>
      <w:r w:rsidRPr="00BD6A96">
        <w:rPr>
          <w:rFonts w:ascii="Arial" w:hAnsi="Arial" w:cs="Arial"/>
          <w:sz w:val="22"/>
          <w:szCs w:val="22"/>
        </w:rPr>
        <w:t>We have had no exclusions this year.</w:t>
      </w:r>
    </w:p>
    <w:p w14:paraId="3CC6A4AC" w14:textId="77777777" w:rsidR="00731794" w:rsidRDefault="00731794" w:rsidP="00BD6A96">
      <w:pPr>
        <w:spacing w:after="0" w:line="240" w:lineRule="auto"/>
        <w:jc w:val="both"/>
        <w:rPr>
          <w:rFonts w:ascii="Arial" w:hAnsi="Arial" w:cs="Arial"/>
          <w:sz w:val="22"/>
          <w:szCs w:val="22"/>
        </w:rPr>
      </w:pPr>
    </w:p>
    <w:p w14:paraId="6C14E68B" w14:textId="77777777" w:rsidR="00731794" w:rsidRDefault="00731794" w:rsidP="00BD6A96">
      <w:pPr>
        <w:spacing w:after="0" w:line="240" w:lineRule="auto"/>
        <w:jc w:val="both"/>
        <w:rPr>
          <w:rFonts w:ascii="Arial" w:hAnsi="Arial" w:cs="Arial"/>
          <w:sz w:val="22"/>
          <w:szCs w:val="22"/>
        </w:rPr>
      </w:pPr>
    </w:p>
    <w:p w14:paraId="5B54D5EC" w14:textId="77777777" w:rsidR="00731794" w:rsidRDefault="00731794" w:rsidP="00BD6A96">
      <w:pPr>
        <w:spacing w:after="0" w:line="240" w:lineRule="auto"/>
        <w:jc w:val="both"/>
        <w:rPr>
          <w:rFonts w:ascii="Arial" w:hAnsi="Arial" w:cs="Arial"/>
          <w:sz w:val="22"/>
          <w:szCs w:val="22"/>
        </w:rPr>
      </w:pPr>
    </w:p>
    <w:p w14:paraId="14176723" w14:textId="77777777" w:rsidR="00F12AD0" w:rsidRDefault="00F12AD0" w:rsidP="006C1825">
      <w:pPr>
        <w:spacing w:after="0" w:line="240" w:lineRule="auto"/>
        <w:jc w:val="both"/>
        <w:rPr>
          <w:rFonts w:ascii="Arial" w:hAnsi="Arial" w:cs="Arial"/>
          <w:sz w:val="22"/>
          <w:szCs w:val="22"/>
        </w:rPr>
      </w:pPr>
    </w:p>
    <w:p w14:paraId="767F01C3" w14:textId="534FF180" w:rsidR="00AB70B6" w:rsidRPr="006C1825" w:rsidRDefault="00AB70B6" w:rsidP="006C1825">
      <w:pPr>
        <w:spacing w:after="0" w:line="240" w:lineRule="auto"/>
        <w:jc w:val="both"/>
        <w:rPr>
          <w:rFonts w:ascii="Arial" w:hAnsi="Arial" w:cs="Arial"/>
          <w:sz w:val="22"/>
          <w:szCs w:val="22"/>
        </w:rPr>
      </w:pPr>
      <w:r w:rsidRPr="003F7977">
        <w:rPr>
          <w:rFonts w:ascii="Arial" w:eastAsia="Times New Roman" w:hAnsi="Arial" w:cs="Arial"/>
          <w:b/>
          <w:bCs/>
          <w:color w:val="7030A0"/>
          <w:sz w:val="32"/>
          <w:szCs w:val="32"/>
          <w:lang w:eastAsia="en-GB"/>
        </w:rPr>
        <w:t>School vision, values and aims</w:t>
      </w:r>
    </w:p>
    <w:p w14:paraId="60A2C1C2" w14:textId="1CF16FEF" w:rsidR="00FE7DD5" w:rsidRPr="00A82D24" w:rsidRDefault="006004F0" w:rsidP="005F1AD4">
      <w:pPr>
        <w:pBdr>
          <w:bottom w:val="single" w:sz="2" w:space="1" w:color="FFFFFF" w:themeColor="background1"/>
        </w:pBdr>
        <w:spacing w:after="0" w:line="240" w:lineRule="auto"/>
        <w:jc w:val="right"/>
        <w:rPr>
          <w:rFonts w:ascii="Arial" w:hAnsi="Arial" w:cs="Arial"/>
          <w:b/>
          <w:sz w:val="22"/>
          <w:szCs w:val="22"/>
        </w:rPr>
      </w:pPr>
      <w:r>
        <w:rPr>
          <w:rFonts w:ascii="Arial" w:eastAsia="Times New Roman" w:hAnsi="Arial" w:cs="Arial"/>
          <w:color w:val="000000"/>
          <w:sz w:val="22"/>
          <w:szCs w:val="22"/>
          <w:lang w:eastAsia="en-GB"/>
        </w:rPr>
        <w:pict w14:anchorId="76B41B0F">
          <v:rect id="_x0000_i1027" style="width:0;height:1.5pt" o:hralign="center" o:hrstd="t" o:hr="t" fillcolor="#a0a0a0" stroked="f"/>
        </w:pict>
      </w:r>
    </w:p>
    <w:p w14:paraId="2A0D3F34" w14:textId="1A1490AC" w:rsidR="00921631" w:rsidRPr="00A82D24" w:rsidRDefault="005625F2" w:rsidP="005F1AD4">
      <w:pPr>
        <w:spacing w:after="0" w:line="240" w:lineRule="auto"/>
        <w:jc w:val="both"/>
        <w:rPr>
          <w:rFonts w:ascii="Arial" w:hAnsi="Arial" w:cs="Arial"/>
          <w:sz w:val="22"/>
          <w:szCs w:val="22"/>
        </w:rPr>
      </w:pPr>
      <w:r>
        <w:rPr>
          <w:rFonts w:ascii="Arial" w:hAnsi="Arial" w:cs="Arial"/>
          <w:noProof/>
          <w:sz w:val="22"/>
          <w:szCs w:val="22"/>
        </w:rPr>
        <w:drawing>
          <wp:inline distT="0" distB="0" distL="0" distR="0" wp14:anchorId="4111780B" wp14:editId="4A9D92C6">
            <wp:extent cx="4121150" cy="3091180"/>
            <wp:effectExtent l="0" t="0" r="0" b="0"/>
            <wp:docPr id="5347267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21150" cy="3091180"/>
                    </a:xfrm>
                    <a:prstGeom prst="rect">
                      <a:avLst/>
                    </a:prstGeom>
                    <a:noFill/>
                  </pic:spPr>
                </pic:pic>
              </a:graphicData>
            </a:graphic>
          </wp:inline>
        </w:drawing>
      </w:r>
    </w:p>
    <w:p w14:paraId="5088E1A5" w14:textId="77777777" w:rsidR="006C1825" w:rsidRDefault="006C1825" w:rsidP="002F0872">
      <w:pPr>
        <w:spacing w:after="0" w:line="240" w:lineRule="auto"/>
        <w:jc w:val="both"/>
        <w:rPr>
          <w:rFonts w:ascii="Arial" w:hAnsi="Arial" w:cs="Arial"/>
          <w:sz w:val="22"/>
          <w:szCs w:val="22"/>
        </w:rPr>
      </w:pPr>
    </w:p>
    <w:p w14:paraId="006135A8" w14:textId="77777777" w:rsidR="00FA650E" w:rsidRPr="00951DFA" w:rsidRDefault="00FA650E" w:rsidP="00FA650E">
      <w:pPr>
        <w:spacing w:after="0" w:line="240" w:lineRule="auto"/>
        <w:jc w:val="both"/>
        <w:rPr>
          <w:rFonts w:ascii="Sassoon Primary" w:hAnsi="Sassoon Primary" w:cs="Arial"/>
          <w:b/>
          <w:bCs/>
          <w:sz w:val="22"/>
          <w:szCs w:val="22"/>
        </w:rPr>
      </w:pPr>
      <w:r w:rsidRPr="00951DFA">
        <w:rPr>
          <w:rFonts w:ascii="Sassoon Primary" w:hAnsi="Sassoon Primary" w:cs="Arial"/>
          <w:b/>
          <w:bCs/>
          <w:sz w:val="22"/>
          <w:szCs w:val="22"/>
        </w:rPr>
        <w:t>To promote learning and teaching to enable our young people to achieve their full potential by –</w:t>
      </w:r>
    </w:p>
    <w:p w14:paraId="2C543092" w14:textId="77777777" w:rsidR="00FA650E" w:rsidRPr="00951DFA" w:rsidRDefault="00FA650E" w:rsidP="009C5B5F">
      <w:pPr>
        <w:numPr>
          <w:ilvl w:val="0"/>
          <w:numId w:val="3"/>
        </w:numPr>
        <w:spacing w:after="0" w:line="240" w:lineRule="auto"/>
        <w:jc w:val="both"/>
        <w:rPr>
          <w:rFonts w:ascii="Sassoon Primary" w:hAnsi="Sassoon Primary" w:cs="Arial"/>
          <w:sz w:val="22"/>
          <w:szCs w:val="22"/>
        </w:rPr>
      </w:pPr>
      <w:r w:rsidRPr="00951DFA">
        <w:rPr>
          <w:rFonts w:ascii="Sassoon Primary" w:hAnsi="Sassoon Primary" w:cs="Arial"/>
          <w:sz w:val="22"/>
          <w:szCs w:val="22"/>
        </w:rPr>
        <w:t>Providing appropriate programmes based on individual needs</w:t>
      </w:r>
    </w:p>
    <w:p w14:paraId="34D80FE8" w14:textId="77777777" w:rsidR="00FA650E" w:rsidRPr="00951DFA" w:rsidRDefault="00FA650E" w:rsidP="009C5B5F">
      <w:pPr>
        <w:numPr>
          <w:ilvl w:val="0"/>
          <w:numId w:val="3"/>
        </w:numPr>
        <w:spacing w:after="0" w:line="240" w:lineRule="auto"/>
        <w:jc w:val="both"/>
        <w:rPr>
          <w:rFonts w:ascii="Sassoon Primary" w:hAnsi="Sassoon Primary" w:cs="Arial"/>
          <w:sz w:val="22"/>
          <w:szCs w:val="22"/>
        </w:rPr>
      </w:pPr>
      <w:r w:rsidRPr="00951DFA">
        <w:rPr>
          <w:rFonts w:ascii="Sassoon Primary" w:hAnsi="Sassoon Primary" w:cs="Arial"/>
          <w:sz w:val="22"/>
          <w:szCs w:val="22"/>
        </w:rPr>
        <w:t>Providing positive learning experiences</w:t>
      </w:r>
    </w:p>
    <w:p w14:paraId="5FE7085A" w14:textId="77777777" w:rsidR="00FA650E" w:rsidRPr="00951DFA" w:rsidRDefault="00FA650E" w:rsidP="009C5B5F">
      <w:pPr>
        <w:numPr>
          <w:ilvl w:val="0"/>
          <w:numId w:val="3"/>
        </w:numPr>
        <w:spacing w:after="0" w:line="240" w:lineRule="auto"/>
        <w:jc w:val="both"/>
        <w:rPr>
          <w:rFonts w:ascii="Sassoon Primary" w:hAnsi="Sassoon Primary" w:cs="Arial"/>
          <w:sz w:val="22"/>
          <w:szCs w:val="22"/>
        </w:rPr>
      </w:pPr>
      <w:r w:rsidRPr="00951DFA">
        <w:rPr>
          <w:rFonts w:ascii="Sassoon Primary" w:hAnsi="Sassoon Primary" w:cs="Arial"/>
          <w:sz w:val="22"/>
          <w:szCs w:val="22"/>
        </w:rPr>
        <w:t>Setting realistic and achievable goals</w:t>
      </w:r>
    </w:p>
    <w:p w14:paraId="3D385311" w14:textId="77777777" w:rsidR="00FA650E" w:rsidRDefault="00FA650E" w:rsidP="009C5B5F">
      <w:pPr>
        <w:numPr>
          <w:ilvl w:val="0"/>
          <w:numId w:val="3"/>
        </w:numPr>
        <w:spacing w:after="0" w:line="240" w:lineRule="auto"/>
        <w:jc w:val="both"/>
        <w:rPr>
          <w:rFonts w:ascii="Sassoon Primary" w:hAnsi="Sassoon Primary" w:cs="Arial"/>
          <w:sz w:val="22"/>
          <w:szCs w:val="22"/>
        </w:rPr>
      </w:pPr>
      <w:r w:rsidRPr="00951DFA">
        <w:rPr>
          <w:rFonts w:ascii="Sassoon Primary" w:hAnsi="Sassoon Primary" w:cs="Arial"/>
          <w:sz w:val="22"/>
          <w:szCs w:val="22"/>
        </w:rPr>
        <w:t>Evaluating and reviewing with the high schools</w:t>
      </w:r>
    </w:p>
    <w:p w14:paraId="34D77C02" w14:textId="77777777" w:rsidR="00FA650E" w:rsidRDefault="00FA650E" w:rsidP="00FA650E">
      <w:pPr>
        <w:spacing w:after="0" w:line="240" w:lineRule="auto"/>
        <w:ind w:left="720"/>
        <w:jc w:val="both"/>
        <w:rPr>
          <w:rFonts w:ascii="Sassoon Primary" w:hAnsi="Sassoon Primary" w:cs="Arial"/>
          <w:sz w:val="22"/>
          <w:szCs w:val="22"/>
        </w:rPr>
      </w:pPr>
    </w:p>
    <w:p w14:paraId="49BD217B" w14:textId="77777777" w:rsidR="00FA650E" w:rsidRPr="00CD0F85" w:rsidRDefault="00FA650E" w:rsidP="00FA650E">
      <w:pPr>
        <w:spacing w:after="0" w:line="240" w:lineRule="auto"/>
        <w:jc w:val="both"/>
        <w:rPr>
          <w:rFonts w:ascii="Sassoon Primary" w:hAnsi="Sassoon Primary" w:cs="Arial"/>
          <w:b/>
          <w:bCs/>
          <w:sz w:val="22"/>
          <w:szCs w:val="22"/>
        </w:rPr>
      </w:pPr>
      <w:r w:rsidRPr="00CD0F85">
        <w:rPr>
          <w:rFonts w:ascii="Sassoon Primary" w:hAnsi="Sassoon Primary" w:cs="Arial"/>
          <w:b/>
          <w:bCs/>
          <w:sz w:val="22"/>
          <w:szCs w:val="22"/>
        </w:rPr>
        <w:t>Encourage our young people to become good citizens by –</w:t>
      </w:r>
    </w:p>
    <w:p w14:paraId="77BA53D5" w14:textId="77777777" w:rsidR="00FA650E" w:rsidRPr="00CD0F85" w:rsidRDefault="00FA650E" w:rsidP="009C5B5F">
      <w:pPr>
        <w:numPr>
          <w:ilvl w:val="0"/>
          <w:numId w:val="3"/>
        </w:numPr>
        <w:spacing w:after="0" w:line="240" w:lineRule="auto"/>
        <w:jc w:val="both"/>
        <w:rPr>
          <w:rFonts w:ascii="Sassoon Primary" w:hAnsi="Sassoon Primary" w:cs="Arial"/>
          <w:sz w:val="22"/>
          <w:szCs w:val="22"/>
        </w:rPr>
      </w:pPr>
      <w:r w:rsidRPr="00CD0F85">
        <w:rPr>
          <w:rFonts w:ascii="Sassoon Primary" w:hAnsi="Sassoon Primary" w:cs="Arial"/>
          <w:sz w:val="22"/>
          <w:szCs w:val="22"/>
        </w:rPr>
        <w:t>Ensuring our young people have the right support in place to help them meet the expectations that are put on them through problem solving practices</w:t>
      </w:r>
    </w:p>
    <w:p w14:paraId="422EFEA7" w14:textId="77777777" w:rsidR="00FA650E" w:rsidRPr="00CD0F85" w:rsidRDefault="00FA650E" w:rsidP="009C5B5F">
      <w:pPr>
        <w:numPr>
          <w:ilvl w:val="0"/>
          <w:numId w:val="3"/>
        </w:numPr>
        <w:spacing w:after="0" w:line="240" w:lineRule="auto"/>
        <w:jc w:val="both"/>
        <w:rPr>
          <w:rFonts w:ascii="Sassoon Primary" w:hAnsi="Sassoon Primary" w:cs="Arial"/>
          <w:sz w:val="22"/>
          <w:szCs w:val="22"/>
        </w:rPr>
      </w:pPr>
      <w:r w:rsidRPr="00CD0F85">
        <w:rPr>
          <w:rFonts w:ascii="Sassoon Primary" w:hAnsi="Sassoon Primary" w:cs="Arial"/>
          <w:sz w:val="22"/>
          <w:szCs w:val="22"/>
        </w:rPr>
        <w:t>Modelling positive behaviour and attitudes and encouraging it’s use</w:t>
      </w:r>
    </w:p>
    <w:p w14:paraId="1FEC1247" w14:textId="77777777" w:rsidR="00FA650E" w:rsidRPr="00CD0F85" w:rsidRDefault="00FA650E" w:rsidP="009C5B5F">
      <w:pPr>
        <w:numPr>
          <w:ilvl w:val="0"/>
          <w:numId w:val="3"/>
        </w:numPr>
        <w:spacing w:after="0" w:line="240" w:lineRule="auto"/>
        <w:jc w:val="both"/>
        <w:rPr>
          <w:rFonts w:ascii="Sassoon Primary" w:hAnsi="Sassoon Primary" w:cs="Arial"/>
          <w:sz w:val="22"/>
          <w:szCs w:val="22"/>
        </w:rPr>
      </w:pPr>
      <w:r w:rsidRPr="00CD0F85">
        <w:rPr>
          <w:rFonts w:ascii="Sassoon Primary" w:hAnsi="Sassoon Primary" w:cs="Arial"/>
          <w:sz w:val="22"/>
          <w:szCs w:val="22"/>
        </w:rPr>
        <w:t>Supporting young people to address their social and emotional needs</w:t>
      </w:r>
    </w:p>
    <w:p w14:paraId="3E85FDD1" w14:textId="77777777" w:rsidR="00FA650E" w:rsidRPr="00CD0F85" w:rsidRDefault="00FA650E" w:rsidP="009C5B5F">
      <w:pPr>
        <w:numPr>
          <w:ilvl w:val="0"/>
          <w:numId w:val="3"/>
        </w:numPr>
        <w:spacing w:after="0" w:line="240" w:lineRule="auto"/>
        <w:jc w:val="both"/>
        <w:rPr>
          <w:rFonts w:ascii="Sassoon Primary" w:hAnsi="Sassoon Primary" w:cs="Arial"/>
          <w:sz w:val="22"/>
          <w:szCs w:val="22"/>
        </w:rPr>
      </w:pPr>
      <w:r w:rsidRPr="00CD0F85">
        <w:rPr>
          <w:rFonts w:ascii="Sassoon Primary" w:hAnsi="Sassoon Primary" w:cs="Arial"/>
          <w:sz w:val="22"/>
          <w:szCs w:val="22"/>
        </w:rPr>
        <w:t>Promoting confidence and self-esteem in our young people</w:t>
      </w:r>
    </w:p>
    <w:p w14:paraId="35671477" w14:textId="77777777" w:rsidR="00FA650E" w:rsidRPr="00CD0F85" w:rsidRDefault="00FA650E" w:rsidP="009C5B5F">
      <w:pPr>
        <w:numPr>
          <w:ilvl w:val="0"/>
          <w:numId w:val="3"/>
        </w:numPr>
        <w:spacing w:after="0" w:line="240" w:lineRule="auto"/>
        <w:jc w:val="both"/>
        <w:rPr>
          <w:rFonts w:ascii="Sassoon Primary" w:hAnsi="Sassoon Primary" w:cs="Arial"/>
          <w:sz w:val="22"/>
          <w:szCs w:val="22"/>
        </w:rPr>
      </w:pPr>
      <w:r w:rsidRPr="00CD0F85">
        <w:rPr>
          <w:rFonts w:ascii="Sassoon Primary" w:hAnsi="Sassoon Primary" w:cs="Arial"/>
          <w:sz w:val="22"/>
          <w:szCs w:val="22"/>
        </w:rPr>
        <w:t xml:space="preserve">Adopting a non-judgemental and non-discriminatory attitude towards our young people </w:t>
      </w:r>
    </w:p>
    <w:p w14:paraId="4E88F564" w14:textId="77777777" w:rsidR="00FA650E" w:rsidRPr="00CD0F85" w:rsidRDefault="00FA650E" w:rsidP="009C5B5F">
      <w:pPr>
        <w:numPr>
          <w:ilvl w:val="0"/>
          <w:numId w:val="3"/>
        </w:numPr>
        <w:spacing w:after="0" w:line="240" w:lineRule="auto"/>
        <w:jc w:val="both"/>
        <w:rPr>
          <w:rFonts w:ascii="Sassoon Primary" w:hAnsi="Sassoon Primary" w:cs="Arial"/>
          <w:sz w:val="22"/>
          <w:szCs w:val="22"/>
        </w:rPr>
      </w:pPr>
      <w:r w:rsidRPr="00CD0F85">
        <w:rPr>
          <w:rFonts w:ascii="Sassoon Primary" w:hAnsi="Sassoon Primary" w:cs="Arial"/>
          <w:sz w:val="22"/>
          <w:szCs w:val="22"/>
        </w:rPr>
        <w:t>Encouraging inclusion in positive activities</w:t>
      </w:r>
    </w:p>
    <w:p w14:paraId="773AE733" w14:textId="77777777" w:rsidR="00FA650E" w:rsidRDefault="00FA650E" w:rsidP="009C5B5F">
      <w:pPr>
        <w:numPr>
          <w:ilvl w:val="0"/>
          <w:numId w:val="3"/>
        </w:numPr>
        <w:spacing w:after="0" w:line="240" w:lineRule="auto"/>
        <w:jc w:val="both"/>
        <w:rPr>
          <w:rFonts w:ascii="Sassoon Primary" w:hAnsi="Sassoon Primary" w:cs="Arial"/>
          <w:sz w:val="22"/>
          <w:szCs w:val="22"/>
        </w:rPr>
      </w:pPr>
      <w:r w:rsidRPr="00CD0F85">
        <w:rPr>
          <w:rFonts w:ascii="Sassoon Primary" w:hAnsi="Sassoon Primary" w:cs="Arial"/>
          <w:sz w:val="22"/>
          <w:szCs w:val="22"/>
        </w:rPr>
        <w:t>Instilling self-belief in our young people that they can achieve good things</w:t>
      </w:r>
    </w:p>
    <w:p w14:paraId="29C4829E" w14:textId="77777777" w:rsidR="00FA650E" w:rsidRDefault="00FA650E" w:rsidP="00FA650E">
      <w:pPr>
        <w:spacing w:after="0" w:line="240" w:lineRule="auto"/>
        <w:jc w:val="both"/>
        <w:rPr>
          <w:rFonts w:ascii="Sassoon Primary" w:hAnsi="Sassoon Primary" w:cs="Arial"/>
          <w:sz w:val="22"/>
          <w:szCs w:val="22"/>
        </w:rPr>
      </w:pPr>
    </w:p>
    <w:p w14:paraId="72D3C13C" w14:textId="77777777" w:rsidR="00FA650E" w:rsidRPr="00CD0F85" w:rsidRDefault="00FA650E" w:rsidP="00FA650E">
      <w:pPr>
        <w:spacing w:after="0" w:line="240" w:lineRule="auto"/>
        <w:jc w:val="both"/>
        <w:rPr>
          <w:rFonts w:ascii="Sassoon Primary" w:hAnsi="Sassoon Primary" w:cs="Arial"/>
          <w:b/>
          <w:bCs/>
          <w:sz w:val="22"/>
          <w:szCs w:val="22"/>
        </w:rPr>
      </w:pPr>
      <w:r w:rsidRPr="00CD0F85">
        <w:rPr>
          <w:rFonts w:ascii="Sassoon Primary" w:hAnsi="Sassoon Primary" w:cs="Arial"/>
          <w:sz w:val="22"/>
          <w:szCs w:val="22"/>
        </w:rPr>
        <w:t xml:space="preserve"> </w:t>
      </w:r>
      <w:r w:rsidRPr="00CD0F85">
        <w:rPr>
          <w:rFonts w:ascii="Sassoon Primary" w:hAnsi="Sassoon Primary" w:cs="Arial"/>
          <w:b/>
          <w:bCs/>
          <w:sz w:val="22"/>
          <w:szCs w:val="22"/>
        </w:rPr>
        <w:t>To create a calm and safe environment where our young people’s developmental needs can be met –</w:t>
      </w:r>
    </w:p>
    <w:p w14:paraId="40A912D5" w14:textId="77777777" w:rsidR="00FA650E" w:rsidRPr="00CD0F85" w:rsidRDefault="00FA650E" w:rsidP="009C5B5F">
      <w:pPr>
        <w:numPr>
          <w:ilvl w:val="0"/>
          <w:numId w:val="3"/>
        </w:numPr>
        <w:spacing w:after="0" w:line="240" w:lineRule="auto"/>
        <w:jc w:val="both"/>
        <w:rPr>
          <w:rFonts w:ascii="Sassoon Primary" w:hAnsi="Sassoon Primary" w:cs="Arial"/>
          <w:sz w:val="22"/>
          <w:szCs w:val="22"/>
        </w:rPr>
      </w:pPr>
      <w:r w:rsidRPr="00CD0F85">
        <w:rPr>
          <w:rFonts w:ascii="Sassoon Primary" w:hAnsi="Sassoon Primary" w:cs="Arial"/>
          <w:sz w:val="22"/>
          <w:szCs w:val="22"/>
        </w:rPr>
        <w:t>Setting good examples by providing appropriate role models</w:t>
      </w:r>
    </w:p>
    <w:p w14:paraId="31444EEB" w14:textId="77777777" w:rsidR="00FA650E" w:rsidRPr="00CD0F85" w:rsidRDefault="00FA650E" w:rsidP="009C5B5F">
      <w:pPr>
        <w:numPr>
          <w:ilvl w:val="0"/>
          <w:numId w:val="3"/>
        </w:numPr>
        <w:spacing w:after="0" w:line="240" w:lineRule="auto"/>
        <w:jc w:val="both"/>
        <w:rPr>
          <w:rFonts w:ascii="Sassoon Primary" w:hAnsi="Sassoon Primary" w:cs="Arial"/>
          <w:sz w:val="22"/>
          <w:szCs w:val="22"/>
        </w:rPr>
      </w:pPr>
      <w:r w:rsidRPr="00CD0F85">
        <w:rPr>
          <w:rFonts w:ascii="Sassoon Primary" w:hAnsi="Sassoon Primary" w:cs="Arial"/>
          <w:sz w:val="22"/>
          <w:szCs w:val="22"/>
        </w:rPr>
        <w:t>Ensuring staff development is ongoing and relevant to improve practice</w:t>
      </w:r>
    </w:p>
    <w:p w14:paraId="24946989" w14:textId="77777777" w:rsidR="00FA650E" w:rsidRDefault="00FA650E" w:rsidP="009C5B5F">
      <w:pPr>
        <w:numPr>
          <w:ilvl w:val="0"/>
          <w:numId w:val="3"/>
        </w:numPr>
        <w:spacing w:after="0" w:line="240" w:lineRule="auto"/>
        <w:jc w:val="both"/>
        <w:rPr>
          <w:rFonts w:ascii="Sassoon Primary" w:hAnsi="Sassoon Primary" w:cs="Arial"/>
          <w:sz w:val="22"/>
          <w:szCs w:val="22"/>
        </w:rPr>
      </w:pPr>
      <w:r w:rsidRPr="00CD0F85">
        <w:rPr>
          <w:rFonts w:ascii="Sassoon Primary" w:hAnsi="Sassoon Primary" w:cs="Arial"/>
          <w:sz w:val="22"/>
          <w:szCs w:val="22"/>
        </w:rPr>
        <w:t>Using Trauma Informed Practice and the Nurturing Principles</w:t>
      </w:r>
    </w:p>
    <w:p w14:paraId="6CA17047" w14:textId="77777777" w:rsidR="00FA650E" w:rsidRDefault="00FA650E" w:rsidP="00FA650E">
      <w:pPr>
        <w:spacing w:after="0" w:line="240" w:lineRule="auto"/>
        <w:jc w:val="both"/>
        <w:rPr>
          <w:rFonts w:ascii="Sassoon Primary" w:hAnsi="Sassoon Primary" w:cs="Arial"/>
          <w:sz w:val="22"/>
          <w:szCs w:val="22"/>
        </w:rPr>
      </w:pPr>
    </w:p>
    <w:p w14:paraId="085D46E3" w14:textId="77777777" w:rsidR="00FA650E" w:rsidRPr="00CD0F85" w:rsidRDefault="00FA650E" w:rsidP="00FA650E">
      <w:pPr>
        <w:spacing w:after="0" w:line="240" w:lineRule="auto"/>
        <w:jc w:val="both"/>
        <w:rPr>
          <w:rFonts w:ascii="Sassoon Primary" w:hAnsi="Sassoon Primary" w:cs="Arial"/>
          <w:b/>
          <w:bCs/>
          <w:sz w:val="22"/>
          <w:szCs w:val="22"/>
        </w:rPr>
      </w:pPr>
      <w:r w:rsidRPr="00CD0F85">
        <w:rPr>
          <w:rFonts w:ascii="Sassoon Primary" w:hAnsi="Sassoon Primary" w:cs="Arial"/>
          <w:b/>
          <w:bCs/>
          <w:sz w:val="22"/>
          <w:szCs w:val="22"/>
        </w:rPr>
        <w:t>Support and prepare our young people to make a successful transition into adulthood by –</w:t>
      </w:r>
    </w:p>
    <w:p w14:paraId="7D7525F0" w14:textId="77777777" w:rsidR="00FA650E" w:rsidRPr="00CD0F85" w:rsidRDefault="00FA650E" w:rsidP="009C5B5F">
      <w:pPr>
        <w:numPr>
          <w:ilvl w:val="0"/>
          <w:numId w:val="3"/>
        </w:numPr>
        <w:spacing w:after="0" w:line="240" w:lineRule="auto"/>
        <w:jc w:val="both"/>
        <w:rPr>
          <w:rFonts w:ascii="Sassoon Primary" w:hAnsi="Sassoon Primary" w:cs="Arial"/>
          <w:sz w:val="22"/>
          <w:szCs w:val="22"/>
        </w:rPr>
      </w:pPr>
      <w:r w:rsidRPr="00CD0F85">
        <w:rPr>
          <w:rFonts w:ascii="Sassoon Primary" w:hAnsi="Sassoon Primary" w:cs="Arial"/>
          <w:sz w:val="22"/>
          <w:szCs w:val="22"/>
        </w:rPr>
        <w:t>Forming good links with partnership agencies and maintain good working relationships</w:t>
      </w:r>
    </w:p>
    <w:p w14:paraId="123D603A" w14:textId="77777777" w:rsidR="00FA650E" w:rsidRPr="00CD0F85" w:rsidRDefault="00FA650E" w:rsidP="009C5B5F">
      <w:pPr>
        <w:numPr>
          <w:ilvl w:val="0"/>
          <w:numId w:val="3"/>
        </w:numPr>
        <w:spacing w:after="0" w:line="240" w:lineRule="auto"/>
        <w:jc w:val="both"/>
        <w:rPr>
          <w:rFonts w:ascii="Sassoon Primary" w:hAnsi="Sassoon Primary" w:cs="Arial"/>
          <w:sz w:val="22"/>
          <w:szCs w:val="22"/>
        </w:rPr>
      </w:pPr>
      <w:r w:rsidRPr="00CD0F85">
        <w:rPr>
          <w:rFonts w:ascii="Sassoon Primary" w:hAnsi="Sassoon Primary" w:cs="Arial"/>
          <w:sz w:val="22"/>
          <w:szCs w:val="22"/>
        </w:rPr>
        <w:t>Identifying local resources e.g., colleges, employers etc</w:t>
      </w:r>
    </w:p>
    <w:p w14:paraId="57A1443F" w14:textId="77777777" w:rsidR="00FA650E" w:rsidRPr="00CD0F85" w:rsidRDefault="00FA650E" w:rsidP="009C5B5F">
      <w:pPr>
        <w:numPr>
          <w:ilvl w:val="0"/>
          <w:numId w:val="3"/>
        </w:numPr>
        <w:spacing w:after="0" w:line="240" w:lineRule="auto"/>
        <w:jc w:val="both"/>
        <w:rPr>
          <w:rFonts w:ascii="Sassoon Primary" w:hAnsi="Sassoon Primary" w:cs="Arial"/>
          <w:sz w:val="22"/>
          <w:szCs w:val="22"/>
        </w:rPr>
      </w:pPr>
      <w:r w:rsidRPr="00CD0F85">
        <w:rPr>
          <w:rFonts w:ascii="Sassoon Primary" w:hAnsi="Sassoon Primary" w:cs="Arial"/>
          <w:sz w:val="22"/>
          <w:szCs w:val="22"/>
        </w:rPr>
        <w:t>Ensuring parents/carers are involved in all aspects of their young person’s life at Airport House</w:t>
      </w:r>
    </w:p>
    <w:p w14:paraId="60C4010C" w14:textId="77777777" w:rsidR="00FA650E" w:rsidRPr="00CD0F85" w:rsidRDefault="00FA650E" w:rsidP="009C5B5F">
      <w:pPr>
        <w:numPr>
          <w:ilvl w:val="0"/>
          <w:numId w:val="3"/>
        </w:numPr>
        <w:spacing w:after="0" w:line="240" w:lineRule="auto"/>
        <w:jc w:val="both"/>
        <w:rPr>
          <w:rFonts w:ascii="Sassoon Primary" w:hAnsi="Sassoon Primary" w:cs="Arial"/>
          <w:sz w:val="22"/>
          <w:szCs w:val="22"/>
        </w:rPr>
      </w:pPr>
      <w:r w:rsidRPr="00CD0F85">
        <w:rPr>
          <w:rFonts w:ascii="Sassoon Primary" w:hAnsi="Sassoon Primary" w:cs="Arial"/>
          <w:sz w:val="22"/>
          <w:szCs w:val="22"/>
        </w:rPr>
        <w:t>Involving young people in the decision-making processes</w:t>
      </w:r>
    </w:p>
    <w:p w14:paraId="5A69133B" w14:textId="77777777" w:rsidR="00FA650E" w:rsidRPr="00CD0F85" w:rsidRDefault="00FA650E" w:rsidP="00FA650E">
      <w:pPr>
        <w:spacing w:after="0" w:line="240" w:lineRule="auto"/>
        <w:jc w:val="both"/>
        <w:rPr>
          <w:rFonts w:ascii="Sassoon Primary" w:hAnsi="Sassoon Primary" w:cs="Arial"/>
          <w:sz w:val="22"/>
          <w:szCs w:val="22"/>
        </w:rPr>
      </w:pPr>
    </w:p>
    <w:p w14:paraId="78C5AEA0" w14:textId="77777777" w:rsidR="00F32C55" w:rsidRDefault="00F32C55" w:rsidP="002F0872">
      <w:pPr>
        <w:spacing w:after="0" w:line="240" w:lineRule="auto"/>
        <w:jc w:val="both"/>
        <w:rPr>
          <w:rFonts w:ascii="Arial" w:hAnsi="Arial" w:cs="Arial"/>
          <w:sz w:val="22"/>
          <w:szCs w:val="22"/>
        </w:rPr>
      </w:pPr>
    </w:p>
    <w:p w14:paraId="38BE3CBE" w14:textId="77777777" w:rsidR="00FA650E" w:rsidRDefault="00FA650E" w:rsidP="002F0872">
      <w:pPr>
        <w:spacing w:after="0" w:line="240" w:lineRule="auto"/>
        <w:jc w:val="both"/>
        <w:rPr>
          <w:rFonts w:ascii="Arial" w:hAnsi="Arial" w:cs="Arial"/>
          <w:sz w:val="22"/>
          <w:szCs w:val="22"/>
        </w:rPr>
      </w:pPr>
    </w:p>
    <w:p w14:paraId="7FF9DE5C" w14:textId="77777777" w:rsidR="000E46C5" w:rsidRPr="00A82D24" w:rsidRDefault="000E46C5" w:rsidP="002F0872">
      <w:pPr>
        <w:spacing w:after="0" w:line="240" w:lineRule="auto"/>
        <w:jc w:val="both"/>
        <w:rPr>
          <w:rFonts w:ascii="Arial" w:hAnsi="Arial" w:cs="Arial"/>
          <w:sz w:val="22"/>
          <w:szCs w:val="22"/>
        </w:rPr>
      </w:pPr>
    </w:p>
    <w:p w14:paraId="6F69CEE7" w14:textId="51D4F4EE" w:rsidR="005D442B" w:rsidRPr="001646C6" w:rsidRDefault="005D66FE" w:rsidP="005F1AD4">
      <w:pPr>
        <w:pBdr>
          <w:bottom w:val="single" w:sz="2" w:space="1" w:color="FFFFFF" w:themeColor="background1"/>
        </w:pBdr>
        <w:spacing w:after="0" w:line="240" w:lineRule="auto"/>
        <w:rPr>
          <w:rFonts w:ascii="Arial" w:eastAsia="Times New Roman" w:hAnsi="Arial" w:cs="Arial"/>
          <w:b/>
          <w:bCs/>
          <w:color w:val="7030A0"/>
          <w:sz w:val="32"/>
          <w:szCs w:val="32"/>
          <w:lang w:eastAsia="en-GB"/>
        </w:rPr>
      </w:pPr>
      <w:r w:rsidRPr="003F7977">
        <w:rPr>
          <w:rFonts w:ascii="Arial" w:eastAsia="Times New Roman" w:hAnsi="Arial" w:cs="Arial"/>
          <w:b/>
          <w:bCs/>
          <w:color w:val="7030A0"/>
          <w:sz w:val="32"/>
          <w:szCs w:val="32"/>
          <w:lang w:eastAsia="en-GB"/>
        </w:rPr>
        <w:lastRenderedPageBreak/>
        <w:t>Review of progress for session</w:t>
      </w:r>
      <w:r w:rsidR="005D442B" w:rsidRPr="005523FE">
        <w:rPr>
          <w:rFonts w:ascii="Arial" w:eastAsia="Times New Roman" w:hAnsi="Arial" w:cs="Arial"/>
          <w:b/>
          <w:bCs/>
          <w:color w:val="2F7C3A"/>
          <w:sz w:val="32"/>
          <w:szCs w:val="32"/>
          <w:lang w:eastAsia="en-GB"/>
        </w:rPr>
        <w:t xml:space="preserve"> </w:t>
      </w:r>
    </w:p>
    <w:p w14:paraId="7AEDB3AD" w14:textId="569CD2FB" w:rsidR="00976E92" w:rsidRPr="005D66FE" w:rsidRDefault="006004F0" w:rsidP="005F1AD4">
      <w:pPr>
        <w:pBdr>
          <w:bottom w:val="single" w:sz="2" w:space="1" w:color="FFFFFF" w:themeColor="background1"/>
        </w:pBdr>
        <w:spacing w:after="0" w:line="240" w:lineRule="auto"/>
        <w:jc w:val="right"/>
        <w:rPr>
          <w:rFonts w:ascii="Century Gothic" w:hAnsi="Century Gothic"/>
          <w:b/>
          <w:sz w:val="24"/>
          <w:szCs w:val="24"/>
        </w:rPr>
      </w:pPr>
      <w:r>
        <w:rPr>
          <w:rFonts w:ascii="Arial" w:eastAsia="Times New Roman" w:hAnsi="Arial" w:cs="Arial"/>
          <w:color w:val="000000"/>
          <w:sz w:val="22"/>
          <w:szCs w:val="22"/>
          <w:lang w:eastAsia="en-GB"/>
        </w:rPr>
        <w:pict w14:anchorId="0C0A79B6">
          <v:rect id="_x0000_i1028" style="width:0;height:1.5pt" o:hralign="center" o:hrstd="t" o:hr="t" fillcolor="#a0a0a0" stroked="f"/>
        </w:pict>
      </w:r>
    </w:p>
    <w:p w14:paraId="4FB111A7" w14:textId="70BEA7E9" w:rsidR="00976E92" w:rsidRPr="005254F3" w:rsidRDefault="00777939" w:rsidP="005F1AD4">
      <w:pPr>
        <w:spacing w:after="0" w:line="240" w:lineRule="auto"/>
        <w:jc w:val="both"/>
        <w:rPr>
          <w:rFonts w:ascii="Arial" w:hAnsi="Arial" w:cs="Arial"/>
          <w:sz w:val="22"/>
          <w:szCs w:val="22"/>
        </w:rPr>
      </w:pPr>
      <w:r w:rsidRPr="005254F3">
        <w:rPr>
          <w:rFonts w:ascii="Arial" w:hAnsi="Arial" w:cs="Arial"/>
          <w:sz w:val="22"/>
          <w:szCs w:val="22"/>
        </w:rPr>
        <w:t xml:space="preserve">These projects are linked to the vision and priorities for Scottish Education based on delivering excellence and equity.  Parent/Carer information is available </w:t>
      </w:r>
      <w:hyperlink r:id="rId23" w:history="1">
        <w:r w:rsidRPr="005254F3">
          <w:rPr>
            <w:rStyle w:val="Hyperlink"/>
            <w:rFonts w:ascii="Arial" w:hAnsi="Arial" w:cs="Arial"/>
            <w:sz w:val="22"/>
            <w:szCs w:val="22"/>
          </w:rPr>
          <w:t>here</w:t>
        </w:r>
      </w:hyperlink>
      <w:r w:rsidRPr="005254F3">
        <w:rPr>
          <w:rFonts w:ascii="Arial" w:hAnsi="Arial" w:cs="Arial"/>
          <w:sz w:val="22"/>
          <w:szCs w:val="22"/>
        </w:rPr>
        <w:t xml:space="preserve">.  </w:t>
      </w:r>
    </w:p>
    <w:p w14:paraId="7506594F" w14:textId="77777777" w:rsidR="00825287" w:rsidRDefault="00825287" w:rsidP="00CF117D">
      <w:pPr>
        <w:shd w:val="clear" w:color="auto" w:fill="FFFFFF" w:themeFill="background1"/>
        <w:spacing w:after="0" w:line="240" w:lineRule="auto"/>
        <w:jc w:val="both"/>
        <w:rPr>
          <w:rFonts w:ascii="Arial" w:hAnsi="Arial" w:cs="Arial"/>
        </w:rPr>
      </w:pPr>
    </w:p>
    <w:tbl>
      <w:tblPr>
        <w:tblStyle w:val="TableGrid"/>
        <w:tblW w:w="10475" w:type="dxa"/>
        <w:tblLook w:val="04A0" w:firstRow="1" w:lastRow="0" w:firstColumn="1" w:lastColumn="0" w:noHBand="0" w:noVBand="1"/>
      </w:tblPr>
      <w:tblGrid>
        <w:gridCol w:w="5237"/>
        <w:gridCol w:w="5238"/>
      </w:tblGrid>
      <w:tr w:rsidR="00814632" w:rsidRPr="00AD53F9" w14:paraId="1125C0B3" w14:textId="77777777" w:rsidTr="008D5CA5">
        <w:tc>
          <w:tcPr>
            <w:tcW w:w="104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999"/>
          </w:tcPr>
          <w:p w14:paraId="07BCFAFC" w14:textId="64423463" w:rsidR="00E32BB3" w:rsidRPr="000C7478" w:rsidRDefault="000A7C30" w:rsidP="005A3D7C">
            <w:pPr>
              <w:rPr>
                <w:rFonts w:ascii="Arial" w:hAnsi="Arial" w:cs="Arial"/>
                <w:bCs/>
                <w:sz w:val="22"/>
                <w:szCs w:val="22"/>
              </w:rPr>
            </w:pPr>
            <w:r w:rsidRPr="000C7478">
              <w:rPr>
                <w:rFonts w:ascii="Arial" w:hAnsi="Arial" w:cs="Arial"/>
                <w:bCs/>
                <w:sz w:val="22"/>
                <w:szCs w:val="22"/>
              </w:rPr>
              <w:t>School Priority</w:t>
            </w:r>
            <w:r w:rsidR="00814632" w:rsidRPr="000C7478">
              <w:rPr>
                <w:rFonts w:ascii="Arial" w:hAnsi="Arial" w:cs="Arial"/>
                <w:bCs/>
                <w:sz w:val="22"/>
                <w:szCs w:val="22"/>
              </w:rPr>
              <w:t>:</w:t>
            </w:r>
            <w:r w:rsidR="00CB578F" w:rsidRPr="000C7478">
              <w:rPr>
                <w:rFonts w:ascii="Arial" w:hAnsi="Arial" w:cs="Arial"/>
                <w:bCs/>
                <w:sz w:val="22"/>
                <w:szCs w:val="22"/>
              </w:rPr>
              <w:t xml:space="preserve">  </w:t>
            </w:r>
          </w:p>
          <w:p w14:paraId="16E11355" w14:textId="07550B13" w:rsidR="00814632" w:rsidRPr="008D5CA5" w:rsidRDefault="0075559F" w:rsidP="00E32BB3">
            <w:pPr>
              <w:jc w:val="center"/>
              <w:rPr>
                <w:rFonts w:ascii="Arial" w:hAnsi="Arial" w:cs="Arial"/>
                <w:b/>
                <w:bCs/>
                <w:color w:val="FFFFFF" w:themeColor="background1"/>
                <w:sz w:val="28"/>
                <w:szCs w:val="28"/>
              </w:rPr>
            </w:pPr>
            <w:r>
              <w:rPr>
                <w:rFonts w:ascii="Arial" w:hAnsi="Arial" w:cs="Arial"/>
                <w:b/>
                <w:bCs/>
                <w:color w:val="FFFFFF" w:themeColor="background1"/>
                <w:sz w:val="28"/>
                <w:szCs w:val="28"/>
              </w:rPr>
              <w:t>Embedding Trauma Informed Practice</w:t>
            </w:r>
          </w:p>
          <w:p w14:paraId="685B49A9" w14:textId="4B33A22A" w:rsidR="00E32BB3" w:rsidRPr="005254F3" w:rsidRDefault="00E32BB3" w:rsidP="005A3D7C">
            <w:pPr>
              <w:rPr>
                <w:rFonts w:ascii="Arial" w:hAnsi="Arial" w:cs="Arial"/>
                <w:sz w:val="22"/>
                <w:szCs w:val="22"/>
              </w:rPr>
            </w:pPr>
          </w:p>
        </w:tc>
      </w:tr>
      <w:tr w:rsidR="005A3D7C" w:rsidRPr="00AD53F9" w14:paraId="22021837" w14:textId="77777777" w:rsidTr="008D5CA5">
        <w:tc>
          <w:tcPr>
            <w:tcW w:w="104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608736" w14:textId="77777777" w:rsidR="00E67BCA" w:rsidRPr="005254F3" w:rsidRDefault="005A3D7C" w:rsidP="00814632">
            <w:pPr>
              <w:rPr>
                <w:rFonts w:ascii="Arial" w:hAnsi="Arial" w:cs="Arial"/>
                <w:noProof/>
                <w:sz w:val="22"/>
                <w:szCs w:val="22"/>
                <w:highlight w:val="yellow"/>
                <w:lang w:eastAsia="en-GB"/>
              </w:rPr>
            </w:pPr>
            <w:r w:rsidRPr="005254F3">
              <w:rPr>
                <w:rFonts w:ascii="Arial" w:hAnsi="Arial" w:cs="Arial"/>
                <w:b/>
                <w:sz w:val="22"/>
                <w:szCs w:val="22"/>
              </w:rPr>
              <w:t>Purpose:</w:t>
            </w:r>
            <w:r w:rsidRPr="005254F3">
              <w:rPr>
                <w:rFonts w:ascii="Arial" w:hAnsi="Arial" w:cs="Arial"/>
                <w:noProof/>
                <w:sz w:val="22"/>
                <w:szCs w:val="22"/>
                <w:highlight w:val="yellow"/>
                <w:lang w:eastAsia="en-GB"/>
              </w:rPr>
              <w:t xml:space="preserve"> </w:t>
            </w:r>
          </w:p>
          <w:p w14:paraId="539C7DE4" w14:textId="77777777" w:rsidR="007D3A0F" w:rsidRDefault="007D3A0F" w:rsidP="00814632">
            <w:pPr>
              <w:rPr>
                <w:rFonts w:ascii="Arial" w:hAnsi="Arial" w:cs="Arial"/>
                <w:noProof/>
                <w:sz w:val="22"/>
                <w:szCs w:val="22"/>
                <w:highlight w:val="yellow"/>
                <w:lang w:eastAsia="en-GB"/>
              </w:rPr>
            </w:pPr>
          </w:p>
          <w:p w14:paraId="19EAC6BD" w14:textId="356E34F0" w:rsidR="005A3D7C" w:rsidRPr="005254F3" w:rsidRDefault="0088721A" w:rsidP="00814632">
            <w:pPr>
              <w:rPr>
                <w:rFonts w:ascii="Arial" w:hAnsi="Arial" w:cs="Arial"/>
                <w:noProof/>
                <w:sz w:val="22"/>
                <w:szCs w:val="22"/>
                <w:lang w:eastAsia="en-GB"/>
              </w:rPr>
            </w:pPr>
            <w:r>
              <w:rPr>
                <w:rFonts w:ascii="Arial" w:hAnsi="Arial" w:cs="Arial"/>
                <w:noProof/>
                <w:sz w:val="22"/>
                <w:szCs w:val="22"/>
                <w:lang w:eastAsia="en-GB"/>
              </w:rPr>
              <w:t>Th</w:t>
            </w:r>
            <w:r w:rsidR="006004F0">
              <w:rPr>
                <w:rFonts w:ascii="Arial" w:hAnsi="Arial" w:cs="Arial"/>
                <w:noProof/>
                <w:sz w:val="22"/>
                <w:szCs w:val="22"/>
                <w:lang w:eastAsia="en-GB"/>
              </w:rPr>
              <w:t>e</w:t>
            </w:r>
            <w:r>
              <w:rPr>
                <w:rFonts w:ascii="Arial" w:hAnsi="Arial" w:cs="Arial"/>
                <w:noProof/>
                <w:sz w:val="22"/>
                <w:szCs w:val="22"/>
                <w:lang w:eastAsia="en-GB"/>
              </w:rPr>
              <w:t xml:space="preserve"> p</w:t>
            </w:r>
            <w:r w:rsidR="004510FB">
              <w:rPr>
                <w:rFonts w:ascii="Arial" w:hAnsi="Arial" w:cs="Arial"/>
                <w:noProof/>
                <w:sz w:val="22"/>
                <w:szCs w:val="22"/>
                <w:lang w:eastAsia="en-GB"/>
              </w:rPr>
              <w:t xml:space="preserve">urpose of this project was to continue works from previous years’ improvement planning by further embedding Trauma Informed Practice </w:t>
            </w:r>
            <w:r w:rsidR="00FD4E28">
              <w:rPr>
                <w:rFonts w:ascii="Arial" w:hAnsi="Arial" w:cs="Arial"/>
                <w:noProof/>
                <w:sz w:val="22"/>
                <w:szCs w:val="22"/>
                <w:lang w:eastAsia="en-GB"/>
              </w:rPr>
              <w:t xml:space="preserve">within everything that we do in Airport House. </w:t>
            </w:r>
            <w:r w:rsidR="00FA637E">
              <w:rPr>
                <w:rFonts w:ascii="Arial" w:hAnsi="Arial" w:cs="Arial"/>
                <w:noProof/>
                <w:sz w:val="22"/>
                <w:szCs w:val="22"/>
                <w:lang w:eastAsia="en-GB"/>
              </w:rPr>
              <w:t xml:space="preserve"> </w:t>
            </w:r>
          </w:p>
          <w:p w14:paraId="3E962B26" w14:textId="77F555D5" w:rsidR="00E32BB3" w:rsidRPr="005254F3" w:rsidRDefault="00E32BB3" w:rsidP="00814632">
            <w:pPr>
              <w:rPr>
                <w:rFonts w:ascii="Arial" w:hAnsi="Arial" w:cs="Arial"/>
                <w:b/>
                <w:sz w:val="22"/>
                <w:szCs w:val="22"/>
              </w:rPr>
            </w:pPr>
          </w:p>
        </w:tc>
      </w:tr>
      <w:tr w:rsidR="00E32BB3" w:rsidRPr="00AD53F9" w14:paraId="2B1FA25E" w14:textId="77777777" w:rsidTr="008D5CA5">
        <w:tc>
          <w:tcPr>
            <w:tcW w:w="5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67AD6D" w14:textId="434369D9" w:rsidR="00E32BB3" w:rsidRPr="00595649" w:rsidRDefault="00E32BB3" w:rsidP="00CB578F">
            <w:pPr>
              <w:spacing w:line="259" w:lineRule="auto"/>
              <w:rPr>
                <w:rFonts w:ascii="Arial" w:hAnsi="Arial" w:cs="Arial"/>
                <w:b/>
                <w:sz w:val="22"/>
                <w:szCs w:val="22"/>
              </w:rPr>
            </w:pPr>
            <w:r w:rsidRPr="00595649">
              <w:rPr>
                <w:rFonts w:ascii="Arial" w:hAnsi="Arial" w:cs="Arial"/>
                <w:b/>
                <w:sz w:val="22"/>
                <w:szCs w:val="22"/>
              </w:rPr>
              <w:t>Progress:</w:t>
            </w:r>
          </w:p>
          <w:p w14:paraId="0C408BD7" w14:textId="77777777" w:rsidR="00E32BB3" w:rsidRPr="00595649" w:rsidRDefault="00E32BB3" w:rsidP="00CB578F">
            <w:pPr>
              <w:spacing w:line="259" w:lineRule="auto"/>
              <w:rPr>
                <w:rFonts w:ascii="Arial" w:hAnsi="Arial" w:cs="Arial"/>
                <w:bCs/>
                <w:sz w:val="22"/>
                <w:szCs w:val="22"/>
              </w:rPr>
            </w:pPr>
          </w:p>
          <w:p w14:paraId="34C0CF89" w14:textId="72430588" w:rsidR="008C7474" w:rsidRDefault="008C7474" w:rsidP="009C5B5F">
            <w:pPr>
              <w:pStyle w:val="ListParagraph"/>
              <w:numPr>
                <w:ilvl w:val="0"/>
                <w:numId w:val="4"/>
              </w:numPr>
              <w:spacing w:line="259" w:lineRule="auto"/>
              <w:rPr>
                <w:rFonts w:ascii="Arial" w:hAnsi="Arial" w:cs="Arial"/>
                <w:bCs/>
                <w:sz w:val="22"/>
                <w:szCs w:val="22"/>
              </w:rPr>
            </w:pPr>
            <w:r>
              <w:rPr>
                <w:rFonts w:ascii="Arial" w:hAnsi="Arial" w:cs="Arial"/>
                <w:bCs/>
                <w:sz w:val="22"/>
                <w:szCs w:val="22"/>
              </w:rPr>
              <w:t xml:space="preserve">‘What being Trauma-Informed looks like in Airport House’ info graphic created </w:t>
            </w:r>
            <w:r w:rsidR="00812550">
              <w:rPr>
                <w:rFonts w:ascii="Arial" w:hAnsi="Arial" w:cs="Arial"/>
                <w:bCs/>
                <w:sz w:val="22"/>
                <w:szCs w:val="22"/>
              </w:rPr>
              <w:t xml:space="preserve">based on Trauma Informed Walkthrough </w:t>
            </w:r>
            <w:r w:rsidR="00A57E9E">
              <w:rPr>
                <w:rFonts w:ascii="Arial" w:hAnsi="Arial" w:cs="Arial"/>
                <w:bCs/>
                <w:sz w:val="22"/>
                <w:szCs w:val="22"/>
              </w:rPr>
              <w:t>–</w:t>
            </w:r>
            <w:r w:rsidR="00CD7073">
              <w:rPr>
                <w:rFonts w:ascii="Arial" w:hAnsi="Arial" w:cs="Arial"/>
                <w:bCs/>
                <w:sz w:val="22"/>
                <w:szCs w:val="22"/>
              </w:rPr>
              <w:t xml:space="preserve"> </w:t>
            </w:r>
            <w:r w:rsidR="00A57E9E">
              <w:rPr>
                <w:rFonts w:ascii="Arial" w:hAnsi="Arial" w:cs="Arial"/>
                <w:bCs/>
                <w:sz w:val="22"/>
                <w:szCs w:val="22"/>
              </w:rPr>
              <w:t>increased awareness for staff of all the positive ways that they are embedding Trauma Informed Practice</w:t>
            </w:r>
            <w:r w:rsidR="00C65ACF">
              <w:rPr>
                <w:rFonts w:ascii="Arial" w:hAnsi="Arial" w:cs="Arial"/>
                <w:bCs/>
                <w:sz w:val="22"/>
                <w:szCs w:val="22"/>
              </w:rPr>
              <w:t>.</w:t>
            </w:r>
          </w:p>
          <w:p w14:paraId="1CFD3795" w14:textId="77777777" w:rsidR="008C7474" w:rsidRDefault="008C7474" w:rsidP="00404A90">
            <w:pPr>
              <w:spacing w:line="259" w:lineRule="auto"/>
              <w:rPr>
                <w:rFonts w:ascii="Arial" w:hAnsi="Arial" w:cs="Arial"/>
                <w:bCs/>
                <w:sz w:val="22"/>
                <w:szCs w:val="22"/>
              </w:rPr>
            </w:pPr>
          </w:p>
          <w:p w14:paraId="61E828C7" w14:textId="10382B45" w:rsidR="00404A90" w:rsidRPr="00404A90" w:rsidRDefault="007D215C" w:rsidP="00404A90">
            <w:pPr>
              <w:pStyle w:val="ListParagraph"/>
              <w:numPr>
                <w:ilvl w:val="0"/>
                <w:numId w:val="4"/>
              </w:numPr>
              <w:spacing w:line="259" w:lineRule="auto"/>
              <w:rPr>
                <w:rFonts w:ascii="Arial" w:hAnsi="Arial" w:cs="Arial"/>
                <w:bCs/>
                <w:sz w:val="22"/>
                <w:szCs w:val="22"/>
              </w:rPr>
            </w:pPr>
            <w:r>
              <w:rPr>
                <w:rFonts w:ascii="Arial" w:hAnsi="Arial" w:cs="Arial"/>
                <w:bCs/>
                <w:sz w:val="22"/>
                <w:szCs w:val="22"/>
              </w:rPr>
              <w:t xml:space="preserve">Infographic shared with parents and young people </w:t>
            </w:r>
            <w:r w:rsidR="00B44A8D">
              <w:rPr>
                <w:rFonts w:ascii="Arial" w:hAnsi="Arial" w:cs="Arial"/>
                <w:bCs/>
                <w:sz w:val="22"/>
                <w:szCs w:val="22"/>
              </w:rPr>
              <w:t>to show what to expect at Airport House</w:t>
            </w:r>
            <w:r w:rsidR="000D4B2B">
              <w:rPr>
                <w:rFonts w:ascii="Arial" w:hAnsi="Arial" w:cs="Arial"/>
                <w:bCs/>
                <w:sz w:val="22"/>
                <w:szCs w:val="22"/>
              </w:rPr>
              <w:t xml:space="preserve"> with regards to ‘Trauma Informed Practice’</w:t>
            </w:r>
            <w:r w:rsidR="00C65ACF">
              <w:rPr>
                <w:rFonts w:ascii="Arial" w:hAnsi="Arial" w:cs="Arial"/>
                <w:bCs/>
                <w:sz w:val="22"/>
                <w:szCs w:val="22"/>
              </w:rPr>
              <w:t>.</w:t>
            </w:r>
          </w:p>
          <w:p w14:paraId="6ABF7E89" w14:textId="77777777" w:rsidR="008C7474" w:rsidRDefault="008C7474" w:rsidP="000C56A7">
            <w:pPr>
              <w:pStyle w:val="ListParagraph"/>
              <w:spacing w:line="259" w:lineRule="auto"/>
              <w:rPr>
                <w:rFonts w:ascii="Arial" w:hAnsi="Arial" w:cs="Arial"/>
                <w:bCs/>
                <w:sz w:val="22"/>
                <w:szCs w:val="22"/>
              </w:rPr>
            </w:pPr>
          </w:p>
          <w:p w14:paraId="19489BFB" w14:textId="394A1975" w:rsidR="00E32BB3" w:rsidRDefault="002C046E" w:rsidP="009C5B5F">
            <w:pPr>
              <w:pStyle w:val="ListParagraph"/>
              <w:numPr>
                <w:ilvl w:val="0"/>
                <w:numId w:val="4"/>
              </w:numPr>
              <w:spacing w:line="259" w:lineRule="auto"/>
              <w:rPr>
                <w:rFonts w:ascii="Arial" w:hAnsi="Arial" w:cs="Arial"/>
                <w:bCs/>
                <w:sz w:val="22"/>
                <w:szCs w:val="22"/>
              </w:rPr>
            </w:pPr>
            <w:r w:rsidRPr="00595649">
              <w:rPr>
                <w:rFonts w:ascii="Arial" w:hAnsi="Arial" w:cs="Arial"/>
                <w:bCs/>
                <w:sz w:val="22"/>
                <w:szCs w:val="22"/>
              </w:rPr>
              <w:t>Al</w:t>
            </w:r>
            <w:r w:rsidR="00E54504">
              <w:rPr>
                <w:rFonts w:ascii="Arial" w:hAnsi="Arial" w:cs="Arial"/>
                <w:bCs/>
                <w:sz w:val="22"/>
                <w:szCs w:val="22"/>
              </w:rPr>
              <w:t>most all</w:t>
            </w:r>
            <w:r w:rsidR="002975CE">
              <w:rPr>
                <w:rFonts w:ascii="Arial" w:hAnsi="Arial" w:cs="Arial"/>
                <w:bCs/>
                <w:sz w:val="22"/>
                <w:szCs w:val="22"/>
              </w:rPr>
              <w:t xml:space="preserve"> (87.5%)</w:t>
            </w:r>
            <w:r w:rsidRPr="00595649">
              <w:rPr>
                <w:rFonts w:ascii="Arial" w:hAnsi="Arial" w:cs="Arial"/>
                <w:bCs/>
                <w:sz w:val="22"/>
                <w:szCs w:val="22"/>
              </w:rPr>
              <w:t xml:space="preserve"> of the young people </w:t>
            </w:r>
            <w:r w:rsidR="003C21DC" w:rsidRPr="00595649">
              <w:rPr>
                <w:rFonts w:ascii="Arial" w:hAnsi="Arial" w:cs="Arial"/>
                <w:bCs/>
                <w:sz w:val="22"/>
                <w:szCs w:val="22"/>
              </w:rPr>
              <w:t>who responded to our student questionnaire (</w:t>
            </w:r>
            <w:r w:rsidR="00E54504">
              <w:rPr>
                <w:rFonts w:ascii="Arial" w:hAnsi="Arial" w:cs="Arial"/>
                <w:bCs/>
                <w:sz w:val="22"/>
                <w:szCs w:val="22"/>
              </w:rPr>
              <w:t>8</w:t>
            </w:r>
            <w:r w:rsidR="003C21DC" w:rsidRPr="00595649">
              <w:rPr>
                <w:rFonts w:ascii="Arial" w:hAnsi="Arial" w:cs="Arial"/>
                <w:bCs/>
                <w:sz w:val="22"/>
                <w:szCs w:val="22"/>
              </w:rPr>
              <w:t>) have said that they feel that staff treat them and others in a ‘Trauma Informed Way’</w:t>
            </w:r>
            <w:r w:rsidR="00E54504">
              <w:rPr>
                <w:rFonts w:ascii="Arial" w:hAnsi="Arial" w:cs="Arial"/>
                <w:bCs/>
                <w:sz w:val="22"/>
                <w:szCs w:val="22"/>
              </w:rPr>
              <w:t xml:space="preserve">. </w:t>
            </w:r>
          </w:p>
          <w:p w14:paraId="5D8730A5" w14:textId="77777777" w:rsidR="00373C13" w:rsidRPr="00373C13" w:rsidRDefault="00373C13" w:rsidP="00373C13">
            <w:pPr>
              <w:spacing w:line="259" w:lineRule="auto"/>
              <w:rPr>
                <w:rFonts w:ascii="Arial" w:hAnsi="Arial" w:cs="Arial"/>
                <w:bCs/>
                <w:sz w:val="22"/>
                <w:szCs w:val="22"/>
              </w:rPr>
            </w:pPr>
          </w:p>
          <w:p w14:paraId="18E53C4F" w14:textId="5493D53A" w:rsidR="00C06134" w:rsidRDefault="00083DA0" w:rsidP="009C5B5F">
            <w:pPr>
              <w:pStyle w:val="ListParagraph"/>
              <w:numPr>
                <w:ilvl w:val="0"/>
                <w:numId w:val="4"/>
              </w:numPr>
              <w:spacing w:line="259" w:lineRule="auto"/>
              <w:rPr>
                <w:rFonts w:ascii="Arial" w:hAnsi="Arial" w:cs="Arial"/>
                <w:bCs/>
                <w:sz w:val="22"/>
                <w:szCs w:val="22"/>
              </w:rPr>
            </w:pPr>
            <w:r w:rsidRPr="00595649">
              <w:rPr>
                <w:rFonts w:ascii="Arial" w:hAnsi="Arial" w:cs="Arial"/>
                <w:bCs/>
                <w:sz w:val="22"/>
                <w:szCs w:val="22"/>
              </w:rPr>
              <w:t>All of the young people who responded to our student questionnaire (</w:t>
            </w:r>
            <w:r w:rsidR="00DA5E9E">
              <w:rPr>
                <w:rFonts w:ascii="Arial" w:hAnsi="Arial" w:cs="Arial"/>
                <w:bCs/>
                <w:sz w:val="22"/>
                <w:szCs w:val="22"/>
              </w:rPr>
              <w:t>8</w:t>
            </w:r>
            <w:r w:rsidRPr="00595649">
              <w:rPr>
                <w:rFonts w:ascii="Arial" w:hAnsi="Arial" w:cs="Arial"/>
                <w:bCs/>
                <w:sz w:val="22"/>
                <w:szCs w:val="22"/>
              </w:rPr>
              <w:t xml:space="preserve">) have said that Airport House </w:t>
            </w:r>
            <w:r w:rsidR="00AE66C3" w:rsidRPr="00595649">
              <w:rPr>
                <w:rFonts w:ascii="Arial" w:hAnsi="Arial" w:cs="Arial"/>
                <w:bCs/>
                <w:sz w:val="22"/>
                <w:szCs w:val="22"/>
              </w:rPr>
              <w:t>offers a safe and comfortable environment to learn in</w:t>
            </w:r>
            <w:r w:rsidR="00A36E7A">
              <w:rPr>
                <w:rFonts w:ascii="Arial" w:hAnsi="Arial" w:cs="Arial"/>
                <w:bCs/>
                <w:sz w:val="22"/>
                <w:szCs w:val="22"/>
              </w:rPr>
              <w:t xml:space="preserve">. When asked if we could do anything to make it a more safe and comfortable environment, </w:t>
            </w:r>
            <w:r w:rsidR="00033627">
              <w:rPr>
                <w:rFonts w:ascii="Arial" w:hAnsi="Arial" w:cs="Arial"/>
                <w:bCs/>
                <w:sz w:val="22"/>
                <w:szCs w:val="22"/>
              </w:rPr>
              <w:t>there were no comments for improvements. One comment said ‘</w:t>
            </w:r>
            <w:r w:rsidR="00033627" w:rsidRPr="00033627">
              <w:rPr>
                <w:rFonts w:ascii="Arial" w:hAnsi="Arial" w:cs="Arial"/>
                <w:bCs/>
                <w:i/>
                <w:iCs/>
                <w:sz w:val="22"/>
                <w:szCs w:val="22"/>
              </w:rPr>
              <w:t>Nothing, I feel safe and comfortable already</w:t>
            </w:r>
            <w:r w:rsidR="00033627">
              <w:rPr>
                <w:rFonts w:ascii="Arial" w:hAnsi="Arial" w:cs="Arial"/>
                <w:bCs/>
                <w:sz w:val="22"/>
                <w:szCs w:val="22"/>
              </w:rPr>
              <w:t>’ and another said ‘</w:t>
            </w:r>
            <w:r w:rsidR="00033627" w:rsidRPr="00033627">
              <w:rPr>
                <w:rFonts w:ascii="Arial" w:hAnsi="Arial" w:cs="Arial"/>
                <w:bCs/>
                <w:i/>
                <w:iCs/>
                <w:sz w:val="22"/>
                <w:szCs w:val="22"/>
              </w:rPr>
              <w:t>I can always say how I am feeling and I am never judged’</w:t>
            </w:r>
            <w:r w:rsidR="00033627">
              <w:rPr>
                <w:rFonts w:ascii="Arial" w:hAnsi="Arial" w:cs="Arial"/>
                <w:bCs/>
                <w:sz w:val="22"/>
                <w:szCs w:val="22"/>
              </w:rPr>
              <w:t xml:space="preserve">. </w:t>
            </w:r>
          </w:p>
          <w:p w14:paraId="3ABD4E83" w14:textId="77777777" w:rsidR="00C33644" w:rsidRPr="00C33644" w:rsidRDefault="00C33644" w:rsidP="00C33644">
            <w:pPr>
              <w:pStyle w:val="ListParagraph"/>
              <w:rPr>
                <w:rFonts w:ascii="Arial" w:hAnsi="Arial" w:cs="Arial"/>
                <w:bCs/>
                <w:sz w:val="22"/>
                <w:szCs w:val="22"/>
              </w:rPr>
            </w:pPr>
          </w:p>
          <w:p w14:paraId="54C8E9C7" w14:textId="7285DDD4" w:rsidR="00C33644" w:rsidRDefault="00277676" w:rsidP="009C5B5F">
            <w:pPr>
              <w:pStyle w:val="ListParagraph"/>
              <w:numPr>
                <w:ilvl w:val="0"/>
                <w:numId w:val="4"/>
              </w:numPr>
              <w:spacing w:line="259" w:lineRule="auto"/>
              <w:rPr>
                <w:rFonts w:ascii="Arial" w:hAnsi="Arial" w:cs="Arial"/>
                <w:bCs/>
                <w:sz w:val="22"/>
                <w:szCs w:val="22"/>
              </w:rPr>
            </w:pPr>
            <w:r>
              <w:rPr>
                <w:rFonts w:ascii="Arial" w:hAnsi="Arial" w:cs="Arial"/>
                <w:bCs/>
                <w:sz w:val="22"/>
                <w:szCs w:val="22"/>
              </w:rPr>
              <w:t>100%</w:t>
            </w:r>
            <w:r w:rsidR="00C33644">
              <w:rPr>
                <w:rFonts w:ascii="Arial" w:hAnsi="Arial" w:cs="Arial"/>
                <w:bCs/>
                <w:sz w:val="22"/>
                <w:szCs w:val="22"/>
              </w:rPr>
              <w:t xml:space="preserve"> of the parents who responded to our questionnaire (4) said they</w:t>
            </w:r>
            <w:r>
              <w:rPr>
                <w:rFonts w:ascii="Arial" w:hAnsi="Arial" w:cs="Arial"/>
                <w:bCs/>
                <w:sz w:val="22"/>
                <w:szCs w:val="22"/>
              </w:rPr>
              <w:t xml:space="preserve"> strongly agreed with the question ‘Do you feel Airport House provides a safe, nurturing and trauma informed environment for your young person to learn in?’.</w:t>
            </w:r>
          </w:p>
          <w:p w14:paraId="419D9EAC" w14:textId="77777777" w:rsidR="00E32BB3" w:rsidRDefault="00E32BB3" w:rsidP="00474D6A">
            <w:pPr>
              <w:spacing w:line="259" w:lineRule="auto"/>
              <w:rPr>
                <w:rFonts w:ascii="Arial" w:hAnsi="Arial" w:cs="Arial"/>
                <w:b/>
                <w:sz w:val="22"/>
                <w:szCs w:val="22"/>
              </w:rPr>
            </w:pPr>
          </w:p>
          <w:p w14:paraId="785F85CA" w14:textId="77777777" w:rsidR="0091388C" w:rsidRDefault="0091388C" w:rsidP="00474D6A">
            <w:pPr>
              <w:spacing w:line="259" w:lineRule="auto"/>
              <w:rPr>
                <w:rFonts w:ascii="Arial" w:hAnsi="Arial" w:cs="Arial"/>
                <w:b/>
                <w:sz w:val="22"/>
                <w:szCs w:val="22"/>
              </w:rPr>
            </w:pPr>
          </w:p>
          <w:p w14:paraId="10D0399E" w14:textId="77777777" w:rsidR="0091388C" w:rsidRPr="00474D6A" w:rsidRDefault="0091388C" w:rsidP="00474D6A">
            <w:pPr>
              <w:spacing w:line="259" w:lineRule="auto"/>
              <w:rPr>
                <w:rFonts w:ascii="Arial" w:hAnsi="Arial" w:cs="Arial"/>
                <w:b/>
                <w:sz w:val="22"/>
                <w:szCs w:val="22"/>
              </w:rPr>
            </w:pPr>
          </w:p>
        </w:tc>
        <w:tc>
          <w:tcPr>
            <w:tcW w:w="5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21CD6C" w14:textId="0752457F" w:rsidR="00E32BB3" w:rsidRPr="00595649" w:rsidRDefault="00E32BB3" w:rsidP="00E32BB3">
            <w:pPr>
              <w:spacing w:line="259" w:lineRule="auto"/>
              <w:contextualSpacing/>
              <w:rPr>
                <w:rFonts w:ascii="Arial" w:hAnsi="Arial" w:cs="Arial"/>
                <w:b/>
                <w:bCs/>
                <w:sz w:val="22"/>
                <w:szCs w:val="22"/>
              </w:rPr>
            </w:pPr>
            <w:r w:rsidRPr="00595649">
              <w:rPr>
                <w:rFonts w:ascii="Arial" w:hAnsi="Arial" w:cs="Arial"/>
                <w:b/>
                <w:bCs/>
                <w:sz w:val="22"/>
                <w:szCs w:val="22"/>
              </w:rPr>
              <w:t>Impact:</w:t>
            </w:r>
          </w:p>
          <w:p w14:paraId="0AAABA1C" w14:textId="77777777" w:rsidR="00ED05AB" w:rsidRPr="00595649" w:rsidRDefault="00ED05AB" w:rsidP="00E32BB3">
            <w:pPr>
              <w:spacing w:line="259" w:lineRule="auto"/>
              <w:contextualSpacing/>
              <w:rPr>
                <w:rFonts w:ascii="Arial" w:hAnsi="Arial" w:cs="Arial"/>
                <w:sz w:val="22"/>
                <w:szCs w:val="22"/>
              </w:rPr>
            </w:pPr>
          </w:p>
          <w:p w14:paraId="75418F41" w14:textId="7C57A533" w:rsidR="00E32BB3" w:rsidRPr="00595649" w:rsidRDefault="009902D7" w:rsidP="009C5B5F">
            <w:pPr>
              <w:pStyle w:val="ListParagraph"/>
              <w:numPr>
                <w:ilvl w:val="0"/>
                <w:numId w:val="5"/>
              </w:numPr>
              <w:spacing w:line="259" w:lineRule="auto"/>
              <w:rPr>
                <w:rFonts w:ascii="Arial" w:hAnsi="Arial" w:cs="Arial"/>
                <w:sz w:val="22"/>
                <w:szCs w:val="22"/>
              </w:rPr>
            </w:pPr>
            <w:r w:rsidRPr="00595649">
              <w:rPr>
                <w:rFonts w:ascii="Arial" w:hAnsi="Arial" w:cs="Arial"/>
                <w:sz w:val="22"/>
                <w:szCs w:val="22"/>
              </w:rPr>
              <w:t xml:space="preserve">Young people </w:t>
            </w:r>
            <w:r w:rsidR="00BF3FD5">
              <w:rPr>
                <w:rFonts w:ascii="Arial" w:hAnsi="Arial" w:cs="Arial"/>
                <w:sz w:val="22"/>
                <w:szCs w:val="22"/>
              </w:rPr>
              <w:t xml:space="preserve">continue to be </w:t>
            </w:r>
            <w:r w:rsidRPr="00595649">
              <w:rPr>
                <w:rFonts w:ascii="Arial" w:hAnsi="Arial" w:cs="Arial"/>
                <w:sz w:val="22"/>
                <w:szCs w:val="22"/>
              </w:rPr>
              <w:t xml:space="preserve">met with kindness and compassion when they enter Airport House </w:t>
            </w:r>
            <w:r w:rsidR="00BF3FD5">
              <w:rPr>
                <w:rFonts w:ascii="Arial" w:hAnsi="Arial" w:cs="Arial"/>
                <w:sz w:val="22"/>
                <w:szCs w:val="22"/>
              </w:rPr>
              <w:t xml:space="preserve">and this is reflected in the feedback they have provided us with. They feel safe. </w:t>
            </w:r>
          </w:p>
          <w:p w14:paraId="799A7E54" w14:textId="77777777" w:rsidR="00EC5F67" w:rsidRPr="00595649" w:rsidRDefault="00EC5F67" w:rsidP="00EC5F67">
            <w:pPr>
              <w:spacing w:line="259" w:lineRule="auto"/>
              <w:ind w:left="720"/>
              <w:rPr>
                <w:rFonts w:ascii="Arial" w:hAnsi="Arial" w:cs="Arial"/>
                <w:sz w:val="22"/>
                <w:szCs w:val="22"/>
              </w:rPr>
            </w:pPr>
          </w:p>
          <w:p w14:paraId="4C0D6B78" w14:textId="5237574D" w:rsidR="00EC5F67" w:rsidRPr="00595649" w:rsidRDefault="002051D0" w:rsidP="009C5B5F">
            <w:pPr>
              <w:pStyle w:val="ListParagraph"/>
              <w:numPr>
                <w:ilvl w:val="0"/>
                <w:numId w:val="5"/>
              </w:numPr>
              <w:spacing w:line="259" w:lineRule="auto"/>
              <w:rPr>
                <w:rFonts w:ascii="Arial" w:hAnsi="Arial" w:cs="Arial"/>
                <w:sz w:val="22"/>
                <w:szCs w:val="22"/>
              </w:rPr>
            </w:pPr>
            <w:r w:rsidRPr="00595649">
              <w:rPr>
                <w:rFonts w:ascii="Arial" w:hAnsi="Arial" w:cs="Arial"/>
                <w:sz w:val="22"/>
                <w:szCs w:val="22"/>
              </w:rPr>
              <w:t xml:space="preserve">Young people’s basic needs </w:t>
            </w:r>
            <w:r w:rsidR="007265DC">
              <w:rPr>
                <w:rFonts w:ascii="Arial" w:hAnsi="Arial" w:cs="Arial"/>
                <w:sz w:val="22"/>
                <w:szCs w:val="22"/>
              </w:rPr>
              <w:t>continue to be</w:t>
            </w:r>
            <w:r w:rsidRPr="00595649">
              <w:rPr>
                <w:rFonts w:ascii="Arial" w:hAnsi="Arial" w:cs="Arial"/>
                <w:sz w:val="22"/>
                <w:szCs w:val="22"/>
              </w:rPr>
              <w:t xml:space="preserve"> assessed and met (where possible) to ensure we give them the best start to their day and they are ready to learn</w:t>
            </w:r>
            <w:r w:rsidR="00C406BA">
              <w:rPr>
                <w:rFonts w:ascii="Arial" w:hAnsi="Arial" w:cs="Arial"/>
                <w:sz w:val="22"/>
                <w:szCs w:val="22"/>
              </w:rPr>
              <w:t>. Staff feel this supports the young people to be more engaging and successful in their sessions.</w:t>
            </w:r>
          </w:p>
          <w:p w14:paraId="7F81D4F2" w14:textId="77777777" w:rsidR="002051D0" w:rsidRPr="00595649" w:rsidRDefault="002051D0" w:rsidP="00EC5F67">
            <w:pPr>
              <w:spacing w:line="259" w:lineRule="auto"/>
              <w:ind w:left="720"/>
              <w:rPr>
                <w:rFonts w:ascii="Arial" w:hAnsi="Arial" w:cs="Arial"/>
                <w:sz w:val="22"/>
                <w:szCs w:val="22"/>
              </w:rPr>
            </w:pPr>
          </w:p>
          <w:p w14:paraId="052BA5C4" w14:textId="79FBA2AC" w:rsidR="002051D0" w:rsidRPr="00595649" w:rsidRDefault="00843F06" w:rsidP="009C5B5F">
            <w:pPr>
              <w:pStyle w:val="ListParagraph"/>
              <w:numPr>
                <w:ilvl w:val="0"/>
                <w:numId w:val="5"/>
              </w:numPr>
              <w:spacing w:line="259" w:lineRule="auto"/>
              <w:rPr>
                <w:rFonts w:ascii="Arial" w:hAnsi="Arial" w:cs="Arial"/>
                <w:sz w:val="22"/>
                <w:szCs w:val="22"/>
              </w:rPr>
            </w:pPr>
            <w:r w:rsidRPr="00595649">
              <w:rPr>
                <w:rFonts w:ascii="Arial" w:hAnsi="Arial" w:cs="Arial"/>
                <w:sz w:val="22"/>
                <w:szCs w:val="22"/>
              </w:rPr>
              <w:t xml:space="preserve">Young people </w:t>
            </w:r>
            <w:r w:rsidR="00C406BA">
              <w:rPr>
                <w:rFonts w:ascii="Arial" w:hAnsi="Arial" w:cs="Arial"/>
                <w:sz w:val="22"/>
                <w:szCs w:val="22"/>
              </w:rPr>
              <w:t>are able to identify and discuss trauma informed ways of working</w:t>
            </w:r>
            <w:r w:rsidR="00A5683A">
              <w:rPr>
                <w:rFonts w:ascii="Arial" w:hAnsi="Arial" w:cs="Arial"/>
                <w:sz w:val="22"/>
                <w:szCs w:val="22"/>
              </w:rPr>
              <w:t xml:space="preserve"> and have been able to suggest which ways suit them best during their 1-1 emotional sessions.</w:t>
            </w:r>
          </w:p>
          <w:p w14:paraId="1A70648D" w14:textId="77777777" w:rsidR="00AD5765" w:rsidRPr="00595649" w:rsidRDefault="00AD5765" w:rsidP="00EC5F67">
            <w:pPr>
              <w:spacing w:line="259" w:lineRule="auto"/>
              <w:ind w:left="720"/>
              <w:rPr>
                <w:rFonts w:ascii="Arial" w:hAnsi="Arial" w:cs="Arial"/>
                <w:sz w:val="22"/>
                <w:szCs w:val="22"/>
              </w:rPr>
            </w:pPr>
          </w:p>
          <w:p w14:paraId="0A7AFBEE" w14:textId="2B61ADD1" w:rsidR="00AD5765" w:rsidRPr="00595649" w:rsidRDefault="00B63FF1" w:rsidP="009C5B5F">
            <w:pPr>
              <w:pStyle w:val="ListParagraph"/>
              <w:numPr>
                <w:ilvl w:val="0"/>
                <w:numId w:val="5"/>
              </w:numPr>
              <w:spacing w:line="259" w:lineRule="auto"/>
              <w:rPr>
                <w:rFonts w:ascii="Arial" w:hAnsi="Arial" w:cs="Arial"/>
                <w:sz w:val="22"/>
                <w:szCs w:val="22"/>
              </w:rPr>
            </w:pPr>
            <w:r w:rsidRPr="00595649">
              <w:rPr>
                <w:rFonts w:ascii="Arial" w:hAnsi="Arial" w:cs="Arial"/>
                <w:sz w:val="22"/>
                <w:szCs w:val="22"/>
              </w:rPr>
              <w:t xml:space="preserve">Staff are </w:t>
            </w:r>
            <w:r w:rsidR="00C41415">
              <w:rPr>
                <w:rFonts w:ascii="Arial" w:hAnsi="Arial" w:cs="Arial"/>
                <w:sz w:val="22"/>
                <w:szCs w:val="22"/>
              </w:rPr>
              <w:t xml:space="preserve">confident </w:t>
            </w:r>
            <w:r w:rsidR="00B73C00">
              <w:rPr>
                <w:rFonts w:ascii="Arial" w:hAnsi="Arial" w:cs="Arial"/>
                <w:sz w:val="22"/>
                <w:szCs w:val="22"/>
              </w:rPr>
              <w:t xml:space="preserve">that they are interacting with young people in a nurturing and trauma informed way </w:t>
            </w:r>
            <w:r w:rsidR="00416E8C">
              <w:rPr>
                <w:rFonts w:ascii="Arial" w:hAnsi="Arial" w:cs="Arial"/>
                <w:sz w:val="22"/>
                <w:szCs w:val="22"/>
              </w:rPr>
              <w:t xml:space="preserve">and can reflect on the ‘What being Trauma Informed looks like in Airport House’ infographic </w:t>
            </w:r>
            <w:r w:rsidR="003D0923">
              <w:rPr>
                <w:rFonts w:ascii="Arial" w:hAnsi="Arial" w:cs="Arial"/>
                <w:sz w:val="22"/>
                <w:szCs w:val="22"/>
              </w:rPr>
              <w:t xml:space="preserve">to self-assess themselves against in the future. </w:t>
            </w:r>
            <w:r w:rsidR="00ED05AB" w:rsidRPr="00595649">
              <w:rPr>
                <w:rFonts w:ascii="Arial" w:hAnsi="Arial" w:cs="Arial"/>
                <w:sz w:val="22"/>
                <w:szCs w:val="22"/>
              </w:rPr>
              <w:t xml:space="preserve"> </w:t>
            </w:r>
          </w:p>
        </w:tc>
      </w:tr>
      <w:tr w:rsidR="00E32BB3" w:rsidRPr="00AD53F9" w14:paraId="2E60EF46" w14:textId="77777777" w:rsidTr="008D5CA5">
        <w:tc>
          <w:tcPr>
            <w:tcW w:w="104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20D83A" w14:textId="77777777" w:rsidR="00E32BB3" w:rsidRPr="005254F3" w:rsidRDefault="00E32BB3" w:rsidP="00E32BB3">
            <w:pPr>
              <w:rPr>
                <w:rFonts w:ascii="Arial" w:hAnsi="Arial" w:cs="Arial"/>
                <w:b/>
                <w:sz w:val="22"/>
                <w:szCs w:val="22"/>
              </w:rPr>
            </w:pPr>
            <w:r w:rsidRPr="005254F3">
              <w:rPr>
                <w:rFonts w:ascii="Arial" w:hAnsi="Arial" w:cs="Arial"/>
                <w:b/>
                <w:sz w:val="22"/>
                <w:szCs w:val="22"/>
              </w:rPr>
              <w:lastRenderedPageBreak/>
              <w:t>Next steps:</w:t>
            </w:r>
          </w:p>
          <w:p w14:paraId="65AC876A" w14:textId="77777777" w:rsidR="00E32BB3" w:rsidRPr="008D5CA5" w:rsidRDefault="00E32BB3" w:rsidP="00E32BB3">
            <w:pPr>
              <w:contextualSpacing/>
              <w:rPr>
                <w:rFonts w:ascii="Arial" w:hAnsi="Arial" w:cs="Arial"/>
                <w:sz w:val="22"/>
                <w:szCs w:val="22"/>
              </w:rPr>
            </w:pPr>
          </w:p>
          <w:p w14:paraId="2414ACA9" w14:textId="4C03F2C4" w:rsidR="005B1C0F" w:rsidRDefault="00050E50" w:rsidP="00E32BB3">
            <w:pPr>
              <w:contextualSpacing/>
              <w:rPr>
                <w:rFonts w:ascii="Arial" w:hAnsi="Arial" w:cs="Arial"/>
                <w:sz w:val="22"/>
                <w:szCs w:val="22"/>
              </w:rPr>
            </w:pPr>
            <w:r>
              <w:rPr>
                <w:rFonts w:ascii="Arial" w:hAnsi="Arial" w:cs="Arial"/>
                <w:sz w:val="22"/>
                <w:szCs w:val="22"/>
              </w:rPr>
              <w:t xml:space="preserve">Trauma Informed Practice </w:t>
            </w:r>
            <w:r w:rsidR="00217F95">
              <w:rPr>
                <w:rFonts w:ascii="Arial" w:hAnsi="Arial" w:cs="Arial"/>
                <w:sz w:val="22"/>
                <w:szCs w:val="22"/>
              </w:rPr>
              <w:t xml:space="preserve">will continue to be an important </w:t>
            </w:r>
            <w:r w:rsidR="008C0D25">
              <w:rPr>
                <w:rFonts w:ascii="Arial" w:hAnsi="Arial" w:cs="Arial"/>
                <w:sz w:val="22"/>
                <w:szCs w:val="22"/>
              </w:rPr>
              <w:t xml:space="preserve">aspect of </w:t>
            </w:r>
            <w:r w:rsidR="006C4EC7">
              <w:rPr>
                <w:rFonts w:ascii="Arial" w:hAnsi="Arial" w:cs="Arial"/>
                <w:sz w:val="22"/>
                <w:szCs w:val="22"/>
              </w:rPr>
              <w:t xml:space="preserve">our daily interactions within Airport House and inform all of our planning. This will not be a focus of improvement planning next year. </w:t>
            </w:r>
          </w:p>
          <w:p w14:paraId="384446E7" w14:textId="794F2F43" w:rsidR="00095C29" w:rsidRPr="005254F3" w:rsidRDefault="00095C29" w:rsidP="00E32BB3">
            <w:pPr>
              <w:contextualSpacing/>
              <w:rPr>
                <w:rFonts w:ascii="Arial" w:hAnsi="Arial" w:cs="Arial"/>
                <w:b/>
                <w:bCs/>
                <w:sz w:val="22"/>
                <w:szCs w:val="22"/>
              </w:rPr>
            </w:pPr>
          </w:p>
        </w:tc>
      </w:tr>
    </w:tbl>
    <w:p w14:paraId="1A05D0A9" w14:textId="77777777" w:rsidR="00E17393" w:rsidRDefault="00E17393"/>
    <w:tbl>
      <w:tblPr>
        <w:tblStyle w:val="TableGrid"/>
        <w:tblW w:w="10701" w:type="dxa"/>
        <w:tblLook w:val="04A0" w:firstRow="1" w:lastRow="0" w:firstColumn="1" w:lastColumn="0" w:noHBand="0" w:noVBand="1"/>
      </w:tblPr>
      <w:tblGrid>
        <w:gridCol w:w="5553"/>
        <w:gridCol w:w="5148"/>
      </w:tblGrid>
      <w:tr w:rsidR="00E67BCA" w:rsidRPr="00CB578F" w14:paraId="78BBFC2C" w14:textId="77777777" w:rsidTr="008F0431">
        <w:tc>
          <w:tcPr>
            <w:tcW w:w="10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999"/>
          </w:tcPr>
          <w:p w14:paraId="00EE0B9A" w14:textId="21299B07" w:rsidR="00E67BCA" w:rsidRPr="000C7478" w:rsidRDefault="000A7C30" w:rsidP="000B0BE4">
            <w:pPr>
              <w:rPr>
                <w:rFonts w:ascii="Arial" w:hAnsi="Arial" w:cs="Arial"/>
                <w:bCs/>
                <w:sz w:val="22"/>
                <w:szCs w:val="22"/>
              </w:rPr>
            </w:pPr>
            <w:r w:rsidRPr="000C7478">
              <w:rPr>
                <w:rFonts w:ascii="Arial" w:hAnsi="Arial" w:cs="Arial"/>
                <w:bCs/>
                <w:sz w:val="22"/>
                <w:szCs w:val="22"/>
              </w:rPr>
              <w:t>School Priority</w:t>
            </w:r>
            <w:r w:rsidR="00E67BCA" w:rsidRPr="000C7478">
              <w:rPr>
                <w:rFonts w:ascii="Arial" w:hAnsi="Arial" w:cs="Arial"/>
                <w:bCs/>
                <w:sz w:val="22"/>
                <w:szCs w:val="22"/>
              </w:rPr>
              <w:t xml:space="preserve">:  </w:t>
            </w:r>
          </w:p>
          <w:p w14:paraId="473FD628" w14:textId="0A50D8BF" w:rsidR="00E67BCA" w:rsidRPr="008D5CA5" w:rsidRDefault="00093E51" w:rsidP="000B0BE4">
            <w:pPr>
              <w:jc w:val="center"/>
              <w:rPr>
                <w:rFonts w:ascii="Arial" w:hAnsi="Arial" w:cs="Arial"/>
                <w:b/>
                <w:bCs/>
                <w:color w:val="FFFFFF" w:themeColor="background1"/>
                <w:sz w:val="28"/>
                <w:szCs w:val="28"/>
              </w:rPr>
            </w:pPr>
            <w:r>
              <w:rPr>
                <w:rFonts w:ascii="Arial" w:hAnsi="Arial" w:cs="Arial"/>
                <w:b/>
                <w:bCs/>
                <w:color w:val="FFFFFF" w:themeColor="background1"/>
                <w:sz w:val="28"/>
                <w:szCs w:val="28"/>
              </w:rPr>
              <w:t>Improving opportunities for parent/carer engagement</w:t>
            </w:r>
          </w:p>
          <w:p w14:paraId="770793BF" w14:textId="77777777" w:rsidR="00E67BCA" w:rsidRPr="005254F3" w:rsidRDefault="00E67BCA" w:rsidP="000B0BE4">
            <w:pPr>
              <w:rPr>
                <w:rFonts w:ascii="Arial" w:hAnsi="Arial" w:cs="Arial"/>
                <w:sz w:val="22"/>
                <w:szCs w:val="22"/>
              </w:rPr>
            </w:pPr>
          </w:p>
        </w:tc>
      </w:tr>
      <w:tr w:rsidR="00E67BCA" w:rsidRPr="00357A28" w14:paraId="73CDEAB9" w14:textId="77777777" w:rsidTr="008F0431">
        <w:tc>
          <w:tcPr>
            <w:tcW w:w="10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C61281" w14:textId="77777777" w:rsidR="00E67BCA" w:rsidRPr="005254F3" w:rsidRDefault="00E67BCA" w:rsidP="000B0BE4">
            <w:pPr>
              <w:rPr>
                <w:rFonts w:ascii="Arial" w:hAnsi="Arial" w:cs="Arial"/>
                <w:noProof/>
                <w:sz w:val="22"/>
                <w:szCs w:val="22"/>
                <w:highlight w:val="yellow"/>
                <w:lang w:eastAsia="en-GB"/>
              </w:rPr>
            </w:pPr>
            <w:r w:rsidRPr="005254F3">
              <w:rPr>
                <w:rFonts w:ascii="Arial" w:hAnsi="Arial" w:cs="Arial"/>
                <w:b/>
                <w:sz w:val="22"/>
                <w:szCs w:val="22"/>
              </w:rPr>
              <w:t>Purpose:</w:t>
            </w:r>
            <w:r w:rsidRPr="005254F3">
              <w:rPr>
                <w:rFonts w:ascii="Arial" w:hAnsi="Arial" w:cs="Arial"/>
                <w:noProof/>
                <w:sz w:val="22"/>
                <w:szCs w:val="22"/>
                <w:highlight w:val="yellow"/>
                <w:lang w:eastAsia="en-GB"/>
              </w:rPr>
              <w:t xml:space="preserve"> </w:t>
            </w:r>
          </w:p>
          <w:p w14:paraId="00436C57" w14:textId="77777777" w:rsidR="007D3A0F" w:rsidRDefault="007D3A0F" w:rsidP="000B0BE4">
            <w:pPr>
              <w:rPr>
                <w:rFonts w:ascii="Arial" w:hAnsi="Arial" w:cs="Arial"/>
                <w:noProof/>
                <w:sz w:val="22"/>
                <w:szCs w:val="22"/>
                <w:highlight w:val="yellow"/>
                <w:lang w:eastAsia="en-GB"/>
              </w:rPr>
            </w:pPr>
          </w:p>
          <w:p w14:paraId="6FC0B5B4" w14:textId="0F3992DE" w:rsidR="00E67BCA" w:rsidRPr="005254F3" w:rsidRDefault="00F82BE7" w:rsidP="000B0BE4">
            <w:pPr>
              <w:rPr>
                <w:rFonts w:ascii="Arial" w:hAnsi="Arial" w:cs="Arial"/>
                <w:noProof/>
                <w:sz w:val="22"/>
                <w:szCs w:val="22"/>
                <w:lang w:eastAsia="en-GB"/>
              </w:rPr>
            </w:pPr>
            <w:r>
              <w:rPr>
                <w:rFonts w:ascii="Arial" w:hAnsi="Arial" w:cs="Arial"/>
                <w:noProof/>
                <w:sz w:val="22"/>
                <w:szCs w:val="22"/>
                <w:lang w:eastAsia="en-GB"/>
              </w:rPr>
              <w:t xml:space="preserve">This project was developed </w:t>
            </w:r>
            <w:r w:rsidR="001C5B76">
              <w:rPr>
                <w:rFonts w:ascii="Arial" w:hAnsi="Arial" w:cs="Arial"/>
                <w:noProof/>
                <w:sz w:val="22"/>
                <w:szCs w:val="22"/>
                <w:lang w:eastAsia="en-GB"/>
              </w:rPr>
              <w:t>so that we could plan and offer more opportunities for parents/carers to engage with Airport House and their young people’s learning</w:t>
            </w:r>
            <w:r w:rsidR="00E20219">
              <w:rPr>
                <w:rFonts w:ascii="Arial" w:hAnsi="Arial" w:cs="Arial"/>
                <w:noProof/>
                <w:sz w:val="22"/>
                <w:szCs w:val="22"/>
                <w:lang w:eastAsia="en-GB"/>
              </w:rPr>
              <w:t xml:space="preserve">. </w:t>
            </w:r>
            <w:r w:rsidR="007B11DF">
              <w:rPr>
                <w:rFonts w:ascii="Arial" w:hAnsi="Arial" w:cs="Arial"/>
                <w:noProof/>
                <w:sz w:val="22"/>
                <w:szCs w:val="22"/>
                <w:lang w:eastAsia="en-GB"/>
              </w:rPr>
              <w:t xml:space="preserve"> </w:t>
            </w:r>
          </w:p>
          <w:p w14:paraId="4F07A83C" w14:textId="77777777" w:rsidR="00E67BCA" w:rsidRPr="005254F3" w:rsidRDefault="00E67BCA" w:rsidP="000B0BE4">
            <w:pPr>
              <w:rPr>
                <w:rFonts w:ascii="Arial" w:hAnsi="Arial" w:cs="Arial"/>
                <w:b/>
                <w:sz w:val="22"/>
                <w:szCs w:val="22"/>
              </w:rPr>
            </w:pPr>
          </w:p>
        </w:tc>
      </w:tr>
      <w:tr w:rsidR="00E67BCA" w:rsidRPr="00E32BB3" w14:paraId="27A5E812" w14:textId="77777777" w:rsidTr="008F0431">
        <w:tc>
          <w:tcPr>
            <w:tcW w:w="5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B2AEBF" w14:textId="77777777" w:rsidR="00E67BCA" w:rsidRPr="00765F44" w:rsidRDefault="00E67BCA" w:rsidP="000B0BE4">
            <w:pPr>
              <w:spacing w:line="259" w:lineRule="auto"/>
              <w:rPr>
                <w:rFonts w:ascii="Arial" w:hAnsi="Arial" w:cs="Arial"/>
                <w:b/>
                <w:sz w:val="22"/>
                <w:szCs w:val="22"/>
              </w:rPr>
            </w:pPr>
            <w:r w:rsidRPr="00765F44">
              <w:rPr>
                <w:rFonts w:ascii="Arial" w:hAnsi="Arial" w:cs="Arial"/>
                <w:b/>
                <w:sz w:val="22"/>
                <w:szCs w:val="22"/>
              </w:rPr>
              <w:t>Progress:</w:t>
            </w:r>
          </w:p>
          <w:p w14:paraId="0AE6B2D3" w14:textId="77777777" w:rsidR="00E67BCA" w:rsidRPr="00765F44" w:rsidRDefault="00E67BCA" w:rsidP="000B0BE4">
            <w:pPr>
              <w:spacing w:line="259" w:lineRule="auto"/>
              <w:rPr>
                <w:rFonts w:ascii="Arial" w:hAnsi="Arial" w:cs="Arial"/>
                <w:bCs/>
                <w:sz w:val="22"/>
                <w:szCs w:val="22"/>
              </w:rPr>
            </w:pPr>
          </w:p>
          <w:p w14:paraId="1CC29FEC" w14:textId="77777777" w:rsidR="00582D60" w:rsidRPr="00C04F03" w:rsidRDefault="001B357B" w:rsidP="00C04F03">
            <w:pPr>
              <w:pStyle w:val="ListParagraph"/>
              <w:numPr>
                <w:ilvl w:val="0"/>
                <w:numId w:val="6"/>
              </w:numPr>
              <w:spacing w:line="259" w:lineRule="auto"/>
              <w:rPr>
                <w:rFonts w:ascii="Arial" w:hAnsi="Arial" w:cs="Arial"/>
                <w:b/>
                <w:sz w:val="22"/>
                <w:szCs w:val="22"/>
              </w:rPr>
            </w:pPr>
            <w:r>
              <w:rPr>
                <w:rFonts w:ascii="Arial" w:hAnsi="Arial" w:cs="Arial"/>
                <w:bCs/>
                <w:sz w:val="22"/>
                <w:szCs w:val="22"/>
              </w:rPr>
              <w:t xml:space="preserve">Family fun day </w:t>
            </w:r>
            <w:r w:rsidR="00144AF4">
              <w:rPr>
                <w:rFonts w:ascii="Arial" w:hAnsi="Arial" w:cs="Arial"/>
                <w:bCs/>
                <w:sz w:val="22"/>
                <w:szCs w:val="22"/>
              </w:rPr>
              <w:t xml:space="preserve">jointly planned by young people and staff – 4 families joined us for </w:t>
            </w:r>
            <w:r w:rsidR="00D20B20">
              <w:rPr>
                <w:rFonts w:ascii="Arial" w:hAnsi="Arial" w:cs="Arial"/>
                <w:bCs/>
                <w:sz w:val="22"/>
                <w:szCs w:val="22"/>
              </w:rPr>
              <w:t xml:space="preserve">games and snacks. </w:t>
            </w:r>
          </w:p>
          <w:p w14:paraId="3054D550" w14:textId="77777777" w:rsidR="00C04F03" w:rsidRDefault="00C04F03" w:rsidP="00C04F03">
            <w:pPr>
              <w:spacing w:line="259" w:lineRule="auto"/>
              <w:ind w:left="360"/>
              <w:rPr>
                <w:rFonts w:ascii="Arial" w:hAnsi="Arial" w:cs="Arial"/>
                <w:b/>
                <w:sz w:val="22"/>
                <w:szCs w:val="22"/>
              </w:rPr>
            </w:pPr>
          </w:p>
          <w:p w14:paraId="0E173108" w14:textId="77777777" w:rsidR="00C04F03" w:rsidRPr="00B12CF6" w:rsidRDefault="00C04F03" w:rsidP="00C04F03">
            <w:pPr>
              <w:pStyle w:val="ListParagraph"/>
              <w:numPr>
                <w:ilvl w:val="0"/>
                <w:numId w:val="6"/>
              </w:numPr>
              <w:spacing w:line="259" w:lineRule="auto"/>
              <w:rPr>
                <w:rFonts w:ascii="Arial" w:hAnsi="Arial" w:cs="Arial"/>
                <w:b/>
                <w:sz w:val="22"/>
                <w:szCs w:val="22"/>
              </w:rPr>
            </w:pPr>
            <w:r>
              <w:rPr>
                <w:rFonts w:ascii="Arial" w:hAnsi="Arial" w:cs="Arial"/>
                <w:bCs/>
                <w:sz w:val="22"/>
                <w:szCs w:val="22"/>
              </w:rPr>
              <w:t>Direct contact from</w:t>
            </w:r>
            <w:r w:rsidR="000377CA">
              <w:rPr>
                <w:rFonts w:ascii="Arial" w:hAnsi="Arial" w:cs="Arial"/>
                <w:bCs/>
                <w:sz w:val="22"/>
                <w:szCs w:val="22"/>
              </w:rPr>
              <w:t xml:space="preserve"> manager via e-mail was a popular way to ensure the information about the engagement sessions was shared with parents – 3 out of 4 said this is how they </w:t>
            </w:r>
            <w:r w:rsidR="00B12CF6">
              <w:rPr>
                <w:rFonts w:ascii="Arial" w:hAnsi="Arial" w:cs="Arial"/>
                <w:bCs/>
                <w:sz w:val="22"/>
                <w:szCs w:val="22"/>
              </w:rPr>
              <w:t xml:space="preserve">found out about our engagement sessions. </w:t>
            </w:r>
          </w:p>
          <w:p w14:paraId="2AC0C165" w14:textId="77777777" w:rsidR="00B12CF6" w:rsidRPr="00B12CF6" w:rsidRDefault="00B12CF6" w:rsidP="00B12CF6">
            <w:pPr>
              <w:pStyle w:val="ListParagraph"/>
              <w:rPr>
                <w:rFonts w:ascii="Arial" w:hAnsi="Arial" w:cs="Arial"/>
                <w:b/>
                <w:sz w:val="22"/>
                <w:szCs w:val="22"/>
              </w:rPr>
            </w:pPr>
          </w:p>
          <w:p w14:paraId="163DE447" w14:textId="77777777" w:rsidR="00B12CF6" w:rsidRPr="00E57ED2" w:rsidRDefault="00B12CF6" w:rsidP="00C04F03">
            <w:pPr>
              <w:pStyle w:val="ListParagraph"/>
              <w:numPr>
                <w:ilvl w:val="0"/>
                <w:numId w:val="6"/>
              </w:numPr>
              <w:spacing w:line="259" w:lineRule="auto"/>
              <w:rPr>
                <w:rFonts w:ascii="Arial" w:hAnsi="Arial" w:cs="Arial"/>
                <w:b/>
                <w:sz w:val="22"/>
                <w:szCs w:val="22"/>
              </w:rPr>
            </w:pPr>
            <w:r>
              <w:rPr>
                <w:rFonts w:ascii="Arial" w:hAnsi="Arial" w:cs="Arial"/>
                <w:bCs/>
                <w:sz w:val="22"/>
                <w:szCs w:val="22"/>
              </w:rPr>
              <w:t xml:space="preserve">Staff agreed a termly framework for </w:t>
            </w:r>
            <w:r w:rsidR="00AA7A24">
              <w:rPr>
                <w:rFonts w:ascii="Arial" w:hAnsi="Arial" w:cs="Arial"/>
                <w:bCs/>
                <w:sz w:val="22"/>
                <w:szCs w:val="22"/>
              </w:rPr>
              <w:t>family engagement sessions – young people were involved in creating the posters and deciding which activities to do. Young people and parents verbally shared that they enjoyed their visits to bake/play games with their young person.</w:t>
            </w:r>
          </w:p>
          <w:p w14:paraId="5F6B3C93" w14:textId="77777777" w:rsidR="00E57ED2" w:rsidRPr="00E57ED2" w:rsidRDefault="00E57ED2" w:rsidP="00E57ED2">
            <w:pPr>
              <w:pStyle w:val="ListParagraph"/>
              <w:rPr>
                <w:rFonts w:ascii="Arial" w:hAnsi="Arial" w:cs="Arial"/>
                <w:b/>
                <w:sz w:val="22"/>
                <w:szCs w:val="22"/>
              </w:rPr>
            </w:pPr>
          </w:p>
          <w:p w14:paraId="1D0BFFDC" w14:textId="77777777" w:rsidR="00050944" w:rsidRPr="00050944" w:rsidRDefault="00E57ED2" w:rsidP="00C04F03">
            <w:pPr>
              <w:pStyle w:val="ListParagraph"/>
              <w:numPr>
                <w:ilvl w:val="0"/>
                <w:numId w:val="6"/>
              </w:numPr>
              <w:spacing w:line="259" w:lineRule="auto"/>
              <w:rPr>
                <w:rFonts w:ascii="Arial" w:hAnsi="Arial" w:cs="Arial"/>
                <w:b/>
                <w:sz w:val="22"/>
                <w:szCs w:val="22"/>
              </w:rPr>
            </w:pPr>
            <w:r>
              <w:rPr>
                <w:rFonts w:ascii="Arial" w:hAnsi="Arial" w:cs="Arial"/>
                <w:bCs/>
                <w:sz w:val="22"/>
                <w:szCs w:val="22"/>
              </w:rPr>
              <w:t xml:space="preserve">Feedback from our Easter family engagement session </w:t>
            </w:r>
            <w:r w:rsidR="002A7A99">
              <w:rPr>
                <w:rFonts w:ascii="Arial" w:hAnsi="Arial" w:cs="Arial"/>
                <w:bCs/>
                <w:sz w:val="22"/>
                <w:szCs w:val="22"/>
              </w:rPr>
              <w:t>creating easter themed crafts was positive. Responses to our feedback questionnaire was ‘</w:t>
            </w:r>
            <w:r w:rsidR="002A7A99">
              <w:rPr>
                <w:rFonts w:ascii="Arial" w:hAnsi="Arial" w:cs="Arial"/>
                <w:bCs/>
                <w:i/>
                <w:iCs/>
                <w:sz w:val="22"/>
                <w:szCs w:val="22"/>
              </w:rPr>
              <w:t>Fun and engaging’, ‘It was nice and relaxed. Our young person enjoyed us attending and we had fun’</w:t>
            </w:r>
            <w:r w:rsidR="00050944">
              <w:rPr>
                <w:rFonts w:ascii="Arial" w:hAnsi="Arial" w:cs="Arial"/>
                <w:bCs/>
                <w:i/>
                <w:iCs/>
                <w:sz w:val="22"/>
                <w:szCs w:val="22"/>
              </w:rPr>
              <w:t>.</w:t>
            </w:r>
          </w:p>
          <w:p w14:paraId="70636061" w14:textId="77777777" w:rsidR="00050944" w:rsidRPr="00050944" w:rsidRDefault="00050944" w:rsidP="00050944">
            <w:pPr>
              <w:pStyle w:val="ListParagraph"/>
              <w:rPr>
                <w:rFonts w:ascii="Arial" w:hAnsi="Arial" w:cs="Arial"/>
                <w:bCs/>
                <w:sz w:val="22"/>
                <w:szCs w:val="22"/>
              </w:rPr>
            </w:pPr>
          </w:p>
          <w:p w14:paraId="099214C4" w14:textId="52B24B9F" w:rsidR="00E57ED2" w:rsidRPr="00050944" w:rsidRDefault="002A7A99" w:rsidP="00050944">
            <w:pPr>
              <w:spacing w:line="259" w:lineRule="auto"/>
              <w:rPr>
                <w:rFonts w:ascii="Arial" w:hAnsi="Arial" w:cs="Arial"/>
                <w:b/>
                <w:sz w:val="22"/>
                <w:szCs w:val="22"/>
              </w:rPr>
            </w:pPr>
            <w:r w:rsidRPr="00050944">
              <w:rPr>
                <w:rFonts w:ascii="Arial" w:hAnsi="Arial" w:cs="Arial"/>
                <w:bCs/>
                <w:sz w:val="22"/>
                <w:szCs w:val="22"/>
              </w:rPr>
              <w:t xml:space="preserve"> </w:t>
            </w:r>
          </w:p>
        </w:tc>
        <w:tc>
          <w:tcPr>
            <w:tcW w:w="5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335136" w14:textId="77777777" w:rsidR="00E67BCA" w:rsidRPr="00765F44" w:rsidRDefault="00E67BCA" w:rsidP="000B0BE4">
            <w:pPr>
              <w:spacing w:line="259" w:lineRule="auto"/>
              <w:contextualSpacing/>
              <w:rPr>
                <w:rFonts w:ascii="Arial" w:hAnsi="Arial" w:cs="Arial"/>
                <w:b/>
                <w:bCs/>
                <w:sz w:val="22"/>
                <w:szCs w:val="22"/>
              </w:rPr>
            </w:pPr>
            <w:r w:rsidRPr="00765F44">
              <w:rPr>
                <w:rFonts w:ascii="Arial" w:hAnsi="Arial" w:cs="Arial"/>
                <w:b/>
                <w:bCs/>
                <w:sz w:val="22"/>
                <w:szCs w:val="22"/>
              </w:rPr>
              <w:t>Impact:</w:t>
            </w:r>
          </w:p>
          <w:p w14:paraId="7FBF4C52" w14:textId="77777777" w:rsidR="00E67BCA" w:rsidRPr="00765F44" w:rsidRDefault="00E67BCA" w:rsidP="000B0BE4">
            <w:pPr>
              <w:spacing w:line="259" w:lineRule="auto"/>
              <w:contextualSpacing/>
              <w:rPr>
                <w:rFonts w:ascii="Arial" w:hAnsi="Arial" w:cs="Arial"/>
                <w:sz w:val="22"/>
                <w:szCs w:val="22"/>
              </w:rPr>
            </w:pPr>
          </w:p>
          <w:p w14:paraId="745EE1DC" w14:textId="6258542F" w:rsidR="00E67BCA" w:rsidRDefault="00ED6FEB" w:rsidP="009C5B5F">
            <w:pPr>
              <w:pStyle w:val="ListParagraph"/>
              <w:numPr>
                <w:ilvl w:val="0"/>
                <w:numId w:val="7"/>
              </w:numPr>
              <w:spacing w:line="259" w:lineRule="auto"/>
              <w:rPr>
                <w:rFonts w:ascii="Arial" w:hAnsi="Arial" w:cs="Arial"/>
                <w:sz w:val="22"/>
                <w:szCs w:val="22"/>
              </w:rPr>
            </w:pPr>
            <w:r w:rsidRPr="00765F44">
              <w:rPr>
                <w:rFonts w:ascii="Arial" w:hAnsi="Arial" w:cs="Arial"/>
                <w:sz w:val="22"/>
                <w:szCs w:val="22"/>
              </w:rPr>
              <w:t xml:space="preserve">Young people have taken an active role in </w:t>
            </w:r>
            <w:r w:rsidR="00050944">
              <w:rPr>
                <w:rFonts w:ascii="Arial" w:hAnsi="Arial" w:cs="Arial"/>
                <w:sz w:val="22"/>
                <w:szCs w:val="22"/>
              </w:rPr>
              <w:t xml:space="preserve">organising events that support family engagement – they have enjoyed creating posters and choosing activities that they could do with their parents/caregivers. </w:t>
            </w:r>
          </w:p>
          <w:p w14:paraId="624AF93F" w14:textId="77777777" w:rsidR="00373C13" w:rsidRPr="00765F44" w:rsidRDefault="00373C13" w:rsidP="00373C13">
            <w:pPr>
              <w:pStyle w:val="ListParagraph"/>
              <w:spacing w:line="259" w:lineRule="auto"/>
              <w:rPr>
                <w:rFonts w:ascii="Arial" w:hAnsi="Arial" w:cs="Arial"/>
                <w:sz w:val="22"/>
                <w:szCs w:val="22"/>
              </w:rPr>
            </w:pPr>
          </w:p>
          <w:p w14:paraId="4BF7595A" w14:textId="123A0D8B" w:rsidR="00ED6FEB" w:rsidRDefault="00ED6FEB" w:rsidP="009C5B5F">
            <w:pPr>
              <w:pStyle w:val="ListParagraph"/>
              <w:numPr>
                <w:ilvl w:val="0"/>
                <w:numId w:val="7"/>
              </w:numPr>
              <w:spacing w:line="259" w:lineRule="auto"/>
              <w:rPr>
                <w:rFonts w:ascii="Arial" w:hAnsi="Arial" w:cs="Arial"/>
                <w:sz w:val="22"/>
                <w:szCs w:val="22"/>
              </w:rPr>
            </w:pPr>
            <w:r w:rsidRPr="00765F44">
              <w:rPr>
                <w:rFonts w:ascii="Arial" w:hAnsi="Arial" w:cs="Arial"/>
                <w:sz w:val="22"/>
                <w:szCs w:val="22"/>
              </w:rPr>
              <w:t xml:space="preserve">Young people have </w:t>
            </w:r>
            <w:r w:rsidR="00854D3F">
              <w:rPr>
                <w:rFonts w:ascii="Arial" w:hAnsi="Arial" w:cs="Arial"/>
                <w:sz w:val="22"/>
                <w:szCs w:val="22"/>
              </w:rPr>
              <w:t xml:space="preserve">enjoyed hearing their class teacher share positive feedback about their learning and this has encouraged them to </w:t>
            </w:r>
            <w:r w:rsidR="00BC3437">
              <w:rPr>
                <w:rFonts w:ascii="Arial" w:hAnsi="Arial" w:cs="Arial"/>
                <w:sz w:val="22"/>
                <w:szCs w:val="22"/>
              </w:rPr>
              <w:t>keep up high standards in their learning.</w:t>
            </w:r>
            <w:r w:rsidR="00854D3F">
              <w:rPr>
                <w:rFonts w:ascii="Arial" w:hAnsi="Arial" w:cs="Arial"/>
                <w:sz w:val="22"/>
                <w:szCs w:val="22"/>
              </w:rPr>
              <w:t xml:space="preserve"> </w:t>
            </w:r>
          </w:p>
          <w:p w14:paraId="107CC266" w14:textId="77777777" w:rsidR="00373C13" w:rsidRPr="00373C13" w:rsidRDefault="00373C13" w:rsidP="00373C13">
            <w:pPr>
              <w:spacing w:line="259" w:lineRule="auto"/>
              <w:rPr>
                <w:rFonts w:ascii="Arial" w:hAnsi="Arial" w:cs="Arial"/>
                <w:sz w:val="22"/>
                <w:szCs w:val="22"/>
              </w:rPr>
            </w:pPr>
          </w:p>
          <w:p w14:paraId="7C48DAFB" w14:textId="5BC97E7A" w:rsidR="0023592F" w:rsidRDefault="00BC3437" w:rsidP="009C5B5F">
            <w:pPr>
              <w:pStyle w:val="ListParagraph"/>
              <w:numPr>
                <w:ilvl w:val="0"/>
                <w:numId w:val="7"/>
              </w:numPr>
              <w:spacing w:line="259" w:lineRule="auto"/>
              <w:rPr>
                <w:rFonts w:ascii="Arial" w:hAnsi="Arial" w:cs="Arial"/>
                <w:sz w:val="22"/>
                <w:szCs w:val="22"/>
              </w:rPr>
            </w:pPr>
            <w:r>
              <w:rPr>
                <w:rFonts w:ascii="Arial" w:hAnsi="Arial" w:cs="Arial"/>
                <w:sz w:val="22"/>
                <w:szCs w:val="22"/>
              </w:rPr>
              <w:t>A regular schedule of family engagement sessions has meant staff are organised and have time to plan and prepare</w:t>
            </w:r>
          </w:p>
          <w:p w14:paraId="54958AB8" w14:textId="77777777" w:rsidR="00373C13" w:rsidRPr="00373C13" w:rsidRDefault="00373C13" w:rsidP="00373C13">
            <w:pPr>
              <w:spacing w:line="259" w:lineRule="auto"/>
              <w:rPr>
                <w:rFonts w:ascii="Arial" w:hAnsi="Arial" w:cs="Arial"/>
                <w:sz w:val="22"/>
                <w:szCs w:val="22"/>
              </w:rPr>
            </w:pPr>
          </w:p>
          <w:p w14:paraId="0F00AAD2" w14:textId="1A550C3C" w:rsidR="00DE593D" w:rsidRPr="00765F44" w:rsidRDefault="00FA7481" w:rsidP="009C5B5F">
            <w:pPr>
              <w:pStyle w:val="ListParagraph"/>
              <w:numPr>
                <w:ilvl w:val="0"/>
                <w:numId w:val="7"/>
              </w:numPr>
              <w:spacing w:line="259" w:lineRule="auto"/>
              <w:rPr>
                <w:rFonts w:ascii="Arial" w:hAnsi="Arial" w:cs="Arial"/>
                <w:sz w:val="22"/>
                <w:szCs w:val="22"/>
              </w:rPr>
            </w:pPr>
            <w:r>
              <w:rPr>
                <w:rFonts w:ascii="Arial" w:hAnsi="Arial" w:cs="Arial"/>
                <w:sz w:val="22"/>
                <w:szCs w:val="22"/>
              </w:rPr>
              <w:t xml:space="preserve">Staff have said that they really enjoy getting to spend that time with their young person and their families. It has helped strengthen </w:t>
            </w:r>
            <w:r w:rsidR="00554BB7">
              <w:rPr>
                <w:rFonts w:ascii="Arial" w:hAnsi="Arial" w:cs="Arial"/>
                <w:sz w:val="22"/>
                <w:szCs w:val="22"/>
              </w:rPr>
              <w:t xml:space="preserve">relationships with family which in turn has helped to ensure high attendance and engagement in sessions with their key workers. </w:t>
            </w:r>
          </w:p>
        </w:tc>
      </w:tr>
      <w:tr w:rsidR="00E67BCA" w:rsidRPr="00E32BB3" w14:paraId="6C103104" w14:textId="77777777" w:rsidTr="008F0431">
        <w:tc>
          <w:tcPr>
            <w:tcW w:w="10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C4D3B5" w14:textId="77777777" w:rsidR="00E67BCA" w:rsidRPr="005254F3" w:rsidRDefault="00E67BCA" w:rsidP="000B0BE4">
            <w:pPr>
              <w:rPr>
                <w:rFonts w:ascii="Arial" w:hAnsi="Arial" w:cs="Arial"/>
                <w:b/>
                <w:sz w:val="22"/>
                <w:szCs w:val="22"/>
              </w:rPr>
            </w:pPr>
            <w:r w:rsidRPr="005254F3">
              <w:rPr>
                <w:rFonts w:ascii="Arial" w:hAnsi="Arial" w:cs="Arial"/>
                <w:b/>
                <w:sz w:val="22"/>
                <w:szCs w:val="22"/>
              </w:rPr>
              <w:t>Next steps:</w:t>
            </w:r>
          </w:p>
          <w:p w14:paraId="27E0B87E" w14:textId="77777777" w:rsidR="00E67BCA" w:rsidRPr="008D5CA5" w:rsidRDefault="00E67BCA" w:rsidP="000B0BE4">
            <w:pPr>
              <w:contextualSpacing/>
              <w:rPr>
                <w:rFonts w:ascii="Arial" w:hAnsi="Arial" w:cs="Arial"/>
                <w:sz w:val="22"/>
                <w:szCs w:val="22"/>
              </w:rPr>
            </w:pPr>
          </w:p>
          <w:p w14:paraId="23E84E85" w14:textId="6A0DE9E0" w:rsidR="005B1C0F" w:rsidRDefault="00554BB7" w:rsidP="000B0BE4">
            <w:pPr>
              <w:contextualSpacing/>
              <w:rPr>
                <w:rFonts w:ascii="Arial" w:hAnsi="Arial" w:cs="Arial"/>
                <w:sz w:val="22"/>
                <w:szCs w:val="22"/>
              </w:rPr>
            </w:pPr>
            <w:r>
              <w:rPr>
                <w:rFonts w:ascii="Arial" w:hAnsi="Arial" w:cs="Arial"/>
                <w:sz w:val="22"/>
                <w:szCs w:val="22"/>
              </w:rPr>
              <w:t>Parent engagement schedule is now in place and this will continue to be offered to parents/carers</w:t>
            </w:r>
            <w:r w:rsidR="00E84493">
              <w:rPr>
                <w:rFonts w:ascii="Arial" w:hAnsi="Arial" w:cs="Arial"/>
                <w:sz w:val="22"/>
                <w:szCs w:val="22"/>
              </w:rPr>
              <w:t>.</w:t>
            </w:r>
            <w:r>
              <w:rPr>
                <w:rFonts w:ascii="Arial" w:hAnsi="Arial" w:cs="Arial"/>
                <w:sz w:val="22"/>
                <w:szCs w:val="22"/>
              </w:rPr>
              <w:t xml:space="preserve"> Young people will continue to be involved</w:t>
            </w:r>
            <w:r w:rsidR="00531E18">
              <w:rPr>
                <w:rFonts w:ascii="Arial" w:hAnsi="Arial" w:cs="Arial"/>
                <w:sz w:val="22"/>
                <w:szCs w:val="22"/>
              </w:rPr>
              <w:t xml:space="preserve"> in the planning process of this to ensure they buy in to the process and enjoy the benefits of parental engagement in their education. </w:t>
            </w:r>
          </w:p>
          <w:p w14:paraId="1BC4C378" w14:textId="77777777" w:rsidR="009D439B" w:rsidRDefault="009D439B" w:rsidP="000B0BE4">
            <w:pPr>
              <w:contextualSpacing/>
              <w:rPr>
                <w:rFonts w:ascii="Arial" w:hAnsi="Arial" w:cs="Arial"/>
                <w:sz w:val="22"/>
                <w:szCs w:val="22"/>
              </w:rPr>
            </w:pPr>
          </w:p>
          <w:p w14:paraId="10D9FB44" w14:textId="77777777" w:rsidR="009D439B" w:rsidRDefault="009D439B" w:rsidP="000B0BE4">
            <w:pPr>
              <w:contextualSpacing/>
              <w:rPr>
                <w:rFonts w:ascii="Arial" w:hAnsi="Arial" w:cs="Arial"/>
                <w:sz w:val="22"/>
                <w:szCs w:val="22"/>
              </w:rPr>
            </w:pPr>
          </w:p>
          <w:p w14:paraId="36787244" w14:textId="77777777" w:rsidR="009D439B" w:rsidRDefault="009D439B" w:rsidP="000B0BE4">
            <w:pPr>
              <w:contextualSpacing/>
              <w:rPr>
                <w:rFonts w:ascii="Arial" w:hAnsi="Arial" w:cs="Arial"/>
                <w:sz w:val="22"/>
                <w:szCs w:val="22"/>
              </w:rPr>
            </w:pPr>
          </w:p>
          <w:p w14:paraId="7BDA513D" w14:textId="77777777" w:rsidR="00255877" w:rsidRDefault="00255877" w:rsidP="000B0BE4">
            <w:pPr>
              <w:contextualSpacing/>
              <w:rPr>
                <w:rFonts w:ascii="Arial" w:hAnsi="Arial" w:cs="Arial"/>
                <w:sz w:val="22"/>
                <w:szCs w:val="22"/>
              </w:rPr>
            </w:pPr>
          </w:p>
          <w:p w14:paraId="1760E6C6" w14:textId="77777777" w:rsidR="00255877" w:rsidRDefault="00255877" w:rsidP="000B0BE4">
            <w:pPr>
              <w:contextualSpacing/>
              <w:rPr>
                <w:rFonts w:ascii="Arial" w:hAnsi="Arial" w:cs="Arial"/>
                <w:sz w:val="22"/>
                <w:szCs w:val="22"/>
              </w:rPr>
            </w:pPr>
          </w:p>
          <w:p w14:paraId="46A7FBFA" w14:textId="77777777" w:rsidR="00255877" w:rsidRDefault="00255877" w:rsidP="000B0BE4">
            <w:pPr>
              <w:contextualSpacing/>
              <w:rPr>
                <w:rFonts w:ascii="Arial" w:hAnsi="Arial" w:cs="Arial"/>
                <w:sz w:val="22"/>
                <w:szCs w:val="22"/>
              </w:rPr>
            </w:pPr>
          </w:p>
          <w:p w14:paraId="3D3909B0" w14:textId="77777777" w:rsidR="00255877" w:rsidRDefault="00255877" w:rsidP="000B0BE4">
            <w:pPr>
              <w:contextualSpacing/>
              <w:rPr>
                <w:rFonts w:ascii="Arial" w:hAnsi="Arial" w:cs="Arial"/>
                <w:sz w:val="22"/>
                <w:szCs w:val="22"/>
              </w:rPr>
            </w:pPr>
          </w:p>
          <w:p w14:paraId="379E421A" w14:textId="77777777" w:rsidR="00FB6F1E" w:rsidRDefault="00FB6F1E" w:rsidP="000B0BE4">
            <w:pPr>
              <w:contextualSpacing/>
              <w:rPr>
                <w:rFonts w:ascii="Arial" w:hAnsi="Arial" w:cs="Arial"/>
                <w:sz w:val="22"/>
                <w:szCs w:val="22"/>
              </w:rPr>
            </w:pPr>
          </w:p>
          <w:tbl>
            <w:tblPr>
              <w:tblStyle w:val="TableGrid"/>
              <w:tblW w:w="10475" w:type="dxa"/>
              <w:tblLook w:val="04A0" w:firstRow="1" w:lastRow="0" w:firstColumn="1" w:lastColumn="0" w:noHBand="0" w:noVBand="1"/>
            </w:tblPr>
            <w:tblGrid>
              <w:gridCol w:w="5237"/>
              <w:gridCol w:w="5238"/>
            </w:tblGrid>
            <w:tr w:rsidR="00FB6F1E" w:rsidRPr="00AD53F9" w14:paraId="6448C00C" w14:textId="77777777" w:rsidTr="00D81807">
              <w:tc>
                <w:tcPr>
                  <w:tcW w:w="104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999"/>
                </w:tcPr>
                <w:p w14:paraId="4B58BB22" w14:textId="77777777" w:rsidR="00FB6F1E" w:rsidRPr="000C7478" w:rsidRDefault="00FB6F1E" w:rsidP="00FB6F1E">
                  <w:pPr>
                    <w:rPr>
                      <w:rFonts w:ascii="Arial" w:hAnsi="Arial" w:cs="Arial"/>
                      <w:bCs/>
                      <w:sz w:val="22"/>
                      <w:szCs w:val="22"/>
                    </w:rPr>
                  </w:pPr>
                  <w:r w:rsidRPr="000C7478">
                    <w:rPr>
                      <w:rFonts w:ascii="Arial" w:hAnsi="Arial" w:cs="Arial"/>
                      <w:bCs/>
                      <w:sz w:val="22"/>
                      <w:szCs w:val="22"/>
                    </w:rPr>
                    <w:t xml:space="preserve">School Priority:  </w:t>
                  </w:r>
                </w:p>
                <w:p w14:paraId="260FDDF8" w14:textId="145E9C8D" w:rsidR="00FB6F1E" w:rsidRPr="008D5CA5" w:rsidRDefault="00F76302" w:rsidP="00FB6F1E">
                  <w:pPr>
                    <w:jc w:val="center"/>
                    <w:rPr>
                      <w:rFonts w:ascii="Arial" w:hAnsi="Arial" w:cs="Arial"/>
                      <w:b/>
                      <w:bCs/>
                      <w:color w:val="FFFFFF" w:themeColor="background1"/>
                      <w:sz w:val="28"/>
                      <w:szCs w:val="28"/>
                    </w:rPr>
                  </w:pPr>
                  <w:r>
                    <w:rPr>
                      <w:rFonts w:ascii="Arial" w:hAnsi="Arial" w:cs="Arial"/>
                      <w:b/>
                      <w:bCs/>
                      <w:color w:val="FFFFFF" w:themeColor="background1"/>
                      <w:sz w:val="28"/>
                      <w:szCs w:val="28"/>
                    </w:rPr>
                    <w:t>Young People’s Voice</w:t>
                  </w:r>
                </w:p>
                <w:p w14:paraId="49C34C09" w14:textId="77777777" w:rsidR="00FB6F1E" w:rsidRPr="005254F3" w:rsidRDefault="00FB6F1E" w:rsidP="00FB6F1E">
                  <w:pPr>
                    <w:rPr>
                      <w:rFonts w:ascii="Arial" w:hAnsi="Arial" w:cs="Arial"/>
                      <w:sz w:val="22"/>
                      <w:szCs w:val="22"/>
                    </w:rPr>
                  </w:pPr>
                </w:p>
              </w:tc>
            </w:tr>
            <w:tr w:rsidR="00FB6F1E" w:rsidRPr="00AD53F9" w14:paraId="3599B9BC" w14:textId="77777777" w:rsidTr="00D81807">
              <w:tc>
                <w:tcPr>
                  <w:tcW w:w="104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FC70D6" w14:textId="77777777" w:rsidR="00FB6F1E" w:rsidRPr="005254F3" w:rsidRDefault="00FB6F1E" w:rsidP="00FB6F1E">
                  <w:pPr>
                    <w:rPr>
                      <w:rFonts w:ascii="Arial" w:hAnsi="Arial" w:cs="Arial"/>
                      <w:noProof/>
                      <w:sz w:val="22"/>
                      <w:szCs w:val="22"/>
                      <w:highlight w:val="yellow"/>
                      <w:lang w:eastAsia="en-GB"/>
                    </w:rPr>
                  </w:pPr>
                  <w:r w:rsidRPr="005254F3">
                    <w:rPr>
                      <w:rFonts w:ascii="Arial" w:hAnsi="Arial" w:cs="Arial"/>
                      <w:b/>
                      <w:sz w:val="22"/>
                      <w:szCs w:val="22"/>
                    </w:rPr>
                    <w:t>Purpose:</w:t>
                  </w:r>
                  <w:r w:rsidRPr="005254F3">
                    <w:rPr>
                      <w:rFonts w:ascii="Arial" w:hAnsi="Arial" w:cs="Arial"/>
                      <w:noProof/>
                      <w:sz w:val="22"/>
                      <w:szCs w:val="22"/>
                      <w:highlight w:val="yellow"/>
                      <w:lang w:eastAsia="en-GB"/>
                    </w:rPr>
                    <w:t xml:space="preserve"> </w:t>
                  </w:r>
                </w:p>
                <w:p w14:paraId="5081B1D6" w14:textId="77777777" w:rsidR="00FB6F1E" w:rsidRDefault="00FB6F1E" w:rsidP="00FB6F1E">
                  <w:pPr>
                    <w:rPr>
                      <w:rFonts w:ascii="Arial" w:hAnsi="Arial" w:cs="Arial"/>
                      <w:noProof/>
                      <w:sz w:val="22"/>
                      <w:szCs w:val="22"/>
                      <w:highlight w:val="yellow"/>
                      <w:lang w:eastAsia="en-GB"/>
                    </w:rPr>
                  </w:pPr>
                </w:p>
                <w:p w14:paraId="1A902E65" w14:textId="18ABBB7E" w:rsidR="00FB6F1E" w:rsidRPr="005254F3" w:rsidRDefault="00FB6F1E" w:rsidP="00FB6F1E">
                  <w:pPr>
                    <w:rPr>
                      <w:rFonts w:ascii="Arial" w:hAnsi="Arial" w:cs="Arial"/>
                      <w:noProof/>
                      <w:sz w:val="22"/>
                      <w:szCs w:val="22"/>
                      <w:lang w:eastAsia="en-GB"/>
                    </w:rPr>
                  </w:pPr>
                  <w:r>
                    <w:rPr>
                      <w:rFonts w:ascii="Arial" w:hAnsi="Arial" w:cs="Arial"/>
                      <w:noProof/>
                      <w:sz w:val="22"/>
                      <w:szCs w:val="22"/>
                      <w:lang w:eastAsia="en-GB"/>
                    </w:rPr>
                    <w:t>This project was</w:t>
                  </w:r>
                  <w:r w:rsidR="007F5D39">
                    <w:rPr>
                      <w:rFonts w:ascii="Arial" w:hAnsi="Arial" w:cs="Arial"/>
                      <w:noProof/>
                      <w:sz w:val="22"/>
                      <w:szCs w:val="22"/>
                      <w:lang w:eastAsia="en-GB"/>
                    </w:rPr>
                    <w:t xml:space="preserve"> chosen after evaluation feedback from our young people indicated that some young people don’t always feel listened to. We realised that we had no formal pupil voice </w:t>
                  </w:r>
                  <w:r w:rsidR="001C5EA5">
                    <w:rPr>
                      <w:rFonts w:ascii="Arial" w:hAnsi="Arial" w:cs="Arial"/>
                      <w:noProof/>
                      <w:sz w:val="22"/>
                      <w:szCs w:val="22"/>
                      <w:lang w:eastAsia="en-GB"/>
                    </w:rPr>
                    <w:t xml:space="preserve">forum within Airport House and this was something we wanted to develop with our young people. </w:t>
                  </w:r>
                  <w:r w:rsidR="00F14CA4">
                    <w:rPr>
                      <w:rFonts w:ascii="Arial" w:hAnsi="Arial" w:cs="Arial"/>
                      <w:noProof/>
                      <w:sz w:val="22"/>
                      <w:szCs w:val="22"/>
                      <w:lang w:eastAsia="en-GB"/>
                    </w:rPr>
                    <w:t xml:space="preserve"> </w:t>
                  </w:r>
                </w:p>
                <w:p w14:paraId="28508F64" w14:textId="77777777" w:rsidR="00FB6F1E" w:rsidRPr="005254F3" w:rsidRDefault="00FB6F1E" w:rsidP="00FB6F1E">
                  <w:pPr>
                    <w:rPr>
                      <w:rFonts w:ascii="Arial" w:hAnsi="Arial" w:cs="Arial"/>
                      <w:b/>
                      <w:sz w:val="22"/>
                      <w:szCs w:val="22"/>
                    </w:rPr>
                  </w:pPr>
                </w:p>
              </w:tc>
            </w:tr>
            <w:tr w:rsidR="00FB6F1E" w:rsidRPr="00AD53F9" w14:paraId="0A51C6B0" w14:textId="77777777" w:rsidTr="00D81807">
              <w:tc>
                <w:tcPr>
                  <w:tcW w:w="5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765E9B" w14:textId="1BAD658E" w:rsidR="009D2E74" w:rsidRPr="001A60D4" w:rsidRDefault="00FB6F1E" w:rsidP="00FB6F1E">
                  <w:pPr>
                    <w:spacing w:line="259" w:lineRule="auto"/>
                    <w:rPr>
                      <w:rFonts w:ascii="Arial" w:hAnsi="Arial" w:cs="Arial"/>
                      <w:b/>
                      <w:sz w:val="22"/>
                      <w:szCs w:val="22"/>
                    </w:rPr>
                  </w:pPr>
                  <w:r w:rsidRPr="00595649">
                    <w:rPr>
                      <w:rFonts w:ascii="Arial" w:hAnsi="Arial" w:cs="Arial"/>
                      <w:b/>
                      <w:sz w:val="22"/>
                      <w:szCs w:val="22"/>
                    </w:rPr>
                    <w:t>Progress:</w:t>
                  </w:r>
                </w:p>
                <w:p w14:paraId="1225395A" w14:textId="77777777" w:rsidR="009D2E74" w:rsidRPr="00595649" w:rsidRDefault="009D2E74" w:rsidP="00FB6F1E">
                  <w:pPr>
                    <w:spacing w:line="259" w:lineRule="auto"/>
                    <w:rPr>
                      <w:rFonts w:ascii="Arial" w:hAnsi="Arial" w:cs="Arial"/>
                      <w:bCs/>
                      <w:sz w:val="22"/>
                      <w:szCs w:val="22"/>
                    </w:rPr>
                  </w:pPr>
                </w:p>
                <w:p w14:paraId="6D0A5FDB" w14:textId="666CEAA1" w:rsidR="00E431E7" w:rsidRPr="00402D10" w:rsidRDefault="006F632E" w:rsidP="006F632E">
                  <w:pPr>
                    <w:pStyle w:val="ListParagraph"/>
                    <w:numPr>
                      <w:ilvl w:val="0"/>
                      <w:numId w:val="17"/>
                    </w:numPr>
                    <w:rPr>
                      <w:rFonts w:ascii="Arial" w:hAnsi="Arial" w:cs="Arial"/>
                      <w:b/>
                      <w:sz w:val="22"/>
                      <w:szCs w:val="22"/>
                    </w:rPr>
                  </w:pPr>
                  <w:r>
                    <w:rPr>
                      <w:rFonts w:ascii="Arial" w:hAnsi="Arial" w:cs="Arial"/>
                      <w:bCs/>
                      <w:sz w:val="22"/>
                      <w:szCs w:val="22"/>
                    </w:rPr>
                    <w:t xml:space="preserve">Pupil’s were surveyed on how they would like their voices to be heard. Information from this survey was collated and </w:t>
                  </w:r>
                  <w:r w:rsidR="006F2447">
                    <w:rPr>
                      <w:rFonts w:ascii="Arial" w:hAnsi="Arial" w:cs="Arial"/>
                      <w:bCs/>
                      <w:sz w:val="22"/>
                      <w:szCs w:val="22"/>
                    </w:rPr>
                    <w:t>information about this was shared with young people via wall displays.</w:t>
                  </w:r>
                </w:p>
                <w:p w14:paraId="0DAF22B3" w14:textId="77777777" w:rsidR="00402D10" w:rsidRDefault="00402D10" w:rsidP="00402D10">
                  <w:pPr>
                    <w:rPr>
                      <w:rFonts w:ascii="Arial" w:hAnsi="Arial" w:cs="Arial"/>
                      <w:b/>
                      <w:sz w:val="22"/>
                      <w:szCs w:val="22"/>
                    </w:rPr>
                  </w:pPr>
                </w:p>
                <w:p w14:paraId="3666031B" w14:textId="793DB80F" w:rsidR="00402D10" w:rsidRPr="00402D10" w:rsidRDefault="00402D10" w:rsidP="00402D10">
                  <w:pPr>
                    <w:pStyle w:val="ListParagraph"/>
                    <w:numPr>
                      <w:ilvl w:val="0"/>
                      <w:numId w:val="17"/>
                    </w:numPr>
                    <w:rPr>
                      <w:rFonts w:ascii="Arial" w:hAnsi="Arial" w:cs="Arial"/>
                      <w:bCs/>
                      <w:sz w:val="22"/>
                      <w:szCs w:val="22"/>
                    </w:rPr>
                  </w:pPr>
                  <w:r>
                    <w:rPr>
                      <w:rFonts w:ascii="Arial" w:hAnsi="Arial" w:cs="Arial"/>
                      <w:bCs/>
                      <w:sz w:val="22"/>
                      <w:szCs w:val="22"/>
                    </w:rPr>
                    <w:t xml:space="preserve">Young people said that they would find it best to have </w:t>
                  </w:r>
                  <w:r w:rsidR="0048182D">
                    <w:rPr>
                      <w:rFonts w:ascii="Arial" w:hAnsi="Arial" w:cs="Arial"/>
                      <w:bCs/>
                      <w:sz w:val="22"/>
                      <w:szCs w:val="22"/>
                    </w:rPr>
                    <w:t>monthly/termly pupil voice sessions and that they would like to share information via suggestion boxes and surveys</w:t>
                  </w:r>
                </w:p>
                <w:p w14:paraId="63A13DDE" w14:textId="77777777" w:rsidR="006F2447" w:rsidRDefault="006F2447" w:rsidP="006F2447">
                  <w:pPr>
                    <w:pStyle w:val="ListParagraph"/>
                    <w:rPr>
                      <w:rFonts w:ascii="Arial" w:hAnsi="Arial" w:cs="Arial"/>
                      <w:bCs/>
                      <w:sz w:val="22"/>
                      <w:szCs w:val="22"/>
                    </w:rPr>
                  </w:pPr>
                </w:p>
                <w:p w14:paraId="1EFE1E25" w14:textId="16BBDADB" w:rsidR="006F2447" w:rsidRPr="006F2447" w:rsidRDefault="006F2447" w:rsidP="006F2447">
                  <w:pPr>
                    <w:pStyle w:val="ListParagraph"/>
                    <w:numPr>
                      <w:ilvl w:val="0"/>
                      <w:numId w:val="17"/>
                    </w:numPr>
                    <w:rPr>
                      <w:rFonts w:ascii="Arial" w:hAnsi="Arial" w:cs="Arial"/>
                      <w:b/>
                      <w:sz w:val="22"/>
                      <w:szCs w:val="22"/>
                    </w:rPr>
                  </w:pPr>
                  <w:r>
                    <w:rPr>
                      <w:rFonts w:ascii="Arial" w:hAnsi="Arial" w:cs="Arial"/>
                      <w:bCs/>
                      <w:sz w:val="22"/>
                      <w:szCs w:val="22"/>
                    </w:rPr>
                    <w:t xml:space="preserve">Young people who indicated that they would like to be involved in the pupil voice forum now have a monthly timetable slot to </w:t>
                  </w:r>
                  <w:r w:rsidR="00402D10">
                    <w:rPr>
                      <w:rFonts w:ascii="Arial" w:hAnsi="Arial" w:cs="Arial"/>
                      <w:bCs/>
                      <w:sz w:val="22"/>
                      <w:szCs w:val="22"/>
                    </w:rPr>
                    <w:t xml:space="preserve">look </w:t>
                  </w:r>
                  <w:r w:rsidR="0048182D">
                    <w:rPr>
                      <w:rFonts w:ascii="Arial" w:hAnsi="Arial" w:cs="Arial"/>
                      <w:bCs/>
                      <w:sz w:val="22"/>
                      <w:szCs w:val="22"/>
                    </w:rPr>
                    <w:t xml:space="preserve">at the suggestions in the suggestion box, to update the </w:t>
                  </w:r>
                  <w:r w:rsidR="00BD3191">
                    <w:rPr>
                      <w:rFonts w:ascii="Arial" w:hAnsi="Arial" w:cs="Arial"/>
                      <w:bCs/>
                      <w:sz w:val="22"/>
                      <w:szCs w:val="22"/>
                    </w:rPr>
                    <w:t xml:space="preserve">wall display and to create surveys that are required. </w:t>
                  </w:r>
                </w:p>
                <w:p w14:paraId="6FB0A61D" w14:textId="731C69C7" w:rsidR="00E431E7" w:rsidRPr="00154A03" w:rsidRDefault="00E431E7" w:rsidP="00E431E7">
                  <w:pPr>
                    <w:pStyle w:val="ListParagraph"/>
                    <w:spacing w:line="259" w:lineRule="auto"/>
                    <w:rPr>
                      <w:rFonts w:ascii="Arial" w:hAnsi="Arial" w:cs="Arial"/>
                      <w:b/>
                      <w:sz w:val="22"/>
                      <w:szCs w:val="22"/>
                    </w:rPr>
                  </w:pPr>
                </w:p>
              </w:tc>
              <w:tc>
                <w:tcPr>
                  <w:tcW w:w="5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E0FF35" w14:textId="3286B7BD" w:rsidR="00FB6F1E" w:rsidRPr="001A60D4" w:rsidRDefault="00FB6F1E" w:rsidP="00FB6F1E">
                  <w:pPr>
                    <w:spacing w:line="259" w:lineRule="auto"/>
                    <w:contextualSpacing/>
                    <w:rPr>
                      <w:rFonts w:ascii="Arial" w:hAnsi="Arial" w:cs="Arial"/>
                      <w:b/>
                      <w:bCs/>
                      <w:sz w:val="22"/>
                      <w:szCs w:val="22"/>
                    </w:rPr>
                  </w:pPr>
                  <w:r w:rsidRPr="00595649">
                    <w:rPr>
                      <w:rFonts w:ascii="Arial" w:hAnsi="Arial" w:cs="Arial"/>
                      <w:b/>
                      <w:bCs/>
                      <w:sz w:val="22"/>
                      <w:szCs w:val="22"/>
                    </w:rPr>
                    <w:t>Impact:</w:t>
                  </w:r>
                </w:p>
                <w:p w14:paraId="742F6F14" w14:textId="77777777" w:rsidR="00FB6F1E" w:rsidRPr="00595649" w:rsidRDefault="00FB6F1E" w:rsidP="00FB6F1E">
                  <w:pPr>
                    <w:spacing w:line="259" w:lineRule="auto"/>
                    <w:contextualSpacing/>
                    <w:rPr>
                      <w:rFonts w:ascii="Arial" w:hAnsi="Arial" w:cs="Arial"/>
                      <w:sz w:val="22"/>
                      <w:szCs w:val="22"/>
                    </w:rPr>
                  </w:pPr>
                </w:p>
                <w:p w14:paraId="346B152B" w14:textId="77777777" w:rsidR="008C6B42" w:rsidRDefault="00BD3191" w:rsidP="009C5B5F">
                  <w:pPr>
                    <w:pStyle w:val="ListParagraph"/>
                    <w:numPr>
                      <w:ilvl w:val="0"/>
                      <w:numId w:val="14"/>
                    </w:numPr>
                    <w:spacing w:line="259" w:lineRule="auto"/>
                    <w:rPr>
                      <w:rFonts w:ascii="Arial" w:hAnsi="Arial" w:cs="Arial"/>
                      <w:sz w:val="22"/>
                      <w:szCs w:val="22"/>
                    </w:rPr>
                  </w:pPr>
                  <w:r>
                    <w:rPr>
                      <w:rFonts w:ascii="Arial" w:hAnsi="Arial" w:cs="Arial"/>
                      <w:sz w:val="22"/>
                      <w:szCs w:val="22"/>
                    </w:rPr>
                    <w:t xml:space="preserve">Young people know that their opinions and suggestions will be listened to, and where possible, actioned upon. </w:t>
                  </w:r>
                </w:p>
                <w:p w14:paraId="6A92CF13" w14:textId="77777777" w:rsidR="00BD3191" w:rsidRDefault="00BD3191" w:rsidP="00BD3191">
                  <w:pPr>
                    <w:spacing w:line="259" w:lineRule="auto"/>
                    <w:rPr>
                      <w:rFonts w:ascii="Arial" w:hAnsi="Arial" w:cs="Arial"/>
                      <w:sz w:val="22"/>
                      <w:szCs w:val="22"/>
                    </w:rPr>
                  </w:pPr>
                </w:p>
                <w:p w14:paraId="56B6E872" w14:textId="77777777" w:rsidR="00BD3191" w:rsidRDefault="00BD3191" w:rsidP="00BD3191">
                  <w:pPr>
                    <w:pStyle w:val="ListParagraph"/>
                    <w:numPr>
                      <w:ilvl w:val="0"/>
                      <w:numId w:val="14"/>
                    </w:numPr>
                    <w:spacing w:line="259" w:lineRule="auto"/>
                    <w:rPr>
                      <w:rFonts w:ascii="Arial" w:hAnsi="Arial" w:cs="Arial"/>
                      <w:sz w:val="22"/>
                      <w:szCs w:val="22"/>
                    </w:rPr>
                  </w:pPr>
                  <w:r>
                    <w:rPr>
                      <w:rFonts w:ascii="Arial" w:hAnsi="Arial" w:cs="Arial"/>
                      <w:sz w:val="22"/>
                      <w:szCs w:val="22"/>
                    </w:rPr>
                    <w:t xml:space="preserve">Young people have engaged </w:t>
                  </w:r>
                  <w:r w:rsidR="00887D0C">
                    <w:rPr>
                      <w:rFonts w:ascii="Arial" w:hAnsi="Arial" w:cs="Arial"/>
                      <w:sz w:val="22"/>
                      <w:szCs w:val="22"/>
                    </w:rPr>
                    <w:t>with the suggestion box with support from their CSW Key Worker</w:t>
                  </w:r>
                </w:p>
                <w:p w14:paraId="420047BD" w14:textId="77777777" w:rsidR="00887D0C" w:rsidRPr="00887D0C" w:rsidRDefault="00887D0C" w:rsidP="00887D0C">
                  <w:pPr>
                    <w:pStyle w:val="ListParagraph"/>
                    <w:rPr>
                      <w:rFonts w:ascii="Arial" w:hAnsi="Arial" w:cs="Arial"/>
                      <w:sz w:val="22"/>
                      <w:szCs w:val="22"/>
                    </w:rPr>
                  </w:pPr>
                </w:p>
                <w:p w14:paraId="4E46B9C6" w14:textId="3DBC435F" w:rsidR="00887D0C" w:rsidRPr="00BD3191" w:rsidRDefault="00887D0C" w:rsidP="00BD3191">
                  <w:pPr>
                    <w:pStyle w:val="ListParagraph"/>
                    <w:numPr>
                      <w:ilvl w:val="0"/>
                      <w:numId w:val="14"/>
                    </w:numPr>
                    <w:spacing w:line="259" w:lineRule="auto"/>
                    <w:rPr>
                      <w:rFonts w:ascii="Arial" w:hAnsi="Arial" w:cs="Arial"/>
                      <w:sz w:val="22"/>
                      <w:szCs w:val="22"/>
                    </w:rPr>
                  </w:pPr>
                  <w:r>
                    <w:rPr>
                      <w:rFonts w:ascii="Arial" w:hAnsi="Arial" w:cs="Arial"/>
                      <w:sz w:val="22"/>
                      <w:szCs w:val="22"/>
                    </w:rPr>
                    <w:t xml:space="preserve">When people visit Airport House, they can see wall displays that are contributed to by </w:t>
                  </w:r>
                  <w:r w:rsidR="00E02993">
                    <w:rPr>
                      <w:rFonts w:ascii="Arial" w:hAnsi="Arial" w:cs="Arial"/>
                      <w:sz w:val="22"/>
                      <w:szCs w:val="22"/>
                    </w:rPr>
                    <w:t xml:space="preserve">our young people and that they have a place for their voices to be heard. </w:t>
                  </w:r>
                </w:p>
              </w:tc>
            </w:tr>
            <w:tr w:rsidR="00FB6F1E" w:rsidRPr="00AD53F9" w14:paraId="7A1117EE" w14:textId="77777777" w:rsidTr="00D81807">
              <w:tc>
                <w:tcPr>
                  <w:tcW w:w="104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3FF4AC" w14:textId="77777777" w:rsidR="00FB6F1E" w:rsidRPr="005254F3" w:rsidRDefault="00FB6F1E" w:rsidP="00FB6F1E">
                  <w:pPr>
                    <w:rPr>
                      <w:rFonts w:ascii="Arial" w:hAnsi="Arial" w:cs="Arial"/>
                      <w:b/>
                      <w:sz w:val="22"/>
                      <w:szCs w:val="22"/>
                    </w:rPr>
                  </w:pPr>
                  <w:r w:rsidRPr="005254F3">
                    <w:rPr>
                      <w:rFonts w:ascii="Arial" w:hAnsi="Arial" w:cs="Arial"/>
                      <w:b/>
                      <w:sz w:val="22"/>
                      <w:szCs w:val="22"/>
                    </w:rPr>
                    <w:t>Next steps:</w:t>
                  </w:r>
                </w:p>
                <w:p w14:paraId="769A6729" w14:textId="77777777" w:rsidR="00FB6F1E" w:rsidRPr="008D5CA5" w:rsidRDefault="00FB6F1E" w:rsidP="00FB6F1E">
                  <w:pPr>
                    <w:contextualSpacing/>
                    <w:rPr>
                      <w:rFonts w:ascii="Arial" w:hAnsi="Arial" w:cs="Arial"/>
                      <w:sz w:val="22"/>
                      <w:szCs w:val="22"/>
                    </w:rPr>
                  </w:pPr>
                </w:p>
                <w:p w14:paraId="1C7499B1" w14:textId="241DBC50" w:rsidR="00FB6F1E" w:rsidRPr="00FD4406" w:rsidRDefault="000849EB" w:rsidP="00FB6F1E">
                  <w:pPr>
                    <w:contextualSpacing/>
                    <w:rPr>
                      <w:rFonts w:ascii="Arial" w:hAnsi="Arial" w:cs="Arial"/>
                      <w:sz w:val="22"/>
                      <w:szCs w:val="22"/>
                    </w:rPr>
                  </w:pPr>
                  <w:r>
                    <w:rPr>
                      <w:rFonts w:ascii="Arial" w:hAnsi="Arial" w:cs="Arial"/>
                      <w:sz w:val="22"/>
                      <w:szCs w:val="22"/>
                    </w:rPr>
                    <w:t xml:space="preserve">We will continue to keep updating the pupil voice wall display and hold our monthly sessions to allow our young people to have their voice heard and noticed within Airport House. </w:t>
                  </w:r>
                </w:p>
                <w:p w14:paraId="4038D047" w14:textId="77777777" w:rsidR="00FB6F1E" w:rsidRDefault="00FB6F1E" w:rsidP="00FB6F1E">
                  <w:pPr>
                    <w:contextualSpacing/>
                    <w:rPr>
                      <w:rFonts w:ascii="Arial" w:hAnsi="Arial" w:cs="Arial"/>
                      <w:b/>
                      <w:bCs/>
                      <w:sz w:val="22"/>
                      <w:szCs w:val="22"/>
                    </w:rPr>
                  </w:pPr>
                </w:p>
                <w:p w14:paraId="73F6D522" w14:textId="77777777" w:rsidR="00FB6F1E" w:rsidRDefault="00FB6F1E" w:rsidP="00FB6F1E">
                  <w:pPr>
                    <w:contextualSpacing/>
                    <w:rPr>
                      <w:rFonts w:ascii="Arial" w:hAnsi="Arial" w:cs="Arial"/>
                      <w:b/>
                      <w:bCs/>
                      <w:sz w:val="22"/>
                      <w:szCs w:val="22"/>
                    </w:rPr>
                  </w:pPr>
                </w:p>
                <w:p w14:paraId="52C074DA" w14:textId="77777777" w:rsidR="00255877" w:rsidRDefault="00255877" w:rsidP="00FB6F1E">
                  <w:pPr>
                    <w:contextualSpacing/>
                    <w:rPr>
                      <w:rFonts w:ascii="Arial" w:hAnsi="Arial" w:cs="Arial"/>
                      <w:b/>
                      <w:bCs/>
                      <w:sz w:val="22"/>
                      <w:szCs w:val="22"/>
                    </w:rPr>
                  </w:pPr>
                </w:p>
                <w:p w14:paraId="59C39108" w14:textId="77777777" w:rsidR="00255877" w:rsidRDefault="00255877" w:rsidP="00FB6F1E">
                  <w:pPr>
                    <w:contextualSpacing/>
                    <w:rPr>
                      <w:rFonts w:ascii="Arial" w:hAnsi="Arial" w:cs="Arial"/>
                      <w:b/>
                      <w:bCs/>
                      <w:sz w:val="22"/>
                      <w:szCs w:val="22"/>
                    </w:rPr>
                  </w:pPr>
                </w:p>
                <w:p w14:paraId="1274713D" w14:textId="77777777" w:rsidR="00255877" w:rsidRDefault="00255877" w:rsidP="00FB6F1E">
                  <w:pPr>
                    <w:contextualSpacing/>
                    <w:rPr>
                      <w:rFonts w:ascii="Arial" w:hAnsi="Arial" w:cs="Arial"/>
                      <w:b/>
                      <w:bCs/>
                      <w:sz w:val="22"/>
                      <w:szCs w:val="22"/>
                    </w:rPr>
                  </w:pPr>
                </w:p>
                <w:p w14:paraId="77D484F9" w14:textId="77777777" w:rsidR="00255877" w:rsidRDefault="00255877" w:rsidP="00FB6F1E">
                  <w:pPr>
                    <w:contextualSpacing/>
                    <w:rPr>
                      <w:rFonts w:ascii="Arial" w:hAnsi="Arial" w:cs="Arial"/>
                      <w:b/>
                      <w:bCs/>
                      <w:sz w:val="22"/>
                      <w:szCs w:val="22"/>
                    </w:rPr>
                  </w:pPr>
                </w:p>
                <w:p w14:paraId="6AC542C3" w14:textId="77777777" w:rsidR="00255877" w:rsidRDefault="00255877" w:rsidP="00FB6F1E">
                  <w:pPr>
                    <w:contextualSpacing/>
                    <w:rPr>
                      <w:rFonts w:ascii="Arial" w:hAnsi="Arial" w:cs="Arial"/>
                      <w:b/>
                      <w:bCs/>
                      <w:sz w:val="22"/>
                      <w:szCs w:val="22"/>
                    </w:rPr>
                  </w:pPr>
                </w:p>
                <w:p w14:paraId="72B81BD7" w14:textId="77777777" w:rsidR="00255877" w:rsidRDefault="00255877" w:rsidP="00FB6F1E">
                  <w:pPr>
                    <w:contextualSpacing/>
                    <w:rPr>
                      <w:rFonts w:ascii="Arial" w:hAnsi="Arial" w:cs="Arial"/>
                      <w:b/>
                      <w:bCs/>
                      <w:sz w:val="22"/>
                      <w:szCs w:val="22"/>
                    </w:rPr>
                  </w:pPr>
                </w:p>
                <w:p w14:paraId="53A2DB69" w14:textId="77777777" w:rsidR="00255877" w:rsidRDefault="00255877" w:rsidP="00FB6F1E">
                  <w:pPr>
                    <w:contextualSpacing/>
                    <w:rPr>
                      <w:rFonts w:ascii="Arial" w:hAnsi="Arial" w:cs="Arial"/>
                      <w:b/>
                      <w:bCs/>
                      <w:sz w:val="22"/>
                      <w:szCs w:val="22"/>
                    </w:rPr>
                  </w:pPr>
                </w:p>
                <w:p w14:paraId="7DB2CF8D" w14:textId="77777777" w:rsidR="00255877" w:rsidRDefault="00255877" w:rsidP="00FB6F1E">
                  <w:pPr>
                    <w:contextualSpacing/>
                    <w:rPr>
                      <w:rFonts w:ascii="Arial" w:hAnsi="Arial" w:cs="Arial"/>
                      <w:b/>
                      <w:bCs/>
                      <w:sz w:val="22"/>
                      <w:szCs w:val="22"/>
                    </w:rPr>
                  </w:pPr>
                </w:p>
                <w:p w14:paraId="2E137A96" w14:textId="77777777" w:rsidR="00255877" w:rsidRDefault="00255877" w:rsidP="00FB6F1E">
                  <w:pPr>
                    <w:contextualSpacing/>
                    <w:rPr>
                      <w:rFonts w:ascii="Arial" w:hAnsi="Arial" w:cs="Arial"/>
                      <w:b/>
                      <w:bCs/>
                      <w:sz w:val="22"/>
                      <w:szCs w:val="22"/>
                    </w:rPr>
                  </w:pPr>
                </w:p>
                <w:p w14:paraId="4A8473E3" w14:textId="77777777" w:rsidR="00255877" w:rsidRDefault="00255877" w:rsidP="00FB6F1E">
                  <w:pPr>
                    <w:contextualSpacing/>
                    <w:rPr>
                      <w:rFonts w:ascii="Arial" w:hAnsi="Arial" w:cs="Arial"/>
                      <w:b/>
                      <w:bCs/>
                      <w:sz w:val="22"/>
                      <w:szCs w:val="22"/>
                    </w:rPr>
                  </w:pPr>
                </w:p>
                <w:p w14:paraId="06C4E0D9" w14:textId="77777777" w:rsidR="00255877" w:rsidRDefault="00255877" w:rsidP="00FB6F1E">
                  <w:pPr>
                    <w:contextualSpacing/>
                    <w:rPr>
                      <w:rFonts w:ascii="Arial" w:hAnsi="Arial" w:cs="Arial"/>
                      <w:b/>
                      <w:bCs/>
                      <w:sz w:val="22"/>
                      <w:szCs w:val="22"/>
                    </w:rPr>
                  </w:pPr>
                </w:p>
                <w:p w14:paraId="7D8FE06D" w14:textId="77777777" w:rsidR="00255877" w:rsidRDefault="00255877" w:rsidP="00FB6F1E">
                  <w:pPr>
                    <w:contextualSpacing/>
                    <w:rPr>
                      <w:rFonts w:ascii="Arial" w:hAnsi="Arial" w:cs="Arial"/>
                      <w:b/>
                      <w:bCs/>
                      <w:sz w:val="22"/>
                      <w:szCs w:val="22"/>
                    </w:rPr>
                  </w:pPr>
                </w:p>
                <w:p w14:paraId="3AA64F3A" w14:textId="77777777" w:rsidR="00255877" w:rsidRDefault="00255877" w:rsidP="00FB6F1E">
                  <w:pPr>
                    <w:contextualSpacing/>
                    <w:rPr>
                      <w:rFonts w:ascii="Arial" w:hAnsi="Arial" w:cs="Arial"/>
                      <w:b/>
                      <w:bCs/>
                      <w:sz w:val="22"/>
                      <w:szCs w:val="22"/>
                    </w:rPr>
                  </w:pPr>
                </w:p>
                <w:p w14:paraId="6A298808" w14:textId="77777777" w:rsidR="00255877" w:rsidRDefault="00255877" w:rsidP="00FB6F1E">
                  <w:pPr>
                    <w:contextualSpacing/>
                    <w:rPr>
                      <w:rFonts w:ascii="Arial" w:hAnsi="Arial" w:cs="Arial"/>
                      <w:b/>
                      <w:bCs/>
                      <w:sz w:val="22"/>
                      <w:szCs w:val="22"/>
                    </w:rPr>
                  </w:pPr>
                </w:p>
                <w:p w14:paraId="0276E4E6" w14:textId="77777777" w:rsidR="00255877" w:rsidRDefault="00255877" w:rsidP="00FB6F1E">
                  <w:pPr>
                    <w:contextualSpacing/>
                    <w:rPr>
                      <w:rFonts w:ascii="Arial" w:hAnsi="Arial" w:cs="Arial"/>
                      <w:b/>
                      <w:bCs/>
                      <w:sz w:val="22"/>
                      <w:szCs w:val="22"/>
                    </w:rPr>
                  </w:pPr>
                </w:p>
                <w:p w14:paraId="4AB8E4AE" w14:textId="77777777" w:rsidR="00255877" w:rsidRDefault="00255877" w:rsidP="00FB6F1E">
                  <w:pPr>
                    <w:contextualSpacing/>
                    <w:rPr>
                      <w:rFonts w:ascii="Arial" w:hAnsi="Arial" w:cs="Arial"/>
                      <w:b/>
                      <w:bCs/>
                      <w:sz w:val="22"/>
                      <w:szCs w:val="22"/>
                    </w:rPr>
                  </w:pPr>
                </w:p>
                <w:p w14:paraId="717C3A10" w14:textId="77777777" w:rsidR="00CF30FB" w:rsidRDefault="00CF30FB" w:rsidP="00FB6F1E">
                  <w:pPr>
                    <w:contextualSpacing/>
                    <w:rPr>
                      <w:rFonts w:ascii="Arial" w:hAnsi="Arial" w:cs="Arial"/>
                      <w:b/>
                      <w:bCs/>
                      <w:sz w:val="22"/>
                      <w:szCs w:val="22"/>
                    </w:rPr>
                  </w:pPr>
                </w:p>
                <w:p w14:paraId="5E9AF760" w14:textId="77777777" w:rsidR="00255877" w:rsidRPr="005254F3" w:rsidRDefault="00255877" w:rsidP="00FB6F1E">
                  <w:pPr>
                    <w:contextualSpacing/>
                    <w:rPr>
                      <w:rFonts w:ascii="Arial" w:hAnsi="Arial" w:cs="Arial"/>
                      <w:b/>
                      <w:bCs/>
                      <w:sz w:val="22"/>
                      <w:szCs w:val="22"/>
                    </w:rPr>
                  </w:pPr>
                </w:p>
              </w:tc>
            </w:tr>
          </w:tbl>
          <w:p w14:paraId="73FA8012" w14:textId="2146511B" w:rsidR="00FB6F1E" w:rsidRPr="005B1C0F" w:rsidRDefault="00FB6F1E" w:rsidP="000B0BE4">
            <w:pPr>
              <w:contextualSpacing/>
              <w:rPr>
                <w:rFonts w:ascii="Arial" w:hAnsi="Arial" w:cs="Arial"/>
                <w:sz w:val="22"/>
                <w:szCs w:val="22"/>
              </w:rPr>
            </w:pPr>
          </w:p>
        </w:tc>
      </w:tr>
    </w:tbl>
    <w:p w14:paraId="5B3E5274" w14:textId="356570F2" w:rsidR="00E67BCA" w:rsidRDefault="00E67BCA"/>
    <w:tbl>
      <w:tblPr>
        <w:tblStyle w:val="TableGrid"/>
        <w:tblW w:w="10475" w:type="dxa"/>
        <w:tblLook w:val="04A0" w:firstRow="1" w:lastRow="0" w:firstColumn="1" w:lastColumn="0" w:noHBand="0" w:noVBand="1"/>
      </w:tblPr>
      <w:tblGrid>
        <w:gridCol w:w="10475"/>
      </w:tblGrid>
      <w:tr w:rsidR="00E67BCA" w:rsidRPr="00E32BB3" w14:paraId="6C6B13B0" w14:textId="77777777" w:rsidTr="008D5CA5">
        <w:tc>
          <w:tcPr>
            <w:tcW w:w="104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1DDB19" w14:textId="73129256" w:rsidR="00CF30FB" w:rsidRPr="005B1C0F" w:rsidRDefault="00CF30FB" w:rsidP="000B0BE4">
            <w:pPr>
              <w:contextualSpacing/>
              <w:rPr>
                <w:rFonts w:ascii="Arial" w:hAnsi="Arial" w:cs="Arial"/>
                <w:sz w:val="22"/>
                <w:szCs w:val="22"/>
              </w:rPr>
            </w:pPr>
          </w:p>
        </w:tc>
      </w:tr>
    </w:tbl>
    <w:p w14:paraId="73E85446" w14:textId="3D9BC414" w:rsidR="002A2339" w:rsidRPr="00765BC6" w:rsidRDefault="00A73D30" w:rsidP="005F1AD4">
      <w:pPr>
        <w:pBdr>
          <w:bottom w:val="single" w:sz="2" w:space="1" w:color="FFFFFF" w:themeColor="background1"/>
        </w:pBdr>
        <w:spacing w:after="0" w:line="240" w:lineRule="auto"/>
        <w:rPr>
          <w:rFonts w:ascii="Arial" w:eastAsia="Times New Roman" w:hAnsi="Arial" w:cs="Arial"/>
          <w:b/>
          <w:bCs/>
          <w:color w:val="7030A0"/>
          <w:sz w:val="32"/>
          <w:szCs w:val="32"/>
          <w:lang w:eastAsia="en-GB"/>
        </w:rPr>
      </w:pPr>
      <w:r>
        <w:rPr>
          <w:rFonts w:ascii="Arial" w:eastAsia="Times New Roman" w:hAnsi="Arial" w:cs="Arial"/>
          <w:b/>
          <w:bCs/>
          <w:color w:val="7030A0"/>
          <w:sz w:val="32"/>
          <w:szCs w:val="32"/>
          <w:lang w:eastAsia="en-GB"/>
        </w:rPr>
        <w:t>Wider achievements</w:t>
      </w:r>
    </w:p>
    <w:p w14:paraId="3F546BFC" w14:textId="77777777" w:rsidR="00A73D30" w:rsidRPr="00A82D24" w:rsidRDefault="006004F0" w:rsidP="005F1AD4">
      <w:pPr>
        <w:pBdr>
          <w:bottom w:val="single" w:sz="2" w:space="1" w:color="FFFFFF" w:themeColor="background1"/>
        </w:pBdr>
        <w:spacing w:after="0" w:line="240" w:lineRule="auto"/>
        <w:jc w:val="right"/>
        <w:rPr>
          <w:rFonts w:ascii="Arial" w:hAnsi="Arial" w:cs="Arial"/>
          <w:b/>
          <w:sz w:val="22"/>
          <w:szCs w:val="22"/>
        </w:rPr>
      </w:pPr>
      <w:r>
        <w:rPr>
          <w:rFonts w:ascii="Arial" w:eastAsia="Times New Roman" w:hAnsi="Arial" w:cs="Arial"/>
          <w:color w:val="000000"/>
          <w:sz w:val="22"/>
          <w:szCs w:val="22"/>
          <w:lang w:eastAsia="en-GB"/>
        </w:rPr>
        <w:pict w14:anchorId="64207170">
          <v:rect id="_x0000_i1029" style="width:0;height:1.5pt" o:hralign="center" o:bullet="t" o:hrstd="t" o:hr="t" fillcolor="#a0a0a0" stroked="f"/>
        </w:pict>
      </w:r>
    </w:p>
    <w:p w14:paraId="5C9AE0DA" w14:textId="12D79AC2" w:rsidR="006C1E0A" w:rsidRDefault="00573464" w:rsidP="009C5B5F">
      <w:pPr>
        <w:pStyle w:val="ListParagraph"/>
        <w:numPr>
          <w:ilvl w:val="0"/>
          <w:numId w:val="13"/>
        </w:numPr>
        <w:spacing w:after="0" w:line="240" w:lineRule="auto"/>
        <w:rPr>
          <w:rFonts w:ascii="Arial" w:eastAsia="Times New Roman" w:hAnsi="Arial" w:cs="Arial"/>
          <w:sz w:val="22"/>
          <w:szCs w:val="22"/>
          <w:lang w:eastAsia="en-GB"/>
        </w:rPr>
      </w:pPr>
      <w:r>
        <w:rPr>
          <w:rFonts w:ascii="Arial" w:eastAsia="Times New Roman" w:hAnsi="Arial" w:cs="Arial"/>
          <w:sz w:val="22"/>
          <w:szCs w:val="22"/>
          <w:lang w:eastAsia="en-GB"/>
        </w:rPr>
        <w:t xml:space="preserve">Our young people helped to raise almost </w:t>
      </w:r>
      <w:r w:rsidR="004A3992">
        <w:rPr>
          <w:rFonts w:ascii="Arial" w:eastAsia="Times New Roman" w:hAnsi="Arial" w:cs="Arial"/>
          <w:sz w:val="22"/>
          <w:szCs w:val="22"/>
          <w:lang w:eastAsia="en-GB"/>
        </w:rPr>
        <w:t>£</w:t>
      </w:r>
      <w:r w:rsidR="000B3271">
        <w:rPr>
          <w:rFonts w:ascii="Arial" w:eastAsia="Times New Roman" w:hAnsi="Arial" w:cs="Arial"/>
          <w:sz w:val="22"/>
          <w:szCs w:val="22"/>
          <w:lang w:eastAsia="en-GB"/>
        </w:rPr>
        <w:t>9</w:t>
      </w:r>
      <w:r w:rsidR="004A3992">
        <w:rPr>
          <w:rFonts w:ascii="Arial" w:eastAsia="Times New Roman" w:hAnsi="Arial" w:cs="Arial"/>
          <w:sz w:val="22"/>
          <w:szCs w:val="22"/>
          <w:lang w:eastAsia="en-GB"/>
        </w:rPr>
        <w:t>00 for MFR Cash for Kids Christmas appeal</w:t>
      </w:r>
      <w:r w:rsidR="00605A67">
        <w:rPr>
          <w:rFonts w:ascii="Arial" w:eastAsia="Times New Roman" w:hAnsi="Arial" w:cs="Arial"/>
          <w:sz w:val="22"/>
          <w:szCs w:val="22"/>
          <w:lang w:eastAsia="en-GB"/>
        </w:rPr>
        <w:t>. Our young people hosted their parents/carers/family members at our ‘Festive Family Fun Week’ where they were able to sell baking/crafts to their parents. They also sold baking items to the local businesses</w:t>
      </w:r>
      <w:r w:rsidR="007D6841">
        <w:rPr>
          <w:rFonts w:ascii="Arial" w:eastAsia="Times New Roman" w:hAnsi="Arial" w:cs="Arial"/>
          <w:sz w:val="22"/>
          <w:szCs w:val="22"/>
          <w:lang w:eastAsia="en-GB"/>
        </w:rPr>
        <w:t>.</w:t>
      </w:r>
    </w:p>
    <w:p w14:paraId="2C59C28B" w14:textId="6DD6B950" w:rsidR="007D6841" w:rsidRDefault="001F20BB" w:rsidP="009C5B5F">
      <w:pPr>
        <w:pStyle w:val="ListParagraph"/>
        <w:numPr>
          <w:ilvl w:val="0"/>
          <w:numId w:val="13"/>
        </w:numPr>
        <w:spacing w:after="0" w:line="240" w:lineRule="auto"/>
        <w:rPr>
          <w:rFonts w:ascii="Arial" w:eastAsia="Times New Roman" w:hAnsi="Arial" w:cs="Arial"/>
          <w:sz w:val="22"/>
          <w:szCs w:val="22"/>
          <w:lang w:eastAsia="en-GB"/>
        </w:rPr>
      </w:pPr>
      <w:r>
        <w:rPr>
          <w:rFonts w:ascii="Arial" w:eastAsia="Times New Roman" w:hAnsi="Arial" w:cs="Arial"/>
          <w:sz w:val="22"/>
          <w:szCs w:val="22"/>
          <w:lang w:eastAsia="en-GB"/>
        </w:rPr>
        <w:t>One of our young people</w:t>
      </w:r>
      <w:r w:rsidR="003A6965">
        <w:rPr>
          <w:rFonts w:ascii="Arial" w:eastAsia="Times New Roman" w:hAnsi="Arial" w:cs="Arial"/>
          <w:sz w:val="22"/>
          <w:szCs w:val="22"/>
          <w:lang w:eastAsia="en-GB"/>
        </w:rPr>
        <w:t xml:space="preserve"> </w:t>
      </w:r>
      <w:r w:rsidR="00E5293C">
        <w:rPr>
          <w:rFonts w:ascii="Arial" w:eastAsia="Times New Roman" w:hAnsi="Arial" w:cs="Arial"/>
          <w:sz w:val="22"/>
          <w:szCs w:val="22"/>
          <w:lang w:eastAsia="en-GB"/>
        </w:rPr>
        <w:t xml:space="preserve">built a bar using pallets, painted and decorated it, and then </w:t>
      </w:r>
      <w:r w:rsidR="007F1BBB">
        <w:rPr>
          <w:rFonts w:ascii="Arial" w:eastAsia="Times New Roman" w:hAnsi="Arial" w:cs="Arial"/>
          <w:sz w:val="22"/>
          <w:szCs w:val="22"/>
          <w:lang w:eastAsia="en-GB"/>
        </w:rPr>
        <w:t xml:space="preserve">made and </w:t>
      </w:r>
      <w:r w:rsidR="00B73866">
        <w:rPr>
          <w:rFonts w:ascii="Arial" w:eastAsia="Times New Roman" w:hAnsi="Arial" w:cs="Arial"/>
          <w:sz w:val="22"/>
          <w:szCs w:val="22"/>
          <w:lang w:eastAsia="en-GB"/>
        </w:rPr>
        <w:t>provided</w:t>
      </w:r>
      <w:r w:rsidR="007F1BBB">
        <w:rPr>
          <w:rFonts w:ascii="Arial" w:eastAsia="Times New Roman" w:hAnsi="Arial" w:cs="Arial"/>
          <w:sz w:val="22"/>
          <w:szCs w:val="22"/>
          <w:lang w:eastAsia="en-GB"/>
        </w:rPr>
        <w:t xml:space="preserve"> mocktails to young people and parents at our Summer Fun Day.</w:t>
      </w:r>
      <w:r>
        <w:rPr>
          <w:rFonts w:ascii="Arial" w:eastAsia="Times New Roman" w:hAnsi="Arial" w:cs="Arial"/>
          <w:sz w:val="22"/>
          <w:szCs w:val="22"/>
          <w:lang w:eastAsia="en-GB"/>
        </w:rPr>
        <w:t xml:space="preserve"> </w:t>
      </w:r>
      <w:r w:rsidR="007F1BBB">
        <w:rPr>
          <w:rFonts w:ascii="Arial" w:eastAsia="Times New Roman" w:hAnsi="Arial" w:cs="Arial"/>
          <w:sz w:val="22"/>
          <w:szCs w:val="22"/>
          <w:lang w:eastAsia="en-GB"/>
        </w:rPr>
        <w:t xml:space="preserve">He used this towards a Personal Developmental Award. </w:t>
      </w:r>
      <w:r>
        <w:rPr>
          <w:rFonts w:ascii="Arial" w:eastAsia="Times New Roman" w:hAnsi="Arial" w:cs="Arial"/>
          <w:sz w:val="22"/>
          <w:szCs w:val="22"/>
          <w:lang w:eastAsia="en-GB"/>
        </w:rPr>
        <w:t xml:space="preserve"> </w:t>
      </w:r>
    </w:p>
    <w:p w14:paraId="38A2D994" w14:textId="77777777" w:rsidR="00B73866" w:rsidRDefault="00F42FF9" w:rsidP="009C5B5F">
      <w:pPr>
        <w:pStyle w:val="ListParagraph"/>
        <w:numPr>
          <w:ilvl w:val="0"/>
          <w:numId w:val="13"/>
        </w:numPr>
        <w:spacing w:after="0" w:line="240" w:lineRule="auto"/>
        <w:rPr>
          <w:rFonts w:ascii="Arial" w:eastAsia="Times New Roman" w:hAnsi="Arial" w:cs="Arial"/>
          <w:sz w:val="22"/>
          <w:szCs w:val="22"/>
          <w:lang w:eastAsia="en-GB"/>
        </w:rPr>
      </w:pPr>
      <w:r>
        <w:rPr>
          <w:rFonts w:ascii="Arial" w:eastAsia="Times New Roman" w:hAnsi="Arial" w:cs="Arial"/>
          <w:sz w:val="22"/>
          <w:szCs w:val="22"/>
          <w:lang w:eastAsia="en-GB"/>
        </w:rPr>
        <w:t xml:space="preserve">Our young people have </w:t>
      </w:r>
      <w:r w:rsidR="00B73866">
        <w:rPr>
          <w:rFonts w:ascii="Arial" w:eastAsia="Times New Roman" w:hAnsi="Arial" w:cs="Arial"/>
          <w:sz w:val="22"/>
          <w:szCs w:val="22"/>
          <w:lang w:eastAsia="en-GB"/>
        </w:rPr>
        <w:t>been working on designing the panels for our F24 car – there have been some really artistic and creative designs. We are looking forward to the car being fully assembled and ready to drive</w:t>
      </w:r>
    </w:p>
    <w:p w14:paraId="1378DD3C" w14:textId="77777777" w:rsidR="00ED2DDE" w:rsidRDefault="00B73866" w:rsidP="009C5B5F">
      <w:pPr>
        <w:pStyle w:val="ListParagraph"/>
        <w:numPr>
          <w:ilvl w:val="0"/>
          <w:numId w:val="13"/>
        </w:numPr>
        <w:spacing w:after="0" w:line="240" w:lineRule="auto"/>
        <w:rPr>
          <w:rFonts w:ascii="Arial" w:eastAsia="Times New Roman" w:hAnsi="Arial" w:cs="Arial"/>
          <w:sz w:val="22"/>
          <w:szCs w:val="22"/>
          <w:lang w:eastAsia="en-GB"/>
        </w:rPr>
      </w:pPr>
      <w:r>
        <w:rPr>
          <w:rFonts w:ascii="Arial" w:eastAsia="Times New Roman" w:hAnsi="Arial" w:cs="Arial"/>
          <w:sz w:val="22"/>
          <w:szCs w:val="22"/>
          <w:lang w:eastAsia="en-GB"/>
        </w:rPr>
        <w:t xml:space="preserve">A few of our young people </w:t>
      </w:r>
      <w:r w:rsidR="00DE2083">
        <w:rPr>
          <w:rFonts w:ascii="Arial" w:eastAsia="Times New Roman" w:hAnsi="Arial" w:cs="Arial"/>
          <w:sz w:val="22"/>
          <w:szCs w:val="22"/>
          <w:lang w:eastAsia="en-GB"/>
        </w:rPr>
        <w:t xml:space="preserve">completed a cycle of planting and harvesting vegetables. They planted rhubard, potatoes, onions and </w:t>
      </w:r>
      <w:r w:rsidR="00480E78">
        <w:rPr>
          <w:rFonts w:ascii="Arial" w:eastAsia="Times New Roman" w:hAnsi="Arial" w:cs="Arial"/>
          <w:sz w:val="22"/>
          <w:szCs w:val="22"/>
          <w:lang w:eastAsia="en-GB"/>
        </w:rPr>
        <w:t xml:space="preserve">radishes. </w:t>
      </w:r>
    </w:p>
    <w:p w14:paraId="0FF5411E" w14:textId="2BEBB6E3" w:rsidR="00CF30FB" w:rsidRPr="00520B00" w:rsidRDefault="00ED2DDE" w:rsidP="005F1AD4">
      <w:pPr>
        <w:pStyle w:val="ListParagraph"/>
        <w:numPr>
          <w:ilvl w:val="0"/>
          <w:numId w:val="13"/>
        </w:numPr>
        <w:spacing w:after="0" w:line="240" w:lineRule="auto"/>
        <w:rPr>
          <w:rFonts w:ascii="Arial" w:eastAsia="Times New Roman" w:hAnsi="Arial" w:cs="Arial"/>
          <w:sz w:val="22"/>
          <w:szCs w:val="22"/>
          <w:lang w:eastAsia="en-GB"/>
        </w:rPr>
      </w:pPr>
      <w:r>
        <w:rPr>
          <w:rFonts w:ascii="Arial" w:eastAsia="Times New Roman" w:hAnsi="Arial" w:cs="Arial"/>
          <w:sz w:val="22"/>
          <w:szCs w:val="22"/>
          <w:lang w:eastAsia="en-GB"/>
        </w:rPr>
        <w:t>Some staff attended the Wick High School</w:t>
      </w:r>
      <w:r w:rsidR="00780BE4">
        <w:rPr>
          <w:rFonts w:ascii="Arial" w:eastAsia="Times New Roman" w:hAnsi="Arial" w:cs="Arial"/>
          <w:sz w:val="22"/>
          <w:szCs w:val="22"/>
          <w:lang w:eastAsia="en-GB"/>
        </w:rPr>
        <w:t xml:space="preserve"> </w:t>
      </w:r>
      <w:r>
        <w:rPr>
          <w:rFonts w:ascii="Arial" w:eastAsia="Times New Roman" w:hAnsi="Arial" w:cs="Arial"/>
          <w:sz w:val="22"/>
          <w:szCs w:val="22"/>
          <w:lang w:eastAsia="en-GB"/>
        </w:rPr>
        <w:t>‘Health and Well-being Day’</w:t>
      </w:r>
      <w:r w:rsidR="009E013E">
        <w:rPr>
          <w:rFonts w:ascii="Arial" w:eastAsia="Times New Roman" w:hAnsi="Arial" w:cs="Arial"/>
          <w:sz w:val="22"/>
          <w:szCs w:val="22"/>
          <w:lang w:eastAsia="en-GB"/>
        </w:rPr>
        <w:t xml:space="preserve">. We spoke to lots of S1-S3 pupils about the work that Airport House does to support social, emotional or behavioural needs. One of our young people </w:t>
      </w:r>
      <w:r w:rsidR="00CA530D">
        <w:rPr>
          <w:rFonts w:ascii="Arial" w:eastAsia="Times New Roman" w:hAnsi="Arial" w:cs="Arial"/>
          <w:sz w:val="22"/>
          <w:szCs w:val="22"/>
          <w:lang w:eastAsia="en-GB"/>
        </w:rPr>
        <w:t>has been working on the ‘Well-being Award’ and asked us to bring along a box of comforts that they had created</w:t>
      </w:r>
      <w:r w:rsidR="00A46D19">
        <w:rPr>
          <w:rFonts w:ascii="Arial" w:eastAsia="Times New Roman" w:hAnsi="Arial" w:cs="Arial"/>
          <w:sz w:val="22"/>
          <w:szCs w:val="22"/>
          <w:lang w:eastAsia="en-GB"/>
        </w:rPr>
        <w:t xml:space="preserve"> to show the young people in Wick High School</w:t>
      </w:r>
      <w:r w:rsidR="00CA530D">
        <w:rPr>
          <w:rFonts w:ascii="Arial" w:eastAsia="Times New Roman" w:hAnsi="Arial" w:cs="Arial"/>
          <w:sz w:val="22"/>
          <w:szCs w:val="22"/>
          <w:lang w:eastAsia="en-GB"/>
        </w:rPr>
        <w:t xml:space="preserve">. They are going to apply for funding to create 90 boxes of comfort that they can </w:t>
      </w:r>
      <w:r w:rsidR="00A46D19">
        <w:rPr>
          <w:rFonts w:ascii="Arial" w:eastAsia="Times New Roman" w:hAnsi="Arial" w:cs="Arial"/>
          <w:sz w:val="22"/>
          <w:szCs w:val="22"/>
          <w:lang w:eastAsia="en-GB"/>
        </w:rPr>
        <w:t xml:space="preserve">provide to young teenagers from Wick High School for free to help with their mental wellbeing as part of their award. </w:t>
      </w:r>
    </w:p>
    <w:p w14:paraId="15CF01FD" w14:textId="77777777" w:rsidR="00CF30FB" w:rsidRDefault="00CF30FB" w:rsidP="005F1AD4">
      <w:pPr>
        <w:spacing w:after="0" w:line="240" w:lineRule="auto"/>
        <w:rPr>
          <w:rFonts w:ascii="Arial" w:eastAsia="Times New Roman" w:hAnsi="Arial" w:cs="Arial"/>
          <w:color w:val="FFFFFF" w:themeColor="background1"/>
          <w:sz w:val="22"/>
          <w:szCs w:val="22"/>
          <w:lang w:eastAsia="en-GB"/>
        </w:rPr>
      </w:pPr>
    </w:p>
    <w:p w14:paraId="3430C132" w14:textId="77777777" w:rsidR="00CF30FB" w:rsidRPr="00A62A0C" w:rsidRDefault="00CF30FB" w:rsidP="005F1AD4">
      <w:pPr>
        <w:spacing w:after="0" w:line="240" w:lineRule="auto"/>
        <w:rPr>
          <w:rFonts w:ascii="Arial" w:eastAsia="Times New Roman" w:hAnsi="Arial" w:cs="Arial"/>
          <w:color w:val="FFFFFF" w:themeColor="background1"/>
          <w:sz w:val="22"/>
          <w:szCs w:val="22"/>
          <w:lang w:eastAsia="en-GB"/>
        </w:rPr>
      </w:pPr>
    </w:p>
    <w:p w14:paraId="12807067" w14:textId="44E0697E" w:rsidR="00780BE4" w:rsidRPr="00C50938" w:rsidRDefault="00A73D30" w:rsidP="005F1AD4">
      <w:pPr>
        <w:pBdr>
          <w:bottom w:val="single" w:sz="2" w:space="1" w:color="FFFFFF" w:themeColor="background1"/>
        </w:pBdr>
        <w:spacing w:after="0" w:line="240" w:lineRule="auto"/>
        <w:rPr>
          <w:rFonts w:ascii="Arial" w:eastAsia="Times New Roman" w:hAnsi="Arial" w:cs="Arial"/>
          <w:b/>
          <w:bCs/>
          <w:color w:val="7030A0"/>
          <w:sz w:val="32"/>
          <w:szCs w:val="32"/>
          <w:lang w:eastAsia="en-GB"/>
        </w:rPr>
      </w:pPr>
      <w:r>
        <w:rPr>
          <w:rFonts w:ascii="Arial" w:eastAsia="Times New Roman" w:hAnsi="Arial" w:cs="Arial"/>
          <w:b/>
          <w:bCs/>
          <w:color w:val="7030A0"/>
          <w:sz w:val="32"/>
          <w:szCs w:val="32"/>
          <w:lang w:eastAsia="en-GB"/>
        </w:rPr>
        <w:t xml:space="preserve">Comments from </w:t>
      </w:r>
      <w:r w:rsidR="00AE028D">
        <w:rPr>
          <w:rFonts w:ascii="Arial" w:eastAsia="Times New Roman" w:hAnsi="Arial" w:cs="Arial"/>
          <w:b/>
          <w:bCs/>
          <w:color w:val="7030A0"/>
          <w:sz w:val="32"/>
          <w:szCs w:val="32"/>
          <w:lang w:eastAsia="en-GB"/>
        </w:rPr>
        <w:t>learners, families, stakeholders and staff</w:t>
      </w:r>
    </w:p>
    <w:p w14:paraId="17CB9AED" w14:textId="77777777" w:rsidR="00A73D30" w:rsidRPr="00A82D24" w:rsidRDefault="006004F0" w:rsidP="005F1AD4">
      <w:pPr>
        <w:pBdr>
          <w:bottom w:val="single" w:sz="2" w:space="1" w:color="FFFFFF" w:themeColor="background1"/>
        </w:pBdr>
        <w:spacing w:after="0" w:line="240" w:lineRule="auto"/>
        <w:jc w:val="right"/>
        <w:rPr>
          <w:rFonts w:ascii="Arial" w:hAnsi="Arial" w:cs="Arial"/>
          <w:b/>
          <w:sz w:val="22"/>
          <w:szCs w:val="22"/>
        </w:rPr>
      </w:pPr>
      <w:r>
        <w:rPr>
          <w:rFonts w:ascii="Arial" w:eastAsia="Times New Roman" w:hAnsi="Arial" w:cs="Arial"/>
          <w:color w:val="000000"/>
          <w:sz w:val="22"/>
          <w:szCs w:val="22"/>
          <w:lang w:eastAsia="en-GB"/>
        </w:rPr>
        <w:pict w14:anchorId="38A89B8C">
          <v:rect id="_x0000_i1030" style="width:0;height:1.5pt" o:hralign="center" o:hrstd="t" o:hr="t" fillcolor="#a0a0a0" stroked="f"/>
        </w:pict>
      </w:r>
    </w:p>
    <w:p w14:paraId="4489542E" w14:textId="77777777" w:rsidR="00C50938" w:rsidRDefault="00C50938" w:rsidP="005F1AD4">
      <w:pPr>
        <w:spacing w:after="0" w:line="240" w:lineRule="auto"/>
        <w:rPr>
          <w:rFonts w:ascii="Arial" w:hAnsi="Arial" w:cs="Arial"/>
          <w:b/>
          <w:bCs/>
          <w:sz w:val="22"/>
          <w:szCs w:val="22"/>
        </w:rPr>
      </w:pPr>
    </w:p>
    <w:p w14:paraId="01A87CB2" w14:textId="703BE33B" w:rsidR="00A73D30" w:rsidRDefault="00780BE4" w:rsidP="005F1AD4">
      <w:pPr>
        <w:spacing w:after="0" w:line="240" w:lineRule="auto"/>
        <w:rPr>
          <w:rFonts w:ascii="Arial" w:hAnsi="Arial" w:cs="Arial"/>
          <w:b/>
          <w:bCs/>
          <w:sz w:val="22"/>
          <w:szCs w:val="22"/>
        </w:rPr>
      </w:pPr>
      <w:r w:rsidRPr="000A2EA9">
        <w:rPr>
          <w:rFonts w:ascii="Arial" w:hAnsi="Arial" w:cs="Arial"/>
          <w:b/>
          <w:bCs/>
          <w:sz w:val="22"/>
          <w:szCs w:val="22"/>
        </w:rPr>
        <w:t xml:space="preserve">Information has been gathered from young people </w:t>
      </w:r>
      <w:r w:rsidR="009F4101" w:rsidRPr="000A2EA9">
        <w:rPr>
          <w:rFonts w:ascii="Arial" w:hAnsi="Arial" w:cs="Arial"/>
          <w:b/>
          <w:bCs/>
          <w:sz w:val="22"/>
          <w:szCs w:val="22"/>
        </w:rPr>
        <w:t>from their End of Term reviews</w:t>
      </w:r>
      <w:r w:rsidR="00A0525B" w:rsidRPr="000A2EA9">
        <w:rPr>
          <w:rFonts w:ascii="Arial" w:hAnsi="Arial" w:cs="Arial"/>
          <w:b/>
          <w:bCs/>
          <w:sz w:val="22"/>
          <w:szCs w:val="22"/>
        </w:rPr>
        <w:t>/feedback questionnaires</w:t>
      </w:r>
      <w:r w:rsidR="009F4101">
        <w:rPr>
          <w:rFonts w:ascii="Arial" w:hAnsi="Arial" w:cs="Arial"/>
          <w:sz w:val="22"/>
          <w:szCs w:val="22"/>
        </w:rPr>
        <w:t xml:space="preserve"> </w:t>
      </w:r>
      <w:r w:rsidR="009F4101" w:rsidRPr="000A2EA9">
        <w:rPr>
          <w:rFonts w:ascii="Arial" w:hAnsi="Arial" w:cs="Arial"/>
          <w:b/>
          <w:bCs/>
          <w:sz w:val="22"/>
          <w:szCs w:val="22"/>
        </w:rPr>
        <w:t>–</w:t>
      </w:r>
    </w:p>
    <w:p w14:paraId="67FE5EF9" w14:textId="77777777" w:rsidR="00061CBE" w:rsidRDefault="00061CBE" w:rsidP="005F1AD4">
      <w:pPr>
        <w:spacing w:after="0" w:line="240" w:lineRule="auto"/>
        <w:rPr>
          <w:rFonts w:ascii="Arial" w:hAnsi="Arial" w:cs="Arial"/>
          <w:b/>
          <w:bCs/>
          <w:sz w:val="22"/>
          <w:szCs w:val="22"/>
        </w:rPr>
      </w:pPr>
    </w:p>
    <w:p w14:paraId="036BDC9F" w14:textId="54429D2A" w:rsidR="00061CBE" w:rsidRPr="00061CBE" w:rsidRDefault="00061CBE" w:rsidP="005F1AD4">
      <w:pPr>
        <w:spacing w:after="0" w:line="240" w:lineRule="auto"/>
        <w:rPr>
          <w:rFonts w:ascii="Arial" w:hAnsi="Arial" w:cs="Arial"/>
          <w:sz w:val="22"/>
          <w:szCs w:val="22"/>
        </w:rPr>
      </w:pPr>
      <w:r>
        <w:rPr>
          <w:rFonts w:ascii="Arial" w:hAnsi="Arial" w:cs="Arial"/>
          <w:sz w:val="22"/>
          <w:szCs w:val="22"/>
        </w:rPr>
        <w:t>When asked ‘What do you enjoy most/not enjoy about attending Airport House as part of your education?</w:t>
      </w:r>
      <w:r w:rsidR="00A740FF">
        <w:rPr>
          <w:rFonts w:ascii="Arial" w:hAnsi="Arial" w:cs="Arial"/>
          <w:sz w:val="22"/>
          <w:szCs w:val="22"/>
        </w:rPr>
        <w:t>’ these were the responses:</w:t>
      </w:r>
    </w:p>
    <w:p w14:paraId="5BEAB8F8" w14:textId="77777777" w:rsidR="00CE0CA7" w:rsidRDefault="00CE0CA7" w:rsidP="005F1AD4">
      <w:pPr>
        <w:spacing w:after="0" w:line="240" w:lineRule="auto"/>
        <w:rPr>
          <w:rFonts w:ascii="Arial" w:hAnsi="Arial" w:cs="Arial"/>
          <w:sz w:val="22"/>
          <w:szCs w:val="22"/>
        </w:rPr>
      </w:pPr>
    </w:p>
    <w:p w14:paraId="79553340" w14:textId="7F38DCA7" w:rsidR="00EE02EA" w:rsidRDefault="00CE0CA7" w:rsidP="00061CBE">
      <w:pPr>
        <w:pStyle w:val="ListParagraph"/>
        <w:numPr>
          <w:ilvl w:val="0"/>
          <w:numId w:val="8"/>
        </w:numPr>
        <w:spacing w:after="0" w:line="240" w:lineRule="auto"/>
        <w:rPr>
          <w:rFonts w:ascii="Arial" w:hAnsi="Arial" w:cs="Arial"/>
          <w:i/>
          <w:iCs/>
          <w:sz w:val="22"/>
          <w:szCs w:val="22"/>
        </w:rPr>
      </w:pPr>
      <w:r w:rsidRPr="00C50938">
        <w:rPr>
          <w:rFonts w:ascii="Arial" w:hAnsi="Arial" w:cs="Arial"/>
          <w:i/>
          <w:iCs/>
          <w:sz w:val="22"/>
          <w:szCs w:val="22"/>
        </w:rPr>
        <w:t>“</w:t>
      </w:r>
      <w:r w:rsidR="00061CBE">
        <w:rPr>
          <w:rFonts w:ascii="Arial" w:hAnsi="Arial" w:cs="Arial"/>
          <w:i/>
          <w:iCs/>
          <w:sz w:val="22"/>
          <w:szCs w:val="22"/>
        </w:rPr>
        <w:t>Games</w:t>
      </w:r>
      <w:r w:rsidR="00A740FF">
        <w:rPr>
          <w:rFonts w:ascii="Arial" w:hAnsi="Arial" w:cs="Arial"/>
          <w:i/>
          <w:iCs/>
          <w:sz w:val="22"/>
          <w:szCs w:val="22"/>
        </w:rPr>
        <w:t xml:space="preserve"> &amp; baking. I don’t like doing the work because it’s not fun</w:t>
      </w:r>
      <w:r w:rsidR="00065368" w:rsidRPr="005B1A4A">
        <w:rPr>
          <w:rFonts w:ascii="Arial" w:hAnsi="Arial" w:cs="Arial"/>
          <w:i/>
          <w:iCs/>
          <w:sz w:val="22"/>
          <w:szCs w:val="22"/>
        </w:rPr>
        <w:t>”</w:t>
      </w:r>
    </w:p>
    <w:p w14:paraId="1D88F70E" w14:textId="10768E91" w:rsidR="00A740FF" w:rsidRDefault="00A740FF" w:rsidP="00061CBE">
      <w:pPr>
        <w:pStyle w:val="ListParagraph"/>
        <w:numPr>
          <w:ilvl w:val="0"/>
          <w:numId w:val="8"/>
        </w:numPr>
        <w:spacing w:after="0" w:line="240" w:lineRule="auto"/>
        <w:rPr>
          <w:rFonts w:ascii="Arial" w:hAnsi="Arial" w:cs="Arial"/>
          <w:i/>
          <w:iCs/>
          <w:sz w:val="22"/>
          <w:szCs w:val="22"/>
        </w:rPr>
      </w:pPr>
      <w:r>
        <w:rPr>
          <w:rFonts w:ascii="Arial" w:hAnsi="Arial" w:cs="Arial"/>
          <w:i/>
          <w:iCs/>
          <w:sz w:val="22"/>
          <w:szCs w:val="22"/>
        </w:rPr>
        <w:t>“</w:t>
      </w:r>
      <w:r w:rsidR="00F13949">
        <w:rPr>
          <w:rFonts w:ascii="Arial" w:hAnsi="Arial" w:cs="Arial"/>
          <w:i/>
          <w:iCs/>
          <w:sz w:val="22"/>
          <w:szCs w:val="22"/>
        </w:rPr>
        <w:t xml:space="preserve"> I enjoy t</w:t>
      </w:r>
      <w:r>
        <w:rPr>
          <w:rFonts w:ascii="Arial" w:hAnsi="Arial" w:cs="Arial"/>
          <w:i/>
          <w:iCs/>
          <w:sz w:val="22"/>
          <w:szCs w:val="22"/>
        </w:rPr>
        <w:t xml:space="preserve">he staff, </w:t>
      </w:r>
      <w:r w:rsidR="00F13949">
        <w:rPr>
          <w:rFonts w:ascii="Arial" w:hAnsi="Arial" w:cs="Arial"/>
          <w:i/>
          <w:iCs/>
          <w:sz w:val="22"/>
          <w:szCs w:val="22"/>
        </w:rPr>
        <w:t>the workshop, the gym and cooking”</w:t>
      </w:r>
    </w:p>
    <w:p w14:paraId="7A7AAAD3" w14:textId="385C2979" w:rsidR="00F13949" w:rsidRDefault="00F13949" w:rsidP="00061CBE">
      <w:pPr>
        <w:pStyle w:val="ListParagraph"/>
        <w:numPr>
          <w:ilvl w:val="0"/>
          <w:numId w:val="8"/>
        </w:numPr>
        <w:spacing w:after="0" w:line="240" w:lineRule="auto"/>
        <w:rPr>
          <w:rFonts w:ascii="Arial" w:hAnsi="Arial" w:cs="Arial"/>
          <w:i/>
          <w:iCs/>
          <w:sz w:val="22"/>
          <w:szCs w:val="22"/>
        </w:rPr>
      </w:pPr>
      <w:r>
        <w:rPr>
          <w:rFonts w:ascii="Arial" w:hAnsi="Arial" w:cs="Arial"/>
          <w:i/>
          <w:iCs/>
          <w:sz w:val="22"/>
          <w:szCs w:val="22"/>
        </w:rPr>
        <w:t>“I love it as staff is amazing”</w:t>
      </w:r>
    </w:p>
    <w:p w14:paraId="7191B54B" w14:textId="5AF73436" w:rsidR="00F13949" w:rsidRDefault="00F13949" w:rsidP="00061CBE">
      <w:pPr>
        <w:pStyle w:val="ListParagraph"/>
        <w:numPr>
          <w:ilvl w:val="0"/>
          <w:numId w:val="8"/>
        </w:numPr>
        <w:spacing w:after="0" w:line="240" w:lineRule="auto"/>
        <w:rPr>
          <w:rFonts w:ascii="Arial" w:hAnsi="Arial" w:cs="Arial"/>
          <w:i/>
          <w:iCs/>
          <w:sz w:val="22"/>
          <w:szCs w:val="22"/>
        </w:rPr>
      </w:pPr>
      <w:r>
        <w:rPr>
          <w:rFonts w:ascii="Arial" w:hAnsi="Arial" w:cs="Arial"/>
          <w:i/>
          <w:iCs/>
          <w:sz w:val="22"/>
          <w:szCs w:val="22"/>
        </w:rPr>
        <w:t>“I am really enjoying cooking”</w:t>
      </w:r>
    </w:p>
    <w:p w14:paraId="4A573482" w14:textId="0FBA889A" w:rsidR="00F13949" w:rsidRDefault="00F13949" w:rsidP="00061CBE">
      <w:pPr>
        <w:pStyle w:val="ListParagraph"/>
        <w:numPr>
          <w:ilvl w:val="0"/>
          <w:numId w:val="8"/>
        </w:numPr>
        <w:spacing w:after="0" w:line="240" w:lineRule="auto"/>
        <w:rPr>
          <w:rFonts w:ascii="Arial" w:hAnsi="Arial" w:cs="Arial"/>
          <w:i/>
          <w:iCs/>
          <w:sz w:val="22"/>
          <w:szCs w:val="22"/>
        </w:rPr>
      </w:pPr>
      <w:r>
        <w:rPr>
          <w:rFonts w:ascii="Arial" w:hAnsi="Arial" w:cs="Arial"/>
          <w:i/>
          <w:iCs/>
          <w:sz w:val="22"/>
          <w:szCs w:val="22"/>
        </w:rPr>
        <w:t>“Kelly</w:t>
      </w:r>
      <w:r w:rsidR="00224287">
        <w:rPr>
          <w:rFonts w:ascii="Arial" w:hAnsi="Arial" w:cs="Arial"/>
          <w:i/>
          <w:iCs/>
          <w:sz w:val="22"/>
          <w:szCs w:val="22"/>
        </w:rPr>
        <w:t xml:space="preserve"> (favourite key worker)”</w:t>
      </w:r>
    </w:p>
    <w:p w14:paraId="4F74890B" w14:textId="2652068B" w:rsidR="00224287" w:rsidRDefault="00224287" w:rsidP="00061CBE">
      <w:pPr>
        <w:pStyle w:val="ListParagraph"/>
        <w:numPr>
          <w:ilvl w:val="0"/>
          <w:numId w:val="8"/>
        </w:numPr>
        <w:spacing w:after="0" w:line="240" w:lineRule="auto"/>
        <w:rPr>
          <w:rFonts w:ascii="Arial" w:hAnsi="Arial" w:cs="Arial"/>
          <w:i/>
          <w:iCs/>
          <w:sz w:val="22"/>
          <w:szCs w:val="22"/>
        </w:rPr>
      </w:pPr>
      <w:r>
        <w:rPr>
          <w:rFonts w:ascii="Arial" w:hAnsi="Arial" w:cs="Arial"/>
          <w:i/>
          <w:iCs/>
          <w:sz w:val="22"/>
          <w:szCs w:val="22"/>
        </w:rPr>
        <w:t>“I feel welcomed”</w:t>
      </w:r>
    </w:p>
    <w:p w14:paraId="11EDE439" w14:textId="436D2FEC" w:rsidR="00224287" w:rsidRDefault="00224287" w:rsidP="00061CBE">
      <w:pPr>
        <w:pStyle w:val="ListParagraph"/>
        <w:numPr>
          <w:ilvl w:val="0"/>
          <w:numId w:val="8"/>
        </w:numPr>
        <w:spacing w:after="0" w:line="240" w:lineRule="auto"/>
        <w:rPr>
          <w:rFonts w:ascii="Arial" w:hAnsi="Arial" w:cs="Arial"/>
          <w:i/>
          <w:iCs/>
          <w:sz w:val="22"/>
          <w:szCs w:val="22"/>
        </w:rPr>
      </w:pPr>
      <w:r>
        <w:rPr>
          <w:rFonts w:ascii="Arial" w:hAnsi="Arial" w:cs="Arial"/>
          <w:i/>
          <w:iCs/>
          <w:sz w:val="22"/>
          <w:szCs w:val="22"/>
        </w:rPr>
        <w:t>“It’s fun and the people and the staff are nice”</w:t>
      </w:r>
    </w:p>
    <w:p w14:paraId="7898005D" w14:textId="75AE4B69" w:rsidR="00224287" w:rsidRDefault="00224287" w:rsidP="00061CBE">
      <w:pPr>
        <w:pStyle w:val="ListParagraph"/>
        <w:numPr>
          <w:ilvl w:val="0"/>
          <w:numId w:val="8"/>
        </w:numPr>
        <w:spacing w:after="0" w:line="240" w:lineRule="auto"/>
        <w:rPr>
          <w:rFonts w:ascii="Arial" w:hAnsi="Arial" w:cs="Arial"/>
          <w:i/>
          <w:iCs/>
          <w:sz w:val="22"/>
          <w:szCs w:val="22"/>
        </w:rPr>
      </w:pPr>
      <w:r>
        <w:rPr>
          <w:rFonts w:ascii="Arial" w:hAnsi="Arial" w:cs="Arial"/>
          <w:i/>
          <w:iCs/>
          <w:sz w:val="22"/>
          <w:szCs w:val="22"/>
        </w:rPr>
        <w:t>“I enjoy the calm environment”</w:t>
      </w:r>
    </w:p>
    <w:p w14:paraId="3CA68CC3" w14:textId="77777777" w:rsidR="003E2C98" w:rsidRPr="003E2C98" w:rsidRDefault="003E2C98" w:rsidP="003E2C98">
      <w:pPr>
        <w:pStyle w:val="ListParagraph"/>
        <w:rPr>
          <w:rFonts w:ascii="Arial" w:hAnsi="Arial" w:cs="Arial"/>
          <w:i/>
          <w:iCs/>
          <w:sz w:val="22"/>
          <w:szCs w:val="22"/>
        </w:rPr>
      </w:pPr>
    </w:p>
    <w:p w14:paraId="7AFC506E" w14:textId="6532FEC8" w:rsidR="003E2C98" w:rsidRPr="005B1A4A" w:rsidRDefault="003E2C98" w:rsidP="00C50938">
      <w:pPr>
        <w:jc w:val="center"/>
      </w:pPr>
      <w:r>
        <w:t>***</w:t>
      </w:r>
    </w:p>
    <w:p w14:paraId="5B897753" w14:textId="77777777" w:rsidR="00065368" w:rsidRDefault="00065368" w:rsidP="00B64703">
      <w:pPr>
        <w:spacing w:after="0" w:line="240" w:lineRule="auto"/>
        <w:rPr>
          <w:rFonts w:ascii="Arial" w:hAnsi="Arial" w:cs="Arial"/>
          <w:sz w:val="22"/>
          <w:szCs w:val="22"/>
        </w:rPr>
      </w:pPr>
    </w:p>
    <w:p w14:paraId="6EACBE18" w14:textId="3F6922F2" w:rsidR="00A0525B" w:rsidRPr="000A2EA9" w:rsidRDefault="00A0525B" w:rsidP="00B64703">
      <w:pPr>
        <w:spacing w:after="0" w:line="240" w:lineRule="auto"/>
        <w:rPr>
          <w:rFonts w:ascii="Arial" w:hAnsi="Arial" w:cs="Arial"/>
          <w:b/>
          <w:bCs/>
          <w:sz w:val="22"/>
          <w:szCs w:val="22"/>
        </w:rPr>
      </w:pPr>
      <w:r w:rsidRPr="000A2EA9">
        <w:rPr>
          <w:rFonts w:ascii="Arial" w:hAnsi="Arial" w:cs="Arial"/>
          <w:b/>
          <w:bCs/>
          <w:sz w:val="22"/>
          <w:szCs w:val="22"/>
        </w:rPr>
        <w:t xml:space="preserve">Information </w:t>
      </w:r>
      <w:r w:rsidR="000A2EA9">
        <w:rPr>
          <w:rFonts w:ascii="Arial" w:hAnsi="Arial" w:cs="Arial"/>
          <w:b/>
          <w:bCs/>
          <w:sz w:val="22"/>
          <w:szCs w:val="22"/>
        </w:rPr>
        <w:t xml:space="preserve">that </w:t>
      </w:r>
      <w:r w:rsidRPr="000A2EA9">
        <w:rPr>
          <w:rFonts w:ascii="Arial" w:hAnsi="Arial" w:cs="Arial"/>
          <w:b/>
          <w:bCs/>
          <w:sz w:val="22"/>
          <w:szCs w:val="22"/>
        </w:rPr>
        <w:t xml:space="preserve">has been gathered from parents/carers feedback questionnaires – </w:t>
      </w:r>
    </w:p>
    <w:p w14:paraId="414E6F08" w14:textId="77777777" w:rsidR="005B1A4A" w:rsidRDefault="005B1A4A" w:rsidP="00B64703">
      <w:pPr>
        <w:spacing w:after="0" w:line="240" w:lineRule="auto"/>
        <w:rPr>
          <w:rFonts w:ascii="Arial" w:hAnsi="Arial" w:cs="Arial"/>
          <w:sz w:val="22"/>
          <w:szCs w:val="22"/>
        </w:rPr>
      </w:pPr>
    </w:p>
    <w:p w14:paraId="036061E7" w14:textId="732FB71E" w:rsidR="005B1A4A" w:rsidRPr="00C64969" w:rsidRDefault="005E2FE2" w:rsidP="009C5B5F">
      <w:pPr>
        <w:pStyle w:val="ListParagraph"/>
        <w:numPr>
          <w:ilvl w:val="0"/>
          <w:numId w:val="9"/>
        </w:numPr>
        <w:spacing w:after="0" w:line="240" w:lineRule="auto"/>
        <w:rPr>
          <w:rFonts w:ascii="Arial" w:hAnsi="Arial" w:cs="Arial"/>
          <w:i/>
          <w:iCs/>
          <w:sz w:val="22"/>
          <w:szCs w:val="22"/>
        </w:rPr>
      </w:pPr>
      <w:r w:rsidRPr="00C64969">
        <w:rPr>
          <w:rFonts w:ascii="Arial" w:hAnsi="Arial" w:cs="Arial"/>
          <w:sz w:val="22"/>
          <w:szCs w:val="22"/>
        </w:rPr>
        <w:t>“</w:t>
      </w:r>
      <w:r w:rsidR="00686F13">
        <w:rPr>
          <w:rFonts w:ascii="Arial" w:hAnsi="Arial" w:cs="Arial"/>
          <w:i/>
          <w:iCs/>
          <w:sz w:val="22"/>
          <w:szCs w:val="22"/>
        </w:rPr>
        <w:t>I would just like to say that you have a great team at Airport House and without you guys my boys wouldn’t be where they are now. I am forever grateful for all the care and support they have received whilst being there. You guys do a great job and are a valued part of the community.”</w:t>
      </w:r>
    </w:p>
    <w:p w14:paraId="39C9454B" w14:textId="77777777" w:rsidR="00C64969" w:rsidRDefault="00C64969" w:rsidP="005E2FE2">
      <w:pPr>
        <w:spacing w:after="0" w:line="240" w:lineRule="auto"/>
        <w:rPr>
          <w:rFonts w:ascii="Arial" w:hAnsi="Arial" w:cs="Arial"/>
          <w:i/>
          <w:iCs/>
          <w:sz w:val="22"/>
          <w:szCs w:val="22"/>
        </w:rPr>
      </w:pPr>
    </w:p>
    <w:p w14:paraId="799FB53D" w14:textId="1035F287" w:rsidR="00C64969" w:rsidRDefault="00C64969" w:rsidP="009C5B5F">
      <w:pPr>
        <w:pStyle w:val="ListParagraph"/>
        <w:numPr>
          <w:ilvl w:val="0"/>
          <w:numId w:val="9"/>
        </w:numPr>
        <w:spacing w:after="0" w:line="240" w:lineRule="auto"/>
        <w:rPr>
          <w:rFonts w:ascii="Arial" w:hAnsi="Arial" w:cs="Arial"/>
          <w:i/>
          <w:iCs/>
          <w:sz w:val="22"/>
          <w:szCs w:val="22"/>
        </w:rPr>
      </w:pPr>
      <w:r w:rsidRPr="00C64969">
        <w:rPr>
          <w:rFonts w:ascii="Arial" w:hAnsi="Arial" w:cs="Arial"/>
          <w:i/>
          <w:iCs/>
          <w:sz w:val="22"/>
          <w:szCs w:val="22"/>
        </w:rPr>
        <w:t>“</w:t>
      </w:r>
      <w:r w:rsidR="00686F13">
        <w:rPr>
          <w:rFonts w:ascii="Arial" w:hAnsi="Arial" w:cs="Arial"/>
          <w:i/>
          <w:iCs/>
          <w:sz w:val="22"/>
          <w:szCs w:val="22"/>
        </w:rPr>
        <w:t>Airport House has been incredible for my young person. They love attending and I find them all amazing at what they do.</w:t>
      </w:r>
      <w:r w:rsidRPr="00C64969">
        <w:rPr>
          <w:rFonts w:ascii="Arial" w:hAnsi="Arial" w:cs="Arial"/>
          <w:i/>
          <w:iCs/>
          <w:sz w:val="22"/>
          <w:szCs w:val="22"/>
        </w:rPr>
        <w:t>”</w:t>
      </w:r>
    </w:p>
    <w:p w14:paraId="7665857C" w14:textId="77777777" w:rsidR="003378C6" w:rsidRPr="003378C6" w:rsidRDefault="003378C6" w:rsidP="003378C6">
      <w:pPr>
        <w:pStyle w:val="ListParagraph"/>
        <w:rPr>
          <w:rFonts w:ascii="Arial" w:hAnsi="Arial" w:cs="Arial"/>
          <w:i/>
          <w:iCs/>
          <w:sz w:val="22"/>
          <w:szCs w:val="22"/>
        </w:rPr>
      </w:pPr>
    </w:p>
    <w:p w14:paraId="174CBFC4" w14:textId="581B5BA3" w:rsidR="003378C6" w:rsidRPr="003378C6" w:rsidRDefault="003378C6" w:rsidP="009C5B5F">
      <w:pPr>
        <w:pStyle w:val="ListParagraph"/>
        <w:numPr>
          <w:ilvl w:val="0"/>
          <w:numId w:val="9"/>
        </w:numPr>
        <w:spacing w:after="0" w:line="240" w:lineRule="auto"/>
        <w:rPr>
          <w:rFonts w:ascii="Arial" w:hAnsi="Arial" w:cs="Arial"/>
          <w:i/>
          <w:iCs/>
          <w:sz w:val="22"/>
          <w:szCs w:val="22"/>
        </w:rPr>
      </w:pPr>
      <w:r>
        <w:rPr>
          <w:rFonts w:ascii="Arial" w:hAnsi="Arial" w:cs="Arial"/>
          <w:sz w:val="22"/>
          <w:szCs w:val="22"/>
        </w:rPr>
        <w:t xml:space="preserve">100% of parents/carers who responded to our questionnaires either agreed or strongly agreed that their young person is happy whilst attending Airport House. </w:t>
      </w:r>
    </w:p>
    <w:p w14:paraId="52C00558" w14:textId="77777777" w:rsidR="003378C6" w:rsidRPr="003378C6" w:rsidRDefault="003378C6" w:rsidP="003378C6">
      <w:pPr>
        <w:pStyle w:val="ListParagraph"/>
        <w:rPr>
          <w:rFonts w:ascii="Arial" w:hAnsi="Arial" w:cs="Arial"/>
          <w:i/>
          <w:iCs/>
          <w:sz w:val="22"/>
          <w:szCs w:val="22"/>
        </w:rPr>
      </w:pPr>
    </w:p>
    <w:p w14:paraId="439F5656" w14:textId="6BCDE3A1" w:rsidR="003378C6" w:rsidRPr="00D4161C" w:rsidRDefault="003378C6" w:rsidP="009C5B5F">
      <w:pPr>
        <w:pStyle w:val="ListParagraph"/>
        <w:numPr>
          <w:ilvl w:val="0"/>
          <w:numId w:val="9"/>
        </w:numPr>
        <w:spacing w:after="0" w:line="240" w:lineRule="auto"/>
        <w:rPr>
          <w:rFonts w:ascii="Arial" w:hAnsi="Arial" w:cs="Arial"/>
          <w:i/>
          <w:iCs/>
          <w:sz w:val="22"/>
          <w:szCs w:val="22"/>
        </w:rPr>
      </w:pPr>
      <w:r>
        <w:rPr>
          <w:rFonts w:ascii="Arial" w:hAnsi="Arial" w:cs="Arial"/>
          <w:sz w:val="22"/>
          <w:szCs w:val="22"/>
        </w:rPr>
        <w:lastRenderedPageBreak/>
        <w:t xml:space="preserve">100% of parents/carers who responded to our questionnaires strongly agreed that the level of education offered by Airport House suited their young person’s learning needs. </w:t>
      </w:r>
    </w:p>
    <w:p w14:paraId="7C8F3940" w14:textId="77777777" w:rsidR="00D4161C" w:rsidRPr="00D4161C" w:rsidRDefault="00D4161C" w:rsidP="00D4161C">
      <w:pPr>
        <w:pStyle w:val="ListParagraph"/>
        <w:rPr>
          <w:rFonts w:ascii="Arial" w:hAnsi="Arial" w:cs="Arial"/>
          <w:i/>
          <w:iCs/>
          <w:sz w:val="22"/>
          <w:szCs w:val="22"/>
        </w:rPr>
      </w:pPr>
    </w:p>
    <w:p w14:paraId="2FFC4927" w14:textId="5F07687C" w:rsidR="00D4161C" w:rsidRDefault="00D4161C" w:rsidP="009C5B5F">
      <w:pPr>
        <w:pStyle w:val="ListParagraph"/>
        <w:numPr>
          <w:ilvl w:val="0"/>
          <w:numId w:val="9"/>
        </w:numPr>
        <w:spacing w:after="0" w:line="240" w:lineRule="auto"/>
        <w:rPr>
          <w:rFonts w:ascii="Arial" w:hAnsi="Arial" w:cs="Arial"/>
          <w:i/>
          <w:iCs/>
          <w:sz w:val="22"/>
          <w:szCs w:val="22"/>
        </w:rPr>
      </w:pPr>
      <w:r>
        <w:rPr>
          <w:rFonts w:ascii="Arial" w:hAnsi="Arial" w:cs="Arial"/>
          <w:sz w:val="22"/>
          <w:szCs w:val="22"/>
        </w:rPr>
        <w:t xml:space="preserve">When asked how we could improve the level of education or whether there were any specific qualifications their young person would benefit from </w:t>
      </w:r>
      <w:r w:rsidR="00EC340B">
        <w:rPr>
          <w:rFonts w:ascii="Arial" w:hAnsi="Arial" w:cs="Arial"/>
          <w:sz w:val="22"/>
          <w:szCs w:val="22"/>
        </w:rPr>
        <w:t xml:space="preserve">one parent </w:t>
      </w:r>
      <w:r w:rsidR="00792D6F">
        <w:rPr>
          <w:rFonts w:ascii="Arial" w:hAnsi="Arial" w:cs="Arial"/>
          <w:sz w:val="22"/>
          <w:szCs w:val="22"/>
        </w:rPr>
        <w:t>responded,</w:t>
      </w:r>
      <w:r w:rsidR="00EC340B">
        <w:rPr>
          <w:rFonts w:ascii="Arial" w:hAnsi="Arial" w:cs="Arial"/>
          <w:sz w:val="22"/>
          <w:szCs w:val="22"/>
        </w:rPr>
        <w:t xml:space="preserve"> ‘</w:t>
      </w:r>
      <w:r w:rsidR="00EC340B">
        <w:rPr>
          <w:rFonts w:ascii="Arial" w:hAnsi="Arial" w:cs="Arial"/>
          <w:i/>
          <w:iCs/>
          <w:sz w:val="22"/>
          <w:szCs w:val="22"/>
        </w:rPr>
        <w:t>More options for different subjects, however I do understand that you only have one teacher and this is not a possibility at the moment’.</w:t>
      </w:r>
    </w:p>
    <w:p w14:paraId="1E8D2198" w14:textId="77777777" w:rsidR="00C50938" w:rsidRPr="00C50938" w:rsidRDefault="00C50938" w:rsidP="00C50938">
      <w:pPr>
        <w:pStyle w:val="ListParagraph"/>
        <w:rPr>
          <w:rFonts w:ascii="Arial" w:hAnsi="Arial" w:cs="Arial"/>
          <w:i/>
          <w:iCs/>
          <w:sz w:val="22"/>
          <w:szCs w:val="22"/>
        </w:rPr>
      </w:pPr>
    </w:p>
    <w:p w14:paraId="7560D30A" w14:textId="77777777" w:rsidR="00C50938" w:rsidRDefault="00C50938" w:rsidP="00A635C4">
      <w:pPr>
        <w:pStyle w:val="ListParagraph"/>
        <w:spacing w:after="0" w:line="240" w:lineRule="auto"/>
        <w:rPr>
          <w:rFonts w:ascii="Arial" w:hAnsi="Arial" w:cs="Arial"/>
          <w:i/>
          <w:iCs/>
          <w:sz w:val="22"/>
          <w:szCs w:val="22"/>
        </w:rPr>
      </w:pPr>
    </w:p>
    <w:p w14:paraId="29754C68" w14:textId="6068C694" w:rsidR="003E2C98" w:rsidRPr="003E2C98" w:rsidRDefault="00C50938" w:rsidP="00C50938">
      <w:pPr>
        <w:jc w:val="center"/>
        <w:rPr>
          <w:rFonts w:ascii="Arial" w:hAnsi="Arial" w:cs="Arial"/>
          <w:sz w:val="22"/>
          <w:szCs w:val="22"/>
        </w:rPr>
      </w:pPr>
      <w:r>
        <w:rPr>
          <w:rFonts w:ascii="Arial" w:hAnsi="Arial" w:cs="Arial"/>
          <w:sz w:val="22"/>
          <w:szCs w:val="22"/>
        </w:rPr>
        <w:t>***</w:t>
      </w:r>
    </w:p>
    <w:p w14:paraId="1E2AE7D4" w14:textId="7BB3F34C" w:rsidR="00C64969" w:rsidRPr="000A2EA9" w:rsidRDefault="00C64969" w:rsidP="00C64969">
      <w:pPr>
        <w:spacing w:after="0" w:line="240" w:lineRule="auto"/>
        <w:rPr>
          <w:rFonts w:ascii="Arial" w:hAnsi="Arial" w:cs="Arial"/>
          <w:b/>
          <w:bCs/>
          <w:sz w:val="22"/>
          <w:szCs w:val="22"/>
        </w:rPr>
      </w:pPr>
      <w:r w:rsidRPr="000A2EA9">
        <w:rPr>
          <w:rFonts w:ascii="Arial" w:hAnsi="Arial" w:cs="Arial"/>
          <w:b/>
          <w:bCs/>
          <w:sz w:val="22"/>
          <w:szCs w:val="22"/>
        </w:rPr>
        <w:t xml:space="preserve">Information </w:t>
      </w:r>
      <w:r w:rsidR="000A2EA9">
        <w:rPr>
          <w:rFonts w:ascii="Arial" w:hAnsi="Arial" w:cs="Arial"/>
          <w:b/>
          <w:bCs/>
          <w:sz w:val="22"/>
          <w:szCs w:val="22"/>
        </w:rPr>
        <w:t xml:space="preserve">that </w:t>
      </w:r>
      <w:r w:rsidRPr="000A2EA9">
        <w:rPr>
          <w:rFonts w:ascii="Arial" w:hAnsi="Arial" w:cs="Arial"/>
          <w:b/>
          <w:bCs/>
          <w:sz w:val="22"/>
          <w:szCs w:val="22"/>
        </w:rPr>
        <w:t xml:space="preserve">has been gathered from partner feedback questionnaires – </w:t>
      </w:r>
    </w:p>
    <w:p w14:paraId="5A512EDA" w14:textId="77777777" w:rsidR="00C64969" w:rsidRDefault="00C64969" w:rsidP="00C64969">
      <w:pPr>
        <w:spacing w:after="0" w:line="240" w:lineRule="auto"/>
        <w:rPr>
          <w:rFonts w:ascii="Arial" w:hAnsi="Arial" w:cs="Arial"/>
          <w:sz w:val="22"/>
          <w:szCs w:val="22"/>
        </w:rPr>
      </w:pPr>
    </w:p>
    <w:p w14:paraId="4CFE9C82" w14:textId="72750097" w:rsidR="00C64969" w:rsidRDefault="0063251B" w:rsidP="00C64969">
      <w:pPr>
        <w:spacing w:after="0" w:line="240" w:lineRule="auto"/>
        <w:rPr>
          <w:rFonts w:ascii="Arial" w:hAnsi="Arial" w:cs="Arial"/>
          <w:sz w:val="22"/>
          <w:szCs w:val="22"/>
        </w:rPr>
      </w:pPr>
      <w:r>
        <w:rPr>
          <w:rFonts w:ascii="Arial" w:hAnsi="Arial" w:cs="Arial"/>
          <w:sz w:val="22"/>
          <w:szCs w:val="22"/>
        </w:rPr>
        <w:t>When asked “Are there any ways that Airport House could expand and improve what is already on offer?” –</w:t>
      </w:r>
    </w:p>
    <w:p w14:paraId="488CC6BB" w14:textId="1803AAA0" w:rsidR="0063251B" w:rsidRPr="000A2EA9" w:rsidRDefault="0063251B" w:rsidP="00473B88">
      <w:pPr>
        <w:pStyle w:val="ListParagraph"/>
        <w:numPr>
          <w:ilvl w:val="0"/>
          <w:numId w:val="10"/>
        </w:numPr>
        <w:spacing w:after="0" w:line="240" w:lineRule="auto"/>
        <w:rPr>
          <w:rFonts w:ascii="Arial" w:hAnsi="Arial" w:cs="Arial"/>
          <w:i/>
          <w:iCs/>
          <w:sz w:val="22"/>
          <w:szCs w:val="22"/>
        </w:rPr>
      </w:pPr>
      <w:r w:rsidRPr="000A2EA9">
        <w:rPr>
          <w:rFonts w:ascii="Arial" w:hAnsi="Arial" w:cs="Arial"/>
          <w:i/>
          <w:iCs/>
          <w:sz w:val="22"/>
          <w:szCs w:val="22"/>
        </w:rPr>
        <w:t>“</w:t>
      </w:r>
      <w:r w:rsidR="00792D6F">
        <w:rPr>
          <w:rFonts w:ascii="Arial" w:hAnsi="Arial" w:cs="Arial"/>
          <w:i/>
          <w:iCs/>
          <w:sz w:val="22"/>
          <w:szCs w:val="22"/>
        </w:rPr>
        <w:t>Further</w:t>
      </w:r>
      <w:r w:rsidR="00473B88">
        <w:rPr>
          <w:rFonts w:ascii="Arial" w:hAnsi="Arial" w:cs="Arial"/>
          <w:i/>
          <w:iCs/>
          <w:sz w:val="22"/>
          <w:szCs w:val="22"/>
        </w:rPr>
        <w:t xml:space="preserve"> outreach initially while on the waiting list as the amount of pupils now not attending mainstream school is increasing.”</w:t>
      </w:r>
    </w:p>
    <w:p w14:paraId="1D20BBFB" w14:textId="77777777" w:rsidR="0063251B" w:rsidRDefault="0063251B" w:rsidP="0063251B">
      <w:pPr>
        <w:spacing w:after="0" w:line="240" w:lineRule="auto"/>
        <w:rPr>
          <w:rFonts w:ascii="Arial" w:hAnsi="Arial" w:cs="Arial"/>
          <w:sz w:val="22"/>
          <w:szCs w:val="22"/>
        </w:rPr>
      </w:pPr>
    </w:p>
    <w:p w14:paraId="1983E0E3" w14:textId="372969C3" w:rsidR="0063251B" w:rsidRDefault="0063251B" w:rsidP="0063251B">
      <w:pPr>
        <w:spacing w:after="0" w:line="240" w:lineRule="auto"/>
        <w:rPr>
          <w:rFonts w:ascii="Arial" w:hAnsi="Arial" w:cs="Arial"/>
          <w:sz w:val="22"/>
          <w:szCs w:val="22"/>
        </w:rPr>
      </w:pPr>
      <w:r>
        <w:rPr>
          <w:rFonts w:ascii="Arial" w:hAnsi="Arial" w:cs="Arial"/>
          <w:sz w:val="22"/>
          <w:szCs w:val="22"/>
        </w:rPr>
        <w:t>When asked for any further comments –</w:t>
      </w:r>
    </w:p>
    <w:p w14:paraId="19845529" w14:textId="5BD9D0B5" w:rsidR="009F4101" w:rsidRDefault="000A2EA9" w:rsidP="009C5B5F">
      <w:pPr>
        <w:pStyle w:val="ListParagraph"/>
        <w:numPr>
          <w:ilvl w:val="0"/>
          <w:numId w:val="11"/>
        </w:numPr>
        <w:spacing w:after="0" w:line="240" w:lineRule="auto"/>
        <w:rPr>
          <w:rFonts w:ascii="Arial" w:hAnsi="Arial" w:cs="Arial"/>
          <w:i/>
          <w:iCs/>
          <w:sz w:val="22"/>
          <w:szCs w:val="22"/>
        </w:rPr>
      </w:pPr>
      <w:r w:rsidRPr="000A2EA9">
        <w:rPr>
          <w:rFonts w:ascii="Arial" w:hAnsi="Arial" w:cs="Arial"/>
          <w:i/>
          <w:iCs/>
          <w:sz w:val="22"/>
          <w:szCs w:val="22"/>
        </w:rPr>
        <w:t>“</w:t>
      </w:r>
      <w:r w:rsidR="00473B88">
        <w:rPr>
          <w:rFonts w:ascii="Arial" w:hAnsi="Arial" w:cs="Arial"/>
          <w:i/>
          <w:iCs/>
          <w:sz w:val="22"/>
          <w:szCs w:val="22"/>
        </w:rPr>
        <w:t>Airport House offer significant support to our young people who attend or receive time through outreach and communication with school staff has been excellent.”</w:t>
      </w:r>
    </w:p>
    <w:p w14:paraId="08EAA794" w14:textId="2CADF596" w:rsidR="00473B88" w:rsidRPr="000A2EA9" w:rsidRDefault="00473B88" w:rsidP="009C5B5F">
      <w:pPr>
        <w:pStyle w:val="ListParagraph"/>
        <w:numPr>
          <w:ilvl w:val="0"/>
          <w:numId w:val="11"/>
        </w:numPr>
        <w:spacing w:after="0" w:line="240" w:lineRule="auto"/>
        <w:rPr>
          <w:rFonts w:ascii="Arial" w:hAnsi="Arial" w:cs="Arial"/>
          <w:i/>
          <w:iCs/>
          <w:sz w:val="22"/>
          <w:szCs w:val="22"/>
        </w:rPr>
      </w:pPr>
      <w:r>
        <w:rPr>
          <w:rFonts w:ascii="Arial" w:hAnsi="Arial" w:cs="Arial"/>
          <w:i/>
          <w:iCs/>
          <w:sz w:val="22"/>
          <w:szCs w:val="22"/>
        </w:rPr>
        <w:t>“As we are often working with the same young person it has been extremely beneficial to have open communication results in the young person receiving a positive experience tailored to their needs.”</w:t>
      </w:r>
    </w:p>
    <w:p w14:paraId="2A149B6F" w14:textId="77777777" w:rsidR="00A635C4" w:rsidRDefault="00A635C4" w:rsidP="005F1AD4">
      <w:pPr>
        <w:spacing w:after="0" w:line="240" w:lineRule="auto"/>
        <w:rPr>
          <w:rFonts w:ascii="Arial" w:hAnsi="Arial" w:cs="Arial"/>
          <w:sz w:val="22"/>
          <w:szCs w:val="22"/>
        </w:rPr>
      </w:pPr>
    </w:p>
    <w:p w14:paraId="6C76ADDB" w14:textId="77777777" w:rsidR="00CF30FB" w:rsidRDefault="00CF30FB" w:rsidP="005F1AD4">
      <w:pPr>
        <w:spacing w:after="0" w:line="240" w:lineRule="auto"/>
        <w:rPr>
          <w:rFonts w:ascii="Arial" w:hAnsi="Arial" w:cs="Arial"/>
          <w:sz w:val="22"/>
          <w:szCs w:val="22"/>
        </w:rPr>
      </w:pPr>
    </w:p>
    <w:p w14:paraId="1D9CDBFA" w14:textId="77777777" w:rsidR="00CF30FB" w:rsidRDefault="00CF30FB" w:rsidP="005F1AD4">
      <w:pPr>
        <w:spacing w:after="0" w:line="240" w:lineRule="auto"/>
        <w:rPr>
          <w:rFonts w:ascii="Arial" w:hAnsi="Arial" w:cs="Arial"/>
          <w:sz w:val="22"/>
          <w:szCs w:val="22"/>
        </w:rPr>
      </w:pPr>
    </w:p>
    <w:p w14:paraId="63C2EEFE" w14:textId="77777777" w:rsidR="00CF30FB" w:rsidRDefault="00CF30FB" w:rsidP="005F1AD4">
      <w:pPr>
        <w:spacing w:after="0" w:line="240" w:lineRule="auto"/>
        <w:rPr>
          <w:rFonts w:ascii="Arial" w:hAnsi="Arial" w:cs="Arial"/>
          <w:sz w:val="22"/>
          <w:szCs w:val="22"/>
        </w:rPr>
      </w:pPr>
    </w:p>
    <w:p w14:paraId="5CE954DE" w14:textId="77777777" w:rsidR="00CF30FB" w:rsidRDefault="00CF30FB" w:rsidP="005F1AD4">
      <w:pPr>
        <w:spacing w:after="0" w:line="240" w:lineRule="auto"/>
        <w:rPr>
          <w:rFonts w:ascii="Arial" w:hAnsi="Arial" w:cs="Arial"/>
          <w:sz w:val="22"/>
          <w:szCs w:val="22"/>
        </w:rPr>
      </w:pPr>
    </w:p>
    <w:p w14:paraId="370F75A0" w14:textId="77777777" w:rsidR="00CF30FB" w:rsidRDefault="00CF30FB" w:rsidP="005F1AD4">
      <w:pPr>
        <w:spacing w:after="0" w:line="240" w:lineRule="auto"/>
        <w:rPr>
          <w:rFonts w:ascii="Arial" w:hAnsi="Arial" w:cs="Arial"/>
          <w:sz w:val="22"/>
          <w:szCs w:val="22"/>
        </w:rPr>
      </w:pPr>
    </w:p>
    <w:p w14:paraId="5B773B49" w14:textId="77777777" w:rsidR="00CF30FB" w:rsidRDefault="00CF30FB" w:rsidP="005F1AD4">
      <w:pPr>
        <w:spacing w:after="0" w:line="240" w:lineRule="auto"/>
        <w:rPr>
          <w:rFonts w:ascii="Arial" w:hAnsi="Arial" w:cs="Arial"/>
          <w:sz w:val="22"/>
          <w:szCs w:val="22"/>
        </w:rPr>
      </w:pPr>
    </w:p>
    <w:p w14:paraId="57AAC74C" w14:textId="77777777" w:rsidR="00CF30FB" w:rsidRDefault="00CF30FB" w:rsidP="005F1AD4">
      <w:pPr>
        <w:spacing w:after="0" w:line="240" w:lineRule="auto"/>
        <w:rPr>
          <w:rFonts w:ascii="Arial" w:hAnsi="Arial" w:cs="Arial"/>
          <w:sz w:val="22"/>
          <w:szCs w:val="22"/>
        </w:rPr>
      </w:pPr>
    </w:p>
    <w:p w14:paraId="72E9882F" w14:textId="77777777" w:rsidR="00CF30FB" w:rsidRDefault="00CF30FB" w:rsidP="005F1AD4">
      <w:pPr>
        <w:spacing w:after="0" w:line="240" w:lineRule="auto"/>
        <w:rPr>
          <w:rFonts w:ascii="Arial" w:hAnsi="Arial" w:cs="Arial"/>
          <w:sz w:val="22"/>
          <w:szCs w:val="22"/>
        </w:rPr>
      </w:pPr>
    </w:p>
    <w:p w14:paraId="024464E5" w14:textId="77777777" w:rsidR="00CF30FB" w:rsidRDefault="00CF30FB" w:rsidP="005F1AD4">
      <w:pPr>
        <w:spacing w:after="0" w:line="240" w:lineRule="auto"/>
        <w:rPr>
          <w:rFonts w:ascii="Arial" w:hAnsi="Arial" w:cs="Arial"/>
          <w:sz w:val="22"/>
          <w:szCs w:val="22"/>
        </w:rPr>
      </w:pPr>
    </w:p>
    <w:p w14:paraId="558A9E9E" w14:textId="77777777" w:rsidR="00CF30FB" w:rsidRDefault="00CF30FB" w:rsidP="005F1AD4">
      <w:pPr>
        <w:spacing w:after="0" w:line="240" w:lineRule="auto"/>
        <w:rPr>
          <w:rFonts w:ascii="Arial" w:hAnsi="Arial" w:cs="Arial"/>
          <w:sz w:val="22"/>
          <w:szCs w:val="22"/>
        </w:rPr>
      </w:pPr>
    </w:p>
    <w:p w14:paraId="45349697" w14:textId="77777777" w:rsidR="00CF30FB" w:rsidRDefault="00CF30FB" w:rsidP="005F1AD4">
      <w:pPr>
        <w:spacing w:after="0" w:line="240" w:lineRule="auto"/>
        <w:rPr>
          <w:rFonts w:ascii="Arial" w:hAnsi="Arial" w:cs="Arial"/>
          <w:sz w:val="22"/>
          <w:szCs w:val="22"/>
        </w:rPr>
      </w:pPr>
    </w:p>
    <w:p w14:paraId="50ACB9A0" w14:textId="77777777" w:rsidR="00CF30FB" w:rsidRDefault="00CF30FB" w:rsidP="005F1AD4">
      <w:pPr>
        <w:spacing w:after="0" w:line="240" w:lineRule="auto"/>
        <w:rPr>
          <w:rFonts w:ascii="Arial" w:hAnsi="Arial" w:cs="Arial"/>
          <w:sz w:val="22"/>
          <w:szCs w:val="22"/>
        </w:rPr>
      </w:pPr>
    </w:p>
    <w:p w14:paraId="67DDD2D8" w14:textId="77777777" w:rsidR="00E962E3" w:rsidRDefault="00E962E3" w:rsidP="005F1AD4">
      <w:pPr>
        <w:spacing w:after="0" w:line="240" w:lineRule="auto"/>
        <w:rPr>
          <w:rFonts w:ascii="Arial" w:hAnsi="Arial" w:cs="Arial"/>
          <w:sz w:val="22"/>
          <w:szCs w:val="22"/>
        </w:rPr>
      </w:pPr>
    </w:p>
    <w:p w14:paraId="30B09ADF" w14:textId="77777777" w:rsidR="00E962E3" w:rsidRDefault="00E962E3" w:rsidP="005F1AD4">
      <w:pPr>
        <w:spacing w:after="0" w:line="240" w:lineRule="auto"/>
        <w:rPr>
          <w:rFonts w:ascii="Arial" w:hAnsi="Arial" w:cs="Arial"/>
          <w:sz w:val="22"/>
          <w:szCs w:val="22"/>
        </w:rPr>
      </w:pPr>
    </w:p>
    <w:p w14:paraId="5A0AAAE7" w14:textId="77777777" w:rsidR="00E962E3" w:rsidRDefault="00E962E3" w:rsidP="005F1AD4">
      <w:pPr>
        <w:spacing w:after="0" w:line="240" w:lineRule="auto"/>
        <w:rPr>
          <w:rFonts w:ascii="Arial" w:hAnsi="Arial" w:cs="Arial"/>
          <w:sz w:val="22"/>
          <w:szCs w:val="22"/>
        </w:rPr>
      </w:pPr>
    </w:p>
    <w:p w14:paraId="70B9DBB7" w14:textId="77777777" w:rsidR="00E962E3" w:rsidRDefault="00E962E3" w:rsidP="005F1AD4">
      <w:pPr>
        <w:spacing w:after="0" w:line="240" w:lineRule="auto"/>
        <w:rPr>
          <w:rFonts w:ascii="Arial" w:hAnsi="Arial" w:cs="Arial"/>
          <w:sz w:val="22"/>
          <w:szCs w:val="22"/>
        </w:rPr>
      </w:pPr>
    </w:p>
    <w:p w14:paraId="51D34AE3" w14:textId="77777777" w:rsidR="00E962E3" w:rsidRDefault="00E962E3" w:rsidP="005F1AD4">
      <w:pPr>
        <w:spacing w:after="0" w:line="240" w:lineRule="auto"/>
        <w:rPr>
          <w:rFonts w:ascii="Arial" w:hAnsi="Arial" w:cs="Arial"/>
          <w:sz w:val="22"/>
          <w:szCs w:val="22"/>
        </w:rPr>
      </w:pPr>
    </w:p>
    <w:p w14:paraId="1933FFC3" w14:textId="77777777" w:rsidR="00E962E3" w:rsidRDefault="00E962E3" w:rsidP="005F1AD4">
      <w:pPr>
        <w:spacing w:after="0" w:line="240" w:lineRule="auto"/>
        <w:rPr>
          <w:rFonts w:ascii="Arial" w:hAnsi="Arial" w:cs="Arial"/>
          <w:sz w:val="22"/>
          <w:szCs w:val="22"/>
        </w:rPr>
      </w:pPr>
    </w:p>
    <w:p w14:paraId="22FB8ADF" w14:textId="77777777" w:rsidR="00E962E3" w:rsidRDefault="00E962E3" w:rsidP="005F1AD4">
      <w:pPr>
        <w:spacing w:after="0" w:line="240" w:lineRule="auto"/>
        <w:rPr>
          <w:rFonts w:ascii="Arial" w:hAnsi="Arial" w:cs="Arial"/>
          <w:sz w:val="22"/>
          <w:szCs w:val="22"/>
        </w:rPr>
      </w:pPr>
    </w:p>
    <w:p w14:paraId="79CC1E01" w14:textId="77777777" w:rsidR="00E962E3" w:rsidRDefault="00E962E3" w:rsidP="005F1AD4">
      <w:pPr>
        <w:spacing w:after="0" w:line="240" w:lineRule="auto"/>
        <w:rPr>
          <w:rFonts w:ascii="Arial" w:hAnsi="Arial" w:cs="Arial"/>
          <w:sz w:val="22"/>
          <w:szCs w:val="22"/>
        </w:rPr>
      </w:pPr>
    </w:p>
    <w:p w14:paraId="17502FED" w14:textId="77777777" w:rsidR="00E962E3" w:rsidRDefault="00E962E3" w:rsidP="005F1AD4">
      <w:pPr>
        <w:spacing w:after="0" w:line="240" w:lineRule="auto"/>
        <w:rPr>
          <w:rFonts w:ascii="Arial" w:hAnsi="Arial" w:cs="Arial"/>
          <w:sz w:val="22"/>
          <w:szCs w:val="22"/>
        </w:rPr>
      </w:pPr>
    </w:p>
    <w:p w14:paraId="37C60090" w14:textId="77777777" w:rsidR="00E962E3" w:rsidRDefault="00E962E3" w:rsidP="005F1AD4">
      <w:pPr>
        <w:spacing w:after="0" w:line="240" w:lineRule="auto"/>
        <w:rPr>
          <w:rFonts w:ascii="Arial" w:hAnsi="Arial" w:cs="Arial"/>
          <w:sz w:val="22"/>
          <w:szCs w:val="22"/>
        </w:rPr>
      </w:pPr>
    </w:p>
    <w:p w14:paraId="3ACB1649" w14:textId="77777777" w:rsidR="00520B00" w:rsidRDefault="00520B00" w:rsidP="005F1AD4">
      <w:pPr>
        <w:spacing w:after="0" w:line="240" w:lineRule="auto"/>
        <w:rPr>
          <w:rFonts w:ascii="Arial" w:hAnsi="Arial" w:cs="Arial"/>
          <w:sz w:val="22"/>
          <w:szCs w:val="22"/>
        </w:rPr>
      </w:pPr>
    </w:p>
    <w:p w14:paraId="7CA40C25" w14:textId="77777777" w:rsidR="00520B00" w:rsidRDefault="00520B00" w:rsidP="005F1AD4">
      <w:pPr>
        <w:spacing w:after="0" w:line="240" w:lineRule="auto"/>
        <w:rPr>
          <w:rFonts w:ascii="Arial" w:hAnsi="Arial" w:cs="Arial"/>
          <w:sz w:val="22"/>
          <w:szCs w:val="22"/>
        </w:rPr>
      </w:pPr>
    </w:p>
    <w:p w14:paraId="1C591748" w14:textId="77777777" w:rsidR="00520B00" w:rsidRDefault="00520B00" w:rsidP="005F1AD4">
      <w:pPr>
        <w:spacing w:after="0" w:line="240" w:lineRule="auto"/>
        <w:rPr>
          <w:rFonts w:ascii="Arial" w:hAnsi="Arial" w:cs="Arial"/>
          <w:sz w:val="22"/>
          <w:szCs w:val="22"/>
        </w:rPr>
      </w:pPr>
    </w:p>
    <w:p w14:paraId="218B209E" w14:textId="77777777" w:rsidR="00520B00" w:rsidRDefault="00520B00" w:rsidP="005F1AD4">
      <w:pPr>
        <w:spacing w:after="0" w:line="240" w:lineRule="auto"/>
        <w:rPr>
          <w:rFonts w:ascii="Arial" w:hAnsi="Arial" w:cs="Arial"/>
          <w:sz w:val="22"/>
          <w:szCs w:val="22"/>
        </w:rPr>
      </w:pPr>
    </w:p>
    <w:p w14:paraId="4EF68FB4" w14:textId="77777777" w:rsidR="00520B00" w:rsidRDefault="00520B00" w:rsidP="005F1AD4">
      <w:pPr>
        <w:spacing w:after="0" w:line="240" w:lineRule="auto"/>
        <w:rPr>
          <w:rFonts w:ascii="Arial" w:hAnsi="Arial" w:cs="Arial"/>
          <w:sz w:val="22"/>
          <w:szCs w:val="22"/>
        </w:rPr>
      </w:pPr>
    </w:p>
    <w:p w14:paraId="1C028059" w14:textId="77777777" w:rsidR="00520B00" w:rsidRDefault="00520B00" w:rsidP="005F1AD4">
      <w:pPr>
        <w:spacing w:after="0" w:line="240" w:lineRule="auto"/>
        <w:rPr>
          <w:rFonts w:ascii="Arial" w:hAnsi="Arial" w:cs="Arial"/>
          <w:sz w:val="22"/>
          <w:szCs w:val="22"/>
        </w:rPr>
      </w:pPr>
    </w:p>
    <w:p w14:paraId="27E65671" w14:textId="77777777" w:rsidR="00520B00" w:rsidRDefault="00520B00" w:rsidP="005F1AD4">
      <w:pPr>
        <w:spacing w:after="0" w:line="240" w:lineRule="auto"/>
        <w:rPr>
          <w:rFonts w:ascii="Arial" w:hAnsi="Arial" w:cs="Arial"/>
          <w:sz w:val="22"/>
          <w:szCs w:val="22"/>
        </w:rPr>
      </w:pPr>
    </w:p>
    <w:p w14:paraId="6905CD28" w14:textId="77777777" w:rsidR="00520B00" w:rsidRDefault="00520B00" w:rsidP="005F1AD4">
      <w:pPr>
        <w:spacing w:after="0" w:line="240" w:lineRule="auto"/>
        <w:rPr>
          <w:rFonts w:ascii="Arial" w:hAnsi="Arial" w:cs="Arial"/>
          <w:sz w:val="22"/>
          <w:szCs w:val="22"/>
        </w:rPr>
      </w:pPr>
    </w:p>
    <w:p w14:paraId="726287B6" w14:textId="77777777" w:rsidR="00520B00" w:rsidRDefault="00520B00" w:rsidP="005F1AD4">
      <w:pPr>
        <w:spacing w:after="0" w:line="240" w:lineRule="auto"/>
        <w:rPr>
          <w:rFonts w:ascii="Arial" w:hAnsi="Arial" w:cs="Arial"/>
          <w:sz w:val="22"/>
          <w:szCs w:val="22"/>
        </w:rPr>
      </w:pPr>
    </w:p>
    <w:p w14:paraId="34BEBB3C" w14:textId="77777777" w:rsidR="00520B00" w:rsidRDefault="00520B00" w:rsidP="005F1AD4">
      <w:pPr>
        <w:spacing w:after="0" w:line="240" w:lineRule="auto"/>
        <w:rPr>
          <w:rFonts w:ascii="Arial" w:hAnsi="Arial" w:cs="Arial"/>
          <w:sz w:val="22"/>
          <w:szCs w:val="22"/>
        </w:rPr>
      </w:pPr>
    </w:p>
    <w:p w14:paraId="6AA97C9B" w14:textId="77777777" w:rsidR="00520B00" w:rsidRDefault="00520B00" w:rsidP="005F1AD4">
      <w:pPr>
        <w:spacing w:after="0" w:line="240" w:lineRule="auto"/>
        <w:rPr>
          <w:rFonts w:ascii="Arial" w:hAnsi="Arial" w:cs="Arial"/>
          <w:sz w:val="22"/>
          <w:szCs w:val="22"/>
        </w:rPr>
      </w:pPr>
    </w:p>
    <w:p w14:paraId="69FD0FD2" w14:textId="77777777" w:rsidR="0077718E" w:rsidRDefault="0077718E" w:rsidP="005F1AD4">
      <w:pPr>
        <w:spacing w:after="0" w:line="240" w:lineRule="auto"/>
        <w:rPr>
          <w:rFonts w:ascii="Arial" w:hAnsi="Arial" w:cs="Arial"/>
          <w:sz w:val="22"/>
          <w:szCs w:val="22"/>
        </w:rPr>
      </w:pPr>
    </w:p>
    <w:p w14:paraId="28F556DA" w14:textId="2614C335" w:rsidR="00AE028D" w:rsidRDefault="00AE028D" w:rsidP="005F1AD4">
      <w:pPr>
        <w:pBdr>
          <w:bottom w:val="single" w:sz="2" w:space="1" w:color="FFFFFF" w:themeColor="background1"/>
        </w:pBdr>
        <w:spacing w:after="0" w:line="240" w:lineRule="auto"/>
        <w:rPr>
          <w:rFonts w:ascii="Arial" w:eastAsia="Times New Roman" w:hAnsi="Arial" w:cs="Arial"/>
          <w:b/>
          <w:bCs/>
          <w:color w:val="7030A0"/>
          <w:sz w:val="32"/>
          <w:szCs w:val="32"/>
          <w:lang w:eastAsia="en-GB"/>
        </w:rPr>
      </w:pPr>
      <w:r>
        <w:rPr>
          <w:rFonts w:ascii="Arial" w:eastAsia="Times New Roman" w:hAnsi="Arial" w:cs="Arial"/>
          <w:b/>
          <w:bCs/>
          <w:color w:val="7030A0"/>
          <w:sz w:val="32"/>
          <w:szCs w:val="32"/>
          <w:lang w:eastAsia="en-GB"/>
        </w:rPr>
        <w:lastRenderedPageBreak/>
        <w:t>Capacity for continuous improvement</w:t>
      </w:r>
    </w:p>
    <w:p w14:paraId="0735DE95" w14:textId="32C254A4" w:rsidR="00A73D30" w:rsidRPr="00A62A0C" w:rsidRDefault="006004F0" w:rsidP="005F1AD4">
      <w:pPr>
        <w:pBdr>
          <w:bottom w:val="single" w:sz="2" w:space="1" w:color="FFFFFF" w:themeColor="background1"/>
        </w:pBdr>
        <w:spacing w:after="0" w:line="240" w:lineRule="auto"/>
        <w:jc w:val="right"/>
        <w:rPr>
          <w:rFonts w:ascii="Arial" w:hAnsi="Arial" w:cs="Arial"/>
          <w:b/>
          <w:sz w:val="22"/>
          <w:szCs w:val="22"/>
        </w:rPr>
      </w:pPr>
      <w:r>
        <w:rPr>
          <w:rFonts w:ascii="Arial" w:eastAsia="Times New Roman" w:hAnsi="Arial" w:cs="Arial"/>
          <w:color w:val="000000"/>
          <w:sz w:val="22"/>
          <w:szCs w:val="22"/>
          <w:lang w:eastAsia="en-GB"/>
        </w:rPr>
        <w:pict w14:anchorId="3A6DFFA6">
          <v:rect id="_x0000_i1031" style="width:0;height:1.5pt" o:hralign="center" o:hrstd="t" o:hr="t" fillcolor="#a0a0a0" stroked="f"/>
        </w:pict>
      </w:r>
    </w:p>
    <w:p w14:paraId="1BE26860" w14:textId="77777777" w:rsidR="00A635C4" w:rsidRDefault="00A635C4" w:rsidP="005F1AD4">
      <w:pPr>
        <w:spacing w:after="0" w:line="240" w:lineRule="auto"/>
        <w:rPr>
          <w:rFonts w:ascii="Arial" w:hAnsi="Arial" w:cs="Arial"/>
          <w:bCs/>
          <w:sz w:val="22"/>
          <w:szCs w:val="22"/>
        </w:rPr>
      </w:pPr>
    </w:p>
    <w:p w14:paraId="0529F43A" w14:textId="47AB90E4" w:rsidR="00E3006A" w:rsidRPr="005254F3" w:rsidRDefault="00F243E7" w:rsidP="005F1AD4">
      <w:pPr>
        <w:spacing w:after="0" w:line="240" w:lineRule="auto"/>
        <w:rPr>
          <w:rFonts w:ascii="Arial" w:hAnsi="Arial" w:cs="Arial"/>
          <w:bCs/>
          <w:sz w:val="22"/>
          <w:szCs w:val="22"/>
        </w:rPr>
      </w:pPr>
      <w:r w:rsidRPr="005254F3">
        <w:rPr>
          <w:rFonts w:ascii="Arial" w:hAnsi="Arial" w:cs="Arial"/>
          <w:bCs/>
          <w:sz w:val="22"/>
          <w:szCs w:val="22"/>
        </w:rPr>
        <w:t>U</w:t>
      </w:r>
      <w:r w:rsidR="004F7403" w:rsidRPr="005254F3">
        <w:rPr>
          <w:rFonts w:ascii="Arial" w:hAnsi="Arial" w:cs="Arial"/>
          <w:bCs/>
          <w:sz w:val="22"/>
          <w:szCs w:val="22"/>
        </w:rPr>
        <w:t xml:space="preserve">sing indicators from ‘How Good is our School 4’ </w:t>
      </w:r>
      <w:r w:rsidRPr="005254F3">
        <w:rPr>
          <w:rFonts w:ascii="Arial" w:hAnsi="Arial" w:cs="Arial"/>
          <w:bCs/>
          <w:sz w:val="22"/>
          <w:szCs w:val="22"/>
        </w:rPr>
        <w:t xml:space="preserve">together with learner, </w:t>
      </w:r>
      <w:r w:rsidR="004F7403" w:rsidRPr="005254F3">
        <w:rPr>
          <w:rFonts w:ascii="Arial" w:hAnsi="Arial" w:cs="Arial"/>
          <w:bCs/>
          <w:sz w:val="22"/>
          <w:szCs w:val="22"/>
        </w:rPr>
        <w:t>parent</w:t>
      </w:r>
      <w:r w:rsidRPr="005254F3">
        <w:rPr>
          <w:rFonts w:ascii="Arial" w:hAnsi="Arial" w:cs="Arial"/>
          <w:bCs/>
          <w:sz w:val="22"/>
          <w:szCs w:val="22"/>
        </w:rPr>
        <w:t xml:space="preserve">, carer, partner and community </w:t>
      </w:r>
      <w:r w:rsidR="004F7403" w:rsidRPr="005254F3">
        <w:rPr>
          <w:rFonts w:ascii="Arial" w:hAnsi="Arial" w:cs="Arial"/>
          <w:bCs/>
          <w:sz w:val="22"/>
          <w:szCs w:val="22"/>
        </w:rPr>
        <w:t xml:space="preserve">feedback </w:t>
      </w:r>
      <w:r w:rsidRPr="005254F3">
        <w:rPr>
          <w:rFonts w:ascii="Arial" w:hAnsi="Arial" w:cs="Arial"/>
          <w:bCs/>
          <w:sz w:val="22"/>
          <w:szCs w:val="22"/>
        </w:rPr>
        <w:t>we believe we</w:t>
      </w:r>
      <w:r w:rsidR="001E69DD" w:rsidRPr="005254F3">
        <w:rPr>
          <w:rFonts w:ascii="Arial" w:hAnsi="Arial" w:cs="Arial"/>
          <w:bCs/>
          <w:sz w:val="22"/>
          <w:szCs w:val="22"/>
        </w:rPr>
        <w:t xml:space="preserve"> have made the following progress this session:</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222"/>
        <w:gridCol w:w="1451"/>
      </w:tblGrid>
      <w:tr w:rsidR="00A7759A" w14:paraId="3E20D3FE" w14:textId="77777777" w:rsidTr="00006287">
        <w:tc>
          <w:tcPr>
            <w:tcW w:w="5222" w:type="dxa"/>
            <w:tcBorders>
              <w:top w:val="single" w:sz="12" w:space="0" w:color="FFFFFF" w:themeColor="background1"/>
              <w:left w:val="single" w:sz="12" w:space="0" w:color="FFFFFF" w:themeColor="background1"/>
              <w:bottom w:val="single" w:sz="8" w:space="0" w:color="auto"/>
              <w:right w:val="single" w:sz="8" w:space="0" w:color="auto"/>
            </w:tcBorders>
          </w:tcPr>
          <w:p w14:paraId="489A7F9F" w14:textId="77777777" w:rsidR="00A7759A" w:rsidRPr="00AC2EB1" w:rsidRDefault="00A7759A" w:rsidP="00006287">
            <w:pPr>
              <w:rPr>
                <w:rFonts w:ascii="Sassoon Primary" w:hAnsi="Sassoon Primary" w:cs="Arial"/>
                <w:bCs/>
                <w:sz w:val="22"/>
                <w:szCs w:val="22"/>
              </w:rPr>
            </w:pPr>
          </w:p>
        </w:tc>
        <w:tc>
          <w:tcPr>
            <w:tcW w:w="1451" w:type="dxa"/>
            <w:tcBorders>
              <w:top w:val="single" w:sz="8" w:space="0" w:color="auto"/>
              <w:left w:val="nil"/>
              <w:bottom w:val="single" w:sz="8" w:space="0" w:color="FFFFFF" w:themeColor="background1"/>
              <w:right w:val="single" w:sz="8" w:space="0" w:color="auto"/>
            </w:tcBorders>
            <w:shd w:val="clear" w:color="auto" w:fill="auto"/>
          </w:tcPr>
          <w:p w14:paraId="6A1EE414" w14:textId="77777777" w:rsidR="00A7759A" w:rsidRPr="00AC2EB1" w:rsidRDefault="00A7759A" w:rsidP="00006287">
            <w:pPr>
              <w:jc w:val="center"/>
              <w:rPr>
                <w:rFonts w:ascii="Sassoon Primary" w:hAnsi="Sassoon Primary" w:cs="Arial"/>
                <w:b/>
                <w:sz w:val="24"/>
                <w:szCs w:val="24"/>
              </w:rPr>
            </w:pPr>
            <w:r w:rsidRPr="00AC2EB1">
              <w:rPr>
                <w:rFonts w:ascii="Sassoon Primary" w:hAnsi="Sassoon Primary" w:cs="Arial"/>
                <w:b/>
                <w:sz w:val="24"/>
                <w:szCs w:val="24"/>
              </w:rPr>
              <w:t>SECONDARY</w:t>
            </w:r>
          </w:p>
        </w:tc>
      </w:tr>
      <w:tr w:rsidR="00A7759A" w14:paraId="279C1F54" w14:textId="77777777" w:rsidTr="00006287">
        <w:trPr>
          <w:trHeight w:val="736"/>
        </w:trPr>
        <w:tc>
          <w:tcPr>
            <w:tcW w:w="5222" w:type="dxa"/>
            <w:tcBorders>
              <w:top w:val="single" w:sz="8" w:space="0" w:color="auto"/>
              <w:left w:val="single" w:sz="8" w:space="0" w:color="auto"/>
              <w:bottom w:val="single" w:sz="2" w:space="0" w:color="FFFFFF" w:themeColor="background1"/>
              <w:right w:val="single" w:sz="12" w:space="0" w:color="FFFFFF" w:themeColor="background1"/>
            </w:tcBorders>
            <w:shd w:val="clear" w:color="auto" w:fill="FFFFFF" w:themeFill="background1"/>
          </w:tcPr>
          <w:p w14:paraId="0C71935D" w14:textId="77777777" w:rsidR="00A7759A" w:rsidRPr="00AC2EB1" w:rsidRDefault="00A7759A" w:rsidP="00006287">
            <w:pPr>
              <w:rPr>
                <w:rFonts w:ascii="Sassoon Primary" w:hAnsi="Sassoon Primary" w:cs="Arial"/>
                <w:b/>
                <w:sz w:val="22"/>
                <w:szCs w:val="22"/>
              </w:rPr>
            </w:pPr>
            <w:r w:rsidRPr="00AC2EB1">
              <w:rPr>
                <w:rFonts w:ascii="Sassoon Primary" w:hAnsi="Sassoon Primary" w:cs="Arial"/>
                <w:b/>
                <w:sz w:val="22"/>
                <w:szCs w:val="22"/>
              </w:rPr>
              <w:t>QI 1.3</w:t>
            </w:r>
          </w:p>
          <w:p w14:paraId="7C2F1353" w14:textId="77777777" w:rsidR="00A7759A" w:rsidRPr="00AC2EB1" w:rsidRDefault="00A7759A" w:rsidP="00006287">
            <w:pPr>
              <w:rPr>
                <w:rFonts w:ascii="Sassoon Primary" w:hAnsi="Sassoon Primary" w:cs="Arial"/>
                <w:bCs/>
                <w:sz w:val="22"/>
                <w:szCs w:val="22"/>
              </w:rPr>
            </w:pPr>
            <w:r w:rsidRPr="00AC2EB1">
              <w:rPr>
                <w:rFonts w:ascii="Sassoon Primary" w:hAnsi="Sassoon Primary" w:cs="Arial"/>
                <w:bCs/>
                <w:sz w:val="22"/>
                <w:szCs w:val="22"/>
              </w:rPr>
              <w:t>Leadership of change</w:t>
            </w:r>
          </w:p>
        </w:tc>
        <w:sdt>
          <w:sdtPr>
            <w:rPr>
              <w:rStyle w:val="Style12"/>
              <w:rFonts w:ascii="Sassoon Primary" w:hAnsi="Sassoon Primary" w:cs="Arial"/>
              <w:szCs w:val="22"/>
            </w:rPr>
            <w:alias w:val="School self-evaluation"/>
            <w:tag w:val="School self-evaluation"/>
            <w:id w:val="915513427"/>
            <w:placeholder>
              <w:docPart w:val="C75D3AB3BC0B41EFAC8B8ECF750E839D"/>
            </w:placeholder>
            <w:dropDownList>
              <w:listItem w:value="Choose an item."/>
              <w:listItem w:displayText="Excellent " w:value="Excellent "/>
              <w:listItem w:displayText="Very good " w:value="Very good "/>
              <w:listItem w:displayText="Good " w:value="Good "/>
              <w:listItem w:displayText="Satisfactory " w:value="Satisfactory "/>
              <w:listItem w:displayText="Weak " w:value="Weak "/>
              <w:listItem w:displayText="Unsatisfactory" w:value="Unsatisfactory"/>
            </w:dropDownList>
          </w:sdtPr>
          <w:sdtEndPr>
            <w:rPr>
              <w:rStyle w:val="DefaultParagraphFont"/>
              <w:b/>
              <w:sz w:val="21"/>
            </w:rPr>
          </w:sdtEndPr>
          <w:sdtContent>
            <w:tc>
              <w:tcPr>
                <w:tcW w:w="1451" w:type="dxa"/>
                <w:tcBorders>
                  <w:top w:val="single" w:sz="8" w:space="0" w:color="FFFFFF" w:themeColor="background1"/>
                  <w:left w:val="single" w:sz="12" w:space="0" w:color="FFFFFF" w:themeColor="background1"/>
                  <w:bottom w:val="single" w:sz="12" w:space="0" w:color="FFFFFF" w:themeColor="background1"/>
                  <w:right w:val="single" w:sz="8" w:space="0" w:color="auto"/>
                </w:tcBorders>
                <w:vAlign w:val="center"/>
              </w:tcPr>
              <w:p w14:paraId="35054E5D" w14:textId="77777777" w:rsidR="00A7759A" w:rsidRPr="00AC2EB1" w:rsidRDefault="00A7759A" w:rsidP="00006287">
                <w:pPr>
                  <w:jc w:val="center"/>
                  <w:rPr>
                    <w:rFonts w:ascii="Sassoon Primary" w:hAnsi="Sassoon Primary" w:cs="Arial"/>
                    <w:bCs/>
                    <w:sz w:val="22"/>
                    <w:szCs w:val="22"/>
                  </w:rPr>
                </w:pPr>
                <w:r>
                  <w:rPr>
                    <w:rStyle w:val="Style12"/>
                    <w:rFonts w:ascii="Sassoon Primary" w:hAnsi="Sassoon Primary" w:cs="Arial"/>
                    <w:szCs w:val="22"/>
                  </w:rPr>
                  <w:t xml:space="preserve">Very good </w:t>
                </w:r>
              </w:p>
            </w:tc>
          </w:sdtContent>
        </w:sdt>
      </w:tr>
      <w:tr w:rsidR="00A7759A" w14:paraId="710022D8" w14:textId="77777777" w:rsidTr="00006287">
        <w:trPr>
          <w:trHeight w:val="736"/>
        </w:trPr>
        <w:tc>
          <w:tcPr>
            <w:tcW w:w="5222" w:type="dxa"/>
            <w:tcBorders>
              <w:top w:val="single" w:sz="2" w:space="0" w:color="FFFFFF" w:themeColor="background1"/>
              <w:left w:val="single" w:sz="8" w:space="0" w:color="auto"/>
              <w:bottom w:val="single" w:sz="2" w:space="0" w:color="FFFFFF" w:themeColor="background1"/>
              <w:right w:val="single" w:sz="12" w:space="0" w:color="FFFFFF" w:themeColor="background1"/>
            </w:tcBorders>
            <w:shd w:val="clear" w:color="auto" w:fill="FFFFFF" w:themeFill="background1"/>
          </w:tcPr>
          <w:p w14:paraId="2B6A8F51" w14:textId="77777777" w:rsidR="00A7759A" w:rsidRPr="00AC2EB1" w:rsidRDefault="00A7759A" w:rsidP="00006287">
            <w:pPr>
              <w:rPr>
                <w:rFonts w:ascii="Sassoon Primary" w:hAnsi="Sassoon Primary" w:cs="Arial"/>
                <w:b/>
                <w:sz w:val="22"/>
                <w:szCs w:val="22"/>
              </w:rPr>
            </w:pPr>
            <w:r w:rsidRPr="00AC2EB1">
              <w:rPr>
                <w:rFonts w:ascii="Sassoon Primary" w:hAnsi="Sassoon Primary" w:cs="Arial"/>
                <w:b/>
                <w:sz w:val="22"/>
                <w:szCs w:val="22"/>
              </w:rPr>
              <w:t>QI 2.3</w:t>
            </w:r>
          </w:p>
          <w:p w14:paraId="3208D9F0" w14:textId="77777777" w:rsidR="00A7759A" w:rsidRPr="00AC2EB1" w:rsidRDefault="00A7759A" w:rsidP="00006287">
            <w:pPr>
              <w:rPr>
                <w:rFonts w:ascii="Sassoon Primary" w:hAnsi="Sassoon Primary" w:cs="Arial"/>
                <w:bCs/>
                <w:sz w:val="22"/>
                <w:szCs w:val="22"/>
              </w:rPr>
            </w:pPr>
            <w:r w:rsidRPr="00AC2EB1">
              <w:rPr>
                <w:rFonts w:ascii="Sassoon Primary" w:hAnsi="Sassoon Primary" w:cs="Arial"/>
                <w:bCs/>
                <w:sz w:val="22"/>
                <w:szCs w:val="22"/>
              </w:rPr>
              <w:t>Learning, teaching and assessment</w:t>
            </w:r>
          </w:p>
        </w:tc>
        <w:sdt>
          <w:sdtPr>
            <w:rPr>
              <w:rStyle w:val="Style12"/>
              <w:rFonts w:ascii="Sassoon Primary" w:hAnsi="Sassoon Primary" w:cs="Arial"/>
              <w:szCs w:val="22"/>
            </w:rPr>
            <w:alias w:val="School self-evaluation"/>
            <w:tag w:val="School self-evaluation"/>
            <w:id w:val="192268410"/>
            <w:placeholder>
              <w:docPart w:val="300C63206EA24DA98F8428A1EDEBBD59"/>
            </w:placeholder>
            <w:dropDownList>
              <w:listItem w:value="Choose an item."/>
              <w:listItem w:displayText="Excellent " w:value="Excellent "/>
              <w:listItem w:displayText="Very good " w:value="Very good "/>
              <w:listItem w:displayText="Good " w:value="Good "/>
              <w:listItem w:displayText="Satisfactory " w:value="Satisfactory "/>
              <w:listItem w:displayText="Weak " w:value="Weak "/>
              <w:listItem w:displayText="Unsatisfactory" w:value="Unsatisfactory"/>
            </w:dropDownList>
          </w:sdtPr>
          <w:sdtEndPr>
            <w:rPr>
              <w:rStyle w:val="DefaultParagraphFont"/>
              <w:b/>
              <w:sz w:val="21"/>
            </w:rPr>
          </w:sdtEndPr>
          <w:sdtContent>
            <w:tc>
              <w:tcPr>
                <w:tcW w:w="1451" w:type="dxa"/>
                <w:tcBorders>
                  <w:top w:val="single" w:sz="12" w:space="0" w:color="FFFFFF" w:themeColor="background1"/>
                  <w:left w:val="single" w:sz="12" w:space="0" w:color="FFFFFF" w:themeColor="background1"/>
                  <w:bottom w:val="single" w:sz="12" w:space="0" w:color="FFFFFF" w:themeColor="background1"/>
                  <w:right w:val="single" w:sz="8" w:space="0" w:color="auto"/>
                </w:tcBorders>
                <w:vAlign w:val="center"/>
              </w:tcPr>
              <w:p w14:paraId="189D98EB" w14:textId="7E831134" w:rsidR="00A7759A" w:rsidRPr="00AC2EB1" w:rsidRDefault="00BE3F38" w:rsidP="00006287">
                <w:pPr>
                  <w:jc w:val="center"/>
                  <w:rPr>
                    <w:rFonts w:ascii="Sassoon Primary" w:hAnsi="Sassoon Primary" w:cs="Arial"/>
                    <w:bCs/>
                    <w:sz w:val="22"/>
                    <w:szCs w:val="22"/>
                  </w:rPr>
                </w:pPr>
                <w:r>
                  <w:rPr>
                    <w:rStyle w:val="Style12"/>
                    <w:rFonts w:ascii="Sassoon Primary" w:hAnsi="Sassoon Primary" w:cs="Arial"/>
                    <w:szCs w:val="22"/>
                  </w:rPr>
                  <w:t xml:space="preserve">Good </w:t>
                </w:r>
              </w:p>
            </w:tc>
          </w:sdtContent>
        </w:sdt>
      </w:tr>
      <w:tr w:rsidR="00A7759A" w14:paraId="6BA2E4A3" w14:textId="77777777" w:rsidTr="00006287">
        <w:trPr>
          <w:trHeight w:val="736"/>
        </w:trPr>
        <w:tc>
          <w:tcPr>
            <w:tcW w:w="5222" w:type="dxa"/>
            <w:tcBorders>
              <w:top w:val="single" w:sz="2" w:space="0" w:color="FFFFFF" w:themeColor="background1"/>
              <w:left w:val="single" w:sz="8" w:space="0" w:color="auto"/>
              <w:bottom w:val="single" w:sz="2" w:space="0" w:color="FFFFFF" w:themeColor="background1"/>
              <w:right w:val="single" w:sz="12" w:space="0" w:color="FFFFFF" w:themeColor="background1"/>
            </w:tcBorders>
            <w:shd w:val="clear" w:color="auto" w:fill="FFFFFF" w:themeFill="background1"/>
          </w:tcPr>
          <w:p w14:paraId="2D45B081" w14:textId="77777777" w:rsidR="00A7759A" w:rsidRPr="00AC2EB1" w:rsidRDefault="00A7759A" w:rsidP="00006287">
            <w:pPr>
              <w:rPr>
                <w:rFonts w:ascii="Sassoon Primary" w:hAnsi="Sassoon Primary" w:cs="Arial"/>
                <w:b/>
                <w:sz w:val="22"/>
                <w:szCs w:val="22"/>
              </w:rPr>
            </w:pPr>
            <w:r w:rsidRPr="00AC2EB1">
              <w:rPr>
                <w:rFonts w:ascii="Sassoon Primary" w:hAnsi="Sassoon Primary" w:cs="Arial"/>
                <w:b/>
                <w:sz w:val="22"/>
                <w:szCs w:val="22"/>
              </w:rPr>
              <w:t>QI 3.1</w:t>
            </w:r>
          </w:p>
          <w:p w14:paraId="65911E67" w14:textId="77777777" w:rsidR="00A7759A" w:rsidRPr="00AC2EB1" w:rsidRDefault="00A7759A" w:rsidP="00006287">
            <w:pPr>
              <w:rPr>
                <w:rFonts w:ascii="Sassoon Primary" w:hAnsi="Sassoon Primary" w:cs="Arial"/>
                <w:bCs/>
                <w:sz w:val="22"/>
                <w:szCs w:val="22"/>
              </w:rPr>
            </w:pPr>
            <w:r w:rsidRPr="00AC2EB1">
              <w:rPr>
                <w:rFonts w:ascii="Sassoon Primary" w:hAnsi="Sassoon Primary" w:cs="Arial"/>
                <w:bCs/>
                <w:sz w:val="22"/>
                <w:szCs w:val="22"/>
              </w:rPr>
              <w:t>Wellbeing, equality and inclusion</w:t>
            </w:r>
          </w:p>
        </w:tc>
        <w:sdt>
          <w:sdtPr>
            <w:rPr>
              <w:rStyle w:val="Style12"/>
              <w:rFonts w:ascii="Sassoon Primary" w:hAnsi="Sassoon Primary" w:cs="Arial"/>
              <w:szCs w:val="22"/>
            </w:rPr>
            <w:alias w:val="School self-evaluation"/>
            <w:tag w:val="School self-evaluation"/>
            <w:id w:val="1338656727"/>
            <w:placeholder>
              <w:docPart w:val="1CDA1D685E0743D9B35AB69AAD7E0707"/>
            </w:placeholder>
            <w:dropDownList>
              <w:listItem w:value="Choose an item."/>
              <w:listItem w:displayText="Excellent " w:value="Excellent "/>
              <w:listItem w:displayText="Very good " w:value="Very good "/>
              <w:listItem w:displayText="Good " w:value="Good "/>
              <w:listItem w:displayText="Satisfactory " w:value="Satisfactory "/>
              <w:listItem w:displayText="Weak " w:value="Weak "/>
              <w:listItem w:displayText="Unsatisfactory" w:value="Unsatisfactory"/>
            </w:dropDownList>
          </w:sdtPr>
          <w:sdtEndPr>
            <w:rPr>
              <w:rStyle w:val="DefaultParagraphFont"/>
              <w:b/>
              <w:sz w:val="21"/>
            </w:rPr>
          </w:sdtEndPr>
          <w:sdtContent>
            <w:tc>
              <w:tcPr>
                <w:tcW w:w="1451" w:type="dxa"/>
                <w:tcBorders>
                  <w:top w:val="single" w:sz="12" w:space="0" w:color="FFFFFF" w:themeColor="background1"/>
                  <w:left w:val="single" w:sz="12" w:space="0" w:color="FFFFFF" w:themeColor="background1"/>
                  <w:bottom w:val="single" w:sz="12" w:space="0" w:color="FFFFFF" w:themeColor="background1"/>
                  <w:right w:val="single" w:sz="8" w:space="0" w:color="auto"/>
                </w:tcBorders>
                <w:vAlign w:val="center"/>
              </w:tcPr>
              <w:p w14:paraId="0B483195" w14:textId="77777777" w:rsidR="00A7759A" w:rsidRPr="00AC2EB1" w:rsidRDefault="00A7759A" w:rsidP="00006287">
                <w:pPr>
                  <w:jc w:val="center"/>
                  <w:rPr>
                    <w:rFonts w:ascii="Sassoon Primary" w:hAnsi="Sassoon Primary" w:cs="Arial"/>
                    <w:bCs/>
                    <w:sz w:val="22"/>
                    <w:szCs w:val="22"/>
                  </w:rPr>
                </w:pPr>
                <w:r>
                  <w:rPr>
                    <w:rStyle w:val="Style12"/>
                    <w:rFonts w:ascii="Sassoon Primary" w:hAnsi="Sassoon Primary" w:cs="Arial"/>
                    <w:szCs w:val="22"/>
                  </w:rPr>
                  <w:t xml:space="preserve">Very good </w:t>
                </w:r>
              </w:p>
            </w:tc>
          </w:sdtContent>
        </w:sdt>
      </w:tr>
      <w:tr w:rsidR="00A7759A" w14:paraId="77224734" w14:textId="77777777" w:rsidTr="00006287">
        <w:trPr>
          <w:trHeight w:val="736"/>
        </w:trPr>
        <w:tc>
          <w:tcPr>
            <w:tcW w:w="5222" w:type="dxa"/>
            <w:tcBorders>
              <w:top w:val="single" w:sz="2" w:space="0" w:color="FFFFFF" w:themeColor="background1"/>
              <w:left w:val="single" w:sz="8" w:space="0" w:color="auto"/>
              <w:bottom w:val="single" w:sz="8" w:space="0" w:color="auto"/>
              <w:right w:val="single" w:sz="12" w:space="0" w:color="FFFFFF" w:themeColor="background1"/>
            </w:tcBorders>
            <w:shd w:val="clear" w:color="auto" w:fill="FFFFFF" w:themeFill="background1"/>
          </w:tcPr>
          <w:p w14:paraId="632A344E" w14:textId="77777777" w:rsidR="00A7759A" w:rsidRPr="00AC2EB1" w:rsidRDefault="00A7759A" w:rsidP="00006287">
            <w:pPr>
              <w:rPr>
                <w:rFonts w:ascii="Sassoon Primary" w:hAnsi="Sassoon Primary" w:cs="Arial"/>
                <w:b/>
                <w:sz w:val="22"/>
                <w:szCs w:val="22"/>
              </w:rPr>
            </w:pPr>
            <w:r w:rsidRPr="00AC2EB1">
              <w:rPr>
                <w:rFonts w:ascii="Sassoon Primary" w:hAnsi="Sassoon Primary" w:cs="Arial"/>
                <w:b/>
                <w:sz w:val="22"/>
                <w:szCs w:val="22"/>
              </w:rPr>
              <w:t xml:space="preserve">QI 3.2 </w:t>
            </w:r>
          </w:p>
          <w:p w14:paraId="65256E2C" w14:textId="77777777" w:rsidR="00A7759A" w:rsidRPr="00AC2EB1" w:rsidRDefault="00A7759A" w:rsidP="00006287">
            <w:pPr>
              <w:rPr>
                <w:rFonts w:ascii="Sassoon Primary" w:hAnsi="Sassoon Primary" w:cs="Arial"/>
                <w:bCs/>
                <w:sz w:val="22"/>
                <w:szCs w:val="22"/>
              </w:rPr>
            </w:pPr>
            <w:r w:rsidRPr="00AC2EB1">
              <w:rPr>
                <w:rFonts w:ascii="Sassoon Primary" w:hAnsi="Sassoon Primary" w:cs="Arial"/>
                <w:bCs/>
                <w:sz w:val="22"/>
                <w:szCs w:val="22"/>
              </w:rPr>
              <w:t>Raising attainment and achievement/Securing children’s progress</w:t>
            </w:r>
          </w:p>
        </w:tc>
        <w:sdt>
          <w:sdtPr>
            <w:rPr>
              <w:rStyle w:val="Style12"/>
              <w:rFonts w:ascii="Sassoon Primary" w:hAnsi="Sassoon Primary" w:cs="Arial"/>
              <w:szCs w:val="22"/>
            </w:rPr>
            <w:alias w:val="School self-evaluation"/>
            <w:tag w:val="School self-evaluation"/>
            <w:id w:val="950585565"/>
            <w:placeholder>
              <w:docPart w:val="7B907255E42B42A2AF464A4B3C98ECC5"/>
            </w:placeholder>
            <w:dropDownList>
              <w:listItem w:value="Choose an item."/>
              <w:listItem w:displayText="Excellent " w:value="Excellent "/>
              <w:listItem w:displayText="Very good " w:value="Very good "/>
              <w:listItem w:displayText="Good " w:value="Good "/>
              <w:listItem w:displayText="Satisfactory " w:value="Satisfactory "/>
              <w:listItem w:displayText="Weak " w:value="Weak "/>
              <w:listItem w:displayText="Unsatisfactory" w:value="Unsatisfactory"/>
            </w:dropDownList>
          </w:sdtPr>
          <w:sdtEndPr>
            <w:rPr>
              <w:rStyle w:val="DefaultParagraphFont"/>
              <w:b/>
              <w:sz w:val="21"/>
            </w:rPr>
          </w:sdtEndPr>
          <w:sdtContent>
            <w:tc>
              <w:tcPr>
                <w:tcW w:w="1451" w:type="dxa"/>
                <w:tcBorders>
                  <w:top w:val="single" w:sz="12" w:space="0" w:color="FFFFFF" w:themeColor="background1"/>
                  <w:left w:val="single" w:sz="12" w:space="0" w:color="FFFFFF" w:themeColor="background1"/>
                  <w:bottom w:val="single" w:sz="8" w:space="0" w:color="auto"/>
                  <w:right w:val="single" w:sz="8" w:space="0" w:color="auto"/>
                </w:tcBorders>
                <w:vAlign w:val="center"/>
              </w:tcPr>
              <w:p w14:paraId="68008604" w14:textId="4E5DEC17" w:rsidR="00A7759A" w:rsidRPr="00AC2EB1" w:rsidRDefault="00BE3F38" w:rsidP="00006287">
                <w:pPr>
                  <w:jc w:val="center"/>
                  <w:rPr>
                    <w:rFonts w:ascii="Sassoon Primary" w:hAnsi="Sassoon Primary" w:cs="Arial"/>
                    <w:bCs/>
                    <w:sz w:val="22"/>
                    <w:szCs w:val="22"/>
                  </w:rPr>
                </w:pPr>
                <w:r>
                  <w:rPr>
                    <w:rStyle w:val="Style12"/>
                    <w:rFonts w:ascii="Sassoon Primary" w:hAnsi="Sassoon Primary" w:cs="Arial"/>
                    <w:szCs w:val="22"/>
                  </w:rPr>
                  <w:t xml:space="preserve">Good </w:t>
                </w:r>
              </w:p>
            </w:tc>
          </w:sdtContent>
        </w:sdt>
      </w:tr>
    </w:tbl>
    <w:p w14:paraId="199559E3" w14:textId="11A61E07" w:rsidR="001E69DD" w:rsidRPr="005254F3" w:rsidRDefault="001E69DD" w:rsidP="005F1AD4">
      <w:pPr>
        <w:spacing w:after="0" w:line="240" w:lineRule="auto"/>
        <w:rPr>
          <w:rFonts w:ascii="Arial" w:hAnsi="Arial" w:cs="Arial"/>
          <w:bCs/>
          <w:sz w:val="22"/>
          <w:szCs w:val="22"/>
        </w:rPr>
      </w:pPr>
    </w:p>
    <w:p w14:paraId="0FF884BD" w14:textId="77777777" w:rsidR="006D7E80" w:rsidRPr="002D3566" w:rsidRDefault="006D7E80" w:rsidP="002D3566">
      <w:pPr>
        <w:spacing w:after="0" w:line="240" w:lineRule="auto"/>
        <w:rPr>
          <w:rFonts w:ascii="Arial" w:hAnsi="Arial" w:cs="Arial"/>
          <w:bCs/>
        </w:rPr>
      </w:pPr>
    </w:p>
    <w:p w14:paraId="33C17A94" w14:textId="383EA7D5" w:rsidR="005466BF" w:rsidRPr="000E5580" w:rsidRDefault="005466BF" w:rsidP="005466BF">
      <w:pPr>
        <w:shd w:val="clear" w:color="auto" w:fill="FFFFFF" w:themeFill="background1"/>
        <w:jc w:val="both"/>
        <w:rPr>
          <w:rStyle w:val="Style22"/>
          <w:rFonts w:ascii="Arial" w:hAnsi="Arial" w:cs="Arial"/>
          <w:szCs w:val="22"/>
        </w:rPr>
      </w:pPr>
      <w:r w:rsidRPr="000E5580">
        <w:rPr>
          <w:rStyle w:val="Style22"/>
          <w:rFonts w:ascii="Arial" w:hAnsi="Arial" w:cs="Arial"/>
          <w:szCs w:val="22"/>
        </w:rPr>
        <w:t>Our overall evaluation of our</w:t>
      </w:r>
      <w:r w:rsidR="001A6D25">
        <w:rPr>
          <w:rStyle w:val="Style22"/>
          <w:rFonts w:ascii="Arial" w:hAnsi="Arial" w:cs="Arial"/>
          <w:szCs w:val="22"/>
        </w:rPr>
        <w:t xml:space="preserve"> </w:t>
      </w:r>
      <w:r w:rsidRPr="000E5580">
        <w:rPr>
          <w:rStyle w:val="Style22"/>
          <w:rFonts w:ascii="Arial" w:hAnsi="Arial" w:cs="Arial"/>
          <w:szCs w:val="22"/>
        </w:rPr>
        <w:t>capacity for continuous improvement is:</w:t>
      </w:r>
    </w:p>
    <w:p w14:paraId="192E8B30" w14:textId="08A9500E" w:rsidR="00107EFD" w:rsidRDefault="006004F0" w:rsidP="009C5B5F">
      <w:pPr>
        <w:shd w:val="clear" w:color="auto" w:fill="FFFFFF" w:themeFill="background1"/>
        <w:tabs>
          <w:tab w:val="left" w:pos="2205"/>
        </w:tabs>
        <w:jc w:val="both"/>
        <w:rPr>
          <w:rStyle w:val="Style24"/>
          <w:rFonts w:ascii="Arial" w:hAnsi="Arial" w:cs="Arial"/>
          <w:b/>
          <w:bCs/>
          <w:szCs w:val="22"/>
        </w:rPr>
      </w:pPr>
      <w:sdt>
        <w:sdtPr>
          <w:rPr>
            <w:rStyle w:val="Style33"/>
            <w:b/>
            <w:bCs/>
          </w:rPr>
          <w:alias w:val="Capacity"/>
          <w:tag w:val="Capacity"/>
          <w:id w:val="55138463"/>
          <w:placeholder>
            <w:docPart w:val="7609D48AE08A47CB8790D7247C7087AA"/>
          </w:placeholder>
          <w:dropDownList>
            <w:listItem w:value="Choose an item."/>
            <w:listItem w:displayText="We are confident in our capacity for continous improvement." w:value="We are confident in our capacity for continous improvement."/>
            <w:listItem w:displayText="We have some concerns about our capacity for continous improvement." w:value="We have some concerns about our capacity for continous improvement."/>
          </w:dropDownList>
        </w:sdtPr>
        <w:sdtEndPr>
          <w:rPr>
            <w:rStyle w:val="Style30"/>
            <w:rFonts w:ascii="Century Gothic" w:hAnsi="Century Gothic" w:cs="Arial"/>
            <w:b w:val="0"/>
            <w:szCs w:val="22"/>
          </w:rPr>
        </w:sdtEndPr>
        <w:sdtContent>
          <w:r w:rsidR="007E1568" w:rsidRPr="007E1568">
            <w:rPr>
              <w:rStyle w:val="Style33"/>
              <w:b/>
              <w:bCs/>
            </w:rPr>
            <w:t>We are confident in our capacity for continous improvement.</w:t>
          </w:r>
        </w:sdtContent>
      </w:sdt>
      <w:r w:rsidR="005466BF" w:rsidRPr="007E1568">
        <w:rPr>
          <w:rStyle w:val="Style24"/>
          <w:rFonts w:ascii="Arial" w:hAnsi="Arial" w:cs="Arial"/>
          <w:b/>
          <w:bCs/>
          <w:szCs w:val="22"/>
        </w:rPr>
        <w:tab/>
      </w:r>
    </w:p>
    <w:p w14:paraId="54FBEF06" w14:textId="77777777" w:rsidR="00CF30FB" w:rsidRPr="009C5B5F" w:rsidRDefault="00CF30FB" w:rsidP="009C5B5F">
      <w:pPr>
        <w:shd w:val="clear" w:color="auto" w:fill="FFFFFF" w:themeFill="background1"/>
        <w:tabs>
          <w:tab w:val="left" w:pos="2205"/>
        </w:tabs>
        <w:jc w:val="both"/>
        <w:rPr>
          <w:rStyle w:val="Style24"/>
          <w:rFonts w:ascii="Arial" w:hAnsi="Arial" w:cs="Arial"/>
          <w:b/>
          <w:bCs/>
          <w:szCs w:val="22"/>
        </w:rPr>
      </w:pPr>
    </w:p>
    <w:p w14:paraId="2A8972E1" w14:textId="5618A9E9" w:rsidR="00AE028D" w:rsidRDefault="00AE028D" w:rsidP="005F1AD4">
      <w:pPr>
        <w:pBdr>
          <w:bottom w:val="single" w:sz="2" w:space="1" w:color="FFFFFF" w:themeColor="background1"/>
        </w:pBdr>
        <w:spacing w:after="0" w:line="240" w:lineRule="auto"/>
        <w:rPr>
          <w:rFonts w:ascii="Arial" w:eastAsia="Times New Roman" w:hAnsi="Arial" w:cs="Arial"/>
          <w:b/>
          <w:bCs/>
          <w:color w:val="7030A0"/>
          <w:sz w:val="32"/>
          <w:szCs w:val="32"/>
          <w:lang w:eastAsia="en-GB"/>
        </w:rPr>
      </w:pPr>
      <w:r>
        <w:rPr>
          <w:rFonts w:ascii="Arial" w:eastAsia="Times New Roman" w:hAnsi="Arial" w:cs="Arial"/>
          <w:b/>
          <w:bCs/>
          <w:color w:val="7030A0"/>
          <w:sz w:val="32"/>
          <w:szCs w:val="32"/>
          <w:lang w:eastAsia="en-GB"/>
        </w:rPr>
        <w:t>Key priorities for improvement planning</w:t>
      </w:r>
    </w:p>
    <w:p w14:paraId="7608DC1B" w14:textId="77777777" w:rsidR="00AE028D" w:rsidRPr="00A82D24" w:rsidRDefault="006004F0" w:rsidP="005F1AD4">
      <w:pPr>
        <w:pBdr>
          <w:bottom w:val="single" w:sz="2" w:space="1" w:color="FFFFFF" w:themeColor="background1"/>
        </w:pBdr>
        <w:spacing w:after="0" w:line="240" w:lineRule="auto"/>
        <w:jc w:val="right"/>
        <w:rPr>
          <w:rFonts w:ascii="Arial" w:hAnsi="Arial" w:cs="Arial"/>
          <w:b/>
          <w:sz w:val="22"/>
          <w:szCs w:val="22"/>
        </w:rPr>
      </w:pPr>
      <w:r>
        <w:rPr>
          <w:rFonts w:ascii="Arial" w:eastAsia="Times New Roman" w:hAnsi="Arial" w:cs="Arial"/>
          <w:color w:val="000000"/>
          <w:sz w:val="22"/>
          <w:szCs w:val="22"/>
          <w:lang w:eastAsia="en-GB"/>
        </w:rPr>
        <w:pict w14:anchorId="6A32663F">
          <v:rect id="_x0000_i1032" style="width:0;height:1.5pt" o:hralign="center" o:bullet="t" o:hrstd="t" o:hr="t" fillcolor="#a0a0a0" stroked="f"/>
        </w:pict>
      </w:r>
    </w:p>
    <w:p w14:paraId="3656A6E0" w14:textId="5C7DB2DB" w:rsidR="002D3566" w:rsidRDefault="002835C4" w:rsidP="009C5B5F">
      <w:pPr>
        <w:pStyle w:val="ListParagraph"/>
        <w:numPr>
          <w:ilvl w:val="0"/>
          <w:numId w:val="7"/>
        </w:numPr>
        <w:spacing w:after="0" w:line="240" w:lineRule="auto"/>
        <w:rPr>
          <w:rStyle w:val="Style24"/>
          <w:rFonts w:ascii="Arial" w:hAnsi="Arial" w:cs="Arial"/>
          <w:iCs/>
        </w:rPr>
      </w:pPr>
      <w:r>
        <w:rPr>
          <w:rStyle w:val="Style24"/>
          <w:rFonts w:ascii="Arial" w:hAnsi="Arial" w:cs="Arial"/>
          <w:iCs/>
        </w:rPr>
        <w:t>Raising attainment through improved teaching and learning leading to increased learner engagement</w:t>
      </w:r>
    </w:p>
    <w:p w14:paraId="05CFFE6A" w14:textId="0D7C6237" w:rsidR="007C7192" w:rsidRDefault="002835C4" w:rsidP="009C5B5F">
      <w:pPr>
        <w:pStyle w:val="ListParagraph"/>
        <w:numPr>
          <w:ilvl w:val="0"/>
          <w:numId w:val="7"/>
        </w:numPr>
        <w:spacing w:after="0" w:line="240" w:lineRule="auto"/>
        <w:rPr>
          <w:rStyle w:val="Style24"/>
          <w:rFonts w:ascii="Arial" w:hAnsi="Arial" w:cs="Arial"/>
          <w:iCs/>
        </w:rPr>
      </w:pPr>
      <w:r>
        <w:rPr>
          <w:rStyle w:val="Style24"/>
          <w:rFonts w:ascii="Arial" w:hAnsi="Arial" w:cs="Arial"/>
          <w:iCs/>
        </w:rPr>
        <w:t>Raising attainment through improved curriculum design</w:t>
      </w:r>
    </w:p>
    <w:p w14:paraId="3C1D3AE7" w14:textId="31F04C43" w:rsidR="007C7192" w:rsidRDefault="002835C4" w:rsidP="009C5B5F">
      <w:pPr>
        <w:pStyle w:val="ListParagraph"/>
        <w:numPr>
          <w:ilvl w:val="0"/>
          <w:numId w:val="7"/>
        </w:numPr>
        <w:spacing w:after="0" w:line="240" w:lineRule="auto"/>
        <w:rPr>
          <w:rStyle w:val="Style24"/>
          <w:rFonts w:ascii="Arial" w:hAnsi="Arial" w:cs="Arial"/>
          <w:iCs/>
        </w:rPr>
      </w:pPr>
      <w:r>
        <w:rPr>
          <w:rStyle w:val="Style24"/>
          <w:rFonts w:ascii="Arial" w:hAnsi="Arial" w:cs="Arial"/>
          <w:iCs/>
        </w:rPr>
        <w:t xml:space="preserve">Development of the use of online profile to support positive destinations </w:t>
      </w:r>
    </w:p>
    <w:p w14:paraId="3683CD55" w14:textId="77777777" w:rsidR="00A635C4" w:rsidRPr="007E1568" w:rsidRDefault="00A635C4" w:rsidP="00A635C4">
      <w:pPr>
        <w:pStyle w:val="ListParagraph"/>
        <w:spacing w:after="0" w:line="240" w:lineRule="auto"/>
        <w:rPr>
          <w:rStyle w:val="Style24"/>
          <w:rFonts w:ascii="Arial" w:hAnsi="Arial" w:cs="Arial"/>
          <w:iCs/>
        </w:rPr>
      </w:pPr>
    </w:p>
    <w:p w14:paraId="2D5BA082" w14:textId="77777777" w:rsidR="0077718E" w:rsidRDefault="0077718E" w:rsidP="005F1AD4">
      <w:pPr>
        <w:spacing w:after="0" w:line="240" w:lineRule="auto"/>
        <w:rPr>
          <w:rStyle w:val="Style24"/>
          <w:rFonts w:ascii="Arial" w:hAnsi="Arial" w:cs="Arial"/>
          <w:iCs/>
        </w:rPr>
      </w:pPr>
    </w:p>
    <w:p w14:paraId="61FFC521" w14:textId="77777777" w:rsidR="00CF30FB" w:rsidRPr="00AE028D" w:rsidRDefault="00CF30FB" w:rsidP="005F1AD4">
      <w:pPr>
        <w:spacing w:after="0" w:line="240" w:lineRule="auto"/>
        <w:rPr>
          <w:rStyle w:val="Style24"/>
          <w:rFonts w:ascii="Arial" w:hAnsi="Arial" w:cs="Arial"/>
          <w:iCs/>
        </w:rPr>
      </w:pPr>
    </w:p>
    <w:p w14:paraId="540C381A" w14:textId="22239D85" w:rsidR="00AE028D" w:rsidRDefault="00AE028D" w:rsidP="005F1AD4">
      <w:pPr>
        <w:pBdr>
          <w:bottom w:val="single" w:sz="2" w:space="1" w:color="FFFFFF" w:themeColor="background1"/>
        </w:pBdr>
        <w:spacing w:after="0" w:line="240" w:lineRule="auto"/>
        <w:rPr>
          <w:rFonts w:ascii="Arial" w:eastAsia="Times New Roman" w:hAnsi="Arial" w:cs="Arial"/>
          <w:b/>
          <w:bCs/>
          <w:color w:val="7030A0"/>
          <w:sz w:val="32"/>
          <w:szCs w:val="32"/>
          <w:lang w:eastAsia="en-GB"/>
        </w:rPr>
      </w:pPr>
      <w:r>
        <w:rPr>
          <w:rFonts w:ascii="Arial" w:eastAsia="Times New Roman" w:hAnsi="Arial" w:cs="Arial"/>
          <w:b/>
          <w:bCs/>
          <w:color w:val="7030A0"/>
          <w:sz w:val="32"/>
          <w:szCs w:val="32"/>
          <w:lang w:eastAsia="en-GB"/>
        </w:rPr>
        <w:t>Planning ahead</w:t>
      </w:r>
    </w:p>
    <w:p w14:paraId="73D11988" w14:textId="77777777" w:rsidR="00AE028D" w:rsidRPr="00A82D24" w:rsidRDefault="006004F0" w:rsidP="005F1AD4">
      <w:pPr>
        <w:pBdr>
          <w:bottom w:val="single" w:sz="2" w:space="1" w:color="FFFFFF" w:themeColor="background1"/>
        </w:pBdr>
        <w:spacing w:after="0" w:line="240" w:lineRule="auto"/>
        <w:jc w:val="right"/>
        <w:rPr>
          <w:rFonts w:ascii="Arial" w:hAnsi="Arial" w:cs="Arial"/>
          <w:b/>
          <w:sz w:val="22"/>
          <w:szCs w:val="22"/>
        </w:rPr>
      </w:pPr>
      <w:r>
        <w:rPr>
          <w:rFonts w:ascii="Arial" w:eastAsia="Times New Roman" w:hAnsi="Arial" w:cs="Arial"/>
          <w:color w:val="000000"/>
          <w:sz w:val="22"/>
          <w:szCs w:val="22"/>
          <w:lang w:eastAsia="en-GB"/>
        </w:rPr>
        <w:pict w14:anchorId="2A6DDEE1">
          <v:rect id="_x0000_i1033" style="width:0;height:1.5pt" o:hralign="center" o:hrstd="t" o:hr="t" fillcolor="#a0a0a0" stroked="f"/>
        </w:pict>
      </w:r>
    </w:p>
    <w:p w14:paraId="3EAD3D66" w14:textId="3561343C" w:rsidR="000B7B3C" w:rsidRPr="00AE028D" w:rsidRDefault="005466BF" w:rsidP="005F1AD4">
      <w:pPr>
        <w:spacing w:after="0" w:line="240" w:lineRule="auto"/>
        <w:rPr>
          <w:rFonts w:ascii="Arial" w:hAnsi="Arial" w:cs="Arial"/>
          <w:bCs/>
        </w:rPr>
      </w:pPr>
      <w:r w:rsidRPr="000E5580">
        <w:rPr>
          <w:rFonts w:ascii="Arial" w:hAnsi="Arial" w:cs="Arial"/>
          <w:sz w:val="22"/>
          <w:szCs w:val="22"/>
        </w:rPr>
        <w:t>Full details of the school’s 202</w:t>
      </w:r>
      <w:r w:rsidR="002835C4">
        <w:rPr>
          <w:rFonts w:ascii="Arial" w:hAnsi="Arial" w:cs="Arial"/>
          <w:sz w:val="22"/>
          <w:szCs w:val="22"/>
        </w:rPr>
        <w:t>5</w:t>
      </w:r>
      <w:r w:rsidRPr="000E5580">
        <w:rPr>
          <w:rFonts w:ascii="Arial" w:hAnsi="Arial" w:cs="Arial"/>
          <w:sz w:val="22"/>
          <w:szCs w:val="22"/>
        </w:rPr>
        <w:t>/2</w:t>
      </w:r>
      <w:r w:rsidR="002835C4">
        <w:rPr>
          <w:rFonts w:ascii="Arial" w:hAnsi="Arial" w:cs="Arial"/>
          <w:sz w:val="22"/>
          <w:szCs w:val="22"/>
        </w:rPr>
        <w:t>6</w:t>
      </w:r>
      <w:r w:rsidRPr="000E5580">
        <w:rPr>
          <w:rFonts w:ascii="Arial" w:hAnsi="Arial" w:cs="Arial"/>
          <w:sz w:val="22"/>
          <w:szCs w:val="22"/>
        </w:rPr>
        <w:t xml:space="preserve"> improvement priorities and actions are detailed on the </w:t>
      </w:r>
      <w:r w:rsidR="00C664AF">
        <w:rPr>
          <w:rFonts w:ascii="Arial" w:hAnsi="Arial" w:cs="Arial"/>
          <w:sz w:val="22"/>
          <w:szCs w:val="22"/>
        </w:rPr>
        <w:t>Centre I</w:t>
      </w:r>
      <w:r w:rsidRPr="000E5580">
        <w:rPr>
          <w:rFonts w:ascii="Arial" w:hAnsi="Arial" w:cs="Arial"/>
          <w:sz w:val="22"/>
          <w:szCs w:val="22"/>
        </w:rPr>
        <w:t xml:space="preserve">mprovement </w:t>
      </w:r>
      <w:r w:rsidR="00C664AF">
        <w:rPr>
          <w:rFonts w:ascii="Arial" w:hAnsi="Arial" w:cs="Arial"/>
          <w:sz w:val="22"/>
          <w:szCs w:val="22"/>
        </w:rPr>
        <w:t>P</w:t>
      </w:r>
      <w:r w:rsidRPr="000E5580">
        <w:rPr>
          <w:rFonts w:ascii="Arial" w:hAnsi="Arial" w:cs="Arial"/>
          <w:sz w:val="22"/>
          <w:szCs w:val="22"/>
        </w:rPr>
        <w:t xml:space="preserve">lan, which can be accessed on our website </w:t>
      </w:r>
      <w:hyperlink r:id="rId24" w:history="1">
        <w:r w:rsidR="00021B76">
          <w:rPr>
            <w:rStyle w:val="Hyperlink"/>
            <w:rFonts w:ascii="Aptos" w:hAnsi="Aptos"/>
            <w:color w:val="467886"/>
          </w:rPr>
          <w:t>https://blogs.glowscotland.org.uk/glowblogs/airporthouse/</w:t>
        </w:r>
      </w:hyperlink>
      <w:r w:rsidR="00021B76">
        <w:rPr>
          <w:rFonts w:ascii="Aptos" w:hAnsi="Aptos"/>
        </w:rPr>
        <w:t xml:space="preserve"> </w:t>
      </w:r>
      <w:r w:rsidRPr="000E5580">
        <w:rPr>
          <w:rFonts w:ascii="Arial" w:hAnsi="Arial" w:cs="Arial"/>
          <w:sz w:val="22"/>
          <w:szCs w:val="22"/>
        </w:rPr>
        <w:t xml:space="preserve">or by contacting the </w:t>
      </w:r>
      <w:r w:rsidR="00021B76">
        <w:rPr>
          <w:rFonts w:ascii="Arial" w:hAnsi="Arial" w:cs="Arial"/>
          <w:sz w:val="22"/>
          <w:szCs w:val="22"/>
        </w:rPr>
        <w:t>Airport House manager directly on 0</w:t>
      </w:r>
      <w:r w:rsidR="00FE6A92">
        <w:rPr>
          <w:rFonts w:ascii="Arial" w:hAnsi="Arial" w:cs="Arial"/>
          <w:sz w:val="22"/>
          <w:szCs w:val="22"/>
        </w:rPr>
        <w:t>7775012194</w:t>
      </w:r>
      <w:r w:rsidR="00E962E3">
        <w:rPr>
          <w:rFonts w:ascii="Arial" w:hAnsi="Arial" w:cs="Arial"/>
          <w:sz w:val="22"/>
          <w:szCs w:val="22"/>
        </w:rPr>
        <w:t xml:space="preserve"> or at </w:t>
      </w:r>
      <w:hyperlink r:id="rId25" w:history="1">
        <w:r w:rsidR="00E962E3" w:rsidRPr="00FA6230">
          <w:rPr>
            <w:rStyle w:val="Hyperlink"/>
            <w:rFonts w:ascii="Arial" w:hAnsi="Arial" w:cs="Arial"/>
            <w:sz w:val="22"/>
            <w:szCs w:val="22"/>
          </w:rPr>
          <w:t>airport.house@highland.gov.uk</w:t>
        </w:r>
      </w:hyperlink>
      <w:r w:rsidR="00E962E3">
        <w:rPr>
          <w:rFonts w:ascii="Arial" w:hAnsi="Arial" w:cs="Arial"/>
          <w:sz w:val="22"/>
          <w:szCs w:val="22"/>
        </w:rPr>
        <w:t xml:space="preserve">. </w:t>
      </w:r>
    </w:p>
    <w:p w14:paraId="260302F3" w14:textId="77777777" w:rsidR="009C3CF8" w:rsidRPr="000E5580" w:rsidRDefault="009C3CF8" w:rsidP="005F1AD4">
      <w:pPr>
        <w:spacing w:after="0" w:line="240" w:lineRule="auto"/>
        <w:jc w:val="both"/>
        <w:rPr>
          <w:rFonts w:ascii="Arial" w:hAnsi="Arial" w:cs="Arial"/>
          <w:b/>
          <w:sz w:val="22"/>
          <w:szCs w:val="22"/>
        </w:rPr>
      </w:pPr>
    </w:p>
    <w:p w14:paraId="555F5633" w14:textId="77777777" w:rsidR="009C3CF8" w:rsidRDefault="009C3CF8" w:rsidP="005F1AD4">
      <w:pPr>
        <w:spacing w:after="0" w:line="240" w:lineRule="auto"/>
        <w:jc w:val="both"/>
        <w:rPr>
          <w:rFonts w:ascii="Arial" w:hAnsi="Arial" w:cs="Arial"/>
          <w:b/>
        </w:rPr>
      </w:pPr>
    </w:p>
    <w:sectPr w:rsidR="009C3CF8" w:rsidSect="009C00AB">
      <w:headerReference w:type="default" r:id="rId26"/>
      <w:footerReference w:type="default" r:id="rId27"/>
      <w:pgSz w:w="11906" w:h="16838"/>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658134" w14:textId="77777777" w:rsidR="006B02C8" w:rsidRDefault="006B02C8" w:rsidP="00834F9F">
      <w:pPr>
        <w:spacing w:after="0" w:line="240" w:lineRule="auto"/>
      </w:pPr>
      <w:r>
        <w:separator/>
      </w:r>
    </w:p>
  </w:endnote>
  <w:endnote w:type="continuationSeparator" w:id="0">
    <w:p w14:paraId="32E7C309" w14:textId="77777777" w:rsidR="006B02C8" w:rsidRDefault="006B02C8" w:rsidP="00834F9F">
      <w:pPr>
        <w:spacing w:after="0" w:line="240" w:lineRule="auto"/>
      </w:pPr>
      <w:r>
        <w:continuationSeparator/>
      </w:r>
    </w:p>
  </w:endnote>
  <w:endnote w:type="continuationNotice" w:id="1">
    <w:p w14:paraId="182B4355" w14:textId="77777777" w:rsidR="006B02C8" w:rsidRDefault="006B02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Ebrima">
    <w:panose1 w:val="02000000000000000000"/>
    <w:charset w:val="00"/>
    <w:family w:val="auto"/>
    <w:pitch w:val="variable"/>
    <w:sig w:usb0="A000005F" w:usb1="02000041" w:usb2="00000800" w:usb3="00000000" w:csb0="00000093" w:csb1="00000000"/>
  </w:font>
  <w:font w:name="Ink Free">
    <w:panose1 w:val="03080402000500000000"/>
    <w:charset w:val="00"/>
    <w:family w:val="script"/>
    <w:pitch w:val="variable"/>
    <w:sig w:usb0="2000068F" w:usb1="4000000A" w:usb2="00000000" w:usb3="00000000" w:csb0="0000019F" w:csb1="00000000"/>
  </w:font>
  <w:font w:name="Sassoon Primary">
    <w:altName w:val="Calibri"/>
    <w:panose1 w:val="00000000000000000000"/>
    <w:charset w:val="00"/>
    <w:family w:val="modern"/>
    <w:notTrueType/>
    <w:pitch w:val="variable"/>
    <w:sig w:usb0="A000002F" w:usb1="40000048" w:usb2="00000000" w:usb3="00000000" w:csb0="0000011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E7819" w14:textId="41CDC077" w:rsidR="00331A54" w:rsidRPr="005254F3" w:rsidRDefault="00C50B62" w:rsidP="002E4D62">
    <w:pPr>
      <w:pStyle w:val="Footer"/>
      <w:jc w:val="center"/>
      <w:rPr>
        <w:rFonts w:ascii="Ink Free" w:hAnsi="Ink Free"/>
        <w:sz w:val="20"/>
        <w:szCs w:val="20"/>
      </w:rPr>
    </w:pPr>
    <w:r>
      <w:rPr>
        <w:rFonts w:ascii="Ink Free" w:hAnsi="Ink Free"/>
        <w:sz w:val="20"/>
        <w:szCs w:val="20"/>
      </w:rPr>
      <w:t>Safe  Healthy  Ac</w:t>
    </w:r>
    <w:r w:rsidR="00AC4A05">
      <w:rPr>
        <w:rFonts w:ascii="Ink Free" w:hAnsi="Ink Free"/>
        <w:sz w:val="20"/>
        <w:szCs w:val="20"/>
      </w:rPr>
      <w:t>hieving</w:t>
    </w:r>
    <w:r>
      <w:rPr>
        <w:rFonts w:ascii="Ink Free" w:hAnsi="Ink Free"/>
        <w:sz w:val="20"/>
        <w:szCs w:val="20"/>
      </w:rPr>
      <w:t xml:space="preserve">  Nurtured  </w:t>
    </w:r>
    <w:r w:rsidR="00AC4A05">
      <w:rPr>
        <w:rFonts w:ascii="Ink Free" w:hAnsi="Ink Free"/>
        <w:sz w:val="20"/>
        <w:szCs w:val="20"/>
      </w:rPr>
      <w:t xml:space="preserve">Active  Responsible  Respected  Included </w:t>
    </w:r>
  </w:p>
  <w:p w14:paraId="2DB25650" w14:textId="17CEE384" w:rsidR="00834F9F" w:rsidRDefault="00231890">
    <w:pPr>
      <w:pStyle w:val="Footer"/>
    </w:pPr>
    <w:r>
      <w:rPr>
        <w:rFonts w:ascii="Century Gothic" w:hAnsi="Century Gothic"/>
        <w:b/>
        <w:noProof/>
        <w:sz w:val="24"/>
        <w:szCs w:val="24"/>
      </w:rPr>
      <mc:AlternateContent>
        <mc:Choice Requires="wps">
          <w:drawing>
            <wp:anchor distT="0" distB="0" distL="114300" distR="114300" simplePos="0" relativeHeight="251658240" behindDoc="1" locked="0" layoutInCell="1" allowOverlap="1" wp14:anchorId="1A683DFE" wp14:editId="6E6AC4AA">
              <wp:simplePos x="0" y="0"/>
              <wp:positionH relativeFrom="page">
                <wp:align>right</wp:align>
              </wp:positionH>
              <wp:positionV relativeFrom="paragraph">
                <wp:posOffset>145387</wp:posOffset>
              </wp:positionV>
              <wp:extent cx="7529885" cy="206734"/>
              <wp:effectExtent l="0" t="0" r="0" b="3175"/>
              <wp:wrapNone/>
              <wp:docPr id="1841728802" name="Rectangle 1"/>
              <wp:cNvGraphicFramePr/>
              <a:graphic xmlns:a="http://schemas.openxmlformats.org/drawingml/2006/main">
                <a:graphicData uri="http://schemas.microsoft.com/office/word/2010/wordprocessingShape">
                  <wps:wsp>
                    <wps:cNvSpPr/>
                    <wps:spPr>
                      <a:xfrm>
                        <a:off x="0" y="0"/>
                        <a:ext cx="7529885" cy="206734"/>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85571" id="Rectangle 1" o:spid="_x0000_s1026" style="position:absolute;margin-left:541.7pt;margin-top:11.45pt;width:592.9pt;height:16.3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" fillcolor="#00b050" stroked="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5ADDCF" w14:textId="77777777" w:rsidR="006B02C8" w:rsidRDefault="006B02C8" w:rsidP="00834F9F">
      <w:pPr>
        <w:spacing w:after="0" w:line="240" w:lineRule="auto"/>
      </w:pPr>
      <w:r>
        <w:separator/>
      </w:r>
    </w:p>
  </w:footnote>
  <w:footnote w:type="continuationSeparator" w:id="0">
    <w:p w14:paraId="53705B19" w14:textId="77777777" w:rsidR="006B02C8" w:rsidRDefault="006B02C8" w:rsidP="00834F9F">
      <w:pPr>
        <w:spacing w:after="0" w:line="240" w:lineRule="auto"/>
      </w:pPr>
      <w:r>
        <w:continuationSeparator/>
      </w:r>
    </w:p>
  </w:footnote>
  <w:footnote w:type="continuationNotice" w:id="1">
    <w:p w14:paraId="42F4317C" w14:textId="77777777" w:rsidR="006B02C8" w:rsidRDefault="006B02C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61E00" w14:textId="67B0CAC7" w:rsidR="00331A54" w:rsidRPr="0060434A" w:rsidRDefault="00331A54" w:rsidP="0060434A">
    <w:pPr>
      <w:pStyle w:val="Header"/>
      <w:tabs>
        <w:tab w:val="clear" w:pos="4513"/>
        <w:tab w:val="clear" w:pos="9026"/>
        <w:tab w:val="left" w:pos="1350"/>
      </w:tabs>
      <w:rPr>
        <w:rFonts w:ascii="Century Gothic" w:hAnsi="Century Gothic"/>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926C9"/>
    <w:multiLevelType w:val="hybridMultilevel"/>
    <w:tmpl w:val="292AA6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39B114B"/>
    <w:multiLevelType w:val="hybridMultilevel"/>
    <w:tmpl w:val="D1CC3ED4"/>
    <w:lvl w:ilvl="0" w:tplc="AFDE643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5F115F9"/>
    <w:multiLevelType w:val="hybridMultilevel"/>
    <w:tmpl w:val="B9BE3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0E060B"/>
    <w:multiLevelType w:val="hybridMultilevel"/>
    <w:tmpl w:val="65EC9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9E5F33"/>
    <w:multiLevelType w:val="hybridMultilevel"/>
    <w:tmpl w:val="515E1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3D3349"/>
    <w:multiLevelType w:val="hybridMultilevel"/>
    <w:tmpl w:val="8C1A281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537B2E"/>
    <w:multiLevelType w:val="hybridMultilevel"/>
    <w:tmpl w:val="AC8624C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CD7EAF"/>
    <w:multiLevelType w:val="hybridMultilevel"/>
    <w:tmpl w:val="82C437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A24741C"/>
    <w:multiLevelType w:val="hybridMultilevel"/>
    <w:tmpl w:val="26C84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3B029C"/>
    <w:multiLevelType w:val="hybridMultilevel"/>
    <w:tmpl w:val="8BE8A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B73E26"/>
    <w:multiLevelType w:val="hybridMultilevel"/>
    <w:tmpl w:val="DBB42AB4"/>
    <w:lvl w:ilvl="0" w:tplc="AFDE643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E267E8"/>
    <w:multiLevelType w:val="hybridMultilevel"/>
    <w:tmpl w:val="E55A4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4B07B9"/>
    <w:multiLevelType w:val="hybridMultilevel"/>
    <w:tmpl w:val="FC200E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4E65CE"/>
    <w:multiLevelType w:val="hybridMultilevel"/>
    <w:tmpl w:val="D8EEA7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F9F15D7"/>
    <w:multiLevelType w:val="hybridMultilevel"/>
    <w:tmpl w:val="8444AB8A"/>
    <w:lvl w:ilvl="0" w:tplc="08090001">
      <w:start w:val="1"/>
      <w:numFmt w:val="bullet"/>
      <w:lvlText w:val=""/>
      <w:lvlJc w:val="left"/>
      <w:pPr>
        <w:ind w:left="480" w:hanging="360"/>
      </w:pPr>
      <w:rPr>
        <w:rFonts w:ascii="Symbol" w:hAnsi="Symbol" w:hint="default"/>
      </w:rPr>
    </w:lvl>
    <w:lvl w:ilvl="1" w:tplc="08090003" w:tentative="1">
      <w:start w:val="1"/>
      <w:numFmt w:val="bullet"/>
      <w:lvlText w:val="o"/>
      <w:lvlJc w:val="left"/>
      <w:pPr>
        <w:ind w:left="1200" w:hanging="360"/>
      </w:pPr>
      <w:rPr>
        <w:rFonts w:ascii="Courier New" w:hAnsi="Courier New" w:cs="Courier New" w:hint="default"/>
      </w:rPr>
    </w:lvl>
    <w:lvl w:ilvl="2" w:tplc="08090005" w:tentative="1">
      <w:start w:val="1"/>
      <w:numFmt w:val="bullet"/>
      <w:lvlText w:val=""/>
      <w:lvlJc w:val="left"/>
      <w:pPr>
        <w:ind w:left="1920" w:hanging="360"/>
      </w:pPr>
      <w:rPr>
        <w:rFonts w:ascii="Wingdings" w:hAnsi="Wingdings" w:hint="default"/>
      </w:rPr>
    </w:lvl>
    <w:lvl w:ilvl="3" w:tplc="08090001" w:tentative="1">
      <w:start w:val="1"/>
      <w:numFmt w:val="bullet"/>
      <w:lvlText w:val=""/>
      <w:lvlJc w:val="left"/>
      <w:pPr>
        <w:ind w:left="2640" w:hanging="360"/>
      </w:pPr>
      <w:rPr>
        <w:rFonts w:ascii="Symbol" w:hAnsi="Symbol" w:hint="default"/>
      </w:rPr>
    </w:lvl>
    <w:lvl w:ilvl="4" w:tplc="08090003" w:tentative="1">
      <w:start w:val="1"/>
      <w:numFmt w:val="bullet"/>
      <w:lvlText w:val="o"/>
      <w:lvlJc w:val="left"/>
      <w:pPr>
        <w:ind w:left="3360" w:hanging="360"/>
      </w:pPr>
      <w:rPr>
        <w:rFonts w:ascii="Courier New" w:hAnsi="Courier New" w:cs="Courier New" w:hint="default"/>
      </w:rPr>
    </w:lvl>
    <w:lvl w:ilvl="5" w:tplc="08090005" w:tentative="1">
      <w:start w:val="1"/>
      <w:numFmt w:val="bullet"/>
      <w:lvlText w:val=""/>
      <w:lvlJc w:val="left"/>
      <w:pPr>
        <w:ind w:left="4080" w:hanging="360"/>
      </w:pPr>
      <w:rPr>
        <w:rFonts w:ascii="Wingdings" w:hAnsi="Wingdings" w:hint="default"/>
      </w:rPr>
    </w:lvl>
    <w:lvl w:ilvl="6" w:tplc="08090001" w:tentative="1">
      <w:start w:val="1"/>
      <w:numFmt w:val="bullet"/>
      <w:lvlText w:val=""/>
      <w:lvlJc w:val="left"/>
      <w:pPr>
        <w:ind w:left="4800" w:hanging="360"/>
      </w:pPr>
      <w:rPr>
        <w:rFonts w:ascii="Symbol" w:hAnsi="Symbol" w:hint="default"/>
      </w:rPr>
    </w:lvl>
    <w:lvl w:ilvl="7" w:tplc="08090003" w:tentative="1">
      <w:start w:val="1"/>
      <w:numFmt w:val="bullet"/>
      <w:lvlText w:val="o"/>
      <w:lvlJc w:val="left"/>
      <w:pPr>
        <w:ind w:left="5520" w:hanging="360"/>
      </w:pPr>
      <w:rPr>
        <w:rFonts w:ascii="Courier New" w:hAnsi="Courier New" w:cs="Courier New" w:hint="default"/>
      </w:rPr>
    </w:lvl>
    <w:lvl w:ilvl="8" w:tplc="08090005" w:tentative="1">
      <w:start w:val="1"/>
      <w:numFmt w:val="bullet"/>
      <w:lvlText w:val=""/>
      <w:lvlJc w:val="left"/>
      <w:pPr>
        <w:ind w:left="6240" w:hanging="360"/>
      </w:pPr>
      <w:rPr>
        <w:rFonts w:ascii="Wingdings" w:hAnsi="Wingdings" w:hint="default"/>
      </w:rPr>
    </w:lvl>
  </w:abstractNum>
  <w:abstractNum w:abstractNumId="15" w15:restartNumberingAfterBreak="0">
    <w:nsid w:val="639922CE"/>
    <w:multiLevelType w:val="hybridMultilevel"/>
    <w:tmpl w:val="EBC4627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E439AD"/>
    <w:multiLevelType w:val="hybridMultilevel"/>
    <w:tmpl w:val="BE82093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249803029">
    <w:abstractNumId w:val="7"/>
  </w:num>
  <w:num w:numId="2" w16cid:durableId="137889330">
    <w:abstractNumId w:val="14"/>
  </w:num>
  <w:num w:numId="3" w16cid:durableId="797381810">
    <w:abstractNumId w:val="10"/>
  </w:num>
  <w:num w:numId="4" w16cid:durableId="1473669003">
    <w:abstractNumId w:val="4"/>
  </w:num>
  <w:num w:numId="5" w16cid:durableId="74742064">
    <w:abstractNumId w:val="0"/>
  </w:num>
  <w:num w:numId="6" w16cid:durableId="383986247">
    <w:abstractNumId w:val="8"/>
  </w:num>
  <w:num w:numId="7" w16cid:durableId="1583173688">
    <w:abstractNumId w:val="11"/>
  </w:num>
  <w:num w:numId="8" w16cid:durableId="215632245">
    <w:abstractNumId w:val="12"/>
  </w:num>
  <w:num w:numId="9" w16cid:durableId="1814561610">
    <w:abstractNumId w:val="15"/>
  </w:num>
  <w:num w:numId="10" w16cid:durableId="1190489369">
    <w:abstractNumId w:val="6"/>
  </w:num>
  <w:num w:numId="11" w16cid:durableId="1197963228">
    <w:abstractNumId w:val="5"/>
  </w:num>
  <w:num w:numId="12" w16cid:durableId="1205681849">
    <w:abstractNumId w:val="16"/>
  </w:num>
  <w:num w:numId="13" w16cid:durableId="655185864">
    <w:abstractNumId w:val="1"/>
  </w:num>
  <w:num w:numId="14" w16cid:durableId="1391423555">
    <w:abstractNumId w:val="3"/>
  </w:num>
  <w:num w:numId="15" w16cid:durableId="783841542">
    <w:abstractNumId w:val="9"/>
  </w:num>
  <w:num w:numId="16" w16cid:durableId="1574772816">
    <w:abstractNumId w:val="13"/>
  </w:num>
  <w:num w:numId="17" w16cid:durableId="796485455">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hdrShapeDefaults>
    <o:shapedefaults v:ext="edit" spidmax="205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D74"/>
    <w:rsid w:val="00001891"/>
    <w:rsid w:val="00002797"/>
    <w:rsid w:val="00002925"/>
    <w:rsid w:val="00015E0A"/>
    <w:rsid w:val="00021B76"/>
    <w:rsid w:val="00022917"/>
    <w:rsid w:val="00024EA7"/>
    <w:rsid w:val="0002756A"/>
    <w:rsid w:val="00032A8D"/>
    <w:rsid w:val="00033627"/>
    <w:rsid w:val="000377CA"/>
    <w:rsid w:val="00043133"/>
    <w:rsid w:val="00043AF7"/>
    <w:rsid w:val="00050944"/>
    <w:rsid w:val="00050E50"/>
    <w:rsid w:val="00060B89"/>
    <w:rsid w:val="00061CBE"/>
    <w:rsid w:val="00062E9C"/>
    <w:rsid w:val="000640D7"/>
    <w:rsid w:val="00064CC6"/>
    <w:rsid w:val="00065368"/>
    <w:rsid w:val="00066816"/>
    <w:rsid w:val="000720F9"/>
    <w:rsid w:val="000738D8"/>
    <w:rsid w:val="00083DA0"/>
    <w:rsid w:val="000849EB"/>
    <w:rsid w:val="00084E65"/>
    <w:rsid w:val="00093E51"/>
    <w:rsid w:val="00095C29"/>
    <w:rsid w:val="000A09C9"/>
    <w:rsid w:val="000A2EA9"/>
    <w:rsid w:val="000A4207"/>
    <w:rsid w:val="000A7C30"/>
    <w:rsid w:val="000B0A90"/>
    <w:rsid w:val="000B1F74"/>
    <w:rsid w:val="000B3271"/>
    <w:rsid w:val="000B379E"/>
    <w:rsid w:val="000B4705"/>
    <w:rsid w:val="000B7B3C"/>
    <w:rsid w:val="000C063C"/>
    <w:rsid w:val="000C3A4E"/>
    <w:rsid w:val="000C56A7"/>
    <w:rsid w:val="000C7478"/>
    <w:rsid w:val="000D4B2B"/>
    <w:rsid w:val="000E3EC1"/>
    <w:rsid w:val="000E46C5"/>
    <w:rsid w:val="000E5580"/>
    <w:rsid w:val="000E78E5"/>
    <w:rsid w:val="000E7B41"/>
    <w:rsid w:val="000F1BDC"/>
    <w:rsid w:val="000F3B87"/>
    <w:rsid w:val="00100536"/>
    <w:rsid w:val="00101C84"/>
    <w:rsid w:val="00103DF4"/>
    <w:rsid w:val="00104E33"/>
    <w:rsid w:val="00107EFD"/>
    <w:rsid w:val="001112B9"/>
    <w:rsid w:val="00116FC1"/>
    <w:rsid w:val="00121680"/>
    <w:rsid w:val="0012205D"/>
    <w:rsid w:val="0012342A"/>
    <w:rsid w:val="0012613E"/>
    <w:rsid w:val="00127002"/>
    <w:rsid w:val="00134466"/>
    <w:rsid w:val="00137D05"/>
    <w:rsid w:val="00144AF4"/>
    <w:rsid w:val="001462E4"/>
    <w:rsid w:val="001516E3"/>
    <w:rsid w:val="00154A03"/>
    <w:rsid w:val="00155B0B"/>
    <w:rsid w:val="00157D00"/>
    <w:rsid w:val="001646C6"/>
    <w:rsid w:val="00171964"/>
    <w:rsid w:val="0018361A"/>
    <w:rsid w:val="00183D5D"/>
    <w:rsid w:val="00187BF8"/>
    <w:rsid w:val="001920EA"/>
    <w:rsid w:val="001949CF"/>
    <w:rsid w:val="00196F69"/>
    <w:rsid w:val="001A3AA8"/>
    <w:rsid w:val="001A60D4"/>
    <w:rsid w:val="001A6D25"/>
    <w:rsid w:val="001B357B"/>
    <w:rsid w:val="001B5303"/>
    <w:rsid w:val="001C129B"/>
    <w:rsid w:val="001C1CC8"/>
    <w:rsid w:val="001C1F5A"/>
    <w:rsid w:val="001C408B"/>
    <w:rsid w:val="001C4218"/>
    <w:rsid w:val="001C5B76"/>
    <w:rsid w:val="001C5EA5"/>
    <w:rsid w:val="001D17E8"/>
    <w:rsid w:val="001E0276"/>
    <w:rsid w:val="001E560D"/>
    <w:rsid w:val="001E69DD"/>
    <w:rsid w:val="001F0A10"/>
    <w:rsid w:val="001F20BB"/>
    <w:rsid w:val="001F4FFA"/>
    <w:rsid w:val="001F7A75"/>
    <w:rsid w:val="001F7E50"/>
    <w:rsid w:val="00201B07"/>
    <w:rsid w:val="00201C90"/>
    <w:rsid w:val="00201E53"/>
    <w:rsid w:val="002051D0"/>
    <w:rsid w:val="00206E2F"/>
    <w:rsid w:val="00216A71"/>
    <w:rsid w:val="00217F95"/>
    <w:rsid w:val="00222768"/>
    <w:rsid w:val="00222B39"/>
    <w:rsid w:val="00224287"/>
    <w:rsid w:val="00226F79"/>
    <w:rsid w:val="00231890"/>
    <w:rsid w:val="00232DE6"/>
    <w:rsid w:val="00233380"/>
    <w:rsid w:val="002351D5"/>
    <w:rsid w:val="0023592F"/>
    <w:rsid w:val="00240738"/>
    <w:rsid w:val="00243CEA"/>
    <w:rsid w:val="00245416"/>
    <w:rsid w:val="00245AD8"/>
    <w:rsid w:val="00245BBC"/>
    <w:rsid w:val="0025191E"/>
    <w:rsid w:val="0025196E"/>
    <w:rsid w:val="0025577E"/>
    <w:rsid w:val="00255877"/>
    <w:rsid w:val="0026504F"/>
    <w:rsid w:val="002666CA"/>
    <w:rsid w:val="00274FBB"/>
    <w:rsid w:val="0027653E"/>
    <w:rsid w:val="0027688F"/>
    <w:rsid w:val="00277676"/>
    <w:rsid w:val="002835C4"/>
    <w:rsid w:val="00285388"/>
    <w:rsid w:val="00287580"/>
    <w:rsid w:val="002975CE"/>
    <w:rsid w:val="002A2339"/>
    <w:rsid w:val="002A7A99"/>
    <w:rsid w:val="002A7F05"/>
    <w:rsid w:val="002B5469"/>
    <w:rsid w:val="002B6E85"/>
    <w:rsid w:val="002C046E"/>
    <w:rsid w:val="002C10E4"/>
    <w:rsid w:val="002C76E2"/>
    <w:rsid w:val="002C7912"/>
    <w:rsid w:val="002D3566"/>
    <w:rsid w:val="002E4D62"/>
    <w:rsid w:val="002F0872"/>
    <w:rsid w:val="002F1D75"/>
    <w:rsid w:val="002F432F"/>
    <w:rsid w:val="002F7B6F"/>
    <w:rsid w:val="00302B1B"/>
    <w:rsid w:val="00305040"/>
    <w:rsid w:val="00306713"/>
    <w:rsid w:val="00315D87"/>
    <w:rsid w:val="00317F39"/>
    <w:rsid w:val="00320304"/>
    <w:rsid w:val="00320F53"/>
    <w:rsid w:val="00325405"/>
    <w:rsid w:val="00326B93"/>
    <w:rsid w:val="00331A54"/>
    <w:rsid w:val="003374C0"/>
    <w:rsid w:val="003378C6"/>
    <w:rsid w:val="00345DF6"/>
    <w:rsid w:val="00354D3F"/>
    <w:rsid w:val="00356752"/>
    <w:rsid w:val="00357A28"/>
    <w:rsid w:val="003701B7"/>
    <w:rsid w:val="0037033F"/>
    <w:rsid w:val="003707FD"/>
    <w:rsid w:val="00370FED"/>
    <w:rsid w:val="00373C13"/>
    <w:rsid w:val="00380855"/>
    <w:rsid w:val="003814AD"/>
    <w:rsid w:val="0038691A"/>
    <w:rsid w:val="00392611"/>
    <w:rsid w:val="00392B69"/>
    <w:rsid w:val="003963A3"/>
    <w:rsid w:val="003A6965"/>
    <w:rsid w:val="003B09ED"/>
    <w:rsid w:val="003B7F17"/>
    <w:rsid w:val="003C21DC"/>
    <w:rsid w:val="003D0923"/>
    <w:rsid w:val="003E1530"/>
    <w:rsid w:val="003E2C98"/>
    <w:rsid w:val="003E5350"/>
    <w:rsid w:val="003E6241"/>
    <w:rsid w:val="003F794F"/>
    <w:rsid w:val="003F7977"/>
    <w:rsid w:val="004004EE"/>
    <w:rsid w:val="0040075B"/>
    <w:rsid w:val="00401CC7"/>
    <w:rsid w:val="00402D10"/>
    <w:rsid w:val="00404A90"/>
    <w:rsid w:val="00405BA7"/>
    <w:rsid w:val="00406EA3"/>
    <w:rsid w:val="00407B1E"/>
    <w:rsid w:val="00411B35"/>
    <w:rsid w:val="00416E8C"/>
    <w:rsid w:val="00431760"/>
    <w:rsid w:val="00432DF7"/>
    <w:rsid w:val="004416D4"/>
    <w:rsid w:val="004510FB"/>
    <w:rsid w:val="00454733"/>
    <w:rsid w:val="004635E4"/>
    <w:rsid w:val="00464263"/>
    <w:rsid w:val="00470631"/>
    <w:rsid w:val="00473B88"/>
    <w:rsid w:val="00474D6A"/>
    <w:rsid w:val="00475DCD"/>
    <w:rsid w:val="00480B11"/>
    <w:rsid w:val="00480E78"/>
    <w:rsid w:val="0048182D"/>
    <w:rsid w:val="004845D3"/>
    <w:rsid w:val="0048639B"/>
    <w:rsid w:val="004905A8"/>
    <w:rsid w:val="00491843"/>
    <w:rsid w:val="00492CE3"/>
    <w:rsid w:val="004931AD"/>
    <w:rsid w:val="0049582F"/>
    <w:rsid w:val="004A233F"/>
    <w:rsid w:val="004A2D7E"/>
    <w:rsid w:val="004A3992"/>
    <w:rsid w:val="004B3E77"/>
    <w:rsid w:val="004B73B9"/>
    <w:rsid w:val="004D7476"/>
    <w:rsid w:val="004E01B3"/>
    <w:rsid w:val="004E071F"/>
    <w:rsid w:val="004E799D"/>
    <w:rsid w:val="004E7D2F"/>
    <w:rsid w:val="004F5098"/>
    <w:rsid w:val="004F7403"/>
    <w:rsid w:val="00500F6F"/>
    <w:rsid w:val="00502DD6"/>
    <w:rsid w:val="005037CF"/>
    <w:rsid w:val="005057CD"/>
    <w:rsid w:val="00506FB1"/>
    <w:rsid w:val="00513E82"/>
    <w:rsid w:val="00520B00"/>
    <w:rsid w:val="005212B3"/>
    <w:rsid w:val="005224C8"/>
    <w:rsid w:val="005248C2"/>
    <w:rsid w:val="005254F3"/>
    <w:rsid w:val="00531E18"/>
    <w:rsid w:val="005417A9"/>
    <w:rsid w:val="00541DCA"/>
    <w:rsid w:val="005466BF"/>
    <w:rsid w:val="0055013D"/>
    <w:rsid w:val="00554BB7"/>
    <w:rsid w:val="00561D3E"/>
    <w:rsid w:val="005625F2"/>
    <w:rsid w:val="00563D40"/>
    <w:rsid w:val="0056451C"/>
    <w:rsid w:val="00564CDC"/>
    <w:rsid w:val="00565AA3"/>
    <w:rsid w:val="00566567"/>
    <w:rsid w:val="005727C8"/>
    <w:rsid w:val="00573464"/>
    <w:rsid w:val="0057545D"/>
    <w:rsid w:val="00582D60"/>
    <w:rsid w:val="00584013"/>
    <w:rsid w:val="00587335"/>
    <w:rsid w:val="00591C5B"/>
    <w:rsid w:val="00592E98"/>
    <w:rsid w:val="00593049"/>
    <w:rsid w:val="00593DF5"/>
    <w:rsid w:val="00595649"/>
    <w:rsid w:val="005971DC"/>
    <w:rsid w:val="00597DFC"/>
    <w:rsid w:val="005A2C0C"/>
    <w:rsid w:val="005A3226"/>
    <w:rsid w:val="005A3D7C"/>
    <w:rsid w:val="005B1A4A"/>
    <w:rsid w:val="005B1C0F"/>
    <w:rsid w:val="005B24A2"/>
    <w:rsid w:val="005B6017"/>
    <w:rsid w:val="005B61EB"/>
    <w:rsid w:val="005C5AE5"/>
    <w:rsid w:val="005C6673"/>
    <w:rsid w:val="005D442B"/>
    <w:rsid w:val="005D47C8"/>
    <w:rsid w:val="005D5C63"/>
    <w:rsid w:val="005D66FE"/>
    <w:rsid w:val="005E2FE2"/>
    <w:rsid w:val="005E3430"/>
    <w:rsid w:val="005F1AD4"/>
    <w:rsid w:val="005F5EDA"/>
    <w:rsid w:val="005F6099"/>
    <w:rsid w:val="006004F0"/>
    <w:rsid w:val="00602787"/>
    <w:rsid w:val="0060434A"/>
    <w:rsid w:val="00605A67"/>
    <w:rsid w:val="0061073E"/>
    <w:rsid w:val="00610AC0"/>
    <w:rsid w:val="006131C5"/>
    <w:rsid w:val="00614464"/>
    <w:rsid w:val="00626AD9"/>
    <w:rsid w:val="00626C5A"/>
    <w:rsid w:val="0063251B"/>
    <w:rsid w:val="00652F23"/>
    <w:rsid w:val="00656FCE"/>
    <w:rsid w:val="006606DB"/>
    <w:rsid w:val="006658A5"/>
    <w:rsid w:val="006702C9"/>
    <w:rsid w:val="00672A87"/>
    <w:rsid w:val="00686F13"/>
    <w:rsid w:val="00687E93"/>
    <w:rsid w:val="00693CE7"/>
    <w:rsid w:val="00695770"/>
    <w:rsid w:val="00697BE4"/>
    <w:rsid w:val="006A3070"/>
    <w:rsid w:val="006A46B8"/>
    <w:rsid w:val="006A613E"/>
    <w:rsid w:val="006B02C8"/>
    <w:rsid w:val="006B288E"/>
    <w:rsid w:val="006B7F5C"/>
    <w:rsid w:val="006C06A3"/>
    <w:rsid w:val="006C1825"/>
    <w:rsid w:val="006C1E0A"/>
    <w:rsid w:val="006C2788"/>
    <w:rsid w:val="006C326B"/>
    <w:rsid w:val="006C4EC7"/>
    <w:rsid w:val="006D12C0"/>
    <w:rsid w:val="006D6C6E"/>
    <w:rsid w:val="006D7E80"/>
    <w:rsid w:val="006E1043"/>
    <w:rsid w:val="006F173A"/>
    <w:rsid w:val="006F2447"/>
    <w:rsid w:val="006F24F2"/>
    <w:rsid w:val="006F2B57"/>
    <w:rsid w:val="006F632E"/>
    <w:rsid w:val="006F7152"/>
    <w:rsid w:val="006F7313"/>
    <w:rsid w:val="00704546"/>
    <w:rsid w:val="007112F7"/>
    <w:rsid w:val="007114BD"/>
    <w:rsid w:val="007265DC"/>
    <w:rsid w:val="007268A8"/>
    <w:rsid w:val="00731794"/>
    <w:rsid w:val="0074467E"/>
    <w:rsid w:val="00745224"/>
    <w:rsid w:val="00751442"/>
    <w:rsid w:val="00754A2F"/>
    <w:rsid w:val="0075559F"/>
    <w:rsid w:val="0075613A"/>
    <w:rsid w:val="0075685A"/>
    <w:rsid w:val="00765B3B"/>
    <w:rsid w:val="00765BC6"/>
    <w:rsid w:val="00765F44"/>
    <w:rsid w:val="00772B59"/>
    <w:rsid w:val="0077718E"/>
    <w:rsid w:val="00777939"/>
    <w:rsid w:val="00780BE4"/>
    <w:rsid w:val="007860EF"/>
    <w:rsid w:val="00786F98"/>
    <w:rsid w:val="00792D6F"/>
    <w:rsid w:val="00793272"/>
    <w:rsid w:val="0079613D"/>
    <w:rsid w:val="007A0162"/>
    <w:rsid w:val="007A0EAC"/>
    <w:rsid w:val="007A1088"/>
    <w:rsid w:val="007A1784"/>
    <w:rsid w:val="007A722B"/>
    <w:rsid w:val="007B11DF"/>
    <w:rsid w:val="007B3E82"/>
    <w:rsid w:val="007B6705"/>
    <w:rsid w:val="007B6AFD"/>
    <w:rsid w:val="007C2C9B"/>
    <w:rsid w:val="007C7192"/>
    <w:rsid w:val="007D0B1C"/>
    <w:rsid w:val="007D215C"/>
    <w:rsid w:val="007D3A0F"/>
    <w:rsid w:val="007D48B8"/>
    <w:rsid w:val="007D6841"/>
    <w:rsid w:val="007E1568"/>
    <w:rsid w:val="007E224C"/>
    <w:rsid w:val="007F15EB"/>
    <w:rsid w:val="007F1BBB"/>
    <w:rsid w:val="007F3C48"/>
    <w:rsid w:val="007F5D39"/>
    <w:rsid w:val="00807E15"/>
    <w:rsid w:val="00812550"/>
    <w:rsid w:val="00814632"/>
    <w:rsid w:val="0081525C"/>
    <w:rsid w:val="008165AE"/>
    <w:rsid w:val="0081761B"/>
    <w:rsid w:val="00825287"/>
    <w:rsid w:val="00834309"/>
    <w:rsid w:val="00834CFC"/>
    <w:rsid w:val="00834F9F"/>
    <w:rsid w:val="00840205"/>
    <w:rsid w:val="00843F06"/>
    <w:rsid w:val="0085190B"/>
    <w:rsid w:val="00854D3F"/>
    <w:rsid w:val="00861CF2"/>
    <w:rsid w:val="00861D6D"/>
    <w:rsid w:val="00863CD7"/>
    <w:rsid w:val="00865879"/>
    <w:rsid w:val="00881EB8"/>
    <w:rsid w:val="0088721A"/>
    <w:rsid w:val="00887D0C"/>
    <w:rsid w:val="008923EE"/>
    <w:rsid w:val="008A1FB6"/>
    <w:rsid w:val="008B0402"/>
    <w:rsid w:val="008B70B8"/>
    <w:rsid w:val="008C00C5"/>
    <w:rsid w:val="008C0773"/>
    <w:rsid w:val="008C08E5"/>
    <w:rsid w:val="008C0D25"/>
    <w:rsid w:val="008C37B3"/>
    <w:rsid w:val="008C5036"/>
    <w:rsid w:val="008C597B"/>
    <w:rsid w:val="008C6B42"/>
    <w:rsid w:val="008C7474"/>
    <w:rsid w:val="008D15E9"/>
    <w:rsid w:val="008D5CA5"/>
    <w:rsid w:val="008E0585"/>
    <w:rsid w:val="008E4C7A"/>
    <w:rsid w:val="008E7303"/>
    <w:rsid w:val="008F0431"/>
    <w:rsid w:val="009007FB"/>
    <w:rsid w:val="0091388C"/>
    <w:rsid w:val="00915CFF"/>
    <w:rsid w:val="0091694C"/>
    <w:rsid w:val="009172E1"/>
    <w:rsid w:val="00921631"/>
    <w:rsid w:val="0092543A"/>
    <w:rsid w:val="00927702"/>
    <w:rsid w:val="00927AEA"/>
    <w:rsid w:val="00927C75"/>
    <w:rsid w:val="0093312E"/>
    <w:rsid w:val="009345B1"/>
    <w:rsid w:val="00934963"/>
    <w:rsid w:val="009350CA"/>
    <w:rsid w:val="009436FB"/>
    <w:rsid w:val="009437A8"/>
    <w:rsid w:val="00957B36"/>
    <w:rsid w:val="00970847"/>
    <w:rsid w:val="00974B1E"/>
    <w:rsid w:val="00976E92"/>
    <w:rsid w:val="009770CB"/>
    <w:rsid w:val="00982DF9"/>
    <w:rsid w:val="009901EB"/>
    <w:rsid w:val="009902D7"/>
    <w:rsid w:val="009B1975"/>
    <w:rsid w:val="009B7004"/>
    <w:rsid w:val="009C00AB"/>
    <w:rsid w:val="009C05B9"/>
    <w:rsid w:val="009C292D"/>
    <w:rsid w:val="009C3CF8"/>
    <w:rsid w:val="009C5A53"/>
    <w:rsid w:val="009C5B5F"/>
    <w:rsid w:val="009D2E74"/>
    <w:rsid w:val="009D439B"/>
    <w:rsid w:val="009D6B46"/>
    <w:rsid w:val="009E013E"/>
    <w:rsid w:val="009E2DC9"/>
    <w:rsid w:val="009E3344"/>
    <w:rsid w:val="009E4397"/>
    <w:rsid w:val="009E490B"/>
    <w:rsid w:val="009E5459"/>
    <w:rsid w:val="009F308A"/>
    <w:rsid w:val="009F4101"/>
    <w:rsid w:val="009F5283"/>
    <w:rsid w:val="00A016A3"/>
    <w:rsid w:val="00A0525B"/>
    <w:rsid w:val="00A0559C"/>
    <w:rsid w:val="00A05F6B"/>
    <w:rsid w:val="00A130FC"/>
    <w:rsid w:val="00A137A5"/>
    <w:rsid w:val="00A13EDA"/>
    <w:rsid w:val="00A1550B"/>
    <w:rsid w:val="00A22A92"/>
    <w:rsid w:val="00A22F64"/>
    <w:rsid w:val="00A3295F"/>
    <w:rsid w:val="00A36E7A"/>
    <w:rsid w:val="00A37669"/>
    <w:rsid w:val="00A458E0"/>
    <w:rsid w:val="00A46D19"/>
    <w:rsid w:val="00A47CB0"/>
    <w:rsid w:val="00A5683A"/>
    <w:rsid w:val="00A5739C"/>
    <w:rsid w:val="00A57E9E"/>
    <w:rsid w:val="00A62A0C"/>
    <w:rsid w:val="00A635C4"/>
    <w:rsid w:val="00A63867"/>
    <w:rsid w:val="00A64A2C"/>
    <w:rsid w:val="00A64B9F"/>
    <w:rsid w:val="00A651D6"/>
    <w:rsid w:val="00A66804"/>
    <w:rsid w:val="00A66D34"/>
    <w:rsid w:val="00A70825"/>
    <w:rsid w:val="00A73D30"/>
    <w:rsid w:val="00A740FF"/>
    <w:rsid w:val="00A76959"/>
    <w:rsid w:val="00A7759A"/>
    <w:rsid w:val="00A77DCD"/>
    <w:rsid w:val="00A82D24"/>
    <w:rsid w:val="00A87008"/>
    <w:rsid w:val="00AA2D6A"/>
    <w:rsid w:val="00AA3138"/>
    <w:rsid w:val="00AA539E"/>
    <w:rsid w:val="00AA7A24"/>
    <w:rsid w:val="00AB67F6"/>
    <w:rsid w:val="00AB70B6"/>
    <w:rsid w:val="00AC11EF"/>
    <w:rsid w:val="00AC2880"/>
    <w:rsid w:val="00AC4A05"/>
    <w:rsid w:val="00AD5765"/>
    <w:rsid w:val="00AD6313"/>
    <w:rsid w:val="00AE028D"/>
    <w:rsid w:val="00AE24AF"/>
    <w:rsid w:val="00AE59FE"/>
    <w:rsid w:val="00AE66C3"/>
    <w:rsid w:val="00AF0096"/>
    <w:rsid w:val="00AF342C"/>
    <w:rsid w:val="00AF712D"/>
    <w:rsid w:val="00B016F6"/>
    <w:rsid w:val="00B04491"/>
    <w:rsid w:val="00B0518F"/>
    <w:rsid w:val="00B0672C"/>
    <w:rsid w:val="00B07C2C"/>
    <w:rsid w:val="00B12CF6"/>
    <w:rsid w:val="00B12E7C"/>
    <w:rsid w:val="00B163EC"/>
    <w:rsid w:val="00B20F50"/>
    <w:rsid w:val="00B212B0"/>
    <w:rsid w:val="00B25847"/>
    <w:rsid w:val="00B27263"/>
    <w:rsid w:val="00B27C4A"/>
    <w:rsid w:val="00B41C5F"/>
    <w:rsid w:val="00B44A8D"/>
    <w:rsid w:val="00B54BD8"/>
    <w:rsid w:val="00B574F2"/>
    <w:rsid w:val="00B62A6B"/>
    <w:rsid w:val="00B63FF1"/>
    <w:rsid w:val="00B64703"/>
    <w:rsid w:val="00B7076C"/>
    <w:rsid w:val="00B711FE"/>
    <w:rsid w:val="00B73866"/>
    <w:rsid w:val="00B739ED"/>
    <w:rsid w:val="00B73C00"/>
    <w:rsid w:val="00B77F43"/>
    <w:rsid w:val="00B84001"/>
    <w:rsid w:val="00B84613"/>
    <w:rsid w:val="00B93458"/>
    <w:rsid w:val="00B9722B"/>
    <w:rsid w:val="00BA3654"/>
    <w:rsid w:val="00BA433B"/>
    <w:rsid w:val="00BB2B95"/>
    <w:rsid w:val="00BB35B8"/>
    <w:rsid w:val="00BB40CC"/>
    <w:rsid w:val="00BB529F"/>
    <w:rsid w:val="00BC3437"/>
    <w:rsid w:val="00BC346C"/>
    <w:rsid w:val="00BD051C"/>
    <w:rsid w:val="00BD0D44"/>
    <w:rsid w:val="00BD199D"/>
    <w:rsid w:val="00BD2E2E"/>
    <w:rsid w:val="00BD3191"/>
    <w:rsid w:val="00BD62EA"/>
    <w:rsid w:val="00BD6A96"/>
    <w:rsid w:val="00BE11CE"/>
    <w:rsid w:val="00BE3F38"/>
    <w:rsid w:val="00BE583A"/>
    <w:rsid w:val="00BE6A0F"/>
    <w:rsid w:val="00BF21E1"/>
    <w:rsid w:val="00BF3368"/>
    <w:rsid w:val="00BF3FD5"/>
    <w:rsid w:val="00C02552"/>
    <w:rsid w:val="00C03566"/>
    <w:rsid w:val="00C03BB3"/>
    <w:rsid w:val="00C04F03"/>
    <w:rsid w:val="00C06134"/>
    <w:rsid w:val="00C155B5"/>
    <w:rsid w:val="00C1688C"/>
    <w:rsid w:val="00C174DE"/>
    <w:rsid w:val="00C20B6E"/>
    <w:rsid w:val="00C21833"/>
    <w:rsid w:val="00C22892"/>
    <w:rsid w:val="00C33644"/>
    <w:rsid w:val="00C3388E"/>
    <w:rsid w:val="00C34205"/>
    <w:rsid w:val="00C406BA"/>
    <w:rsid w:val="00C41415"/>
    <w:rsid w:val="00C4333D"/>
    <w:rsid w:val="00C50938"/>
    <w:rsid w:val="00C50B62"/>
    <w:rsid w:val="00C53499"/>
    <w:rsid w:val="00C54BF4"/>
    <w:rsid w:val="00C64969"/>
    <w:rsid w:val="00C65ACF"/>
    <w:rsid w:val="00C664AF"/>
    <w:rsid w:val="00C67D4A"/>
    <w:rsid w:val="00C753CF"/>
    <w:rsid w:val="00C8199C"/>
    <w:rsid w:val="00C86414"/>
    <w:rsid w:val="00C87D19"/>
    <w:rsid w:val="00C9096B"/>
    <w:rsid w:val="00C920D2"/>
    <w:rsid w:val="00C954FB"/>
    <w:rsid w:val="00C9674B"/>
    <w:rsid w:val="00CA2C2A"/>
    <w:rsid w:val="00CA4755"/>
    <w:rsid w:val="00CA5160"/>
    <w:rsid w:val="00CA5264"/>
    <w:rsid w:val="00CA530D"/>
    <w:rsid w:val="00CA53C5"/>
    <w:rsid w:val="00CB578F"/>
    <w:rsid w:val="00CC256F"/>
    <w:rsid w:val="00CD534D"/>
    <w:rsid w:val="00CD7073"/>
    <w:rsid w:val="00CE0CA7"/>
    <w:rsid w:val="00CE0DFB"/>
    <w:rsid w:val="00CE4B01"/>
    <w:rsid w:val="00CE59BA"/>
    <w:rsid w:val="00CE7A83"/>
    <w:rsid w:val="00CE7C47"/>
    <w:rsid w:val="00CF117D"/>
    <w:rsid w:val="00CF1D74"/>
    <w:rsid w:val="00CF30FB"/>
    <w:rsid w:val="00CF5710"/>
    <w:rsid w:val="00CF5928"/>
    <w:rsid w:val="00D01071"/>
    <w:rsid w:val="00D01D5D"/>
    <w:rsid w:val="00D029EE"/>
    <w:rsid w:val="00D0488E"/>
    <w:rsid w:val="00D2013D"/>
    <w:rsid w:val="00D20B20"/>
    <w:rsid w:val="00D224BA"/>
    <w:rsid w:val="00D23F05"/>
    <w:rsid w:val="00D27366"/>
    <w:rsid w:val="00D27470"/>
    <w:rsid w:val="00D27589"/>
    <w:rsid w:val="00D303DB"/>
    <w:rsid w:val="00D36520"/>
    <w:rsid w:val="00D4161C"/>
    <w:rsid w:val="00D43B60"/>
    <w:rsid w:val="00D516E9"/>
    <w:rsid w:val="00D61041"/>
    <w:rsid w:val="00D64EC0"/>
    <w:rsid w:val="00D7202F"/>
    <w:rsid w:val="00D72558"/>
    <w:rsid w:val="00D7319E"/>
    <w:rsid w:val="00D800E0"/>
    <w:rsid w:val="00D81BFD"/>
    <w:rsid w:val="00D906CC"/>
    <w:rsid w:val="00D92A86"/>
    <w:rsid w:val="00D9668A"/>
    <w:rsid w:val="00DA5E9E"/>
    <w:rsid w:val="00DA760A"/>
    <w:rsid w:val="00DB1DBD"/>
    <w:rsid w:val="00DB6A2C"/>
    <w:rsid w:val="00DB785F"/>
    <w:rsid w:val="00DC4415"/>
    <w:rsid w:val="00DC7BD2"/>
    <w:rsid w:val="00DD0024"/>
    <w:rsid w:val="00DD101D"/>
    <w:rsid w:val="00DD1151"/>
    <w:rsid w:val="00DD61DD"/>
    <w:rsid w:val="00DD72D4"/>
    <w:rsid w:val="00DE1275"/>
    <w:rsid w:val="00DE1433"/>
    <w:rsid w:val="00DE2083"/>
    <w:rsid w:val="00DE593D"/>
    <w:rsid w:val="00DF061F"/>
    <w:rsid w:val="00DF1571"/>
    <w:rsid w:val="00DF1AD9"/>
    <w:rsid w:val="00E020DA"/>
    <w:rsid w:val="00E02993"/>
    <w:rsid w:val="00E02F04"/>
    <w:rsid w:val="00E1199B"/>
    <w:rsid w:val="00E17393"/>
    <w:rsid w:val="00E20219"/>
    <w:rsid w:val="00E3006A"/>
    <w:rsid w:val="00E3236D"/>
    <w:rsid w:val="00E32BB3"/>
    <w:rsid w:val="00E348DC"/>
    <w:rsid w:val="00E431E7"/>
    <w:rsid w:val="00E51360"/>
    <w:rsid w:val="00E5293C"/>
    <w:rsid w:val="00E54504"/>
    <w:rsid w:val="00E57ED2"/>
    <w:rsid w:val="00E60DF6"/>
    <w:rsid w:val="00E64720"/>
    <w:rsid w:val="00E661DD"/>
    <w:rsid w:val="00E67BCA"/>
    <w:rsid w:val="00E7706A"/>
    <w:rsid w:val="00E84493"/>
    <w:rsid w:val="00E84563"/>
    <w:rsid w:val="00E84740"/>
    <w:rsid w:val="00E86648"/>
    <w:rsid w:val="00E91003"/>
    <w:rsid w:val="00E9190C"/>
    <w:rsid w:val="00E92C7C"/>
    <w:rsid w:val="00E932A3"/>
    <w:rsid w:val="00E949A6"/>
    <w:rsid w:val="00E95D3F"/>
    <w:rsid w:val="00E962E3"/>
    <w:rsid w:val="00E96892"/>
    <w:rsid w:val="00EA0E0E"/>
    <w:rsid w:val="00EB26F5"/>
    <w:rsid w:val="00EB2796"/>
    <w:rsid w:val="00EB5DEB"/>
    <w:rsid w:val="00EC1636"/>
    <w:rsid w:val="00EC2387"/>
    <w:rsid w:val="00EC340B"/>
    <w:rsid w:val="00EC5F67"/>
    <w:rsid w:val="00ED05AB"/>
    <w:rsid w:val="00ED1F15"/>
    <w:rsid w:val="00ED2DDE"/>
    <w:rsid w:val="00ED6FEB"/>
    <w:rsid w:val="00ED71D5"/>
    <w:rsid w:val="00EE02EA"/>
    <w:rsid w:val="00EE121F"/>
    <w:rsid w:val="00EE73C2"/>
    <w:rsid w:val="00F02CC5"/>
    <w:rsid w:val="00F03446"/>
    <w:rsid w:val="00F04115"/>
    <w:rsid w:val="00F100E1"/>
    <w:rsid w:val="00F12AD0"/>
    <w:rsid w:val="00F13949"/>
    <w:rsid w:val="00F1472F"/>
    <w:rsid w:val="00F14CA4"/>
    <w:rsid w:val="00F21653"/>
    <w:rsid w:val="00F219EA"/>
    <w:rsid w:val="00F22414"/>
    <w:rsid w:val="00F238D7"/>
    <w:rsid w:val="00F243E7"/>
    <w:rsid w:val="00F259BD"/>
    <w:rsid w:val="00F30212"/>
    <w:rsid w:val="00F32C55"/>
    <w:rsid w:val="00F42FF9"/>
    <w:rsid w:val="00F447A2"/>
    <w:rsid w:val="00F45023"/>
    <w:rsid w:val="00F53207"/>
    <w:rsid w:val="00F54509"/>
    <w:rsid w:val="00F569F1"/>
    <w:rsid w:val="00F71E85"/>
    <w:rsid w:val="00F733DF"/>
    <w:rsid w:val="00F76302"/>
    <w:rsid w:val="00F82BE7"/>
    <w:rsid w:val="00F8356F"/>
    <w:rsid w:val="00F90353"/>
    <w:rsid w:val="00F90603"/>
    <w:rsid w:val="00F9408C"/>
    <w:rsid w:val="00F975B9"/>
    <w:rsid w:val="00FA4467"/>
    <w:rsid w:val="00FA478B"/>
    <w:rsid w:val="00FA637E"/>
    <w:rsid w:val="00FA650E"/>
    <w:rsid w:val="00FA7481"/>
    <w:rsid w:val="00FB2CFF"/>
    <w:rsid w:val="00FB4C24"/>
    <w:rsid w:val="00FB6231"/>
    <w:rsid w:val="00FB6F1E"/>
    <w:rsid w:val="00FB7082"/>
    <w:rsid w:val="00FB7106"/>
    <w:rsid w:val="00FD4406"/>
    <w:rsid w:val="00FD4E0C"/>
    <w:rsid w:val="00FD4E28"/>
    <w:rsid w:val="00FD5A04"/>
    <w:rsid w:val="00FD6B5B"/>
    <w:rsid w:val="00FE3A89"/>
    <w:rsid w:val="00FE3FF3"/>
    <w:rsid w:val="00FE6A92"/>
    <w:rsid w:val="00FE7DD5"/>
    <w:rsid w:val="00FF4E3C"/>
    <w:rsid w:val="00FF69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567A90C8"/>
  <w15:chartTrackingRefBased/>
  <w15:docId w15:val="{9782C9BD-D39E-4027-8B70-5111159C2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2D4"/>
  </w:style>
  <w:style w:type="paragraph" w:styleId="Heading1">
    <w:name w:val="heading 1"/>
    <w:basedOn w:val="Normal"/>
    <w:next w:val="Normal"/>
    <w:link w:val="Heading1Char"/>
    <w:uiPriority w:val="9"/>
    <w:qFormat/>
    <w:rsid w:val="00DD72D4"/>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sz w:val="36"/>
      <w:szCs w:val="36"/>
    </w:rPr>
  </w:style>
  <w:style w:type="paragraph" w:styleId="Heading2">
    <w:name w:val="heading 2"/>
    <w:basedOn w:val="Normal"/>
    <w:next w:val="Normal"/>
    <w:link w:val="Heading2Char"/>
    <w:uiPriority w:val="9"/>
    <w:unhideWhenUsed/>
    <w:qFormat/>
    <w:rsid w:val="00DD72D4"/>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rPr>
  </w:style>
  <w:style w:type="paragraph" w:styleId="Heading3">
    <w:name w:val="heading 3"/>
    <w:basedOn w:val="Normal"/>
    <w:next w:val="Normal"/>
    <w:link w:val="Heading3Char"/>
    <w:uiPriority w:val="9"/>
    <w:semiHidden/>
    <w:unhideWhenUsed/>
    <w:qFormat/>
    <w:rsid w:val="00DD72D4"/>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DD72D4"/>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DD72D4"/>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DD72D4"/>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DD72D4"/>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DD72D4"/>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DD72D4"/>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F1D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D72D4"/>
    <w:pPr>
      <w:spacing w:after="0" w:line="240" w:lineRule="auto"/>
    </w:pPr>
  </w:style>
  <w:style w:type="character" w:customStyle="1" w:styleId="NoSpacingChar">
    <w:name w:val="No Spacing Char"/>
    <w:basedOn w:val="DefaultParagraphFont"/>
    <w:link w:val="NoSpacing"/>
    <w:uiPriority w:val="1"/>
    <w:rsid w:val="00CF1D74"/>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CF1D74"/>
    <w:pPr>
      <w:ind w:left="720"/>
      <w:contextualSpacing/>
    </w:pPr>
  </w:style>
  <w:style w:type="table" w:styleId="PlainTable5">
    <w:name w:val="Plain Table 5"/>
    <w:basedOn w:val="TableNormal"/>
    <w:uiPriority w:val="45"/>
    <w:rsid w:val="00CF1D7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6C326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350CA"/>
    <w:rPr>
      <w:color w:val="0563C1" w:themeColor="hyperlink"/>
      <w:u w:val="single"/>
    </w:rPr>
  </w:style>
  <w:style w:type="table" w:styleId="TableGridLight">
    <w:name w:val="Grid Table Light"/>
    <w:basedOn w:val="TableNormal"/>
    <w:uiPriority w:val="40"/>
    <w:rsid w:val="004007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40075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9B7004"/>
    <w:rPr>
      <w:color w:val="808080"/>
    </w:rPr>
  </w:style>
  <w:style w:type="character" w:customStyle="1" w:styleId="Style12">
    <w:name w:val="Style12"/>
    <w:basedOn w:val="DefaultParagraphFont"/>
    <w:uiPriority w:val="1"/>
    <w:rsid w:val="009B7004"/>
    <w:rPr>
      <w:rFonts w:ascii="Century Gothic" w:hAnsi="Century Gothic"/>
      <w:sz w:val="22"/>
    </w:rPr>
  </w:style>
  <w:style w:type="character" w:customStyle="1" w:styleId="Style13">
    <w:name w:val="Style13"/>
    <w:basedOn w:val="DefaultParagraphFont"/>
    <w:uiPriority w:val="1"/>
    <w:rsid w:val="009B7004"/>
    <w:rPr>
      <w:rFonts w:ascii="Century Gothic" w:hAnsi="Century Gothic"/>
      <w:sz w:val="22"/>
    </w:rPr>
  </w:style>
  <w:style w:type="character" w:styleId="FollowedHyperlink">
    <w:name w:val="FollowedHyperlink"/>
    <w:basedOn w:val="DefaultParagraphFont"/>
    <w:uiPriority w:val="99"/>
    <w:semiHidden/>
    <w:unhideWhenUsed/>
    <w:rsid w:val="00A63867"/>
    <w:rPr>
      <w:color w:val="954F72" w:themeColor="followedHyperlink"/>
      <w:u w:val="single"/>
    </w:rPr>
  </w:style>
  <w:style w:type="character" w:customStyle="1" w:styleId="Style1">
    <w:name w:val="Style1"/>
    <w:basedOn w:val="DefaultParagraphFont"/>
    <w:uiPriority w:val="1"/>
    <w:rsid w:val="00CF117D"/>
    <w:rPr>
      <w:rFonts w:ascii="Arial" w:hAnsi="Arial"/>
      <w:sz w:val="22"/>
    </w:rPr>
  </w:style>
  <w:style w:type="character" w:customStyle="1" w:styleId="Style2">
    <w:name w:val="Style2"/>
    <w:basedOn w:val="DefaultParagraphFont"/>
    <w:uiPriority w:val="1"/>
    <w:rsid w:val="00CF117D"/>
    <w:rPr>
      <w:rFonts w:ascii="Arial" w:hAnsi="Arial"/>
      <w:sz w:val="22"/>
    </w:rPr>
  </w:style>
  <w:style w:type="paragraph" w:customStyle="1" w:styleId="Default">
    <w:name w:val="Default"/>
    <w:rsid w:val="00E9190C"/>
    <w:pPr>
      <w:autoSpaceDE w:val="0"/>
      <w:autoSpaceDN w:val="0"/>
      <w:adjustRightInd w:val="0"/>
      <w:spacing w:after="0" w:line="240" w:lineRule="auto"/>
    </w:pPr>
    <w:rPr>
      <w:rFonts w:ascii="Segoe UI" w:hAnsi="Segoe UI" w:cs="Segoe UI"/>
      <w:color w:val="000000"/>
      <w:sz w:val="24"/>
      <w:szCs w:val="24"/>
    </w:rPr>
  </w:style>
  <w:style w:type="character" w:customStyle="1" w:styleId="Heading2Char">
    <w:name w:val="Heading 2 Char"/>
    <w:basedOn w:val="DefaultParagraphFont"/>
    <w:link w:val="Heading2"/>
    <w:uiPriority w:val="9"/>
    <w:rsid w:val="00DD72D4"/>
    <w:rPr>
      <w:rFonts w:asciiTheme="majorHAnsi" w:eastAsiaTheme="majorEastAsia" w:hAnsiTheme="majorHAnsi" w:cstheme="majorBidi"/>
      <w:color w:val="2F5496" w:themeColor="accent1" w:themeShade="BF"/>
      <w:sz w:val="28"/>
      <w:szCs w:val="28"/>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locked/>
    <w:rsid w:val="00F02CC5"/>
  </w:style>
  <w:style w:type="paragraph" w:styleId="Header">
    <w:name w:val="header"/>
    <w:basedOn w:val="Normal"/>
    <w:link w:val="HeaderChar"/>
    <w:uiPriority w:val="99"/>
    <w:unhideWhenUsed/>
    <w:rsid w:val="00834F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4F9F"/>
  </w:style>
  <w:style w:type="paragraph" w:styleId="Footer">
    <w:name w:val="footer"/>
    <w:basedOn w:val="Normal"/>
    <w:link w:val="FooterChar"/>
    <w:uiPriority w:val="99"/>
    <w:unhideWhenUsed/>
    <w:rsid w:val="00834F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4F9F"/>
  </w:style>
  <w:style w:type="character" w:customStyle="1" w:styleId="Style3">
    <w:name w:val="Style3"/>
    <w:basedOn w:val="DefaultParagraphFont"/>
    <w:uiPriority w:val="1"/>
    <w:rsid w:val="001F0A10"/>
    <w:rPr>
      <w:rFonts w:ascii="Century Gothic" w:hAnsi="Century Gothic"/>
      <w:sz w:val="20"/>
    </w:rPr>
  </w:style>
  <w:style w:type="character" w:customStyle="1" w:styleId="Style4">
    <w:name w:val="Style4"/>
    <w:basedOn w:val="DefaultParagraphFont"/>
    <w:uiPriority w:val="1"/>
    <w:rsid w:val="001F0A10"/>
    <w:rPr>
      <w:rFonts w:ascii="Century Gothic" w:hAnsi="Century Gothic"/>
      <w:sz w:val="20"/>
    </w:rPr>
  </w:style>
  <w:style w:type="character" w:customStyle="1" w:styleId="Style6">
    <w:name w:val="Style6"/>
    <w:basedOn w:val="DefaultParagraphFont"/>
    <w:uiPriority w:val="1"/>
    <w:rsid w:val="00814632"/>
    <w:rPr>
      <w:rFonts w:ascii="Century Gothic" w:hAnsi="Century Gothic"/>
      <w:sz w:val="20"/>
    </w:rPr>
  </w:style>
  <w:style w:type="character" w:customStyle="1" w:styleId="Style7">
    <w:name w:val="Style7"/>
    <w:basedOn w:val="DefaultParagraphFont"/>
    <w:uiPriority w:val="1"/>
    <w:rsid w:val="00814632"/>
    <w:rPr>
      <w:rFonts w:ascii="Century Gothic" w:hAnsi="Century Gothic"/>
      <w:sz w:val="20"/>
    </w:rPr>
  </w:style>
  <w:style w:type="character" w:customStyle="1" w:styleId="Style17">
    <w:name w:val="Style17"/>
    <w:basedOn w:val="DefaultParagraphFont"/>
    <w:uiPriority w:val="1"/>
    <w:rsid w:val="00814632"/>
    <w:rPr>
      <w:rFonts w:ascii="Arial" w:hAnsi="Arial"/>
      <w:sz w:val="22"/>
    </w:rPr>
  </w:style>
  <w:style w:type="character" w:customStyle="1" w:styleId="Style18">
    <w:name w:val="Style18"/>
    <w:basedOn w:val="DefaultParagraphFont"/>
    <w:uiPriority w:val="1"/>
    <w:rsid w:val="00814632"/>
    <w:rPr>
      <w:rFonts w:ascii="Arial" w:hAnsi="Arial"/>
      <w:sz w:val="20"/>
    </w:rPr>
  </w:style>
  <w:style w:type="character" w:customStyle="1" w:styleId="Style5">
    <w:name w:val="Style5"/>
    <w:basedOn w:val="DefaultParagraphFont"/>
    <w:uiPriority w:val="1"/>
    <w:rsid w:val="005A3D7C"/>
    <w:rPr>
      <w:rFonts w:ascii="Century Gothic" w:hAnsi="Century Gothic"/>
      <w:sz w:val="20"/>
    </w:rPr>
  </w:style>
  <w:style w:type="character" w:customStyle="1" w:styleId="Style8">
    <w:name w:val="Style8"/>
    <w:basedOn w:val="DefaultParagraphFont"/>
    <w:uiPriority w:val="1"/>
    <w:rsid w:val="005A3D7C"/>
    <w:rPr>
      <w:rFonts w:ascii="Century Gothic" w:hAnsi="Century Gothic"/>
      <w:sz w:val="22"/>
    </w:rPr>
  </w:style>
  <w:style w:type="character" w:customStyle="1" w:styleId="Style9">
    <w:name w:val="Style9"/>
    <w:basedOn w:val="DefaultParagraphFont"/>
    <w:uiPriority w:val="1"/>
    <w:rsid w:val="00100536"/>
    <w:rPr>
      <w:rFonts w:ascii="Century Gothic" w:hAnsi="Century Gothic"/>
      <w:sz w:val="22"/>
    </w:rPr>
  </w:style>
  <w:style w:type="character" w:customStyle="1" w:styleId="Style10">
    <w:name w:val="Style10"/>
    <w:basedOn w:val="DefaultParagraphFont"/>
    <w:uiPriority w:val="1"/>
    <w:rsid w:val="00100536"/>
    <w:rPr>
      <w:rFonts w:ascii="Century Gothic" w:hAnsi="Century Gothic"/>
      <w:sz w:val="22"/>
    </w:rPr>
  </w:style>
  <w:style w:type="character" w:customStyle="1" w:styleId="Style11">
    <w:name w:val="Style11"/>
    <w:basedOn w:val="DefaultParagraphFont"/>
    <w:uiPriority w:val="1"/>
    <w:rsid w:val="00100536"/>
    <w:rPr>
      <w:rFonts w:ascii="Century Gothic" w:hAnsi="Century Gothic"/>
      <w:sz w:val="22"/>
    </w:rPr>
  </w:style>
  <w:style w:type="character" w:customStyle="1" w:styleId="Style14">
    <w:name w:val="Style14"/>
    <w:basedOn w:val="DefaultParagraphFont"/>
    <w:uiPriority w:val="1"/>
    <w:rsid w:val="00100536"/>
    <w:rPr>
      <w:rFonts w:ascii="Century Gothic" w:hAnsi="Century Gothic"/>
      <w:sz w:val="22"/>
    </w:rPr>
  </w:style>
  <w:style w:type="character" w:customStyle="1" w:styleId="Style15">
    <w:name w:val="Style15"/>
    <w:basedOn w:val="DefaultParagraphFont"/>
    <w:uiPriority w:val="1"/>
    <w:rsid w:val="00100536"/>
    <w:rPr>
      <w:rFonts w:ascii="Century Gothic" w:hAnsi="Century Gothic"/>
      <w:sz w:val="22"/>
    </w:rPr>
  </w:style>
  <w:style w:type="character" w:customStyle="1" w:styleId="Style16">
    <w:name w:val="Style16"/>
    <w:basedOn w:val="DefaultParagraphFont"/>
    <w:uiPriority w:val="1"/>
    <w:rsid w:val="00100536"/>
    <w:rPr>
      <w:rFonts w:ascii="Century Gothic" w:hAnsi="Century Gothic"/>
      <w:sz w:val="22"/>
    </w:rPr>
  </w:style>
  <w:style w:type="character" w:customStyle="1" w:styleId="Style19">
    <w:name w:val="Style19"/>
    <w:basedOn w:val="DefaultParagraphFont"/>
    <w:uiPriority w:val="1"/>
    <w:rsid w:val="00100536"/>
    <w:rPr>
      <w:rFonts w:ascii="Century Gothic" w:hAnsi="Century Gothic"/>
      <w:sz w:val="22"/>
    </w:rPr>
  </w:style>
  <w:style w:type="character" w:customStyle="1" w:styleId="Style20">
    <w:name w:val="Style20"/>
    <w:basedOn w:val="DefaultParagraphFont"/>
    <w:uiPriority w:val="1"/>
    <w:rsid w:val="00100536"/>
    <w:rPr>
      <w:rFonts w:ascii="Century Gothic" w:hAnsi="Century Gothic"/>
      <w:sz w:val="22"/>
    </w:rPr>
  </w:style>
  <w:style w:type="character" w:customStyle="1" w:styleId="Style21">
    <w:name w:val="Style21"/>
    <w:basedOn w:val="DefaultParagraphFont"/>
    <w:uiPriority w:val="1"/>
    <w:rsid w:val="00100536"/>
    <w:rPr>
      <w:rFonts w:ascii="Century Gothic" w:hAnsi="Century Gothic"/>
      <w:sz w:val="22"/>
    </w:rPr>
  </w:style>
  <w:style w:type="character" w:customStyle="1" w:styleId="Style22">
    <w:name w:val="Style22"/>
    <w:basedOn w:val="DefaultParagraphFont"/>
    <w:uiPriority w:val="1"/>
    <w:rsid w:val="00100536"/>
    <w:rPr>
      <w:rFonts w:ascii="Century Gothic" w:hAnsi="Century Gothic"/>
      <w:sz w:val="22"/>
    </w:rPr>
  </w:style>
  <w:style w:type="character" w:customStyle="1" w:styleId="Style23">
    <w:name w:val="Style23"/>
    <w:basedOn w:val="DefaultParagraphFont"/>
    <w:uiPriority w:val="1"/>
    <w:rsid w:val="005224C8"/>
    <w:rPr>
      <w:rFonts w:ascii="Century Gothic" w:hAnsi="Century Gothic"/>
      <w:sz w:val="22"/>
    </w:rPr>
  </w:style>
  <w:style w:type="character" w:customStyle="1" w:styleId="Style24">
    <w:name w:val="Style24"/>
    <w:basedOn w:val="DefaultParagraphFont"/>
    <w:uiPriority w:val="1"/>
    <w:rsid w:val="005224C8"/>
    <w:rPr>
      <w:rFonts w:ascii="Century Gothic" w:hAnsi="Century Gothic"/>
      <w:sz w:val="22"/>
    </w:rPr>
  </w:style>
  <w:style w:type="character" w:customStyle="1" w:styleId="Style25">
    <w:name w:val="Style25"/>
    <w:basedOn w:val="DefaultParagraphFont"/>
    <w:uiPriority w:val="1"/>
    <w:rsid w:val="005224C8"/>
    <w:rPr>
      <w:b/>
    </w:rPr>
  </w:style>
  <w:style w:type="character" w:customStyle="1" w:styleId="Style26">
    <w:name w:val="Style26"/>
    <w:basedOn w:val="DefaultParagraphFont"/>
    <w:uiPriority w:val="1"/>
    <w:rsid w:val="005224C8"/>
    <w:rPr>
      <w:b/>
    </w:rPr>
  </w:style>
  <w:style w:type="character" w:customStyle="1" w:styleId="Style27">
    <w:name w:val="Style27"/>
    <w:basedOn w:val="DefaultParagraphFont"/>
    <w:uiPriority w:val="1"/>
    <w:rsid w:val="005224C8"/>
    <w:rPr>
      <w:rFonts w:ascii="Century Gothic" w:hAnsi="Century Gothic"/>
      <w:b/>
      <w:sz w:val="22"/>
    </w:rPr>
  </w:style>
  <w:style w:type="character" w:customStyle="1" w:styleId="Style28">
    <w:name w:val="Style28"/>
    <w:basedOn w:val="DefaultParagraphFont"/>
    <w:uiPriority w:val="1"/>
    <w:rsid w:val="005224C8"/>
    <w:rPr>
      <w:rFonts w:ascii="Century Gothic" w:hAnsi="Century Gothic"/>
      <w:b/>
      <w:sz w:val="22"/>
    </w:rPr>
  </w:style>
  <w:style w:type="character" w:customStyle="1" w:styleId="Style29">
    <w:name w:val="Style29"/>
    <w:basedOn w:val="DefaultParagraphFont"/>
    <w:uiPriority w:val="1"/>
    <w:rsid w:val="005224C8"/>
    <w:rPr>
      <w:rFonts w:ascii="Century Gothic" w:hAnsi="Century Gothic"/>
      <w:b/>
      <w:sz w:val="22"/>
    </w:rPr>
  </w:style>
  <w:style w:type="character" w:customStyle="1" w:styleId="Style30">
    <w:name w:val="Style30"/>
    <w:basedOn w:val="DefaultParagraphFont"/>
    <w:uiPriority w:val="1"/>
    <w:rsid w:val="005224C8"/>
    <w:rPr>
      <w:rFonts w:ascii="Century Gothic" w:hAnsi="Century Gothic"/>
      <w:b/>
      <w:sz w:val="22"/>
    </w:rPr>
  </w:style>
  <w:style w:type="character" w:customStyle="1" w:styleId="Heading1Char">
    <w:name w:val="Heading 1 Char"/>
    <w:basedOn w:val="DefaultParagraphFont"/>
    <w:link w:val="Heading1"/>
    <w:uiPriority w:val="9"/>
    <w:rsid w:val="00DD72D4"/>
    <w:rPr>
      <w:rFonts w:asciiTheme="majorHAnsi" w:eastAsiaTheme="majorEastAsia" w:hAnsiTheme="majorHAnsi" w:cstheme="majorBidi"/>
      <w:color w:val="2F5496" w:themeColor="accent1" w:themeShade="BF"/>
      <w:sz w:val="36"/>
      <w:szCs w:val="36"/>
    </w:rPr>
  </w:style>
  <w:style w:type="character" w:customStyle="1" w:styleId="Heading3Char">
    <w:name w:val="Heading 3 Char"/>
    <w:basedOn w:val="DefaultParagraphFont"/>
    <w:link w:val="Heading3"/>
    <w:uiPriority w:val="9"/>
    <w:semiHidden/>
    <w:rsid w:val="00DD72D4"/>
    <w:rPr>
      <w:rFonts w:asciiTheme="majorHAnsi" w:eastAsiaTheme="majorEastAsia" w:hAnsiTheme="majorHAnsi" w:cstheme="majorBidi"/>
      <w:color w:val="404040" w:themeColor="text1" w:themeTint="BF"/>
      <w:sz w:val="26"/>
      <w:szCs w:val="26"/>
    </w:rPr>
  </w:style>
  <w:style w:type="character" w:styleId="Strong">
    <w:name w:val="Strong"/>
    <w:basedOn w:val="DefaultParagraphFont"/>
    <w:uiPriority w:val="22"/>
    <w:qFormat/>
    <w:rsid w:val="00DD72D4"/>
    <w:rPr>
      <w:b/>
      <w:bCs/>
    </w:rPr>
  </w:style>
  <w:style w:type="character" w:styleId="UnresolvedMention">
    <w:name w:val="Unresolved Mention"/>
    <w:basedOn w:val="DefaultParagraphFont"/>
    <w:uiPriority w:val="99"/>
    <w:semiHidden/>
    <w:unhideWhenUsed/>
    <w:rsid w:val="00C4333D"/>
    <w:rPr>
      <w:color w:val="605E5C"/>
      <w:shd w:val="clear" w:color="auto" w:fill="E1DFDD"/>
    </w:rPr>
  </w:style>
  <w:style w:type="character" w:customStyle="1" w:styleId="Style31">
    <w:name w:val="Style31"/>
    <w:basedOn w:val="DefaultParagraphFont"/>
    <w:uiPriority w:val="1"/>
    <w:rsid w:val="00BF21E1"/>
    <w:rPr>
      <w:rFonts w:ascii="Arial" w:hAnsi="Arial"/>
      <w:sz w:val="22"/>
    </w:rPr>
  </w:style>
  <w:style w:type="character" w:customStyle="1" w:styleId="Style32">
    <w:name w:val="Style32"/>
    <w:basedOn w:val="DefaultParagraphFont"/>
    <w:uiPriority w:val="1"/>
    <w:rsid w:val="00BF21E1"/>
    <w:rPr>
      <w:rFonts w:ascii="Arial" w:hAnsi="Arial"/>
      <w:sz w:val="22"/>
    </w:rPr>
  </w:style>
  <w:style w:type="character" w:customStyle="1" w:styleId="Heading4Char">
    <w:name w:val="Heading 4 Char"/>
    <w:basedOn w:val="DefaultParagraphFont"/>
    <w:link w:val="Heading4"/>
    <w:uiPriority w:val="9"/>
    <w:semiHidden/>
    <w:rsid w:val="00DD72D4"/>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DD72D4"/>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DD72D4"/>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DD72D4"/>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DD72D4"/>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DD72D4"/>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DD72D4"/>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DD72D4"/>
    <w:pPr>
      <w:spacing w:after="0" w:line="240" w:lineRule="auto"/>
      <w:contextualSpacing/>
    </w:pPr>
    <w:rPr>
      <w:rFonts w:asciiTheme="majorHAnsi" w:eastAsiaTheme="majorEastAsia" w:hAnsiTheme="majorHAnsi" w:cstheme="majorBidi"/>
      <w:color w:val="2F5496" w:themeColor="accent1" w:themeShade="BF"/>
      <w:spacing w:val="-7"/>
      <w:sz w:val="80"/>
      <w:szCs w:val="80"/>
    </w:rPr>
  </w:style>
  <w:style w:type="character" w:customStyle="1" w:styleId="TitleChar">
    <w:name w:val="Title Char"/>
    <w:basedOn w:val="DefaultParagraphFont"/>
    <w:link w:val="Title"/>
    <w:uiPriority w:val="10"/>
    <w:rsid w:val="00DD72D4"/>
    <w:rPr>
      <w:rFonts w:asciiTheme="majorHAnsi" w:eastAsiaTheme="majorEastAsia" w:hAnsiTheme="majorHAnsi" w:cstheme="majorBidi"/>
      <w:color w:val="2F5496" w:themeColor="accent1" w:themeShade="BF"/>
      <w:spacing w:val="-7"/>
      <w:sz w:val="80"/>
      <w:szCs w:val="80"/>
    </w:rPr>
  </w:style>
  <w:style w:type="paragraph" w:styleId="Subtitle">
    <w:name w:val="Subtitle"/>
    <w:basedOn w:val="Normal"/>
    <w:next w:val="Normal"/>
    <w:link w:val="SubtitleChar"/>
    <w:uiPriority w:val="11"/>
    <w:qFormat/>
    <w:rsid w:val="00DD72D4"/>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DD72D4"/>
    <w:rPr>
      <w:rFonts w:asciiTheme="majorHAnsi" w:eastAsiaTheme="majorEastAsia" w:hAnsiTheme="majorHAnsi" w:cstheme="majorBidi"/>
      <w:color w:val="404040" w:themeColor="text1" w:themeTint="BF"/>
      <w:sz w:val="30"/>
      <w:szCs w:val="30"/>
    </w:rPr>
  </w:style>
  <w:style w:type="character" w:styleId="Emphasis">
    <w:name w:val="Emphasis"/>
    <w:basedOn w:val="DefaultParagraphFont"/>
    <w:uiPriority w:val="20"/>
    <w:qFormat/>
    <w:rsid w:val="00DD72D4"/>
    <w:rPr>
      <w:i/>
      <w:iCs/>
    </w:rPr>
  </w:style>
  <w:style w:type="paragraph" w:styleId="Quote">
    <w:name w:val="Quote"/>
    <w:basedOn w:val="Normal"/>
    <w:next w:val="Normal"/>
    <w:link w:val="QuoteChar"/>
    <w:uiPriority w:val="29"/>
    <w:qFormat/>
    <w:rsid w:val="00DD72D4"/>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DD72D4"/>
    <w:rPr>
      <w:i/>
      <w:iCs/>
    </w:rPr>
  </w:style>
  <w:style w:type="paragraph" w:styleId="IntenseQuote">
    <w:name w:val="Intense Quote"/>
    <w:basedOn w:val="Normal"/>
    <w:next w:val="Normal"/>
    <w:link w:val="IntenseQuoteChar"/>
    <w:uiPriority w:val="30"/>
    <w:qFormat/>
    <w:rsid w:val="00DD72D4"/>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DD72D4"/>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DD72D4"/>
    <w:rPr>
      <w:i/>
      <w:iCs/>
      <w:color w:val="595959" w:themeColor="text1" w:themeTint="A6"/>
    </w:rPr>
  </w:style>
  <w:style w:type="character" w:styleId="IntenseEmphasis">
    <w:name w:val="Intense Emphasis"/>
    <w:basedOn w:val="DefaultParagraphFont"/>
    <w:uiPriority w:val="21"/>
    <w:qFormat/>
    <w:rsid w:val="00DD72D4"/>
    <w:rPr>
      <w:b/>
      <w:bCs/>
      <w:i/>
      <w:iCs/>
    </w:rPr>
  </w:style>
  <w:style w:type="character" w:styleId="SubtleReference">
    <w:name w:val="Subtle Reference"/>
    <w:basedOn w:val="DefaultParagraphFont"/>
    <w:uiPriority w:val="31"/>
    <w:qFormat/>
    <w:rsid w:val="00DD72D4"/>
    <w:rPr>
      <w:smallCaps/>
      <w:color w:val="404040" w:themeColor="text1" w:themeTint="BF"/>
    </w:rPr>
  </w:style>
  <w:style w:type="character" w:styleId="IntenseReference">
    <w:name w:val="Intense Reference"/>
    <w:basedOn w:val="DefaultParagraphFont"/>
    <w:uiPriority w:val="32"/>
    <w:qFormat/>
    <w:rsid w:val="00DD72D4"/>
    <w:rPr>
      <w:b/>
      <w:bCs/>
      <w:smallCaps/>
      <w:u w:val="single"/>
    </w:rPr>
  </w:style>
  <w:style w:type="character" w:styleId="BookTitle">
    <w:name w:val="Book Title"/>
    <w:basedOn w:val="DefaultParagraphFont"/>
    <w:uiPriority w:val="33"/>
    <w:qFormat/>
    <w:rsid w:val="00DD72D4"/>
    <w:rPr>
      <w:b/>
      <w:bCs/>
      <w:smallCaps/>
    </w:rPr>
  </w:style>
  <w:style w:type="paragraph" w:styleId="TOCHeading">
    <w:name w:val="TOC Heading"/>
    <w:basedOn w:val="Heading1"/>
    <w:next w:val="Normal"/>
    <w:uiPriority w:val="39"/>
    <w:semiHidden/>
    <w:unhideWhenUsed/>
    <w:qFormat/>
    <w:rsid w:val="00DD72D4"/>
    <w:pPr>
      <w:outlineLvl w:val="9"/>
    </w:pPr>
  </w:style>
  <w:style w:type="character" w:customStyle="1" w:styleId="Style33">
    <w:name w:val="Style33"/>
    <w:basedOn w:val="DefaultParagraphFont"/>
    <w:uiPriority w:val="1"/>
    <w:rsid w:val="00786F98"/>
    <w:rPr>
      <w:rFonts w:ascii="Arial" w:hAnsi="Arial"/>
      <w:sz w:val="22"/>
    </w:rPr>
  </w:style>
  <w:style w:type="paragraph" w:styleId="FootnoteText">
    <w:name w:val="footnote text"/>
    <w:basedOn w:val="Normal"/>
    <w:link w:val="FootnoteTextChar"/>
    <w:uiPriority w:val="99"/>
    <w:semiHidden/>
    <w:unhideWhenUsed/>
    <w:rsid w:val="00D64EC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64EC0"/>
    <w:rPr>
      <w:sz w:val="20"/>
      <w:szCs w:val="20"/>
    </w:rPr>
  </w:style>
  <w:style w:type="character" w:styleId="FootnoteReference">
    <w:name w:val="footnote reference"/>
    <w:basedOn w:val="DefaultParagraphFont"/>
    <w:uiPriority w:val="99"/>
    <w:semiHidden/>
    <w:unhideWhenUsed/>
    <w:rsid w:val="00D64EC0"/>
    <w:rPr>
      <w:vertAlign w:val="superscript"/>
    </w:rPr>
  </w:style>
  <w:style w:type="paragraph" w:styleId="EndnoteText">
    <w:name w:val="endnote text"/>
    <w:basedOn w:val="Normal"/>
    <w:link w:val="EndnoteTextChar"/>
    <w:uiPriority w:val="99"/>
    <w:semiHidden/>
    <w:unhideWhenUsed/>
    <w:rsid w:val="00F9035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90353"/>
    <w:rPr>
      <w:sz w:val="20"/>
      <w:szCs w:val="20"/>
    </w:rPr>
  </w:style>
  <w:style w:type="character" w:styleId="EndnoteReference">
    <w:name w:val="endnote reference"/>
    <w:basedOn w:val="DefaultParagraphFont"/>
    <w:uiPriority w:val="99"/>
    <w:semiHidden/>
    <w:unhideWhenUsed/>
    <w:rsid w:val="00F9035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585060">
      <w:bodyDiv w:val="1"/>
      <w:marLeft w:val="0"/>
      <w:marRight w:val="0"/>
      <w:marTop w:val="0"/>
      <w:marBottom w:val="0"/>
      <w:divBdr>
        <w:top w:val="none" w:sz="0" w:space="0" w:color="auto"/>
        <w:left w:val="none" w:sz="0" w:space="0" w:color="auto"/>
        <w:bottom w:val="none" w:sz="0" w:space="0" w:color="auto"/>
        <w:right w:val="none" w:sz="0" w:space="0" w:color="auto"/>
      </w:divBdr>
    </w:div>
    <w:div w:id="1194228765">
      <w:bodyDiv w:val="1"/>
      <w:marLeft w:val="0"/>
      <w:marRight w:val="0"/>
      <w:marTop w:val="0"/>
      <w:marBottom w:val="0"/>
      <w:divBdr>
        <w:top w:val="none" w:sz="0" w:space="0" w:color="auto"/>
        <w:left w:val="none" w:sz="0" w:space="0" w:color="auto"/>
        <w:bottom w:val="none" w:sz="0" w:space="0" w:color="auto"/>
        <w:right w:val="none" w:sz="0" w:space="0" w:color="auto"/>
      </w:divBdr>
    </w:div>
    <w:div w:id="1346249079">
      <w:bodyDiv w:val="1"/>
      <w:marLeft w:val="0"/>
      <w:marRight w:val="0"/>
      <w:marTop w:val="0"/>
      <w:marBottom w:val="0"/>
      <w:divBdr>
        <w:top w:val="none" w:sz="0" w:space="0" w:color="auto"/>
        <w:left w:val="none" w:sz="0" w:space="0" w:color="auto"/>
        <w:bottom w:val="none" w:sz="0" w:space="0" w:color="auto"/>
        <w:right w:val="none" w:sz="0" w:space="0" w:color="auto"/>
      </w:divBdr>
    </w:div>
    <w:div w:id="1690138129">
      <w:bodyDiv w:val="1"/>
      <w:marLeft w:val="0"/>
      <w:marRight w:val="0"/>
      <w:marTop w:val="0"/>
      <w:marBottom w:val="0"/>
      <w:divBdr>
        <w:top w:val="none" w:sz="0" w:space="0" w:color="auto"/>
        <w:left w:val="none" w:sz="0" w:space="0" w:color="auto"/>
        <w:bottom w:val="none" w:sz="0" w:space="0" w:color="auto"/>
        <w:right w:val="none" w:sz="0" w:space="0" w:color="auto"/>
      </w:divBdr>
    </w:div>
    <w:div w:id="1712684784">
      <w:bodyDiv w:val="1"/>
      <w:marLeft w:val="0"/>
      <w:marRight w:val="0"/>
      <w:marTop w:val="0"/>
      <w:marBottom w:val="0"/>
      <w:divBdr>
        <w:top w:val="none" w:sz="0" w:space="0" w:color="auto"/>
        <w:left w:val="none" w:sz="0" w:space="0" w:color="auto"/>
        <w:bottom w:val="none" w:sz="0" w:space="0" w:color="auto"/>
        <w:right w:val="none" w:sz="0" w:space="0" w:color="auto"/>
      </w:divBdr>
    </w:div>
    <w:div w:id="1880586096">
      <w:bodyDiv w:val="1"/>
      <w:marLeft w:val="0"/>
      <w:marRight w:val="0"/>
      <w:marTop w:val="0"/>
      <w:marBottom w:val="0"/>
      <w:divBdr>
        <w:top w:val="none" w:sz="0" w:space="0" w:color="auto"/>
        <w:left w:val="none" w:sz="0" w:space="0" w:color="auto"/>
        <w:bottom w:val="none" w:sz="0" w:space="0" w:color="auto"/>
        <w:right w:val="none" w:sz="0" w:space="0" w:color="auto"/>
      </w:divBdr>
    </w:div>
    <w:div w:id="1909030786">
      <w:bodyDiv w:val="1"/>
      <w:marLeft w:val="0"/>
      <w:marRight w:val="0"/>
      <w:marTop w:val="0"/>
      <w:marBottom w:val="0"/>
      <w:divBdr>
        <w:top w:val="none" w:sz="0" w:space="0" w:color="auto"/>
        <w:left w:val="none" w:sz="0" w:space="0" w:color="auto"/>
        <w:bottom w:val="none" w:sz="0" w:space="0" w:color="auto"/>
        <w:right w:val="none" w:sz="0" w:space="0" w:color="auto"/>
      </w:divBdr>
    </w:div>
    <w:div w:id="1949965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education.gov.scot/improvement/documents/frameworks_selfevaluation/frwk1_niheditself-evaluationhgielc/hgioelc020316revised.pdf"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education.gov.scot/nih/Documents/Frameworks_SelfEvaluation/FRWK2_NIHeditHGIOS/FRWK2_HGIOS4.pdf" TargetMode="External"/><Relationship Id="rId25" Type="http://schemas.openxmlformats.org/officeDocument/2006/relationships/hyperlink" Target="mailto:airport.house@highland.gov.uk" TargetMode="External"/><Relationship Id="rId2" Type="http://schemas.openxmlformats.org/officeDocument/2006/relationships/customXml" Target="../customXml/item2.xml"/><Relationship Id="rId16" Type="http://schemas.openxmlformats.org/officeDocument/2006/relationships/hyperlink" Target="https://www.gov.scot/publications/achieving-excellence-equity-2023-national-improvement-framework-improvement-plan/" TargetMode="External"/><Relationship Id="rId20" Type="http://schemas.openxmlformats.org/officeDocument/2006/relationships/hyperlink" Target="https://www.gaidhlig.scot/wp-content/uploads/2018/03/BnG-NGLP-18-23.pdf"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blogs.glowscotland.org.uk/glowblogs/airporthouse/"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www.education.gov.scot/parentzone/Documents/NPFS_NIF.pdf"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hub.careinspectorate.com/media/2544/sg-health-and-social-care-standards.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footer" Target="footer1.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609D48AE08A47CB8790D7247C7087AA"/>
        <w:category>
          <w:name w:val="General"/>
          <w:gallery w:val="placeholder"/>
        </w:category>
        <w:types>
          <w:type w:val="bbPlcHdr"/>
        </w:types>
        <w:behaviors>
          <w:behavior w:val="content"/>
        </w:behaviors>
        <w:guid w:val="{E8D39C93-8067-43B1-B2ED-2B1E3BF9E6DD}"/>
      </w:docPartPr>
      <w:docPartBody>
        <w:p w:rsidR="005D39E8" w:rsidRDefault="00C24B08" w:rsidP="00C24B08">
          <w:pPr>
            <w:pStyle w:val="7609D48AE08A47CB8790D7247C7087AA1"/>
          </w:pPr>
          <w:r w:rsidRPr="005254F3">
            <w:rPr>
              <w:rStyle w:val="PlaceholderText"/>
              <w:rFonts w:ascii="Arial" w:hAnsi="Arial" w:cs="Arial"/>
            </w:rPr>
            <w:t>Choose an item.</w:t>
          </w:r>
        </w:p>
      </w:docPartBody>
    </w:docPart>
    <w:docPart>
      <w:docPartPr>
        <w:name w:val="C75D3AB3BC0B41EFAC8B8ECF750E839D"/>
        <w:category>
          <w:name w:val="General"/>
          <w:gallery w:val="placeholder"/>
        </w:category>
        <w:types>
          <w:type w:val="bbPlcHdr"/>
        </w:types>
        <w:behaviors>
          <w:behavior w:val="content"/>
        </w:behaviors>
        <w:guid w:val="{443E8AF6-0770-4293-B586-0074ADBD9DB0}"/>
      </w:docPartPr>
      <w:docPartBody>
        <w:p w:rsidR="00432432" w:rsidRDefault="001F3EAF" w:rsidP="001F3EAF">
          <w:pPr>
            <w:pStyle w:val="C75D3AB3BC0B41EFAC8B8ECF750E839D"/>
          </w:pPr>
          <w:r w:rsidRPr="005254F3">
            <w:rPr>
              <w:rStyle w:val="PlaceholderText"/>
              <w:rFonts w:ascii="Arial" w:hAnsi="Arial" w:cs="Arial"/>
            </w:rPr>
            <w:t>Choose an item.</w:t>
          </w:r>
        </w:p>
      </w:docPartBody>
    </w:docPart>
    <w:docPart>
      <w:docPartPr>
        <w:name w:val="300C63206EA24DA98F8428A1EDEBBD59"/>
        <w:category>
          <w:name w:val="General"/>
          <w:gallery w:val="placeholder"/>
        </w:category>
        <w:types>
          <w:type w:val="bbPlcHdr"/>
        </w:types>
        <w:behaviors>
          <w:behavior w:val="content"/>
        </w:behaviors>
        <w:guid w:val="{25813D73-4392-48A6-B41B-716B914F72C4}"/>
      </w:docPartPr>
      <w:docPartBody>
        <w:p w:rsidR="00432432" w:rsidRDefault="001F3EAF" w:rsidP="001F3EAF">
          <w:pPr>
            <w:pStyle w:val="300C63206EA24DA98F8428A1EDEBBD59"/>
          </w:pPr>
          <w:r w:rsidRPr="005254F3">
            <w:rPr>
              <w:rStyle w:val="PlaceholderText"/>
              <w:rFonts w:ascii="Arial" w:hAnsi="Arial" w:cs="Arial"/>
            </w:rPr>
            <w:t>Choose an item.</w:t>
          </w:r>
        </w:p>
      </w:docPartBody>
    </w:docPart>
    <w:docPart>
      <w:docPartPr>
        <w:name w:val="1CDA1D685E0743D9B35AB69AAD7E0707"/>
        <w:category>
          <w:name w:val="General"/>
          <w:gallery w:val="placeholder"/>
        </w:category>
        <w:types>
          <w:type w:val="bbPlcHdr"/>
        </w:types>
        <w:behaviors>
          <w:behavior w:val="content"/>
        </w:behaviors>
        <w:guid w:val="{2FD80EAC-BE13-44D2-B806-647035F120FD}"/>
      </w:docPartPr>
      <w:docPartBody>
        <w:p w:rsidR="00432432" w:rsidRDefault="001F3EAF" w:rsidP="001F3EAF">
          <w:pPr>
            <w:pStyle w:val="1CDA1D685E0743D9B35AB69AAD7E0707"/>
          </w:pPr>
          <w:r w:rsidRPr="005254F3">
            <w:rPr>
              <w:rStyle w:val="PlaceholderText"/>
              <w:rFonts w:ascii="Arial" w:hAnsi="Arial" w:cs="Arial"/>
            </w:rPr>
            <w:t>Choose an item.</w:t>
          </w:r>
        </w:p>
      </w:docPartBody>
    </w:docPart>
    <w:docPart>
      <w:docPartPr>
        <w:name w:val="7B907255E42B42A2AF464A4B3C98ECC5"/>
        <w:category>
          <w:name w:val="General"/>
          <w:gallery w:val="placeholder"/>
        </w:category>
        <w:types>
          <w:type w:val="bbPlcHdr"/>
        </w:types>
        <w:behaviors>
          <w:behavior w:val="content"/>
        </w:behaviors>
        <w:guid w:val="{1317DA09-43D2-4AB0-BFD7-EA30F252BBDE}"/>
      </w:docPartPr>
      <w:docPartBody>
        <w:p w:rsidR="00432432" w:rsidRDefault="001F3EAF" w:rsidP="001F3EAF">
          <w:pPr>
            <w:pStyle w:val="7B907255E42B42A2AF464A4B3C98ECC5"/>
          </w:pPr>
          <w:r w:rsidRPr="005254F3">
            <w:rPr>
              <w:rStyle w:val="PlaceholderText"/>
              <w:rFonts w:ascii="Arial" w:hAnsi="Arial" w:cs="Arial"/>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Ebrima">
    <w:panose1 w:val="02000000000000000000"/>
    <w:charset w:val="00"/>
    <w:family w:val="auto"/>
    <w:pitch w:val="variable"/>
    <w:sig w:usb0="A000005F" w:usb1="02000041" w:usb2="00000800" w:usb3="00000000" w:csb0="00000093" w:csb1="00000000"/>
  </w:font>
  <w:font w:name="Ink Free">
    <w:panose1 w:val="03080402000500000000"/>
    <w:charset w:val="00"/>
    <w:family w:val="script"/>
    <w:pitch w:val="variable"/>
    <w:sig w:usb0="2000068F" w:usb1="4000000A" w:usb2="00000000" w:usb3="00000000" w:csb0="0000019F" w:csb1="00000000"/>
  </w:font>
  <w:font w:name="Sassoon Primary">
    <w:altName w:val="Calibri"/>
    <w:panose1 w:val="00000000000000000000"/>
    <w:charset w:val="00"/>
    <w:family w:val="modern"/>
    <w:notTrueType/>
    <w:pitch w:val="variable"/>
    <w:sig w:usb0="A000002F" w:usb1="40000048" w:usb2="00000000" w:usb3="00000000" w:csb0="0000011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ED9"/>
    <w:rsid w:val="00081FF7"/>
    <w:rsid w:val="00097B24"/>
    <w:rsid w:val="00134913"/>
    <w:rsid w:val="00166BD3"/>
    <w:rsid w:val="001E1879"/>
    <w:rsid w:val="001F3EAF"/>
    <w:rsid w:val="001F7F99"/>
    <w:rsid w:val="0034293A"/>
    <w:rsid w:val="00432432"/>
    <w:rsid w:val="004F71A0"/>
    <w:rsid w:val="005D39E8"/>
    <w:rsid w:val="0079613D"/>
    <w:rsid w:val="00830E09"/>
    <w:rsid w:val="00861CF2"/>
    <w:rsid w:val="00866A99"/>
    <w:rsid w:val="008905DD"/>
    <w:rsid w:val="008E55E0"/>
    <w:rsid w:val="0091410D"/>
    <w:rsid w:val="00926B5D"/>
    <w:rsid w:val="00972D13"/>
    <w:rsid w:val="00A436CB"/>
    <w:rsid w:val="00A6644E"/>
    <w:rsid w:val="00B95107"/>
    <w:rsid w:val="00C00ABF"/>
    <w:rsid w:val="00C175AE"/>
    <w:rsid w:val="00C24B08"/>
    <w:rsid w:val="00CD2ED9"/>
    <w:rsid w:val="00D8001B"/>
    <w:rsid w:val="00DA6454"/>
    <w:rsid w:val="00DE1DCC"/>
    <w:rsid w:val="00E33762"/>
    <w:rsid w:val="00F471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F3EAF"/>
    <w:rPr>
      <w:color w:val="808080"/>
    </w:rPr>
  </w:style>
  <w:style w:type="paragraph" w:customStyle="1" w:styleId="7609D48AE08A47CB8790D7247C7087AA1">
    <w:name w:val="7609D48AE08A47CB8790D7247C7087AA1"/>
    <w:rsid w:val="00C24B08"/>
    <w:rPr>
      <w:rFonts w:eastAsiaTheme="minorHAnsi"/>
      <w:lang w:eastAsia="en-US"/>
    </w:rPr>
  </w:style>
  <w:style w:type="paragraph" w:customStyle="1" w:styleId="C75D3AB3BC0B41EFAC8B8ECF750E839D">
    <w:name w:val="C75D3AB3BC0B41EFAC8B8ECF750E839D"/>
    <w:rsid w:val="001F3EAF"/>
    <w:pPr>
      <w:spacing w:line="278" w:lineRule="auto"/>
    </w:pPr>
    <w:rPr>
      <w:kern w:val="2"/>
      <w:sz w:val="24"/>
      <w:szCs w:val="24"/>
      <w14:ligatures w14:val="standardContextual"/>
    </w:rPr>
  </w:style>
  <w:style w:type="paragraph" w:customStyle="1" w:styleId="300C63206EA24DA98F8428A1EDEBBD59">
    <w:name w:val="300C63206EA24DA98F8428A1EDEBBD59"/>
    <w:rsid w:val="001F3EAF"/>
    <w:pPr>
      <w:spacing w:line="278" w:lineRule="auto"/>
    </w:pPr>
    <w:rPr>
      <w:kern w:val="2"/>
      <w:sz w:val="24"/>
      <w:szCs w:val="24"/>
      <w14:ligatures w14:val="standardContextual"/>
    </w:rPr>
  </w:style>
  <w:style w:type="paragraph" w:customStyle="1" w:styleId="1CDA1D685E0743D9B35AB69AAD7E0707">
    <w:name w:val="1CDA1D685E0743D9B35AB69AAD7E0707"/>
    <w:rsid w:val="001F3EAF"/>
    <w:pPr>
      <w:spacing w:line="278" w:lineRule="auto"/>
    </w:pPr>
    <w:rPr>
      <w:kern w:val="2"/>
      <w:sz w:val="24"/>
      <w:szCs w:val="24"/>
      <w14:ligatures w14:val="standardContextual"/>
    </w:rPr>
  </w:style>
  <w:style w:type="paragraph" w:customStyle="1" w:styleId="7B907255E42B42A2AF464A4B3C98ECC5">
    <w:name w:val="7B907255E42B42A2AF464A4B3C98ECC5"/>
    <w:rsid w:val="001F3EAF"/>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ADD ESTABLISHMENT ADDRESS</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C9B5ACCA6FB124C8E96A269D996C2F5" ma:contentTypeVersion="15" ma:contentTypeDescription="Create a new document." ma:contentTypeScope="" ma:versionID="d6f2e2e66d39855324634e1e8f873846">
  <xsd:schema xmlns:xsd="http://www.w3.org/2001/XMLSchema" xmlns:xs="http://www.w3.org/2001/XMLSchema" xmlns:p="http://schemas.microsoft.com/office/2006/metadata/properties" xmlns:ns2="2d331d1f-0317-4336-bffa-132348853131" xmlns:ns3="4833eebe-1482-42e5-9930-a2d6c6a837b4" targetNamespace="http://schemas.microsoft.com/office/2006/metadata/properties" ma:root="true" ma:fieldsID="285d280bf99ed5e10c8da81a5f6d2ad4" ns2:_="" ns3:_="">
    <xsd:import namespace="2d331d1f-0317-4336-bffa-132348853131"/>
    <xsd:import namespace="4833eebe-1482-42e5-9930-a2d6c6a837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bjectDetectorVersions" minOccurs="0"/>
                <xsd:element ref="ns2:lcf76f155ced4ddcb4097134ff3c332f" minOccurs="0"/>
                <xsd:element ref="ns3:TaxCatchAll" minOccurs="0"/>
                <xsd:element ref="ns2:MediaServiceOCR"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31d1f-0317-4336-bffa-1323488531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d8d7fc4-e056-491b-b14d-914997007d2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833eebe-1482-42e5-9930-a2d6c6a837b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88f563e-59ed-4851-bb5d-64216de86a8e}" ma:internalName="TaxCatchAll" ma:showField="CatchAllData" ma:web="4833eebe-1482-42e5-9930-a2d6c6a837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833eebe-1482-42e5-9930-a2d6c6a837b4" xsi:nil="true"/>
    <lcf76f155ced4ddcb4097134ff3c332f xmlns="2d331d1f-0317-4336-bffa-13234885313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B471212-3273-4974-9484-E622797929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331d1f-0317-4336-bffa-132348853131"/>
    <ds:schemaRef ds:uri="4833eebe-1482-42e5-9930-a2d6c6a837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3F2A89-7052-4AA5-97AA-72F6F08AE5EF}">
  <ds:schemaRefs>
    <ds:schemaRef ds:uri="http://schemas.microsoft.com/office/2006/metadata/properties"/>
    <ds:schemaRef ds:uri="http://schemas.microsoft.com/office/infopath/2007/PartnerControls"/>
    <ds:schemaRef ds:uri="4833eebe-1482-42e5-9930-a2d6c6a837b4"/>
    <ds:schemaRef ds:uri="2d331d1f-0317-4336-bffa-132348853131"/>
  </ds:schemaRefs>
</ds:datastoreItem>
</file>

<file path=customXml/itemProps4.xml><?xml version="1.0" encoding="utf-8"?>
<ds:datastoreItem xmlns:ds="http://schemas.openxmlformats.org/officeDocument/2006/customXml" ds:itemID="{95B61C89-AA84-4E99-95B8-D6FC88A4FF33}">
  <ds:schemaRefs>
    <ds:schemaRef ds:uri="http://schemas.microsoft.com/sharepoint/v3/contenttype/forms"/>
  </ds:schemaRefs>
</ds:datastoreItem>
</file>

<file path=customXml/itemProps5.xml><?xml version="1.0" encoding="utf-8"?>
<ds:datastoreItem xmlns:ds="http://schemas.openxmlformats.org/officeDocument/2006/customXml" ds:itemID="{BA086146-05A2-46AB-B70B-C7A8A1360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2372</TotalTime>
  <Pages>11</Pages>
  <Words>3434</Words>
  <Characters>19579</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STANDARDS AND QUALITY REPORT AITHISG INBHEAN IS CÀILEACHD</vt:lpstr>
    </vt:vector>
  </TitlesOfParts>
  <Company>HIGHLAND COUNCIL</Company>
  <LinksUpToDate>false</LinksUpToDate>
  <CharactersWithSpaces>22968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STANDARDS AND QUALITY REPORT AITHISG INBHEAN IS CÀILEACHD</dc:title>
  <dc:subject>2021/22</dc:subject>
  <dc:creator>ADD ESTABLISHMENT NAME</dc:creator>
  <cp:keywords/>
  <dc:description/>
  <cp:lastModifiedBy>Kimberley Sinclair (Area Education North)</cp:lastModifiedBy>
  <cp:revision>280</cp:revision>
  <cp:lastPrinted>2023-03-20T11:47:00Z</cp:lastPrinted>
  <dcterms:created xsi:type="dcterms:W3CDTF">2024-06-27T11:42:00Z</dcterms:created>
  <dcterms:modified xsi:type="dcterms:W3CDTF">2025-09-10T11:43:00Z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0x0101001C9B5ACCA6FB124C8E96A269D996C2F5</vt:lpwstr>
  </property>
  <property fmtid="{D5CDD505-2E9C-101B-9397-08002B2CF9AE}" pid="3" name="MediaServiceImageTags">
    <vt:lpwstr/>
  </property>
</Properties>
</file>