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Детский сад Адельфи</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Справочник 2023-2024 гг.</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Детский сад Адельфи</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Уоддел Корт</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Горбалы</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Глазго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Найдите нас в Твиттере: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Наш сайт: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Содержание:</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Титульная страница</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Содержание</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Добро пожаловать</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Наша команда</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Заявление о нашей миссии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видение, ценности и цели</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Поселиться в</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Равные возможности</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Аварийные контакты и аварийное закрытие</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СОЦИАЛЬНЫЕ МЕДИА/ВЕБ-САЙТ/ДОСТУП В ИНТЕРНЕТ — ОБНОВЛЕНИЕ РОДИТЕЛЬСКИХ РАЗРЕШЕНИЙ</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Принципы воспитания</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КОРЕНЬ</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Семейное обучение</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Поддержание стандартов.</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Информация об учебной программе</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Обучение на открытом воздухе</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Дети с дополнительными потребностями в поддержке.</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Поощрение позитивного поведения; посещаемость; Прибытие и сбор; Руководство Совета.</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Дресс-код; Дни рождения и праздники; Сбор средств.</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Родительское участие; Зачисление; Панель; Сборы.</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Питание; Безопасность; Медицинское здоровье.</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Страховая ответственность; Каникулы; Служебные дни.</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Перевод в начальную школу;</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Жалобы.</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Стратегия доступности и информирование вас.</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Полезные контакты.</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Некоторые комментарии о питомнике Adelphi от наших родителей…</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«Я чувствую, что мой сын готов к школе, и мы не можем отблагодарить детский сад, он любил свое время здесь, и я думаю, что он будет скучать по всем вам в течение некоторого времени».</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«Особое спасибо руководителю питомника Adelphi за все планирование и встречи, которые мы провели, административную работу, связанную с размещением в Linn PSIADC, и за поддержку, которую мы получили во время изоляции, чтобы я мог вернуть своего сына. Спасибо ключевому работнику за то, что он очень поддерживал и позитивно подходил к моему сыну во время его пребывания в детском саду».</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«Мне нравится этот садик, так держать, хорошие учителя, вы, ребята, такие приветливые, очень помогли моей дочери с речью».</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Уважаемые родители и опекуны,</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Добро пожаловать в питомник Адельфи,</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Наши связи с детьми и их семьями лежат в основе наших услуг.</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Мы адаптируемы, доступны, амбициозны, заботливы, веселы, инклюзивны и профессиональны, и мы верим, что эти ценности очевидны в нашей повседневной жизни. Мы заботимся, мы заботимся, мы играем. </w:t>
      </w:r>
      <w:r xmlns:w="http://schemas.openxmlformats.org/wordprocessingml/2006/main" w:rsidRPr="00135472">
        <w:rPr>
          <w:rFonts w:ascii="Arial" w:eastAsia="Calibri" w:hAnsi="Arial" w:cs="Arial"/>
        </w:rPr>
        <w:t xml:space="preserve">Наш квалифицированный и опытный персонал готов познакомить вас и вашего ребенка с детской жизнью.</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Здесь, в детском саду Adelphi, мы создали теплую и заботливую атмосферу, которая поддерживает и развивает наш уход за детьми, основанный на привязанности. Мы понимаем, что от 0 до 5 лет являются самыми важными годами в жизни ребенка, и здесь, в детском саду Adelphi, мы стремимся к тому, чтобы наши дети от 2 до 5 лет получали наилучшие впечатления. За прошедшие годы было проведено множество исследований, показывающих, что окружающая среда, которой подвергается ребенок до рождения и в самые ранние годы, оказывает огромное влияние на его когнитивное, эмоциональное и социальное развитие.</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Мы полностью привержены обучению на свежем воздухе с детьми всех возрастов, имеющими ежедневный доступ к играм на свежем воздухе. Поэтому, пожалуйста, не забудьте взять с собой резиновые сапоги и куртки.</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Наша служба работает с 8:00 до 17:30 с понедельника по пятницу. Мы предлагаем гибкие 52-недельные и срочные контракты для детей в возрасте от 2 до 5 лет и предоставляем финансирование тем, кто имеет на это право.</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Мы надеемся, что время, которое вы и ваш ребенок проведете с нами, будет счастливым и наполненным возможностями обучения для вас и вашей семьи, когда мы играем, учимся и растем вместе.</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Коллектив нашего детского сада</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Каждый член нашей команды ценится, уважается и стремится предоставить отличный сервис.</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Руководитель центра: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Карен О'Хара (52 недели)</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Заместитель руководителя центра: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Лиэнн Кинг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Исполняющий обязанности руководителя группы: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Фиона Грэм МакЭлхони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Ведущий практик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Кэти МакХью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Достижение:</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Канцелярский помощник: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Элисон Боу </w:t>
      </w:r>
      <w:r xmlns:w="http://schemas.openxmlformats.org/wordprocessingml/2006/main" w:rsidR="00AF476C">
        <w:rPr>
          <w:rFonts w:ascii="Arial" w:hAnsi="Arial" w:cs="Arial"/>
        </w:rPr>
        <w:t xml:space="preserve">(52 недели) и Ким МакДоннелл (52 недели)</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Специалисты по развитию детей: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Энн Мари Рэнкин ( </w:t>
      </w:r>
      <w:r xmlns:w="http://schemas.openxmlformats.org/wordprocessingml/2006/main" w:rsidR="00F82355">
        <w:rPr>
          <w:rFonts w:ascii="Arial" w:hAnsi="Arial" w:cs="Arial"/>
        </w:rPr>
        <w:t xml:space="preserve">52 недели)</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Бриттани Маллен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Колин Сэндс (время семестра)</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Хлоя Лиск (52 недели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Элизабет Смит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Эван Кинлох (52 недели)</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Эмма Кейн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Джоанн Хэмпсон (J / S) (срок службы)</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Ким Ён (52 недели)</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Махрух Абид (52 недели)</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Мхайри </w:t>
      </w:r>
      <w:proofErr xmlns:w="http://schemas.openxmlformats.org/wordprocessingml/2006/main" w:type="spellEnd"/>
      <w:r xmlns:w="http://schemas.openxmlformats.org/wordprocessingml/2006/main">
        <w:rPr>
          <w:rFonts w:ascii="Arial" w:hAnsi="Arial" w:cs="Arial"/>
        </w:rPr>
        <w:t xml:space="preserve">Файф (52 недели)</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Меган Ар </w:t>
      </w:r>
      <w:r xmlns:w="http://schemas.openxmlformats.org/wordprocessingml/2006/main" w:rsidR="00396AE7">
        <w:rPr>
          <w:rFonts w:ascii="Arial" w:hAnsi="Arial" w:cs="Arial"/>
        </w:rPr>
        <w:t xml:space="preserve">Ундел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Мишель Шарп (J / S) (срок службы)</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Рэйчел МакКлюр (52 недели) </w:t>
      </w:r>
      <w:r xmlns:w="http://schemas.openxmlformats.org/wordprocessingml/2006/main" w:rsidR="005D776E">
        <w:rPr>
          <w:rFonts w:ascii="Arial" w:hAnsi="Arial" w:cs="Arial"/>
        </w:rPr>
        <w:t xml:space="preserve">(М/М)</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Сальма Раджа (Время семестра)</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Шамим Хан (J / S) (время срока)</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Кортни </w:t>
      </w:r>
      <w:proofErr xmlns:w="http://schemas.openxmlformats.org/wordprocessingml/2006/main" w:type="spellStart"/>
      <w:r xmlns:w="http://schemas.openxmlformats.org/wordprocessingml/2006/main">
        <w:rPr>
          <w:rFonts w:ascii="Arial" w:hAnsi="Arial" w:cs="Arial"/>
        </w:rPr>
        <w:t xml:space="preserve">О'Бой </w:t>
      </w:r>
      <w:proofErr xmlns:w="http://schemas.openxmlformats.org/wordprocessingml/2006/main" w:type="spellEnd"/>
      <w:r xmlns:w="http://schemas.openxmlformats.org/wordprocessingml/2006/main">
        <w:rPr>
          <w:rFonts w:ascii="Arial" w:hAnsi="Arial" w:cs="Arial"/>
        </w:rPr>
        <w:t xml:space="preserve">(52 недели)</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Линдси Дохерти (52 недели) (м/м)</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Сара-Луиза Робертсон (52 недели)</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Поддержка обучения: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Дженис Керр (52 недели) Фиона Джек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Шона Маккиннон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недели </w:t>
      </w:r>
      <w:proofErr xmlns:w="http://schemas.openxmlformats.org/wordprocessingml/2006/main" w:type="spellEnd"/>
      <w:r xmlns:w="http://schemas.openxmlformats.org/wordprocessingml/2006/main" w:rsidR="00A659BF">
        <w:rPr>
          <w:rFonts w:ascii="Arial" w:hAnsi="Arial" w:cs="Arial"/>
        </w:rPr>
        <w:t xml:space="preserve">) Клэр МакГлинн (52 недели)</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Дворник: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Сэнди </w:t>
      </w:r>
      <w:proofErr xmlns:w="http://schemas.openxmlformats.org/wordprocessingml/2006/main" w:type="spellStart"/>
      <w:r xmlns:w="http://schemas.openxmlformats.org/wordprocessingml/2006/main" w:rsidR="00396AE7">
        <w:rPr>
          <w:rFonts w:ascii="Arial" w:hAnsi="Arial" w:cs="Arial"/>
        </w:rPr>
        <w:t xml:space="preserve">Кэмпбелтон </w:t>
      </w:r>
      <w:proofErr xmlns:w="http://schemas.openxmlformats.org/wordprocessingml/2006/main" w:type="spellEnd"/>
      <w:r xmlns:w="http://schemas.openxmlformats.org/wordprocessingml/2006/main" w:rsidR="00396AE7">
        <w:rPr>
          <w:rFonts w:ascii="Arial" w:hAnsi="Arial" w:cs="Arial"/>
        </w:rPr>
        <w:t xml:space="preserve">(52 недели)</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Помощники по кейтерингу: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Маргарет Хьюз и Анджела Томсон</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Уборщица: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Линн </w:t>
      </w:r>
      <w:r xmlns:w="http://schemas.openxmlformats.org/wordprocessingml/2006/main" w:rsidR="00396AE7">
        <w:rPr>
          <w:rFonts w:ascii="Arial" w:hAnsi="Arial" w:cs="Arial"/>
        </w:rPr>
        <w:t xml:space="preserve">Кларк</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Заявление о нашей миссии</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Наше видение в питомнике Adelphi — культурная интеграция для всех пользователей наших услуг.</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Мы стремимся помочь всем детям полностью раскрыть свой потенциал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и способствовать прогрессу, </w:t>
      </w:r>
      <w:r xmlns:w="http://schemas.openxmlformats.org/wordprocessingml/2006/main" w:rsidRPr="00390921">
        <w:rPr>
          <w:rFonts w:asciiTheme="minorBidi" w:eastAsiaTheme="minorHAnsi" w:hAnsiTheme="minorBidi" w:cstheme="minorBidi"/>
          <w:color w:val="000000"/>
          <w:sz w:val="30"/>
          <w:szCs w:val="30"/>
        </w:rPr>
        <w:t xml:space="preserve">используя заботливый и целостный подход.</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Мы ценим и уважаем права и различия каждого отдельного ребенка, помогая им высказаться и быть услышанными.</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В Adelphi нашим главным приоритетом будет благополучие, счастье и целостное развитие каждого отдельного ребенка, семьи и команды сотрудников.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Мы стремимся к честному и поддерживающему взаимодействию со всеми нашими семьями, </w:t>
      </w:r>
      <w:r xmlns:w="http://schemas.openxmlformats.org/wordprocessingml/2006/main" w:rsidRPr="00390921">
        <w:rPr>
          <w:rFonts w:asciiTheme="minorBidi" w:eastAsiaTheme="minorHAnsi" w:hAnsiTheme="minorBidi" w:cstheme="minorBidi"/>
          <w:color w:val="000000"/>
          <w:sz w:val="30"/>
          <w:szCs w:val="30"/>
        </w:rPr>
        <w:t xml:space="preserve">чтобы обеспечить вам поддержку и воспитание в Adelphi.</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Мы призываем всех наших детей исследовать и делать выбор в нашей учебной среде как в помещении, так и на открытом воздухе ежедневно в течение всего дня. Наши дети чувствуют себя в безопасности и защищены в детском саду Adelphi, и мы стремимся воспитывать и развивать у каждого ребенка навыки для обучения, навыки для работы и навыки для жизни.</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Мы помогаем всем нашим детям стать уверенными в себе личностями, эффективными участниками, успешными учениками и ответственными гражданами.</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Будь смелым – будь смелым – будь собой!</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Желтые родительские представления сопоставляются, а синие представления детей сопоставляются.</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Некоторые цитаты родителей; когда вас спросили, что для вас значит Адельфи?</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«Было здорово видеть прогресс, которого добился наш ребенок во время пребывания в детском саду Adelphi, и особенно наблюдать за тем, как растет его уровень уверенности в себе.</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«Учителя установили большую связь со всеми вами»</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«Она любила детскую и будет скучать по ней после короткого пребывания в ней»</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«Я доволен всем прогрессом моего ребенка и согласен со всем в комментарии ключевого работника. Я так горжусь ею!»</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Поселиться в</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В питомнике Adelphi мы прекрасно понимаем, что это может быть первый период разлуки между ребенком и родителем/опекуном, и это может быть неприятным временем для обоих. Персонал очень чувствителен к индивидуальным потребностям, и им потребуется время, чтобы познакомиться с семьей и наладить отношения.</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Мы хотим убедиться, что вы и ваш ребенок чувствуете себя в безопасности, в безопасности. Лучший способ сделать это — познакомиться с вами обоими, наладить отношения между вами и персоналом и убедиться, что все ваши вопросы и возможные опасения учтены.</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Имея это в виду, вот 4 простых шага, которые помогут вашему ребенку освоиться и почувствовать себя в безопасности.</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Будьте готовы оставаться с ребенком до тех пор, пока персонал не скажет, что вы можете пойти, это зависит от ребенка к ребенку, но мы просим, чтобы у каждого ребенка был знакомый взрослый, который оставался бы с ним хотя бы в течение первых нескольких дней.</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Руководствуйтесь собственными ощущениями и опытом персонала относительно того, сколько времени займет процесс улаживания. Возможно, вам придется подождать в зоне родителей только первые пару дней, пока они не почувствуют себя комфортно в игровых комнатах.</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(Расслабьтесь! Выпейте чашку чая, почитайте журнал… вспомните те дни!). Некоторым детям может потребоваться немного больше времени.</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Когда ваш ребенок станет уверенным в себе, вам будет предложено ненадолго покинуть ясли (сначала на час, затем постепенно доведите время до полного сеанса). ребенка и укрепить его уверенность в процессе адаптации.</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Персонал продлит ваше время отсутствия настолько быстро, насколько это позволят потребности вашего ребенка.</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Следуйте этим шагам, и в самое короткое время ваш ребенок должен быть устроен и с удовольствием участвовать в полном занятии.</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Когда вы приводите своего ребенка в детский сад каждый день, его будет приветствовать весь персонал в комнате, затем сотрудник внесет вашего ребенка в реестры, это означает, что ваш ребенок находится на учете в здании, и он или она может перемещаться свободно между областями как в помещении, так и на открытом воздухе в выделенной им игровой комнате.</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Равные возможности</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Детский сад Adelphi отражает политику Совета по обеспечению равных возможностей, будучи антирасистским, антисексистским и мультикультурным. В этом положении будут учитываться индивидуальные потребности детей, и каждому ребенку будет предложен равный доступ к возможностям учиться и развиваться, таким образом работая над своим потенциалом. Эти принципы отражены в критериях, используемых для направления детей в ясли, и в учебной программе учреждения.</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Экстренные контакты</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Родителей, чьи дети находятся в яслях, просят указать имя, адрес и номера телефонов двух контактных лиц в экстренных случаях. Пожалуйста, следите за тем, чтобы питомник был в курсе любых изменений в этой информации. Это особенно важно, если у вас есть мобильный телефон, так как эти номера могут регулярно меняться.</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Мероприятия по аварийному закрытию</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Детский сад будет открыт в указанное время, но могут возникнуть обстоятельства, при которых детский сад будет закрыт. Если это происходит во время занятий в детском саду, мы можем связаться с вами, чтобы забрать вашего ребенка раньше и/или переместить его на базу для оказания неотложной помощи и связаться с вами.</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Учреждения могут не открыться из-за неблагоприятных погодных условий, проблем с транспортом, перебоев в подаче электроэнергии или проблем с поставками топлива и отоплением. В этом случае мы сделаем все возможное, чтобы информировать вас о деталях закрытия и повторного открытия. В действительно суровую погоду лучше сначала позвонить и уточнить, прежде чем отправиться в путь.</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Мы можем поддерживать связь по телефону, через нашу онлайн-программу обучения — See Saw, социальные сети, а также через объявления в прессе и по местному радио.</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СОЦИАЛЬНЫЕ МЕДИА/ВЕБ-САЙТ/ДОСТУП В ИНТЕРНЕТ — ОБНОВЛЕНИЕ РОДИТЕЛЬСКИХ РАЗРЕШЕНИЙ</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Наш детский сад находится в процессе обновления нашей сети ИКТ, и мы хотели бы еще больше улучшить наше общение с родителями, опекунами и местным сообществом.</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Это будет включать в себя ряд существующих средств коммуникации в школе — справочник и веб-сайт для детского сада, автоматизированный текст и информационные бюллетени, которые мы хотели бы проиллюстрировать изображениями наших детей за работой и игрой.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Как питомник, мы также стремимся продвигать и отмечать хорошие новости и успехи через средства массовой информации, социальные сети (Twitter) и местное сообщество, и хотели бы проводить фотосессии и время от времени рассылать пресс-релизы — либо напрямую или через пресс-службу совета.</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Как вы знаете, социальные сети — это быстрый и эффективный способ общения и одновременно хороший способ поделиться важной информацией с большой группой.</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Чтобы мы могли сделать это безопасно, мы хотели бы воспользоваться этой возможностью, чтобы обновить наши родительские разрешения в соответствии с рекомендациями Совета по СМИ и социальным сетям.</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Пожалуйста, сообщите сотруднику, если вы </w:t>
      </w:r>
      <w:r xmlns:w="http://schemas.openxmlformats.org/wordprocessingml/2006/main" w:rsidR="00AA45BB" w:rsidRPr="007E64A3">
        <w:rPr>
          <w:rFonts w:ascii="Arial" w:hAnsi="Arial" w:cs="Arial"/>
          <w:b/>
          <w:bCs/>
          <w:color w:val="000000"/>
          <w:sz w:val="22"/>
          <w:szCs w:val="22"/>
          <w:lang w:eastAsia="en-GB"/>
        </w:rPr>
        <w:t xml:space="preserve">НЕ </w:t>
      </w:r>
      <w:r xmlns:w="http://schemas.openxmlformats.org/wordprocessingml/2006/main" w:rsidR="00AA45BB" w:rsidRPr="007E64A3">
        <w:rPr>
          <w:rFonts w:ascii="Arial" w:hAnsi="Arial" w:cs="Arial"/>
          <w:color w:val="000000"/>
          <w:sz w:val="22"/>
          <w:szCs w:val="22"/>
          <w:lang w:eastAsia="en-GB"/>
        </w:rPr>
        <w:t xml:space="preserve">хотите, чтобы фотография или имя вашего ребенка использовались в каких-либо рекламных материалах или на нашем веб-сайте и в каналах Twitter.</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Также сообщите нам в течение учебного года, если ваше решение относительно фотографий изменится или о любых обстоятельствах, которые могут повлиять на вашего ребенка, и мы соответствующим образом изменим разрешения.</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Принципы воспитания</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Городской совет Глазго и Служба образования обязуются постоянно развивать методы воспитания и воспитания в рамках нашего стремления к раннему и эффективному вмешательству. Мы хотим удовлетворить эмоциональные потребности наших самых уязвимых детей.</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Принципы воспитания городского совета Глазго:</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*Обучение детей понимается с точки зрения развития</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*Игровая комната предлагает безопасную базу</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Важность воспитания для развития самооценки</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*Язык является важным средством общения</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*Всякое поведение — это общение</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 Важность перехода в жизни детей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Здесь, в Adelphi, мы стремимся быть школой воспитания и следуем принципам воспитания, принятым городским советом Глазго, различными способами.</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Все сотрудники проходят обучение по развитию и развитию мозга.</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Мы обеспечиваем безопасную, надежную и заботливую среду для всех детей.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Мы развиваем у детей чувство собственного достоинства и положительное поведение самыми разными способами, но особенно с помощью нашей программы PATH. (Продвижение альтернативных стратегий мышления).</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Мы развиваем у детей навыки грамотности и языка с помощью широкого спектра занятий и занятий.</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Мы реализуем эффективную программу перехода, чтобы поддержать детей в период перемен.</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КОРЕНЬ</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расшифровывается как наука, технология, инженерия и математика. STEM окружает нас повсюду. Например, мы ученые, когда выращиваем растения или готовим еду, мы используем технологии, когда используем наши телефоны, компьютеры или даже электрическую плиту, мы инженеры, когда строим новую мебель или меняем лампочку, и мы используем математику, когда мы оцениваем, сколько времени потребуется, чтобы дойти до места назначения, или мы вычисляем, сколько будет стоить наш магазин.</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утверждает, что:</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«Ключевыми секторами экономики Глазго, согласно определению Экономического лидерства Глазго, являются низкоуглеродные отрасли промышленности, машиностроение, науки о жизни, финансы и бизнес-услуги, туризм и высшее/дополнительное образование. STEM является неотъемлемой частью большинства из них, и развитие навыков STEM у наших молодых людей позволит им быть хорошо подготовленными для этих областей роста в будущем».</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В детском саду Adelphi мы хотим, чтобы наши дети были готовы к будущему, обучаясь навыкам STEM через игру. Вот несколько примеров того, как мы развиваем STEM в нашей игровой комнате:</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Делаем пластилин</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Выпечка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игра с водой</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Песни</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Истории</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подсчет</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Ipad/смарт-доска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Строительная игра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Посев семян, Охота на жуков</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Свободная игра</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Изготовление краски</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Боты-пчелы</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Если у вас есть какие-либо вопросы относительно STEM, не стесняйтесь задавать их Кэти или Рэйчел (нашим чемпионам STEM).</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Семейное обучение</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Родители могут работать вместе с детьми и персоналом в игровой комнате или проявить свои особые таланты в нашей обстановке. Мы приветствуем ваше участие во всех аспектах питомника.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У нас есть сеансы «Оставайся, играй и учись»</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Заказ автобусных сессий</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Ежемесячные </w:t>
      </w:r>
      <w:proofErr xmlns:w="http://schemas.openxmlformats.org/wordprocessingml/2006/main" w:type="gramStart"/>
      <w:r xmlns:w="http://schemas.openxmlformats.org/wordprocessingml/2006/main" w:rsidRPr="008C73E5">
        <w:rPr>
          <w:rFonts w:ascii="Arial" w:hAnsi="Arial" w:cs="Arial"/>
          <w:sz w:val="22"/>
          <w:szCs w:val="22"/>
        </w:rPr>
        <w:t xml:space="preserve">родительские </w:t>
      </w:r>
      <w:proofErr xmlns:w="http://schemas.openxmlformats.org/wordprocessingml/2006/main" w:type="gramEnd"/>
      <w:r xmlns:w="http://schemas.openxmlformats.org/wordprocessingml/2006/main" w:rsidRPr="008C73E5">
        <w:rPr>
          <w:rFonts w:ascii="Arial" w:hAnsi="Arial" w:cs="Arial"/>
          <w:sz w:val="22"/>
          <w:szCs w:val="22"/>
        </w:rPr>
        <w:t xml:space="preserve">собрания</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Совещания по прогрессу – два раза в год</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Сад/экологический комитет</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Сеансы детского массажа</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Вся актуальная информация и новые события также будут в информационном бюллетене, размещенном на сайте и на качелях.</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У нас </w:t>
      </w:r>
      <w:r xmlns:w="http://schemas.openxmlformats.org/wordprocessingml/2006/main" w:rsidRPr="008C73E5">
        <w:rPr>
          <w:rFonts w:ascii="Arial" w:hAnsi="Arial" w:cs="Arial"/>
          <w:sz w:val="22"/>
          <w:szCs w:val="22"/>
        </w:rPr>
        <w:t xml:space="preserve">в питомнике </w:t>
      </w:r>
      <w:r xmlns:w="http://schemas.openxmlformats.org/wordprocessingml/2006/main" w:rsidRPr="008C73E5">
        <w:rPr>
          <w:rFonts w:ascii="Arial" w:hAnsi="Arial" w:cs="Arial"/>
          <w:sz w:val="22"/>
          <w:szCs w:val="22"/>
          <w:highlight w:val="yellow"/>
        </w:rPr>
        <w:t xml:space="preserve">открытая дверь , и мы рады поговорить с вами в любое время. </w:t>
      </w:r>
      <w:r xmlns:w="http://schemas.openxmlformats.org/wordprocessingml/2006/main" w:rsidRPr="008C73E5">
        <w:rPr>
          <w:rFonts w:ascii="Arial" w:hAnsi="Arial" w:cs="Arial"/>
          <w:sz w:val="22"/>
          <w:szCs w:val="22"/>
        </w:rPr>
        <w:t xml:space="preserve">Если у вас есть какие-либо комментарии, вопросы или опасения, которые вы хотите выразить, пожалуйста, не стесняйтесь обращаться к Карен или любому члену команды.</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Если вы хотите заключить более формальную договоренность, мы будем рады организовать встречу в удобное для обеих сторон время.</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УЧЕБНАЯ ПРОГРАММА ДЛЯ ДЕТСКИХ</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Дошкольное образование использует целостный подход к обучению детей младшего возраста и отвечает индивидуальным потребностям и ценностям каждого ребенка, обучаясь дома. Все детские сады городского совета Глазго основывают свои учебные программы на основе национальных практических рекомендаций, «От рождения до трех лет», «Учебная программа для повышения квалификации», GIRFEC и «Реализуя амбиции».</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Как мы продвигаем обучение</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В детском саду мы ценим игру как лучший способ для вашего ребенка учиться, развиваться и полностью раскрывать свой потенциал. В детском саду детям предлагается множество возможностей для экспериментов и изучения окружающего мира, что поможет им стать любознательными, амбициозными и увлеченными учениками.</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Радужная комната (2-3 </w:t>
      </w:r>
      <w:proofErr xmlns:w="http://schemas.openxmlformats.org/wordprocessingml/2006/main" w:type="gramStart"/>
      <w:r xmlns:w="http://schemas.openxmlformats.org/wordprocessingml/2006/main" w:rsidRPr="0053399E">
        <w:rPr>
          <w:rFonts w:ascii="Arial" w:hAnsi="Arial" w:cs="Arial"/>
          <w:b/>
          <w:u w:val="single"/>
        </w:rPr>
        <w:t xml:space="preserve">года </w:t>
      </w:r>
      <w:proofErr xmlns:w="http://schemas.openxmlformats.org/wordprocessingml/2006/main" w:type="gramEnd"/>
      <w:r xmlns:w="http://schemas.openxmlformats.org/wordprocessingml/2006/main" w:rsidRPr="0053399E">
        <w:rPr>
          <w:rFonts w:ascii="Arial" w:hAnsi="Arial" w:cs="Arial"/>
          <w:b/>
          <w:u w:val="single"/>
        </w:rPr>
        <w:t xml:space="preserve">)</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В рамках программы «От 2 до 3 лет» мы используем «От рождения до трех лет», «GIRFEC» и «Реализуя амбиции», которые лежат в основе того, как мы планируем, заботимся и оцениваем, чтобы удовлетворить индивидуальные потребности вашего ребенка. Особое внимание уделяется использованию природных и реальных ресурсов для обогащения и поддержки органов чувств ребенка на этом решающем этапе обучения. Мы создали среду, которая поддерживает индивидуальные потребности наших детей, которая фокусируется на нашем взаимодействии, предлагаемом опыте и пространстве в среде, развивающей и бросающей вызов детям в общении и языке, уверенности, творчестве и любопытстве, двигательных и координационных навыках. При этом наши опытные специалисты следят за тем, чтобы ключевые принципы и ключевая особенность программы Pre-Birth to Three были внедрены в нашу практику, поскольку мы заботимся о вашем ребенке и воспитываем его в нашей учебной среде, предоставляя ему самые высокие стандарты ухода и образования на основе следуя ключевым принципам для наилучшего старта и положительных результатов и используя подходы, основанные на фактических данных. Четыре ключевых принципа, лежащих в основе нашего подхода, сосредоточены на следующем:</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Права ребенка</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Отношения</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Отзывчивый уход</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Уважать.</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В питомнике Adelphi наш подход основан на деликатном и уважительном способе взаимодействия, который приносит пользу детям и семьям. В руководстве определены девять функций для реализации этих принципов на практике.</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Это:</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Партнерство работает</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Окружающая среда</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Вложения</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Играть</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Переходы</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Здоровье и благополучие</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Роль персонала</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Грамотность и счет</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Наблюдение, оценка и планирование</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Тайный сад (3-5 лет)</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В 3-5-х годах </w:t>
      </w:r>
      <w:r xmlns:w="http://schemas.openxmlformats.org/wordprocessingml/2006/main" w:rsidR="004571A7">
        <w:rPr>
          <w:rFonts w:ascii="Arial" w:hAnsi="Arial" w:cs="Arial"/>
          <w:sz w:val="22"/>
          <w:szCs w:val="22"/>
        </w:rPr>
        <w:t xml:space="preserve">мы используем GIRFEC, Реализация амбиций и Учебный план для повышения квалификации, которые лежат в основе того, как мы планируем, заботимся и оцениваем, чтобы удовлетворить индивидуальные потребности вашего ребенка. Мы признаем важность игрового обучения, которое;</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«Дети учатся, делая, думая, исследуя посредством высококачественных взаимодействий, вмешательств и отношений, основанных на детских интересах и способностях в различных контекстах. Все вместе для развития четырех способностей каждого ребенка» Scottish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Наш опытный практик проводит наблюдения и оценки, соответствующие подходу, ориентированному на ребенка, который гарантирует, что интересы вашего ребенка и индивидуальные потребности в обучении будут удовлетворены на основе включения CFE, 7 принципов</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Вызов и удовольствие</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Актуальность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Согласованность</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Ширина</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Прогресс</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Глубина</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Персонализация и выбор</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с акцентом на национальные приоритеты, грамотность, здоровье и благополучие и умение считать, чтобы помочь нам обеспечить наилучшее образование для вашего ребенка, что позволит детям стать</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В течение всего дня вашего ребенка в детском саду с ним будут консультироваться по поводу его обучения и предлагать широкий спектр учебных занятий в тщательно спланированной учебной среде как в помещении, так и на открытом воздухе в рамках согласованной учебной программы, предлагающей опыт, относящийся ко всем восьми областям CFE, которые являются математическим , грамотность, здоровье и благополучие, изобразительное искусство, технологии, социальные науки, наука и религиозное и нравственное образование.</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Эти предлагаемые возможности будут способствовать общему развитию вашего ребенка. Учебная среда и запланированная программа детского сада будут побуждать вашего ребенка задавать вопросы, искать объяснения, решать проблемы, развивать самосознание и развивать коммуникативные навыки.</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Для получения дополнительной информации о «Учебной программе для повышения квалификации» перейдите по этой ссылке:</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Обучение на открытом воздухе</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Мы продвигаем обучение на открытом воздухе, которое дает нашим детям возможность ежедневно активно участвовать в самых разных мероприятиях на открытом воздухе. Здесь, в Adelphi, мы осознаем важность обучения на свежем воздухе и его преимущества для нашего ребенка, некоторые из которых:</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Пребывание на открытом воздухе полезно как с точки зрения здоровья, так и для связи детей с окружающей средой.</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Только находясь на улице, дети могут наслаждаться светом и тенью разного времени суток, времен года и наблюдать за тонкими изменениями, происходящими при переходе одного времени года в другое. Эта оценка помогает им понимать мир, а также развивать свое воображение.</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Развитие понимания природы и мира природы помогает детям понять важность ухода за растениями, животными и другими существами, что является ключом к личному и социальному развитию, а также к пониманию мира.</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Открытые пространства могут предоставить возможности двигаться и исследовать, чего часто не хватает во многих средах. Выяснение и исследование важны с точки зрения характеристик эффективного обучения.</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Поддержка детей, испытывающих трудности</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Наша команда сотрудников в Adelphi стремится к благополучию и развитию всех наших детей. Персонал имеет высокую квалификацию и опыт, обладает широким спектром навыков, что дает им знания и понимание того, как поддерживать детей, которые могут испытывать трудности с речью, обучением, общением и физической мобильностью. Если персонал обнаружит, что у вашего ребенка есть какие-либо трудности в развитии, мы обсудим это с вами и, с вашего согласия, разработаем стратегии поддержки вас и вашего ребенка. Иногда это могут быть небольшие корректировки в распорядке комнаты или в том, как мы предоставляем возможности для обучения, в других случаях это может включать участие других агентств, таких как логопед или педагог-психолог.</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Поддержание стандартов</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Учебные программы основаны на интересах детей и сезонных событиях и следуют Национальной учебной программе Шотландии - </w:t>
      </w:r>
      <w:r xmlns:w="http://schemas.openxmlformats.org/wordprocessingml/2006/main" w:rsidRPr="00C16D29">
        <w:rPr>
          <w:i/>
          <w:szCs w:val="22"/>
        </w:rPr>
        <w:t xml:space="preserve">Учебная программа для повышения квалификации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Чтобы обеспечить самые высокие стандарты для ваших детей, детский сад ежегодно проверяется Инспекцией по уходу и Инспекцией Ее Величества по вопросам образования (HMIe), примерно каждые 7 лет. Он также пересматривается каждые три года городским советом Глазго.</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Городской совет Глазго регулирует работу питомника с помощью своих циркуляров по управлению, правил охраны труда и техники безопасности, директивных указаний и собраний.</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Стандарты ежегодно отслеживаются в питомнике с использованием показателей эффективности и национальных стандартов ухода.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Персонал работает в партнерстве со всеми другими агентствами, чтобы поддерживать заботу и благополучие всех наших детей.</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Поощрение позитивного поведения</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Мы признаем, что все дети и молодые люди нуждаются в поддержке нашей системы образования, чтобы помочь им учиться и полностью реализовать свой потенциал. </w:t>
      </w:r>
      <w:r xmlns:w="http://schemas.openxmlformats.org/wordprocessingml/2006/main" w:rsidR="0085614E" w:rsidRPr="00C16D29">
        <w:rPr>
          <w:rFonts w:ascii="Arial" w:hAnsi="Arial" w:cs="Arial"/>
          <w:sz w:val="22"/>
          <w:szCs w:val="22"/>
        </w:rPr>
        <w:t xml:space="preserve">Предлагая вашему ребенку безопасную и стабильную среду в детском саду, отношения взаимного уважения и доверия будут развиваться между ребенком и персоналом. С родителями будут консультироваться по поводу любых проблем, которые могут возникнуть в отношении их ребенка, и есть надежда, что и персонал, и родители будут работать в команде на благо ребенка. В детском саду мы используем программу ПУТИ, которая дает детям возможность </w:t>
      </w:r>
      <w:r xmlns:w="http://schemas.openxmlformats.org/wordprocessingml/2006/main" w:rsidR="00BB4DEC" w:rsidRPr="00C16D29">
        <w:rPr>
          <w:rStyle w:val="bumpedfont15"/>
          <w:rFonts w:ascii="Arial" w:hAnsi="Arial" w:cs="Arial"/>
          <w:sz w:val="22"/>
          <w:szCs w:val="22"/>
        </w:rPr>
        <w:t xml:space="preserve">развиваться эмоционально, социально, физически и интеллектуально.</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Программа PATHS предназначена для содействия развитию самоконтроля, положительной самооценки, эмоциональной компетентности и понимания у детей.</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Детей поощряют узнавать о чувствах других и осваивать навыки, которые помогут им научиться уважать потребности и желания других.</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Это поможет вашему ребенку понять, что он является членом сообщества, которое заботится друг о друге и работает вместе.</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Вся команда сотрудников использует подход PATHS* (*Продвижение стратегий альтернативного мышления) для поддержки наших детей.</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Посещаемость</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Регулярное посещение детского сада очень важно. Ваш ребенок должен посещать занятия ежедневно, если только он не болен. Если ваш ребенок отсутствует в детском саду, позвоните по телефону 0141-429-1474 и сообщите нам, что случилось и когда он вернется. Если мы не получим от вас ответа, мы свяжемся с вами по поводу отсутствия вашего ребенка.</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Прибытие и сбор детей</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Безопасность вашего ребенка всегда является для нас приоритетом, и ожидается, что ответственный взрослый приведет вашего ребенка в ясли и заберет его из детского сада в назначенное время. В интересах безопасности вашего ребенка вы должны обязательно информировать сотрудника или руководителя учреждения о любых изменениях в обычном распорядке дня и о том, что вашего ребенка должен забрать кто-то, неизвестный персоналу. В качестве ребенка не разрешается выходить со взрослым, который является незнакомым персоналом. Мы ценим ваше сотрудничество в обеспечении безопасности всех наших детей.</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Ответственность за то, чтобы ответственный взрослый отвозил детей в детский сад и обратно, лежит на родителях/опекунах.</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Ответственное лицо должно быть: старше 16 лет, знать ребенка и быть в состоянии взять на себя заботу о ребенке.</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Руководство Совета по урегулированию инцидентов, связанных с употреблением наркотиков, с участием взрослых</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«Если персонал не уверен, что взрослый в состоянии обеспечить надлежащий уход и надзор за ребенком или молодым человеком, потому что они находятся под воздействием наркотиков или алкоголя, они должны попытаться связаться с альтернативным опекуном, прежде чем обращаться в социальную службу, и, если нужно, полиция.</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Если есть опасения по поводу безопасности ребенка, персонал должен попытаться убедить взрослого не уходить с ребенком до тех пор, пока не прибудет соответствующая помощь. Если взрослый настаивает на том, чтобы уйти с ребенком, сотрудники не должны пытаться его удерживать, а должны немедленно сообщить об этом в социальную службу и полицию».</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Дресс-код</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Для здоровья и безопасности у детей должна быть сменная обувь для детской комнаты, черные слипоны на кеды являются хорошим выбором, поскольку они недороги и имеют нескользящую подошву. Пожалуйста, оставьте пару с именем вашего ребенка внутри в гардеробе.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Мы хотим, чтобы ваш ребенок чувствовал себя расслабленным и удобным и мог участвовать в грязной игре, не беспокоясь о том, что на нем надето, поэтому, пожалуйста, пришлите ему повседневную одежду, подходящую для игр и легко стирающуюся. Мы предоставляем уличные куртки и комбинезоны для грязных занятий, но дети все еще находят способы промокнуть, испачкаться и испачкаться!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Футбольные цвета не допускаются.</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Мы просим, чтобы ваш ребенок не носил украшения (например, цепочки, браслеты, большие серьги) в детский сад, так как они могут потеряться или зацепиться за оборудование и стать причиной несчастных случаев.</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Дни рождения и другие праздники</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На день рождения вашего ребенка, если вы хотите, вы можете подарить небольшой торт (извините, не домашнюю выпечку), именинник получит открытку от детского сада Адельфи и будет праздновать со своими друзьями в группе.</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Пожалуйста, не приносите с собой сладости, угощения или пакеты с вкусностями, так как мы пропагандируем здоровый выбор в нашей закусочной. </w:t>
      </w:r>
      <w:r xmlns:w="http://schemas.openxmlformats.org/wordprocessingml/2006/main" w:rsidR="009C2C8E" w:rsidRPr="005E3945">
        <w:rPr>
          <w:rFonts w:ascii="Arial" w:hAnsi="Arial" w:cs="Arial"/>
          <w:b w:val="0"/>
          <w:sz w:val="22"/>
          <w:szCs w:val="22"/>
        </w:rPr>
        <w:t xml:space="preserve">На любых культурных мероприятиях мы предлагаем закуски, связанные с культурной темой. Например, на Дивали (индуистский праздник света) или в День святого Андрея (покровителя Шотландии) у нас будет еда, связанная с этой конкретной традицией, при этом соблюдаются все диетические соображения.</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СБОР СРЕДСТВ</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Ваше еженедельное родительское пожертвование в размере 3,00 фунтов стерлингов покрывает расходы, понесенные в рамках программы «Ясли», например, материалы для выпечки, небольшие прогулки, дополнительные ресурсы, вечеринки и праздники. Мы также можем проводить мероприятия по сбору средств, организуемые родителями и персоналом в течение года. Собранные деньги идут на детские экскурсии, подарки, детские праздники и новое оборудование для детской. Ведется точный учет всех полученных денежных средств, который регулярно проверяется. Эти записи доступны в офисе нашего секретаря, чтобы увидеть в любое время. *– подробности у нашего секретаря Элисон.</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Процедура защиты детей</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Координатором по защите детей является Карен О'Хара (руководитель Центра).</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Забота о детях и их благополучие имеют первостепенное значение для персонала детского сада Adelphi. Мы считаем, что все дети имеют право на заботу и защиту от жестокого обращения и вреда.</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Мы создаем среду, в которой дети чувствуют себя в безопасности и ценятся, и где решения принимаются в наилучших интересах соответствующего ребенка.</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Весь персонал, работающий в питомнике, прошел полную проверку раскрытия информации и зарегистрирован в SSSC. Мы регулярно проводим обучение в соответствии с Циркуляром 57 «Благополучие и безопасность детей», </w:t>
      </w:r>
      <w:r xmlns:w="http://schemas.openxmlformats.org/wordprocessingml/2006/main" w:rsidRPr="00F021DA">
        <w:rPr>
          <w:rFonts w:ascii="Arial" w:hAnsi="Arial" w:cs="Arial"/>
        </w:rPr>
        <w:t xml:space="preserve">и высшее руководство информирует нас о любых изменениях в законодательстве. </w:t>
      </w:r>
      <w:r xmlns:w="http://schemas.openxmlformats.org/wordprocessingml/2006/main" w:rsidRPr="00F021DA">
        <w:rPr>
          <w:rFonts w:ascii="Arial" w:hAnsi="Arial" w:cs="Arial"/>
          <w:color w:val="000000"/>
          <w:lang w:eastAsia="en-GB"/>
        </w:rPr>
        <w:t xml:space="preserve">Мы обязаны следовать руководящим принципам, изложенным в этом и национальных документах, таких как «Правильно для каждого ребенка»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О любых проблемах, связанных с благополучием ребенка, немедленно сообщается нашему сотруднику по защите детей г-же Карен О'Хара (руководитель </w:t>
      </w:r>
      <w:r xmlns:w="http://schemas.openxmlformats.org/wordprocessingml/2006/main" w:rsidR="00B82691">
        <w:rPr>
          <w:rFonts w:ascii="Arial" w:hAnsi="Arial" w:cs="Arial"/>
        </w:rPr>
        <w:t xml:space="preserve">центра), который будет следовать руководящим принципам городского совета Глазго и, при необходимости, привлечет другие учреждения. Если когда-либо </w:t>
      </w:r>
      <w:r xmlns:w="http://schemas.openxmlformats.org/wordprocessingml/2006/main" w:rsidRPr="00F021DA">
        <w:rPr>
          <w:rFonts w:ascii="Arial" w:hAnsi="Arial" w:cs="Arial"/>
          <w:color w:val="000000"/>
          <w:lang w:eastAsia="en-GB"/>
        </w:rPr>
        <w:t xml:space="preserve">возникнут вопросы по защите детей, мы будем решать их деликатно, тактично и оперативно. В таких обстоятельствах наша главная ответственность лежит на ребенке.</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Если ребенок раскрывает информацию персоналу, они</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Слушайте внимательно и не задавайте наводящих вопросов.</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Признайте сказанное, отнеситесь серьезно к обвинениям и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успокойте ребенка.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Запишите то, что сказал ребенок, используя его слова.</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Запишите дату и время обсуждения и подпишите это.</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Немедленно сообщите об этом инспектору по защите детей.</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Любые предпринятые действия будут осуществляться в соответствии с Руководством городского совета Глазго по защите детей, которое может быть предоставлено родителям/опекунам по запросу.</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Заявление о конфиденциальности</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Как местные органы власти, наши школы и дошкольные учреждения обрабатывают информацию о детях и молодежи, чтобы обеспечить образование и уход. При этом мы должны соблюдать Закон о защите данных (1998 г.). Это означает, среди прочего, что данные о детях и молодежи должны использоваться только в определенных целях.</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Однако вы должны знать, что мы можем использовать эту информацию для других законных целей и можем делиться этой информацией, когда это необходимо, с другими государственными органами или когда это требуется по закону. Мы также можем использовать любую информацию в исследовательских целях. Однако все личные данные рассматриваются как конфиденциальные и используются только в соответствии с Законом о защите данных и Политикой использования и конфиденциальности информации, утвержденной городским советом.</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Для получения дополнительной информации см. наше полное заявление о конфиденциальности по адресу: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Родительское участие</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Здесь, в детском саду Adelphi, мы стремимся к тому, чтобы обучение, которое происходит в семье и сообществе, признавалось, ценилось и развивалось в условиях детского сада. Мы приглашаем вас, наши родители / опекуны, к сотрудничеству с нами, которое поддерживает не только обучение и развитие вашего ребенка, но и работу детского сада и сообщества. Мы приветствуем ваше участие во всех аспектах питомника.</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Мы стремимся обеспечить регулярную и эффективную коммуникацию в течение всего года.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Мы будем: • Регулярно информировать родителей/опекунов о событиях, происходящих в детском саду• Обмениваться и делиться информацией об успеваемости их ребенка• Рассказывать родителям/опекунам о достижениях их ребенка• Обсуждать любые проблемы, которые могут возникнуть • Развивать профессиональные отношения с родителями/опекунами, которые отражает идеал терпимости и уважения• Проявляйте теплоту и вежливость• Работайте вместе, чтобы создать богатую учебную среду, в которой образовательный опыт, предлагаемый детям, имеет высокое качество• Предоставляйте информацию об учебной программе, чтобы родители/опекуны могли поддерживать и расширять обучение своих детей</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У нас в питомнике открытая дверь, и мы рады поговорить с вами в любое время. Если у вас есть какие-либо комментарии, вопросы или опасения, которые вы хотите выразить, пожалуйста, не стесняйтесь обращаться к Карен или любому члену команды.</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Если вы хотите заключить более формальную договоренность, мы будем рады организовать встречу в удобное для обеих сторон время.</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ЗАПИСЬ</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Имена детей будут приниматься в лист ожидания с двухлетнего возраста. Прием в детский сад в настоящее время от трех лет и выше в зависимости от наличия мест. Места распределяются в соответствии с политикой Совета – подробности у руководителя или по ссылкам ниже</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Родители, ищущие место в детском саду, могут договориться о посещении своего ребенка, показать его и увидеть, как работает детский сад.</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Приемная комиссия работает в этой области. Заявки имеют приоритет в соответствии с Политикой Совета.</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ЧЛЕНЫ ПРИЕМНОЙ КОМИССИИ</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Представители: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Детский сад Святого Франциска</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Питомник Лористон</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Питомник Гованхилл</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Питомник Адельфи</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Детский класс Катбертсона</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Городской совет Глазго</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Мы свяжемся со всеми заявителями и сообщим результаты нашей панели для их ребенка. Для регистрации родитель должен принести свидетельство о рождении ребенка и подтверждение адреса в детский сад.</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СБОРЫ</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Все подходящие 3- и 4-летние дети имеют право на 1140 часов пребывания в детском саду в течение учебного года. Если вы ищете услугу, которая превышает это, взимается плата</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Пожалуйста, свяжитесь с питомником для получения подробной информации или перейдите по ссылке</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ПИТАНИЕ</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Там, где дети получают пособие на 1140 часов, они будут иметь право на один прием пищи в день. Это будет завтрак, обед или полдник, в зависимости от часов посещения вашего ребенка. Для получения дополнительной информации, пожалуйста, обратитесь к сотруднику.</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ТРАНСПОРТ</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Транспорт обычно не предоставляется детям, посещающим дошкольные учреждения.</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МЕДИЦИНА И ЗДРАВООХРАНЕНИЕ</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Очень важно, чтобы при заполнении регистрационных форм была предоставлена полная информация об истории болезни вашего ребенка. Это гарантирует, что персонал будет максимально подготовлен к любой чрезвычайной ситуации в области здравоохранения, которая может возникнуть.</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Если ваш ребенок заболеет или попадет в аварию во время посещения детского сада, мы приложим все усилия, чтобы сообщить вам об этом. Если болезнь или несчастный случай носят серьезный характер, ваш ребенок будет доставлен в ближайшую больницу/отделение неотложной помощи, и с вами свяжутся и порекомендуют присоединиться к ребенку в больнице.</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Дети, которые явно нездоровы, должны оставаться дома, где им будет более комфортно.</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Если у ребенка диарея и/или рвота, его исключают из исследования до тех пор, пока он не почувствует себя хорошо в течение 48 часов после эпизода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Если ребенку требуется лекарство, его должен, по возможности, назначать родитель, в исключительных обстоятельствах могут быть приняты меры, чтобы прописанное лекарство выдавал сотрудник. Родителей попросят заполнить форму родительского запроса – прием лекарственных средств.</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В исключительных медицинских обстоятельствах, например, при инъекциях, руководитель обращается за советом в Департамент образования и к районному медицинскому специалисту.</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СТРАХОВАНИЕ (ГОСУДАРСТВЕННАЯ ОТВЕТСТВЕННОСТЬ)</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«Городской совет обеспокоен количеством поступающих заявлений о пропаже школьной одежды и/или личных вещей. «Родителей просят помочь в этой области, следя за тем, чтобы ценные вещи и неоправданно дорогая одежда не приносились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медсестре .</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Даты закрытия питомника Adelphi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Срок Срок (38 недель)</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Дни работы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14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и вторник, 15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2023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детский сад для детей</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Ср, 16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2023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сентябрьские выходные</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22 </w:t>
            </w:r>
            <w:r xmlns:w="http://schemas.openxmlformats.org/wordprocessingml/2006/main" w:rsidRPr="001F4E5E">
              <w:rPr>
                <w:rFonts w:cs="Arial"/>
                <w:sz w:val="20"/>
                <w:szCs w:val="20"/>
                <w:vertAlign w:val="superscript"/>
              </w:rPr>
              <w:t xml:space="preserve">сентября </w:t>
            </w:r>
            <w:r xmlns:w="http://schemas.openxmlformats.org/wordprocessingml/2006/main" w:rsidRPr="001F4E5E">
              <w:rPr>
                <w:rFonts w:cs="Arial"/>
                <w:sz w:val="20"/>
                <w:szCs w:val="20"/>
              </w:rPr>
              <w:t xml:space="preserve">и Пн, 25 </w:t>
            </w:r>
            <w:r xmlns:w="http://schemas.openxmlformats.org/wordprocessingml/2006/main" w:rsidRPr="001F4E5E">
              <w:rPr>
                <w:rFonts w:cs="Arial"/>
                <w:sz w:val="20"/>
                <w:szCs w:val="20"/>
                <w:vertAlign w:val="superscript"/>
              </w:rPr>
              <w:t xml:space="preserve">сентября </w:t>
            </w:r>
            <w:r xmlns:w="http://schemas.openxmlformats.org/wordprocessingml/2006/main" w:rsidRPr="001F4E5E">
              <w:rPr>
                <w:rFonts w:cs="Arial"/>
                <w:sz w:val="20"/>
                <w:szCs w:val="20"/>
              </w:rPr>
              <w:t xml:space="preserve">2023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работы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13 </w:t>
            </w:r>
            <w:r xmlns:w="http://schemas.openxmlformats.org/wordprocessingml/2006/main" w:rsidRPr="001F4E5E">
              <w:rPr>
                <w:rFonts w:cs="Arial"/>
                <w:sz w:val="20"/>
                <w:szCs w:val="20"/>
              </w:rPr>
              <w:t xml:space="preserve">окт. 2023 </w:t>
            </w:r>
            <w:r xmlns:w="http://schemas.openxmlformats.org/wordprocessingml/2006/main" w:rsidRPr="001F4E5E">
              <w:rPr>
                <w:rFonts w:cs="Arial"/>
                <w:sz w:val="20"/>
                <w:szCs w:val="20"/>
                <w:vertAlign w:val="superscript"/>
              </w:rPr>
              <w:t xml:space="preserve">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Октябрьская неделя</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16 </w:t>
            </w:r>
            <w:r xmlns:w="http://schemas.openxmlformats.org/wordprocessingml/2006/main" w:rsidRPr="001F4E5E">
              <w:rPr>
                <w:rFonts w:cs="Arial"/>
                <w:sz w:val="20"/>
                <w:szCs w:val="20"/>
                <w:vertAlign w:val="superscript"/>
              </w:rPr>
              <w:t xml:space="preserve">окт </w:t>
            </w:r>
            <w:r xmlns:w="http://schemas.openxmlformats.org/wordprocessingml/2006/main" w:rsidRPr="001F4E5E">
              <w:rPr>
                <w:rFonts w:cs="Arial"/>
                <w:sz w:val="20"/>
                <w:szCs w:val="20"/>
              </w:rPr>
              <w:t xml:space="preserve">по пт 20 </w:t>
            </w:r>
            <w:r xmlns:w="http://schemas.openxmlformats.org/wordprocessingml/2006/main" w:rsidRPr="001F4E5E">
              <w:rPr>
                <w:rFonts w:cs="Arial"/>
                <w:sz w:val="20"/>
                <w:szCs w:val="20"/>
                <w:vertAlign w:val="superscript"/>
              </w:rPr>
              <w:t xml:space="preserve">окт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Рождество/Новый год</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22 </w:t>
            </w:r>
            <w:r xmlns:w="http://schemas.openxmlformats.org/wordprocessingml/2006/main" w:rsidRPr="001F4E5E">
              <w:rPr>
                <w:rFonts w:cs="Arial"/>
                <w:sz w:val="20"/>
                <w:szCs w:val="20"/>
                <w:vertAlign w:val="superscript"/>
              </w:rPr>
              <w:t xml:space="preserve">декабря </w:t>
            </w:r>
            <w:r xmlns:w="http://schemas.openxmlformats.org/wordprocessingml/2006/main" w:rsidRPr="001F4E5E">
              <w:rPr>
                <w:rFonts w:cs="Arial"/>
                <w:sz w:val="20"/>
                <w:szCs w:val="20"/>
              </w:rPr>
              <w:t xml:space="preserve">2023 г.</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до пятницы, 5 </w:t>
            </w:r>
            <w:r xmlns:w="http://schemas.openxmlformats.org/wordprocessingml/2006/main" w:rsidRPr="001F4E5E">
              <w:rPr>
                <w:rFonts w:cs="Arial"/>
                <w:sz w:val="20"/>
                <w:szCs w:val="20"/>
                <w:vertAlign w:val="superscript"/>
              </w:rPr>
              <w:t xml:space="preserve">января </w:t>
            </w:r>
            <w:r xmlns:w="http://schemas.openxmlformats.org/wordprocessingml/2006/main" w:rsidRPr="001F4E5E">
              <w:rPr>
                <w:rFonts w:cs="Arial"/>
                <w:sz w:val="20"/>
                <w:szCs w:val="20"/>
              </w:rPr>
              <w:t xml:space="preserve">2024 г. (включительно)</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питомник</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8 </w:t>
            </w:r>
            <w:r xmlns:w="http://schemas.openxmlformats.org/wordprocessingml/2006/main" w:rsidRPr="001F4E5E">
              <w:rPr>
                <w:rFonts w:cs="Arial"/>
                <w:sz w:val="20"/>
                <w:szCs w:val="20"/>
                <w:vertAlign w:val="superscript"/>
              </w:rPr>
              <w:t xml:space="preserve">января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Февральские межсезонные каникулы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12 </w:t>
            </w:r>
            <w:r xmlns:w="http://schemas.openxmlformats.org/wordprocessingml/2006/main" w:rsidRPr="001F4E5E">
              <w:rPr>
                <w:rFonts w:cs="Arial"/>
                <w:sz w:val="20"/>
                <w:szCs w:val="20"/>
                <w:vertAlign w:val="superscript"/>
              </w:rPr>
              <w:t xml:space="preserve">февраля </w:t>
            </w:r>
            <w:r xmlns:w="http://schemas.openxmlformats.org/wordprocessingml/2006/main" w:rsidRPr="001F4E5E">
              <w:rPr>
                <w:rFonts w:cs="Arial"/>
                <w:sz w:val="20"/>
                <w:szCs w:val="20"/>
              </w:rPr>
              <w:t xml:space="preserve">и 13 </w:t>
            </w:r>
            <w:r xmlns:w="http://schemas.openxmlformats.org/wordprocessingml/2006/main" w:rsidRPr="001F4E5E">
              <w:rPr>
                <w:rFonts w:cs="Arial"/>
                <w:sz w:val="20"/>
                <w:szCs w:val="20"/>
                <w:vertAlign w:val="superscript"/>
              </w:rPr>
              <w:t xml:space="preserve">февраля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службы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Ср, 14 </w:t>
            </w:r>
            <w:r xmlns:w="http://schemas.openxmlformats.org/wordprocessingml/2006/main" w:rsidRPr="001F4E5E">
              <w:rPr>
                <w:rFonts w:cs="Arial"/>
                <w:sz w:val="20"/>
                <w:szCs w:val="20"/>
                <w:vertAlign w:val="superscript"/>
              </w:rPr>
              <w:t xml:space="preserve">февраля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Весенние каникулы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29 </w:t>
            </w:r>
            <w:r xmlns:w="http://schemas.openxmlformats.org/wordprocessingml/2006/main" w:rsidRPr="001F4E5E">
              <w:rPr>
                <w:rFonts w:cs="Arial"/>
                <w:sz w:val="20"/>
                <w:szCs w:val="20"/>
                <w:vertAlign w:val="superscript"/>
              </w:rPr>
              <w:t xml:space="preserve">марта </w:t>
            </w:r>
            <w:r xmlns:w="http://schemas.openxmlformats.org/wordprocessingml/2006/main" w:rsidRPr="001F4E5E">
              <w:rPr>
                <w:rFonts w:cs="Arial"/>
                <w:sz w:val="20"/>
                <w:szCs w:val="20"/>
              </w:rPr>
              <w:t xml:space="preserve">по Пт 12 </w:t>
            </w:r>
            <w:r xmlns:w="http://schemas.openxmlformats.org/wordprocessingml/2006/main" w:rsidRPr="001F4E5E">
              <w:rPr>
                <w:rFonts w:cs="Arial"/>
                <w:sz w:val="20"/>
                <w:szCs w:val="20"/>
                <w:vertAlign w:val="superscript"/>
              </w:rPr>
              <w:t xml:space="preserve">апр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питомник</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апреля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работы</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Чт 2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Майский праздник</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6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майские выходные</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24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по Пн 27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Летние каникулы начинаются</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Ср, 26 </w:t>
            </w:r>
            <w:r xmlns:w="http://schemas.openxmlformats.org/wordprocessingml/2006/main" w:rsidRPr="001F4E5E">
              <w:rPr>
                <w:rFonts w:cs="Arial"/>
                <w:sz w:val="20"/>
                <w:szCs w:val="20"/>
                <w:vertAlign w:val="superscript"/>
              </w:rPr>
              <w:t xml:space="preserve">июня </w:t>
            </w:r>
            <w:r xmlns:w="http://schemas.openxmlformats.org/wordprocessingml/2006/main" w:rsidRPr="001F4E5E">
              <w:rPr>
                <w:rFonts w:cs="Arial"/>
                <w:sz w:val="20"/>
                <w:szCs w:val="20"/>
              </w:rPr>
              <w:t xml:space="preserve">2024 г.</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Дней работы</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Чт, 15 </w:t>
            </w:r>
            <w:r xmlns:w="http://schemas.openxmlformats.org/wordprocessingml/2006/main" w:rsidRPr="00134E4A">
              <w:rPr>
                <w:rFonts w:cs="Arial"/>
                <w:sz w:val="20"/>
                <w:szCs w:val="20"/>
                <w:vertAlign w:val="superscript"/>
              </w:rPr>
              <w:t xml:space="preserve">августа </w:t>
            </w:r>
            <w:r xmlns:w="http://schemas.openxmlformats.org/wordprocessingml/2006/main">
              <w:rPr>
                <w:rFonts w:cs="Arial"/>
                <w:sz w:val="20"/>
                <w:szCs w:val="20"/>
              </w:rPr>
              <w:t xml:space="preserve">и пятница, 16 </w:t>
            </w:r>
            <w:r xmlns:w="http://schemas.openxmlformats.org/wordprocessingml/2006/main" w:rsidRPr="00134E4A">
              <w:rPr>
                <w:rFonts w:cs="Arial"/>
                <w:sz w:val="20"/>
                <w:szCs w:val="20"/>
                <w:vertAlign w:val="superscript"/>
              </w:rPr>
              <w:t xml:space="preserve">августа </w:t>
            </w:r>
            <w:r xmlns:w="http://schemas.openxmlformats.org/wordprocessingml/2006/main">
              <w:rPr>
                <w:rFonts w:cs="Arial"/>
                <w:sz w:val="20"/>
                <w:szCs w:val="20"/>
              </w:rPr>
              <w:t xml:space="preserve">2024 г.</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детский сад для детей</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19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2024 г.</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Даты закрытия питомника Adelphi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Полный рабочий день (52 недели)</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Дни работы</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14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и вторник, 15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2023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детский сад для детей</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Ср, 16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2023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сентябрьские выходные</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22 </w:t>
            </w:r>
            <w:r xmlns:w="http://schemas.openxmlformats.org/wordprocessingml/2006/main" w:rsidRPr="001F4E5E">
              <w:rPr>
                <w:rFonts w:cs="Arial"/>
                <w:sz w:val="20"/>
                <w:szCs w:val="20"/>
                <w:vertAlign w:val="superscript"/>
              </w:rPr>
              <w:t xml:space="preserve">сентября </w:t>
            </w:r>
            <w:r xmlns:w="http://schemas.openxmlformats.org/wordprocessingml/2006/main" w:rsidRPr="001F4E5E">
              <w:rPr>
                <w:rFonts w:cs="Arial"/>
                <w:sz w:val="20"/>
                <w:szCs w:val="20"/>
              </w:rPr>
              <w:t xml:space="preserve">и Пн, 25 </w:t>
            </w:r>
            <w:r xmlns:w="http://schemas.openxmlformats.org/wordprocessingml/2006/main" w:rsidRPr="001F4E5E">
              <w:rPr>
                <w:rFonts w:cs="Arial"/>
                <w:sz w:val="20"/>
                <w:szCs w:val="20"/>
                <w:vertAlign w:val="superscript"/>
              </w:rPr>
              <w:t xml:space="preserve">сентября </w:t>
            </w:r>
            <w:r xmlns:w="http://schemas.openxmlformats.org/wordprocessingml/2006/main" w:rsidRPr="001F4E5E">
              <w:rPr>
                <w:rFonts w:cs="Arial"/>
                <w:sz w:val="20"/>
                <w:szCs w:val="20"/>
              </w:rPr>
              <w:t xml:space="preserve">2023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работы</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13 </w:t>
            </w:r>
            <w:r xmlns:w="http://schemas.openxmlformats.org/wordprocessingml/2006/main" w:rsidRPr="001F4E5E">
              <w:rPr>
                <w:rFonts w:cs="Arial"/>
                <w:sz w:val="20"/>
                <w:szCs w:val="20"/>
              </w:rPr>
              <w:t xml:space="preserve">окт. 2023 </w:t>
            </w:r>
            <w:r xmlns:w="http://schemas.openxmlformats.org/wordprocessingml/2006/main" w:rsidRPr="001F4E5E">
              <w:rPr>
                <w:rFonts w:cs="Arial"/>
                <w:sz w:val="20"/>
                <w:szCs w:val="20"/>
                <w:vertAlign w:val="superscript"/>
              </w:rPr>
              <w:t xml:space="preserve">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Рождество/Новый год</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22 </w:t>
            </w:r>
            <w:r xmlns:w="http://schemas.openxmlformats.org/wordprocessingml/2006/main" w:rsidRPr="001F4E5E">
              <w:rPr>
                <w:rFonts w:cs="Arial"/>
                <w:sz w:val="20"/>
                <w:szCs w:val="20"/>
                <w:vertAlign w:val="superscript"/>
              </w:rPr>
              <w:t xml:space="preserve">декабря </w:t>
            </w:r>
            <w:r xmlns:w="http://schemas.openxmlformats.org/wordprocessingml/2006/main" w:rsidRPr="001F4E5E">
              <w:rPr>
                <w:rFonts w:cs="Arial"/>
                <w:sz w:val="20"/>
                <w:szCs w:val="20"/>
              </w:rPr>
              <w:t xml:space="preserve">2023 г.</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до четверга 4 </w:t>
            </w:r>
            <w:r xmlns:w="http://schemas.openxmlformats.org/wordprocessingml/2006/main" w:rsidRPr="001F4E5E">
              <w:rPr>
                <w:rFonts w:cs="Arial"/>
                <w:sz w:val="20"/>
                <w:szCs w:val="20"/>
                <w:vertAlign w:val="superscript"/>
              </w:rPr>
              <w:t xml:space="preserve">января </w:t>
            </w:r>
            <w:r xmlns:w="http://schemas.openxmlformats.org/wordprocessingml/2006/main" w:rsidRPr="001F4E5E">
              <w:rPr>
                <w:rFonts w:cs="Arial"/>
                <w:sz w:val="20"/>
                <w:szCs w:val="20"/>
              </w:rPr>
              <w:t xml:space="preserve">2024 г. (включительно)</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питомник</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Пт, 5 </w:t>
            </w:r>
            <w:r xmlns:w="http://schemas.openxmlformats.org/wordprocessingml/2006/main" w:rsidRPr="001F4E5E">
              <w:rPr>
                <w:rFonts w:cs="Arial"/>
                <w:sz w:val="20"/>
                <w:szCs w:val="20"/>
                <w:vertAlign w:val="superscript"/>
              </w:rPr>
              <w:t xml:space="preserve">января </w:t>
            </w:r>
            <w:r xmlns:w="http://schemas.openxmlformats.org/wordprocessingml/2006/main">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службы</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Ср, 14 </w:t>
            </w:r>
            <w:r xmlns:w="http://schemas.openxmlformats.org/wordprocessingml/2006/main" w:rsidRPr="001F4E5E">
              <w:rPr>
                <w:rFonts w:cs="Arial"/>
                <w:sz w:val="20"/>
                <w:szCs w:val="20"/>
                <w:vertAlign w:val="superscript"/>
              </w:rPr>
              <w:t xml:space="preserve">февраля </w:t>
            </w:r>
            <w:r xmlns:w="http://schemas.openxmlformats.org/wordprocessingml/2006/main" w:rsidRPr="001F4E5E">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Пасхальный перерыв</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29 </w:t>
            </w:r>
            <w:r xmlns:w="http://schemas.openxmlformats.org/wordprocessingml/2006/main" w:rsidRPr="001F4E5E">
              <w:rPr>
                <w:rFonts w:cs="Arial"/>
                <w:sz w:val="20"/>
                <w:szCs w:val="20"/>
                <w:vertAlign w:val="superscript"/>
              </w:rPr>
              <w:t xml:space="preserve">марта </w:t>
            </w:r>
            <w:r xmlns:w="http://schemas.openxmlformats.org/wordprocessingml/2006/main" w:rsidRPr="001F4E5E">
              <w:rPr>
                <w:rFonts w:cs="Arial"/>
                <w:sz w:val="20"/>
                <w:szCs w:val="20"/>
              </w:rPr>
              <w:t xml:space="preserve">и Пн, 1 </w:t>
            </w:r>
            <w:r xmlns:w="http://schemas.openxmlformats.org/wordprocessingml/2006/main" w:rsidR="00134E4A" w:rsidRPr="00134E4A">
              <w:rPr>
                <w:rFonts w:cs="Arial"/>
                <w:sz w:val="20"/>
                <w:szCs w:val="20"/>
                <w:vertAlign w:val="superscript"/>
              </w:rPr>
              <w:t xml:space="preserve">апреля </w:t>
            </w:r>
            <w:r xmlns:w="http://schemas.openxmlformats.org/wordprocessingml/2006/main" w:rsidR="00134E4A">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питомник</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Вт, 2 </w:t>
            </w:r>
            <w:r xmlns:w="http://schemas.openxmlformats.org/wordprocessingml/2006/main" w:rsidRPr="00134E4A">
              <w:rPr>
                <w:rFonts w:cs="Arial"/>
                <w:sz w:val="20"/>
                <w:szCs w:val="20"/>
                <w:vertAlign w:val="superscript"/>
              </w:rPr>
              <w:t xml:space="preserve">апреля </w:t>
            </w:r>
            <w:r xmlns:w="http://schemas.openxmlformats.org/wordprocessingml/2006/main">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День работы</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Чт 2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Майский праздник</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6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майские выходные</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Пт 24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по Пн 27 </w:t>
            </w:r>
            <w:r xmlns:w="http://schemas.openxmlformats.org/wordprocessingml/2006/main" w:rsidRPr="001F4E5E">
              <w:rPr>
                <w:rFonts w:cs="Arial"/>
                <w:sz w:val="20"/>
                <w:szCs w:val="20"/>
                <w:vertAlign w:val="superscript"/>
              </w:rPr>
              <w:t xml:space="preserve">мая </w:t>
            </w:r>
            <w:r xmlns:w="http://schemas.openxmlformats.org/wordprocessingml/2006/main" w:rsidRPr="001F4E5E">
              <w:rPr>
                <w:rFonts w:cs="Arial"/>
                <w:sz w:val="20"/>
                <w:szCs w:val="20"/>
              </w:rPr>
              <w:t xml:space="preserve">2024 г.</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Дней работы</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Чт, 15 </w:t>
            </w:r>
            <w:r xmlns:w="http://schemas.openxmlformats.org/wordprocessingml/2006/main" w:rsidRPr="00134E4A">
              <w:rPr>
                <w:rFonts w:cs="Arial"/>
                <w:sz w:val="20"/>
                <w:szCs w:val="20"/>
                <w:vertAlign w:val="superscript"/>
              </w:rPr>
              <w:t xml:space="preserve">августа </w:t>
            </w:r>
            <w:r xmlns:w="http://schemas.openxmlformats.org/wordprocessingml/2006/main">
              <w:rPr>
                <w:rFonts w:cs="Arial"/>
                <w:sz w:val="20"/>
                <w:szCs w:val="20"/>
              </w:rPr>
              <w:t xml:space="preserve">и пятница, 16 </w:t>
            </w:r>
            <w:r xmlns:w="http://schemas.openxmlformats.org/wordprocessingml/2006/main" w:rsidRPr="00134E4A">
              <w:rPr>
                <w:rFonts w:cs="Arial"/>
                <w:sz w:val="20"/>
                <w:szCs w:val="20"/>
                <w:vertAlign w:val="superscript"/>
              </w:rPr>
              <w:t xml:space="preserve">августа </w:t>
            </w:r>
            <w:r xmlns:w="http://schemas.openxmlformats.org/wordprocessingml/2006/main">
              <w:rPr>
                <w:rFonts w:cs="Arial"/>
                <w:sz w:val="20"/>
                <w:szCs w:val="20"/>
              </w:rPr>
              <w:t xml:space="preserve">2024 г.</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Вернуться в детский сад для детей</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Пн, 19 </w:t>
            </w:r>
            <w:r xmlns:w="http://schemas.openxmlformats.org/wordprocessingml/2006/main" w:rsidRPr="001F4E5E">
              <w:rPr>
                <w:rFonts w:cs="Arial"/>
                <w:sz w:val="20"/>
                <w:szCs w:val="20"/>
                <w:vertAlign w:val="superscript"/>
              </w:rPr>
              <w:t xml:space="preserve">августа </w:t>
            </w:r>
            <w:r xmlns:w="http://schemas.openxmlformats.org/wordprocessingml/2006/main" w:rsidRPr="001F4E5E">
              <w:rPr>
                <w:rFonts w:cs="Arial"/>
                <w:sz w:val="20"/>
                <w:szCs w:val="20"/>
              </w:rPr>
              <w:t xml:space="preserve">2024 г.</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 гг.</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В рабочие дни предоставляются возможности для постоянного развития персонала, что гарантирует, что все сотрудники обладают навыками и опытом, необходимыми для удовлетворения профессиональных потребностей службы, персонал будет проходить обучение: в рабочие дни; через программу профессионального развития городского совета Глазго, посещая курсы, организованные городским советом, колледжами и университетами. Сотрудники также берут на себя обязательство непрерывного профессионального развития в течение своего собственного времени CPD.</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ПЕРЕВОД В НАЧАЛЬНУЮ ШКОЛУ</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Мы тесно сотрудничаем как с нашими местными начальными школами, так и с детскими садами, и у нас есть программа перехода, которая действует в течение всего года. Наша цель - сделать переход из детского сада в школу как можно более плавным.</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Обычно дети ходят в начальную школу в возрасте от четырех с половиной до пяти с половиной лет. Информация о процедурах регистрации и зачисления в начальные школы будет опубликована в местной прессе, как правило, примерно в НОЯБРЕ. Ближе к этому времени местные школы предоставят в детский сад информационные плакаты, поэтому, пожалуйста, проверьте доску объявлений для родителей.</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Обратите внимание, что дети должны быть зарегистрированы в своей местной школе в пределах их зоны охвата, даже если вы намерены подать заявку на размещение.</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Стратегия доступности</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Мы в детском саду Adelphi обязаны обеспечить всем нашим ученикам равный доступ к учебной программе, поддерживаемой в соответствии с их индивидуальными потребностями. Это касается не только содержания стратегий обучения и преподавания, но и незначительной адаптации к физической среде нашего здания для удовлетворения потребностей учеников с физическими или сенсорными нарушениями, включая перемещение групп в другое место, где это возможно. Нам также необходимо обеспечить, чтобы родители с инвалидностью имели равный доступ к информации о своих детях. Пожалуйста, сообщите заведующей питомником о любых ваших требованиях.</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Физический доступ </w:t>
      </w:r>
      <w:r xmlns:w="http://schemas.openxmlformats.org/wordprocessingml/2006/main" w:rsidRPr="0053399E">
        <w:rPr>
          <w:rFonts w:cs="Arial"/>
          <w:sz w:val="22"/>
          <w:szCs w:val="22"/>
        </w:rPr>
        <w:t xml:space="preserve">У главного входа есть пандус с перилами. Пожалуйста, попросите помочь с дверью при входе или выходе из здания, все остальные помещения в детской ровные. В этом одноэтажном здании нет лифта.</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Общение </w:t>
      </w:r>
      <w:r xmlns:w="http://schemas.openxmlformats.org/wordprocessingml/2006/main" w:rsidRPr="0053399E">
        <w:rPr>
          <w:rFonts w:cs="Arial"/>
          <w:sz w:val="22"/>
          <w:szCs w:val="22"/>
        </w:rPr>
        <w:t xml:space="preserve">Детский сад использует гибкий подход к общению с родителями. Ясли будут рады решить поговорить с родителями с помощью системы регулярных встреч.</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53399E">
        <w:rPr>
          <w:rFonts w:cs="Arial"/>
          <w:sz w:val="22"/>
          <w:szCs w:val="22"/>
        </w:rPr>
        <w:t xml:space="preserve">В этом детском саду используются </w:t>
      </w:r>
      <w:r xmlns:w="http://schemas.openxmlformats.org/wordprocessingml/2006/main" w:rsidRPr="006802A9">
        <w:rPr>
          <w:rFonts w:cs="Arial"/>
          <w:b/>
          <w:sz w:val="22"/>
          <w:szCs w:val="22"/>
          <w:highlight w:val="green"/>
          <w:u w:val="single"/>
        </w:rPr>
        <w:t xml:space="preserve">учебные программы Pre-Birth to Three и Curriculum for Excellence. </w:t>
      </w:r>
      <w:r xmlns:w="http://schemas.openxmlformats.org/wordprocessingml/2006/main" w:rsidRPr="0053399E">
        <w:rPr>
          <w:rFonts w:cs="Arial"/>
          <w:sz w:val="22"/>
          <w:szCs w:val="22"/>
        </w:rPr>
        <w:t xml:space="preserve">Мы собираем информацию от родителя/опекуна, чтобы удовлетворить потребности ребенка и при необходимости внести разумные изменения.</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Развитие персонала </w:t>
      </w:r>
      <w:r xmlns:w="http://schemas.openxmlformats.org/wordprocessingml/2006/main" w:rsidRPr="0053399E">
        <w:rPr>
          <w:rFonts w:cs="Arial"/>
          <w:sz w:val="22"/>
          <w:szCs w:val="22"/>
        </w:rPr>
        <w:t xml:space="preserve">Персонал будет держать в курсе всех детей/родителей и сотрудников с ограниченными возможностями. Соответствующее обучение будет запрошено для развития персонала в поддержке ребенка.</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Как команда сотрудников, мы стремимся вовлечь всех людей, в том числе людей с ограниченными возможностями, в корпоративную жизнь нашего питомника и постараемся обеспечить быстрое устранение препятствий для включения.</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Жалобы</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В первую очередь, пожалуйста, поговорите с главой, Карен О'Хара, которая будет работать с вами, чтобы попытаться решить этот вопрос.</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Если вы не можете решить вопрос и не удовлетворены, вы можете направить свою жалобу в письменном виде заведующему питомником, который должен ответить в течение 10 дней.</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Если вас что-то не устраивает, вы можете написать:</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Предварительные услуги</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ЮЖНЫЙ региональный менеджер</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Шэрон Констебл</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Департамент образования</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Городской совет Глазго</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Кокрейн-стрит, 25</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ГЛАЗГО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В случае, если вы все еще недовольны, пожалуйста, свяжитесь с:</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Инспекция по уходу</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4-й этаж</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Смитхиллс-стрит</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Пейсли</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Тел.: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Электронная почта http: </w:t>
      </w:r>
      <w:r xmlns:w="http://schemas.openxmlformats.org/wordprocessingml/2006/main" w:rsidRPr="00601FE7">
        <w:rPr>
          <w:rFonts w:ascii="Arial" w:hAnsi="Arial" w:cs="Arial"/>
          <w:sz w:val="20"/>
          <w:szCs w:val="20"/>
        </w:rPr>
        <w:t xml:space="preserve">//www.careинспекция.com/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Держим вас в курсе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Мы надеемся, что эта брошюра была информативной и полезной. Мы признаем вашу важность как первого и постоянного воспитателя вашего ребенка и надеемся, что вместе мы сможем развить потенциал обучения вашего ребенка.</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Вы будете получать информацию с помощью уведомлений в гардеробе, регулярных информационных бюллетеней, социальных сетей, визуальных дисплеев, See-Saw, формальных и неформальных чатов, анкет для обратной связи и информационных листов.</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Официальные родительские собрания будут проходить два раза в год, чтобы держать вас в курсе успеваемости вашего ребенка, а профиль вашего ребенка доступен в главном гардеробе, чтобы вы могли прочитать его в любое время.</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ПОЛЕЗНЫЕ КОНТАКТЫ</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ДИРЕКТОР ПО ОБРАЗОВАНИЮ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Дональд Хатчинсон</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Департамент образования</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Городской совет Глазго</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Кокрейн-стрит,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ГЛАЗГО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МЕНЕДЖЕР ЮЖНОГО РЕГИОНА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Шэрон Констебл</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Департамент образования</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Городской совет Глазго</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Кокрейн-стрит,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ГЛАЗГО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ГЛАВНЫЙ ДИРЕКТОР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Линда Макилрой</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Городской совет Глазго</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Департамент образования</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Городской совет Глазго</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Кокрейн-стрит, 25</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ГЛАЗГО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ГЛАВНЫЙ ДИРЕКТОР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Аманда Керр</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ГОРОДСКОЙ СОВЕТ ГЛАЗГО</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ОБРАЗОВАТЕЛЬНЫЕ УСЛУГИ</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УЛИЦА КОКРЕЙН, 25</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ГЛАЗГО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Инспекция по уходу</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4-й этаж</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Смитхиллс-стрит</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Пейсли</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Тел.: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Электронная почта http://www.careинспекция.com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ru"/>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ru"/>
    </w:rPr>
  </w:style>
  <w:style w:type="character" w:customStyle="1" w:styleId="Heading1Char">
    <w:name w:val="Heading 1 Char"/>
    <w:link w:val="Heading1"/>
    <w:rsid w:val="00D87678"/>
    <w:rPr>
      <w:rFonts w:ascii="Comic Sans MS" w:hAnsi="Comic Sans MS"/>
      <w:sz w:val="28"/>
      <w:szCs w:val="24"/>
      <w:lang w:eastAsia="en-US" w:val="ru"/>
    </w:rPr>
  </w:style>
  <w:style w:type="character" w:customStyle="1" w:styleId="Heading2Char">
    <w:name w:val="Heading 2 Char"/>
    <w:link w:val="Heading2"/>
    <w:rsid w:val="00D87678"/>
    <w:rPr>
      <w:rFonts w:ascii="Comic Sans MS" w:hAnsi="Comic Sans MS"/>
      <w:b/>
      <w:bCs/>
      <w:sz w:val="28"/>
      <w:szCs w:val="24"/>
      <w:lang w:eastAsia="en-US" w:val="ru"/>
    </w:rPr>
  </w:style>
  <w:style w:type="character" w:customStyle="1" w:styleId="Heading3Char">
    <w:name w:val="Heading 3 Char"/>
    <w:link w:val="Heading3"/>
    <w:rsid w:val="00D87678"/>
    <w:rPr>
      <w:rFonts w:ascii="Comic Sans MS" w:hAnsi="Comic Sans MS"/>
      <w:b/>
      <w:bCs/>
      <w:sz w:val="24"/>
      <w:szCs w:val="24"/>
      <w:lang w:eastAsia="en-US" w:val="ru"/>
    </w:rPr>
  </w:style>
  <w:style w:type="character" w:customStyle="1" w:styleId="TitleChar">
    <w:name w:val="Title Char"/>
    <w:link w:val="Title"/>
    <w:rsid w:val="00D87678"/>
    <w:rPr>
      <w:rFonts w:ascii="Comic Sans MS" w:hAnsi="Comic Sans MS"/>
      <w:b/>
      <w:sz w:val="28"/>
      <w:szCs w:val="24"/>
      <w:lang w:eastAsia="en-US" w:val="ru"/>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ru"/>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ru"/>
    </w:rPr>
  </w:style>
  <w:style w:type="character" w:customStyle="1" w:styleId="FooterChar">
    <w:name w:val="Footer Char"/>
    <w:link w:val="Footer"/>
    <w:uiPriority w:val="99"/>
    <w:rsid w:val="00C10B08"/>
    <w:rPr>
      <w:sz w:val="24"/>
      <w:szCs w:val="24"/>
      <w:lang w:eastAsia="en-US" w:val="ru"/>
    </w:rPr>
  </w:style>
  <w:style w:type="character" w:customStyle="1" w:styleId="HeaderChar">
    <w:name w:val="Header Char"/>
    <w:link w:val="Header"/>
    <w:uiPriority w:val="99"/>
    <w:rsid w:val="00543D6D"/>
    <w:rPr>
      <w:sz w:val="24"/>
      <w:szCs w:val="24"/>
      <w:lang w:eastAsia="en-US" w:val="ru"/>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