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5DFC" w14:textId="6E234D39" w:rsidR="00DA15D9" w:rsidRDefault="001F64D5" w:rsidP="00830D10">
      <w:pPr>
        <w:pStyle w:val="Heading1"/>
        <w:spacing w:before="0" w:after="0"/>
        <w:rPr>
          <w:rFonts w:cs="Arial"/>
          <w:bCs/>
          <w:kern w:val="0"/>
          <w:sz w:val="22"/>
          <w:szCs w:val="22"/>
          <w:lang w:val="en-GB" w:eastAsia="en-US"/>
        </w:rPr>
      </w:pPr>
      <w:r>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9">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6ABF30FA" w14:textId="77777777" w:rsidR="001F64D5" w:rsidRPr="00BC21DF" w:rsidRDefault="001F64D5" w:rsidP="00830D10">
      <w:pPr>
        <w:pStyle w:val="Heading1"/>
        <w:spacing w:before="0" w:after="0"/>
        <w:rPr>
          <w:rFonts w:cs="Arial"/>
          <w:bCs/>
          <w:kern w:val="0"/>
          <w:szCs w:val="28"/>
          <w:lang w:val="en-GB" w:eastAsia="en-US"/>
        </w:rPr>
      </w:pPr>
    </w:p>
    <w:p w14:paraId="760C1AA6" w14:textId="4EEC01E0" w:rsidR="00830D10" w:rsidRPr="00BC21DF" w:rsidRDefault="00BC21DF" w:rsidP="00830D10">
      <w:pPr>
        <w:rPr>
          <w:rFonts w:ascii="Arial" w:hAnsi="Arial" w:cs="Arial"/>
          <w:sz w:val="28"/>
          <w:szCs w:val="28"/>
        </w:rPr>
      </w:pPr>
      <w:r w:rsidRPr="00BC21DF">
        <w:rPr>
          <w:rFonts w:ascii="Arial" w:hAnsi="Arial" w:cs="Arial"/>
          <w:sz w:val="28"/>
          <w:szCs w:val="28"/>
          <w:highlight w:val="blue"/>
        </w:rPr>
        <w:t>2023-2024</w:t>
      </w: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14:paraId="16CF3F94" w14:textId="77777777" w:rsidTr="00BB5C2A">
        <w:trPr>
          <w:trHeight w:val="236"/>
        </w:trPr>
        <w:tc>
          <w:tcPr>
            <w:tcW w:w="4536" w:type="dxa"/>
            <w:shd w:val="clear" w:color="auto" w:fill="C0C0C0"/>
            <w:vAlign w:val="center"/>
          </w:tcPr>
          <w:p w14:paraId="49673908"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lastRenderedPageBreak/>
              <w:t>Establishment</w:t>
            </w:r>
          </w:p>
        </w:tc>
        <w:tc>
          <w:tcPr>
            <w:tcW w:w="284" w:type="dxa"/>
            <w:shd w:val="clear" w:color="auto" w:fill="C0C0C0"/>
            <w:vAlign w:val="center"/>
          </w:tcPr>
          <w:p w14:paraId="1803C2F2" w14:textId="77777777" w:rsidR="002B76A1" w:rsidRDefault="002B76A1" w:rsidP="002B76A1">
            <w:pPr>
              <w:rPr>
                <w:rFonts w:ascii="Arial" w:hAnsi="Arial" w:cs="Arial"/>
                <w:b/>
                <w:sz w:val="22"/>
                <w:szCs w:val="22"/>
              </w:rPr>
            </w:pPr>
          </w:p>
        </w:tc>
        <w:tc>
          <w:tcPr>
            <w:tcW w:w="8692" w:type="dxa"/>
            <w:shd w:val="clear" w:color="auto" w:fill="C0C0C0"/>
            <w:vAlign w:val="center"/>
          </w:tcPr>
          <w:p w14:paraId="635A8BFD" w14:textId="77777777" w:rsidR="002B76A1" w:rsidRDefault="002B76A1" w:rsidP="002B76A1">
            <w:pPr>
              <w:rPr>
                <w:rFonts w:ascii="Arial" w:hAnsi="Arial" w:cs="Arial"/>
                <w:b/>
                <w:sz w:val="22"/>
                <w:szCs w:val="22"/>
              </w:rPr>
            </w:pPr>
          </w:p>
          <w:p w14:paraId="23B94D17" w14:textId="3BA97206" w:rsidR="0041232D" w:rsidRPr="00EA6BA8" w:rsidRDefault="00FF6BA3" w:rsidP="002B76A1">
            <w:pPr>
              <w:rPr>
                <w:rFonts w:ascii="Arial" w:hAnsi="Arial" w:cs="Arial"/>
                <w:b/>
                <w:sz w:val="22"/>
                <w:szCs w:val="22"/>
              </w:rPr>
            </w:pPr>
            <w:r>
              <w:rPr>
                <w:rFonts w:ascii="Arial" w:hAnsi="Arial" w:cs="Arial"/>
                <w:b/>
                <w:sz w:val="22"/>
                <w:szCs w:val="22"/>
              </w:rPr>
              <w:t xml:space="preserve">Adelphi Nursery </w:t>
            </w:r>
            <w:r w:rsidR="00A96B8D">
              <w:rPr>
                <w:rFonts w:ascii="Arial" w:hAnsi="Arial" w:cs="Arial"/>
                <w:b/>
                <w:sz w:val="22"/>
                <w:szCs w:val="22"/>
              </w:rPr>
              <w:t>2023-2024</w:t>
            </w:r>
          </w:p>
        </w:tc>
      </w:tr>
      <w:tr w:rsidR="00BB5C2A" w:rsidRPr="00EA6BA8" w14:paraId="36162250" w14:textId="77777777" w:rsidTr="00BB5C2A">
        <w:trPr>
          <w:trHeight w:val="236"/>
        </w:trPr>
        <w:tc>
          <w:tcPr>
            <w:tcW w:w="4536" w:type="dxa"/>
            <w:shd w:val="clear" w:color="auto" w:fill="C0C0C0"/>
            <w:vAlign w:val="center"/>
          </w:tcPr>
          <w:p w14:paraId="27C6CA8A"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2B76A1" w:rsidRDefault="002B76A1" w:rsidP="002B76A1">
            <w:pPr>
              <w:rPr>
                <w:rFonts w:ascii="Arial" w:hAnsi="Arial" w:cs="Arial"/>
                <w:b/>
                <w:sz w:val="22"/>
                <w:szCs w:val="22"/>
              </w:rPr>
            </w:pPr>
          </w:p>
          <w:p w14:paraId="1F23265F" w14:textId="77777777" w:rsidR="002B76A1" w:rsidRDefault="002B76A1" w:rsidP="002B76A1">
            <w:pPr>
              <w:rPr>
                <w:rFonts w:ascii="Arial" w:hAnsi="Arial" w:cs="Arial"/>
                <w:b/>
                <w:sz w:val="22"/>
                <w:szCs w:val="22"/>
              </w:rPr>
            </w:pPr>
          </w:p>
        </w:tc>
        <w:tc>
          <w:tcPr>
            <w:tcW w:w="8692" w:type="dxa"/>
            <w:shd w:val="clear" w:color="auto" w:fill="C0C0C0"/>
          </w:tcPr>
          <w:p w14:paraId="2283D1D8" w14:textId="23BA44F6" w:rsidR="002B76A1" w:rsidRDefault="00C64EE7" w:rsidP="002B76A1">
            <w:pPr>
              <w:pStyle w:val="Heading3"/>
              <w:rPr>
                <w:rFonts w:ascii="Arial" w:hAnsi="Arial" w:cs="Arial"/>
                <w:color w:val="auto"/>
                <w:sz w:val="22"/>
                <w:szCs w:val="22"/>
              </w:rPr>
            </w:pPr>
            <w:r>
              <w:rPr>
                <w:rFonts w:ascii="Arial" w:hAnsi="Arial" w:cs="Arial"/>
                <w:color w:val="auto"/>
                <w:sz w:val="22"/>
                <w:szCs w:val="22"/>
              </w:rPr>
              <w:t>Karen O’Hara</w:t>
            </w:r>
          </w:p>
        </w:tc>
      </w:tr>
      <w:tr w:rsidR="00BB5C2A" w:rsidRPr="00EA6BA8" w14:paraId="4DFA0EE2" w14:textId="77777777" w:rsidTr="00BB5C2A">
        <w:trPr>
          <w:trHeight w:val="236"/>
        </w:trPr>
        <w:tc>
          <w:tcPr>
            <w:tcW w:w="4536" w:type="dxa"/>
            <w:shd w:val="clear" w:color="auto" w:fill="C0C0C0"/>
            <w:vAlign w:val="center"/>
          </w:tcPr>
          <w:p w14:paraId="0A2F1E8C" w14:textId="58B49CE4" w:rsidR="002B76A1" w:rsidRPr="00E66CC9" w:rsidRDefault="002B76A1" w:rsidP="009F7719">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14:paraId="4CB39F46" w14:textId="77777777" w:rsidR="002B76A1" w:rsidRDefault="002B76A1" w:rsidP="002B76A1">
            <w:pPr>
              <w:rPr>
                <w:rFonts w:ascii="Arial" w:hAnsi="Arial" w:cs="Arial"/>
                <w:b/>
                <w:sz w:val="22"/>
                <w:szCs w:val="22"/>
              </w:rPr>
            </w:pPr>
          </w:p>
          <w:p w14:paraId="21F22609" w14:textId="77777777" w:rsidR="002B76A1" w:rsidRDefault="002B76A1" w:rsidP="002B76A1">
            <w:pPr>
              <w:rPr>
                <w:rFonts w:ascii="Arial" w:hAnsi="Arial" w:cs="Arial"/>
                <w:b/>
                <w:sz w:val="22"/>
                <w:szCs w:val="22"/>
              </w:rPr>
            </w:pPr>
          </w:p>
        </w:tc>
        <w:tc>
          <w:tcPr>
            <w:tcW w:w="8692" w:type="dxa"/>
            <w:shd w:val="clear" w:color="auto" w:fill="C0C0C0"/>
          </w:tcPr>
          <w:p w14:paraId="61A9E66F" w14:textId="2A5A6933" w:rsidR="002B76A1" w:rsidRDefault="00FC1AA0" w:rsidP="002B76A1">
            <w:pPr>
              <w:pStyle w:val="Heading3"/>
              <w:rPr>
                <w:rFonts w:ascii="Arial" w:hAnsi="Arial" w:cs="Arial"/>
                <w:color w:val="auto"/>
                <w:sz w:val="22"/>
                <w:szCs w:val="22"/>
              </w:rPr>
            </w:pPr>
            <w:r>
              <w:rPr>
                <w:rFonts w:ascii="Arial" w:hAnsi="Arial" w:cs="Arial"/>
                <w:color w:val="auto"/>
                <w:sz w:val="22"/>
                <w:szCs w:val="22"/>
              </w:rPr>
              <w:t xml:space="preserve">Holyrood </w:t>
            </w:r>
          </w:p>
        </w:tc>
      </w:tr>
      <w:tr w:rsidR="00BB5C2A" w:rsidRPr="00EA6BA8" w14:paraId="1104ACFF" w14:textId="77777777" w:rsidTr="00BB5C2A">
        <w:trPr>
          <w:trHeight w:val="236"/>
        </w:trPr>
        <w:tc>
          <w:tcPr>
            <w:tcW w:w="4536" w:type="dxa"/>
            <w:shd w:val="clear" w:color="auto" w:fill="C0C0C0"/>
            <w:vAlign w:val="center"/>
          </w:tcPr>
          <w:p w14:paraId="0D19D6C9"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2B76A1" w:rsidRDefault="002B76A1" w:rsidP="002B76A1">
            <w:pPr>
              <w:rPr>
                <w:rFonts w:ascii="Arial" w:hAnsi="Arial" w:cs="Arial"/>
                <w:b/>
                <w:sz w:val="22"/>
                <w:szCs w:val="22"/>
              </w:rPr>
            </w:pPr>
          </w:p>
          <w:p w14:paraId="5C65FB31" w14:textId="77777777" w:rsidR="002B76A1" w:rsidRDefault="002B76A1" w:rsidP="002B76A1">
            <w:pPr>
              <w:rPr>
                <w:rFonts w:ascii="Arial" w:hAnsi="Arial" w:cs="Arial"/>
                <w:b/>
                <w:sz w:val="22"/>
                <w:szCs w:val="22"/>
              </w:rPr>
            </w:pPr>
          </w:p>
        </w:tc>
        <w:tc>
          <w:tcPr>
            <w:tcW w:w="8692" w:type="dxa"/>
            <w:shd w:val="clear" w:color="auto" w:fill="C0C0C0"/>
          </w:tcPr>
          <w:p w14:paraId="4F62813C" w14:textId="72E0703E" w:rsidR="002B76A1" w:rsidRDefault="00FC1AA0" w:rsidP="002B76A1">
            <w:pPr>
              <w:pStyle w:val="Heading3"/>
              <w:rPr>
                <w:rFonts w:ascii="Arial" w:hAnsi="Arial" w:cs="Arial"/>
                <w:color w:val="auto"/>
                <w:sz w:val="22"/>
                <w:szCs w:val="22"/>
              </w:rPr>
            </w:pPr>
            <w:r>
              <w:rPr>
                <w:rFonts w:ascii="Arial" w:hAnsi="Arial" w:cs="Arial"/>
                <w:color w:val="auto"/>
                <w:sz w:val="22"/>
                <w:szCs w:val="22"/>
              </w:rPr>
              <w:t>Douglas Hutchinson</w:t>
            </w:r>
          </w:p>
        </w:tc>
      </w:tr>
      <w:tr w:rsidR="00BB5C2A" w:rsidRPr="00EA6BA8" w14:paraId="52B0A557" w14:textId="77777777" w:rsidTr="00BB5C2A">
        <w:trPr>
          <w:trHeight w:val="236"/>
        </w:trPr>
        <w:tc>
          <w:tcPr>
            <w:tcW w:w="4536" w:type="dxa"/>
            <w:shd w:val="clear" w:color="auto" w:fill="C0C0C0"/>
            <w:vAlign w:val="center"/>
          </w:tcPr>
          <w:p w14:paraId="34CD2272" w14:textId="77777777" w:rsidR="002B76A1" w:rsidRDefault="002B76A1" w:rsidP="002B76A1">
            <w:pPr>
              <w:rPr>
                <w:rFonts w:ascii="Arial" w:hAnsi="Arial" w:cs="Arial"/>
                <w:sz w:val="22"/>
                <w:szCs w:val="22"/>
              </w:rPr>
            </w:pPr>
            <w:r w:rsidRPr="00E66CC9">
              <w:rPr>
                <w:rFonts w:ascii="Arial" w:hAnsi="Arial" w:cs="Arial"/>
                <w:sz w:val="22"/>
                <w:szCs w:val="22"/>
              </w:rPr>
              <w:t>Area E</w:t>
            </w:r>
            <w:r w:rsidR="00AF352A">
              <w:rPr>
                <w:rFonts w:ascii="Arial" w:hAnsi="Arial" w:cs="Arial"/>
                <w:sz w:val="22"/>
                <w:szCs w:val="22"/>
              </w:rPr>
              <w:t>LC Manager</w:t>
            </w:r>
          </w:p>
          <w:p w14:paraId="30718702" w14:textId="57E9862C" w:rsidR="00AF352A" w:rsidRPr="00E66CC9" w:rsidRDefault="00AF352A" w:rsidP="002B76A1">
            <w:pPr>
              <w:rPr>
                <w:rFonts w:ascii="Arial" w:hAnsi="Arial" w:cs="Arial"/>
                <w:sz w:val="22"/>
                <w:szCs w:val="22"/>
              </w:rPr>
            </w:pPr>
          </w:p>
        </w:tc>
        <w:tc>
          <w:tcPr>
            <w:tcW w:w="284" w:type="dxa"/>
            <w:shd w:val="clear" w:color="auto" w:fill="C0C0C0"/>
            <w:vAlign w:val="center"/>
          </w:tcPr>
          <w:p w14:paraId="0E55262E" w14:textId="77777777" w:rsidR="002B76A1" w:rsidRDefault="002B76A1" w:rsidP="002B76A1">
            <w:pPr>
              <w:rPr>
                <w:rFonts w:ascii="Arial" w:hAnsi="Arial" w:cs="Arial"/>
                <w:b/>
                <w:sz w:val="22"/>
                <w:szCs w:val="22"/>
              </w:rPr>
            </w:pPr>
          </w:p>
        </w:tc>
        <w:tc>
          <w:tcPr>
            <w:tcW w:w="8692" w:type="dxa"/>
            <w:shd w:val="clear" w:color="auto" w:fill="C0C0C0"/>
          </w:tcPr>
          <w:p w14:paraId="73A66D01" w14:textId="1DBDDA83" w:rsidR="002B76A1" w:rsidRDefault="00FC1AA0" w:rsidP="002B76A1">
            <w:pPr>
              <w:pStyle w:val="Heading3"/>
              <w:rPr>
                <w:rFonts w:ascii="Arial" w:hAnsi="Arial" w:cs="Arial"/>
                <w:color w:val="auto"/>
                <w:sz w:val="22"/>
                <w:szCs w:val="22"/>
              </w:rPr>
            </w:pPr>
            <w:r>
              <w:rPr>
                <w:rFonts w:ascii="Arial" w:hAnsi="Arial" w:cs="Arial"/>
                <w:color w:val="auto"/>
                <w:sz w:val="22"/>
                <w:szCs w:val="22"/>
              </w:rPr>
              <w:t>Sharon Constable</w:t>
            </w:r>
          </w:p>
        </w:tc>
      </w:tr>
    </w:tbl>
    <w:p w14:paraId="5DC3DCAF" w14:textId="77777777"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F61CDC" w14:textId="77777777" w:rsidR="008B25CC" w:rsidRDefault="008B25CC" w:rsidP="00BB5C2A">
      <w:pPr>
        <w:pStyle w:val="Header"/>
        <w:tabs>
          <w:tab w:val="clear" w:pos="4153"/>
          <w:tab w:val="clear" w:pos="8306"/>
        </w:tabs>
        <w:rPr>
          <w:rFonts w:ascii="Arial" w:hAnsi="Arial" w:cs="Arial"/>
          <w:b/>
          <w:bCs/>
          <w:sz w:val="22"/>
          <w:szCs w:val="22"/>
        </w:rPr>
      </w:pP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14:paraId="480B285C"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00E66CC9">
        <w:rPr>
          <w:rFonts w:ascii="Arial" w:hAnsi="Arial" w:cs="Arial"/>
          <w:sz w:val="22"/>
          <w:szCs w:val="22"/>
        </w:rPr>
        <w:t xml:space="preserve">Evaluation Process / </w:t>
      </w:r>
      <w:r w:rsidRPr="00EA6BA8">
        <w:rPr>
          <w:rFonts w:ascii="Arial" w:hAnsi="Arial" w:cs="Arial"/>
          <w:sz w:val="22"/>
          <w:szCs w:val="22"/>
        </w:rPr>
        <w:t>Priorities for Improvement</w:t>
      </w:r>
      <w:r>
        <w:rPr>
          <w:rFonts w:ascii="Arial" w:hAnsi="Arial" w:cs="Arial"/>
          <w:sz w:val="22"/>
          <w:szCs w:val="22"/>
        </w:rPr>
        <w:t xml:space="preserve"> in the current session</w:t>
      </w:r>
    </w:p>
    <w:p w14:paraId="6F181A40" w14:textId="77777777" w:rsidR="00830D10" w:rsidRDefault="00E66CC9"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3.         </w:t>
      </w:r>
      <w:r w:rsidR="00BB5C2A">
        <w:rPr>
          <w:rFonts w:ascii="Arial" w:hAnsi="Arial" w:cs="Arial"/>
          <w:sz w:val="22"/>
          <w:szCs w:val="22"/>
        </w:rPr>
        <w:t>Action P</w:t>
      </w:r>
      <w:r w:rsidR="00830D10" w:rsidRPr="00EA6BA8">
        <w:rPr>
          <w:rFonts w:ascii="Arial" w:hAnsi="Arial" w:cs="Arial"/>
          <w:sz w:val="22"/>
          <w:szCs w:val="22"/>
        </w:rPr>
        <w:t>lanning</w:t>
      </w:r>
      <w:r w:rsidR="008B25CC">
        <w:rPr>
          <w:rFonts w:ascii="Arial" w:hAnsi="Arial" w:cs="Arial"/>
          <w:sz w:val="22"/>
          <w:szCs w:val="22"/>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43032DC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6BFF0686" w14:textId="77777777" w:rsidR="0041232D" w:rsidRPr="00EA6BA8" w:rsidRDefault="0041232D" w:rsidP="00830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0"/>
      </w:tblGrid>
      <w:tr w:rsidR="00830D10" w:rsidRPr="00EA6BA8" w14:paraId="695F2618" w14:textId="77777777" w:rsidTr="00FC1AA0">
        <w:trPr>
          <w:tblHeader/>
        </w:trPr>
        <w:tc>
          <w:tcPr>
            <w:tcW w:w="14066" w:type="dxa"/>
            <w:shd w:val="clear" w:color="auto" w:fill="C0C0C0"/>
          </w:tcPr>
          <w:p w14:paraId="31AA3279" w14:textId="5C987D66"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6AB7F103" w14:textId="77777777" w:rsidTr="00FC1AA0">
        <w:tc>
          <w:tcPr>
            <w:tcW w:w="14066" w:type="dxa"/>
            <w:tcBorders>
              <w:bottom w:val="single" w:sz="4" w:space="0" w:color="auto"/>
            </w:tcBorders>
          </w:tcPr>
          <w:p w14:paraId="716AAB25" w14:textId="77777777" w:rsidR="002964CE" w:rsidRPr="00E96151" w:rsidRDefault="002964CE" w:rsidP="002964CE">
            <w:pPr>
              <w:rPr>
                <w:rFonts w:asciiTheme="minorBidi" w:hAnsiTheme="minorBidi"/>
                <w:b/>
                <w:bCs/>
                <w:sz w:val="32"/>
                <w:szCs w:val="32"/>
              </w:rPr>
            </w:pPr>
            <w:r w:rsidRPr="00E96151">
              <w:rPr>
                <w:rFonts w:asciiTheme="minorBidi" w:hAnsiTheme="minorBidi"/>
                <w:b/>
                <w:bCs/>
                <w:sz w:val="32"/>
                <w:szCs w:val="32"/>
              </w:rPr>
              <w:t>Statement</w:t>
            </w:r>
          </w:p>
          <w:p w14:paraId="2434A374" w14:textId="77777777" w:rsidR="002964CE" w:rsidRPr="002964CE" w:rsidRDefault="002964CE" w:rsidP="002964CE">
            <w:pPr>
              <w:rPr>
                <w:rFonts w:asciiTheme="minorBidi" w:hAnsiTheme="minorBidi"/>
              </w:rPr>
            </w:pPr>
            <w:bookmarkStart w:id="0" w:name="_Hlk133421494"/>
            <w:r w:rsidRPr="002964CE">
              <w:rPr>
                <w:rFonts w:asciiTheme="minorBidi" w:hAnsiTheme="minorBidi"/>
              </w:rPr>
              <w:t xml:space="preserve">Our vision in Adelphi Nursery is cultural inclusion for all our service users.  </w:t>
            </w:r>
          </w:p>
          <w:p w14:paraId="126F7109" w14:textId="77777777" w:rsidR="002964CE" w:rsidRPr="002964CE" w:rsidRDefault="002964CE" w:rsidP="002964CE">
            <w:pPr>
              <w:rPr>
                <w:rFonts w:asciiTheme="minorBidi" w:hAnsiTheme="minorBidi"/>
              </w:rPr>
            </w:pPr>
            <w:r w:rsidRPr="002964CE">
              <w:rPr>
                <w:rFonts w:asciiTheme="minorBidi" w:hAnsiTheme="minorBidi"/>
              </w:rPr>
              <w:t>We aim to support all children to reach their full potential and support progression using a nurturing and holistic approach.</w:t>
            </w:r>
          </w:p>
          <w:p w14:paraId="58501C37" w14:textId="77777777" w:rsidR="002964CE" w:rsidRPr="002964CE" w:rsidRDefault="002964CE" w:rsidP="002964CE">
            <w:pPr>
              <w:rPr>
                <w:rFonts w:asciiTheme="minorBidi" w:hAnsiTheme="minorBidi"/>
              </w:rPr>
            </w:pPr>
            <w:r w:rsidRPr="002964CE">
              <w:rPr>
                <w:rFonts w:asciiTheme="minorBidi" w:hAnsiTheme="minorBidi"/>
              </w:rPr>
              <w:t xml:space="preserve">We value and respect each individual children’s rights and differences supporting them to have a voice and be heard. </w:t>
            </w:r>
          </w:p>
          <w:p w14:paraId="145761CB" w14:textId="77777777" w:rsidR="002964CE" w:rsidRPr="002964CE" w:rsidRDefault="002964CE" w:rsidP="002964CE">
            <w:pPr>
              <w:rPr>
                <w:rFonts w:asciiTheme="minorBidi" w:hAnsiTheme="minorBidi"/>
              </w:rPr>
            </w:pPr>
            <w:r w:rsidRPr="002964CE">
              <w:rPr>
                <w:rFonts w:asciiTheme="minorBidi" w:hAnsiTheme="minorBidi"/>
              </w:rPr>
              <w:t xml:space="preserve">In Adelphi our main priority will be for the wellbeing, happiness and holistic development of each individual child, family and staff team. We aim to have honest and supportive interactions will all of our families to ensure that you are supported and nurtured at Adelphi.  </w:t>
            </w:r>
          </w:p>
          <w:p w14:paraId="774F6D3A" w14:textId="77777777" w:rsidR="002964CE" w:rsidRPr="002964CE" w:rsidRDefault="002964CE" w:rsidP="002964CE">
            <w:pPr>
              <w:rPr>
                <w:rFonts w:asciiTheme="minorBidi" w:hAnsiTheme="minorBidi"/>
              </w:rPr>
            </w:pPr>
          </w:p>
          <w:p w14:paraId="3D1E4B06" w14:textId="77777777" w:rsidR="002964CE" w:rsidRPr="002964CE" w:rsidRDefault="002964CE" w:rsidP="002964CE">
            <w:pPr>
              <w:rPr>
                <w:rFonts w:asciiTheme="minorBidi" w:hAnsiTheme="minorBidi"/>
              </w:rPr>
            </w:pPr>
            <w:r w:rsidRPr="002964CE">
              <w:rPr>
                <w:rFonts w:asciiTheme="minorBidi" w:hAnsiTheme="minorBidi"/>
              </w:rPr>
              <w:t>We encourage all our children to explore and make choices within our learning environment both indoors and outdoors on a daily all-day basis.  Our children feel safe and protected in Adelphi Nursery and we strive to nurture and develop each child’s skills for learning, skills for work and skills for life.</w:t>
            </w:r>
          </w:p>
          <w:p w14:paraId="4E30EFE2" w14:textId="77777777" w:rsidR="002964CE" w:rsidRPr="002964CE" w:rsidRDefault="002964CE" w:rsidP="002964CE">
            <w:pPr>
              <w:rPr>
                <w:rFonts w:asciiTheme="minorBidi" w:hAnsiTheme="minorBidi"/>
              </w:rPr>
            </w:pPr>
          </w:p>
          <w:p w14:paraId="466F8E9D" w14:textId="77777777" w:rsidR="002964CE" w:rsidRPr="002964CE" w:rsidRDefault="002964CE" w:rsidP="002964CE">
            <w:pPr>
              <w:rPr>
                <w:rFonts w:asciiTheme="minorBidi" w:hAnsiTheme="minorBidi"/>
              </w:rPr>
            </w:pPr>
            <w:r w:rsidRPr="002964CE">
              <w:rPr>
                <w:rFonts w:asciiTheme="minorBidi" w:hAnsiTheme="minorBidi"/>
              </w:rPr>
              <w:lastRenderedPageBreak/>
              <w:t>We support all of our children to become confident individuals, effective contributors, successful learners and responsible citizens.</w:t>
            </w:r>
          </w:p>
          <w:p w14:paraId="40BEEAE3" w14:textId="77777777" w:rsidR="002964CE" w:rsidRPr="00FE0AB6" w:rsidRDefault="002964CE" w:rsidP="002964CE">
            <w:pPr>
              <w:rPr>
                <w:rFonts w:asciiTheme="minorBidi" w:hAnsiTheme="minorBidi"/>
                <w:sz w:val="32"/>
                <w:szCs w:val="32"/>
              </w:rPr>
            </w:pPr>
          </w:p>
          <w:p w14:paraId="7745D5BC" w14:textId="77777777" w:rsidR="002964CE" w:rsidRPr="00E96151" w:rsidRDefault="002964CE" w:rsidP="002964CE">
            <w:pPr>
              <w:jc w:val="center"/>
              <w:rPr>
                <w:rFonts w:asciiTheme="minorBidi" w:hAnsiTheme="minorBidi"/>
                <w:b/>
                <w:bCs/>
                <w:sz w:val="32"/>
                <w:szCs w:val="32"/>
              </w:rPr>
            </w:pPr>
            <w:r w:rsidRPr="00FE0AB6">
              <w:rPr>
                <w:rFonts w:asciiTheme="minorBidi" w:hAnsiTheme="minorBidi"/>
                <w:b/>
                <w:bCs/>
                <w:sz w:val="32"/>
                <w:szCs w:val="32"/>
              </w:rPr>
              <w:t>Be Bold – Be Brave – Be You!</w:t>
            </w:r>
          </w:p>
          <w:bookmarkEnd w:id="0"/>
          <w:p w14:paraId="6D1D9404" w14:textId="020ABFBF" w:rsidR="002964CE" w:rsidRPr="002964CE" w:rsidRDefault="002964CE" w:rsidP="002964CE">
            <w:pPr>
              <w:rPr>
                <w:rFonts w:asciiTheme="minorBidi" w:hAnsiTheme="minorBidi"/>
                <w:sz w:val="32"/>
                <w:szCs w:val="32"/>
              </w:rPr>
            </w:pPr>
          </w:p>
          <w:p w14:paraId="3211F32C" w14:textId="77777777" w:rsidR="00FC1AA0" w:rsidRPr="002964CE" w:rsidRDefault="00FC1AA0" w:rsidP="00FC1AA0">
            <w:pPr>
              <w:pStyle w:val="Header"/>
              <w:tabs>
                <w:tab w:val="clear" w:pos="4153"/>
                <w:tab w:val="clear" w:pos="8306"/>
              </w:tabs>
              <w:rPr>
                <w:rFonts w:ascii="Arial" w:hAnsi="Arial" w:cs="Arial"/>
              </w:rPr>
            </w:pPr>
          </w:p>
          <w:p w14:paraId="75AAAA96" w14:textId="77777777" w:rsidR="00FC1AA0" w:rsidRPr="002964CE" w:rsidRDefault="00FC1AA0" w:rsidP="00FC1AA0">
            <w:pPr>
              <w:pStyle w:val="Header"/>
              <w:tabs>
                <w:tab w:val="clear" w:pos="4153"/>
                <w:tab w:val="clear" w:pos="8306"/>
              </w:tabs>
              <w:rPr>
                <w:rFonts w:ascii="Arial" w:hAnsi="Arial" w:cs="Arial"/>
                <w:sz w:val="22"/>
                <w:szCs w:val="22"/>
              </w:rPr>
            </w:pPr>
            <w:r w:rsidRPr="002964CE">
              <w:rPr>
                <w:rFonts w:ascii="Arial" w:hAnsi="Arial" w:cs="Arial"/>
                <w:color w:val="FF0000"/>
                <w:sz w:val="22"/>
                <w:szCs w:val="22"/>
              </w:rPr>
              <w:t>ACTIVELY</w:t>
            </w:r>
            <w:r w:rsidRPr="002964CE">
              <w:rPr>
                <w:rFonts w:ascii="Arial" w:hAnsi="Arial" w:cs="Arial"/>
                <w:sz w:val="22"/>
                <w:szCs w:val="22"/>
              </w:rPr>
              <w:t xml:space="preserve"> working with the staff, families and the wider community.</w:t>
            </w:r>
          </w:p>
          <w:p w14:paraId="2F5F20E6" w14:textId="77777777" w:rsidR="00FC1AA0" w:rsidRPr="002964CE" w:rsidRDefault="00FC1AA0" w:rsidP="00FC1AA0">
            <w:pPr>
              <w:pStyle w:val="Header"/>
              <w:tabs>
                <w:tab w:val="clear" w:pos="4153"/>
                <w:tab w:val="clear" w:pos="8306"/>
              </w:tabs>
              <w:rPr>
                <w:rFonts w:ascii="Arial" w:hAnsi="Arial" w:cs="Arial"/>
                <w:sz w:val="22"/>
                <w:szCs w:val="22"/>
              </w:rPr>
            </w:pPr>
          </w:p>
          <w:p w14:paraId="6F7DDA50" w14:textId="77777777" w:rsidR="00FC1AA0" w:rsidRPr="002964CE" w:rsidRDefault="00FC1AA0" w:rsidP="00FC1AA0">
            <w:pPr>
              <w:pStyle w:val="Header"/>
              <w:tabs>
                <w:tab w:val="clear" w:pos="4153"/>
                <w:tab w:val="clear" w:pos="8306"/>
              </w:tabs>
              <w:rPr>
                <w:rFonts w:ascii="Arial" w:hAnsi="Arial" w:cs="Arial"/>
                <w:sz w:val="22"/>
                <w:szCs w:val="22"/>
              </w:rPr>
            </w:pPr>
            <w:r w:rsidRPr="002964CE">
              <w:rPr>
                <w:rFonts w:ascii="Arial" w:hAnsi="Arial" w:cs="Arial"/>
                <w:color w:val="FF0000"/>
                <w:sz w:val="22"/>
                <w:szCs w:val="22"/>
              </w:rPr>
              <w:t>DIVERSITY</w:t>
            </w:r>
            <w:r w:rsidRPr="002964CE">
              <w:rPr>
                <w:rFonts w:ascii="Arial" w:hAnsi="Arial" w:cs="Arial"/>
                <w:sz w:val="22"/>
                <w:szCs w:val="22"/>
              </w:rPr>
              <w:t xml:space="preserve"> within the community will be supported within the settings</w:t>
            </w:r>
          </w:p>
          <w:p w14:paraId="4A2D2932" w14:textId="77777777" w:rsidR="00FC1AA0" w:rsidRPr="002964CE" w:rsidRDefault="00FC1AA0" w:rsidP="00FC1AA0">
            <w:pPr>
              <w:pStyle w:val="Header"/>
              <w:tabs>
                <w:tab w:val="clear" w:pos="4153"/>
                <w:tab w:val="clear" w:pos="8306"/>
              </w:tabs>
              <w:rPr>
                <w:rFonts w:ascii="Arial" w:hAnsi="Arial" w:cs="Arial"/>
                <w:sz w:val="22"/>
                <w:szCs w:val="22"/>
              </w:rPr>
            </w:pPr>
          </w:p>
          <w:p w14:paraId="41924000" w14:textId="77777777" w:rsidR="00FC1AA0" w:rsidRPr="002964CE" w:rsidRDefault="00FC1AA0" w:rsidP="00FC1AA0">
            <w:pPr>
              <w:pStyle w:val="Header"/>
              <w:tabs>
                <w:tab w:val="clear" w:pos="4153"/>
                <w:tab w:val="clear" w:pos="8306"/>
              </w:tabs>
              <w:rPr>
                <w:rFonts w:ascii="Arial" w:hAnsi="Arial" w:cs="Arial"/>
                <w:sz w:val="20"/>
                <w:szCs w:val="20"/>
              </w:rPr>
            </w:pPr>
            <w:r w:rsidRPr="002964CE">
              <w:rPr>
                <w:rFonts w:ascii="Arial" w:hAnsi="Arial" w:cs="Arial"/>
                <w:color w:val="FF0000"/>
                <w:sz w:val="20"/>
                <w:szCs w:val="20"/>
              </w:rPr>
              <w:t xml:space="preserve">EQUALITY </w:t>
            </w:r>
            <w:r w:rsidRPr="002964CE">
              <w:rPr>
                <w:rFonts w:ascii="Arial" w:hAnsi="Arial" w:cs="Arial"/>
                <w:sz w:val="20"/>
                <w:szCs w:val="20"/>
              </w:rPr>
              <w:t>for all children families and stakeholders.</w:t>
            </w:r>
          </w:p>
          <w:p w14:paraId="22AE1BDD" w14:textId="77777777" w:rsidR="00FC1AA0" w:rsidRPr="002964CE" w:rsidRDefault="00FC1AA0" w:rsidP="00FC1AA0">
            <w:pPr>
              <w:pStyle w:val="Header"/>
              <w:tabs>
                <w:tab w:val="clear" w:pos="4153"/>
                <w:tab w:val="clear" w:pos="8306"/>
              </w:tabs>
              <w:rPr>
                <w:rFonts w:ascii="Arial" w:hAnsi="Arial" w:cs="Arial"/>
                <w:sz w:val="20"/>
                <w:szCs w:val="20"/>
              </w:rPr>
            </w:pPr>
          </w:p>
          <w:p w14:paraId="0C6FBB4A" w14:textId="5D8B4611" w:rsidR="00FC1AA0" w:rsidRPr="002964CE" w:rsidRDefault="00FC1AA0" w:rsidP="00FC1AA0">
            <w:pPr>
              <w:pStyle w:val="Header"/>
              <w:tabs>
                <w:tab w:val="clear" w:pos="4153"/>
                <w:tab w:val="clear" w:pos="8306"/>
              </w:tabs>
              <w:rPr>
                <w:rFonts w:ascii="Arial" w:hAnsi="Arial" w:cs="Arial"/>
                <w:sz w:val="20"/>
                <w:szCs w:val="20"/>
              </w:rPr>
            </w:pPr>
            <w:r w:rsidRPr="002964CE">
              <w:rPr>
                <w:rFonts w:ascii="Arial" w:hAnsi="Arial" w:cs="Arial"/>
                <w:color w:val="FF0000"/>
                <w:sz w:val="20"/>
                <w:szCs w:val="20"/>
              </w:rPr>
              <w:t>LEARNING</w:t>
            </w:r>
            <w:r w:rsidRPr="002964CE">
              <w:rPr>
                <w:rFonts w:ascii="Arial" w:hAnsi="Arial" w:cs="Arial"/>
                <w:sz w:val="20"/>
                <w:szCs w:val="20"/>
              </w:rPr>
              <w:t xml:space="preserve"> we will use CFE, Realising the Ambition</w:t>
            </w:r>
            <w:r w:rsidR="00E8731C">
              <w:rPr>
                <w:rFonts w:ascii="Arial" w:hAnsi="Arial" w:cs="Arial"/>
                <w:sz w:val="20"/>
                <w:szCs w:val="20"/>
              </w:rPr>
              <w:t>,</w:t>
            </w:r>
            <w:r w:rsidRPr="002964CE">
              <w:rPr>
                <w:rFonts w:ascii="Arial" w:hAnsi="Arial" w:cs="Arial"/>
                <w:sz w:val="20"/>
                <w:szCs w:val="20"/>
              </w:rPr>
              <w:t xml:space="preserve"> Building the Ambition, GIRFEC and HGIOELCC and the Nurture principles to deliver the highest quality learning within our setting.</w:t>
            </w:r>
          </w:p>
          <w:p w14:paraId="3570BCBB" w14:textId="77777777" w:rsidR="00FC1AA0" w:rsidRPr="002964CE" w:rsidRDefault="00FC1AA0" w:rsidP="00FC1AA0">
            <w:pPr>
              <w:pStyle w:val="Header"/>
              <w:tabs>
                <w:tab w:val="clear" w:pos="4153"/>
                <w:tab w:val="clear" w:pos="8306"/>
              </w:tabs>
              <w:rPr>
                <w:rFonts w:ascii="Arial" w:hAnsi="Arial" w:cs="Arial"/>
                <w:sz w:val="20"/>
                <w:szCs w:val="20"/>
              </w:rPr>
            </w:pPr>
          </w:p>
          <w:p w14:paraId="41052A46" w14:textId="77777777" w:rsidR="00FC1AA0" w:rsidRPr="002964CE" w:rsidRDefault="00FC1AA0" w:rsidP="00FC1AA0">
            <w:pPr>
              <w:pStyle w:val="Header"/>
              <w:tabs>
                <w:tab w:val="clear" w:pos="4153"/>
                <w:tab w:val="clear" w:pos="8306"/>
              </w:tabs>
              <w:rPr>
                <w:rFonts w:ascii="Arial" w:hAnsi="Arial" w:cs="Arial"/>
                <w:sz w:val="20"/>
                <w:szCs w:val="20"/>
              </w:rPr>
            </w:pPr>
            <w:r w:rsidRPr="002964CE">
              <w:rPr>
                <w:rFonts w:ascii="Arial" w:hAnsi="Arial" w:cs="Arial"/>
                <w:color w:val="FF0000"/>
                <w:sz w:val="20"/>
                <w:szCs w:val="20"/>
              </w:rPr>
              <w:t>PARTNERSHIP</w:t>
            </w:r>
            <w:r w:rsidRPr="002964CE">
              <w:rPr>
                <w:rFonts w:ascii="Arial" w:hAnsi="Arial" w:cs="Arial"/>
                <w:sz w:val="20"/>
                <w:szCs w:val="20"/>
              </w:rPr>
              <w:t xml:space="preserve"> Our setting will work closely with parents and partners to support on-going learning and smooth transitions.</w:t>
            </w:r>
          </w:p>
          <w:p w14:paraId="7E339F2F" w14:textId="77777777" w:rsidR="00FC1AA0" w:rsidRPr="002964CE" w:rsidRDefault="00FC1AA0" w:rsidP="00FC1AA0">
            <w:pPr>
              <w:pStyle w:val="Header"/>
              <w:tabs>
                <w:tab w:val="clear" w:pos="4153"/>
                <w:tab w:val="clear" w:pos="8306"/>
              </w:tabs>
              <w:rPr>
                <w:rFonts w:ascii="Arial" w:hAnsi="Arial" w:cs="Arial"/>
                <w:sz w:val="20"/>
                <w:szCs w:val="20"/>
              </w:rPr>
            </w:pPr>
          </w:p>
          <w:p w14:paraId="1D6ED386" w14:textId="77777777" w:rsidR="00FC1AA0" w:rsidRPr="002964CE" w:rsidRDefault="00FC1AA0" w:rsidP="00FC1AA0">
            <w:pPr>
              <w:pStyle w:val="Header"/>
              <w:tabs>
                <w:tab w:val="clear" w:pos="4153"/>
                <w:tab w:val="clear" w:pos="8306"/>
              </w:tabs>
              <w:rPr>
                <w:rFonts w:ascii="Arial" w:hAnsi="Arial" w:cs="Arial"/>
                <w:sz w:val="20"/>
                <w:szCs w:val="20"/>
              </w:rPr>
            </w:pPr>
            <w:r w:rsidRPr="002964CE">
              <w:rPr>
                <w:rFonts w:ascii="Arial" w:hAnsi="Arial" w:cs="Arial"/>
                <w:color w:val="FF0000"/>
                <w:sz w:val="20"/>
                <w:szCs w:val="20"/>
              </w:rPr>
              <w:t>HOLISTIC</w:t>
            </w:r>
            <w:r w:rsidRPr="002964CE">
              <w:rPr>
                <w:rFonts w:ascii="Arial" w:hAnsi="Arial" w:cs="Arial"/>
                <w:sz w:val="20"/>
                <w:szCs w:val="20"/>
              </w:rPr>
              <w:t xml:space="preserve"> needs will be nurtured throughout the setting with the staff adopting the nurture principles and being positive role models to all children. Through staff training they will be skilled in delivering a quality curriculum to meet the individual needs of all children.</w:t>
            </w:r>
          </w:p>
          <w:p w14:paraId="3FB5827D" w14:textId="77777777" w:rsidR="00FC1AA0" w:rsidRPr="002964CE" w:rsidRDefault="00FC1AA0" w:rsidP="00FC1AA0">
            <w:pPr>
              <w:pStyle w:val="Header"/>
              <w:tabs>
                <w:tab w:val="clear" w:pos="4153"/>
                <w:tab w:val="clear" w:pos="8306"/>
              </w:tabs>
              <w:rPr>
                <w:rFonts w:ascii="Arial" w:hAnsi="Arial" w:cs="Arial"/>
                <w:sz w:val="20"/>
                <w:szCs w:val="20"/>
              </w:rPr>
            </w:pPr>
          </w:p>
          <w:p w14:paraId="315BC1D7" w14:textId="77777777" w:rsidR="00FC1AA0" w:rsidRPr="002964CE" w:rsidRDefault="00FC1AA0" w:rsidP="00FC1AA0">
            <w:pPr>
              <w:pStyle w:val="Header"/>
              <w:tabs>
                <w:tab w:val="clear" w:pos="4153"/>
                <w:tab w:val="clear" w:pos="8306"/>
              </w:tabs>
              <w:rPr>
                <w:rFonts w:ascii="Arial" w:hAnsi="Arial" w:cs="Arial"/>
                <w:sz w:val="20"/>
                <w:szCs w:val="20"/>
              </w:rPr>
            </w:pPr>
            <w:r w:rsidRPr="002964CE">
              <w:rPr>
                <w:rFonts w:ascii="Arial" w:hAnsi="Arial" w:cs="Arial"/>
                <w:color w:val="FF0000"/>
                <w:sz w:val="20"/>
                <w:szCs w:val="20"/>
              </w:rPr>
              <w:t>INCLUDED</w:t>
            </w:r>
            <w:r w:rsidRPr="002964CE">
              <w:rPr>
                <w:rFonts w:ascii="Arial" w:hAnsi="Arial" w:cs="Arial"/>
                <w:sz w:val="20"/>
                <w:szCs w:val="20"/>
              </w:rPr>
              <w:t xml:space="preserve"> All children and families will be included and valued with equal opportunities for all. </w:t>
            </w:r>
          </w:p>
          <w:p w14:paraId="02455445" w14:textId="77777777" w:rsidR="00830D10" w:rsidRPr="002964CE" w:rsidRDefault="00830D10" w:rsidP="006E12AA">
            <w:pPr>
              <w:pStyle w:val="Header"/>
              <w:tabs>
                <w:tab w:val="clear" w:pos="4153"/>
                <w:tab w:val="clear" w:pos="8306"/>
              </w:tabs>
              <w:rPr>
                <w:rFonts w:ascii="Arial" w:hAnsi="Arial" w:cs="Arial"/>
                <w:sz w:val="22"/>
                <w:szCs w:val="22"/>
              </w:rPr>
            </w:pPr>
          </w:p>
          <w:p w14:paraId="38BE7D9C" w14:textId="77777777" w:rsidR="00830D10" w:rsidRPr="002964CE" w:rsidRDefault="00830D10" w:rsidP="006E12AA">
            <w:pPr>
              <w:pStyle w:val="Header"/>
              <w:tabs>
                <w:tab w:val="clear" w:pos="4153"/>
                <w:tab w:val="clear" w:pos="8306"/>
              </w:tabs>
              <w:rPr>
                <w:rFonts w:ascii="Arial" w:hAnsi="Arial" w:cs="Arial"/>
                <w:sz w:val="22"/>
                <w:szCs w:val="22"/>
              </w:rPr>
            </w:pPr>
          </w:p>
          <w:p w14:paraId="7EE59965" w14:textId="77777777" w:rsidR="00830D10" w:rsidRPr="002964CE" w:rsidRDefault="00830D10" w:rsidP="006E12AA">
            <w:pPr>
              <w:pStyle w:val="Header"/>
              <w:tabs>
                <w:tab w:val="clear" w:pos="4153"/>
                <w:tab w:val="clear" w:pos="8306"/>
              </w:tabs>
              <w:rPr>
                <w:rFonts w:ascii="Arial" w:hAnsi="Arial" w:cs="Arial"/>
                <w:sz w:val="22"/>
                <w:szCs w:val="22"/>
              </w:rPr>
            </w:pPr>
          </w:p>
          <w:p w14:paraId="493AB2B9" w14:textId="77777777" w:rsidR="00830D10" w:rsidRPr="002964CE" w:rsidRDefault="00830D10" w:rsidP="006E12AA">
            <w:pPr>
              <w:pStyle w:val="Header"/>
              <w:tabs>
                <w:tab w:val="clear" w:pos="4153"/>
                <w:tab w:val="clear" w:pos="8306"/>
              </w:tabs>
              <w:rPr>
                <w:rFonts w:ascii="Arial" w:hAnsi="Arial" w:cs="Arial"/>
                <w:sz w:val="22"/>
                <w:szCs w:val="22"/>
              </w:rPr>
            </w:pPr>
          </w:p>
          <w:p w14:paraId="6BE746EF" w14:textId="77777777" w:rsidR="00E66CC9" w:rsidRPr="002964CE" w:rsidRDefault="00E66CC9" w:rsidP="006E12AA">
            <w:pPr>
              <w:pStyle w:val="Header"/>
              <w:tabs>
                <w:tab w:val="clear" w:pos="4153"/>
                <w:tab w:val="clear" w:pos="8306"/>
              </w:tabs>
              <w:rPr>
                <w:rFonts w:ascii="Arial" w:hAnsi="Arial" w:cs="Arial"/>
                <w:sz w:val="22"/>
                <w:szCs w:val="22"/>
              </w:rPr>
            </w:pPr>
          </w:p>
          <w:p w14:paraId="229935F6" w14:textId="77777777" w:rsidR="00E66CC9" w:rsidRPr="002964CE" w:rsidRDefault="00E66CC9" w:rsidP="006E12AA">
            <w:pPr>
              <w:pStyle w:val="Header"/>
              <w:tabs>
                <w:tab w:val="clear" w:pos="4153"/>
                <w:tab w:val="clear" w:pos="8306"/>
              </w:tabs>
              <w:rPr>
                <w:rFonts w:ascii="Arial" w:hAnsi="Arial" w:cs="Arial"/>
                <w:sz w:val="22"/>
                <w:szCs w:val="22"/>
              </w:rPr>
            </w:pPr>
          </w:p>
        </w:tc>
      </w:tr>
    </w:tbl>
    <w:p w14:paraId="2DA5E758" w14:textId="77777777" w:rsidR="00830D10" w:rsidRDefault="00830D10" w:rsidP="00830D10">
      <w:pPr>
        <w:rPr>
          <w:rFonts w:ascii="Arial" w:hAnsi="Arial" w:cs="Arial"/>
          <w:sz w:val="22"/>
          <w:szCs w:val="22"/>
        </w:rPr>
      </w:pPr>
    </w:p>
    <w:p w14:paraId="235E6407" w14:textId="77777777" w:rsidR="001D56D1" w:rsidRDefault="001D56D1" w:rsidP="00830D10">
      <w:pPr>
        <w:rPr>
          <w:rFonts w:ascii="Arial" w:hAnsi="Arial" w:cs="Arial"/>
          <w:sz w:val="22"/>
          <w:szCs w:val="22"/>
        </w:rPr>
      </w:pPr>
    </w:p>
    <w:p w14:paraId="77301E6E" w14:textId="77777777" w:rsidR="001D56D1" w:rsidRDefault="001D56D1" w:rsidP="00830D10">
      <w:pPr>
        <w:rPr>
          <w:rFonts w:ascii="Arial" w:hAnsi="Arial" w:cs="Arial"/>
          <w:sz w:val="22"/>
          <w:szCs w:val="22"/>
        </w:rPr>
      </w:pPr>
    </w:p>
    <w:p w14:paraId="0C0C6384" w14:textId="77777777" w:rsidR="001D56D1" w:rsidRDefault="001D56D1" w:rsidP="00830D10">
      <w:pPr>
        <w:rPr>
          <w:rFonts w:ascii="Arial" w:hAnsi="Arial" w:cs="Arial"/>
          <w:sz w:val="22"/>
          <w:szCs w:val="22"/>
        </w:rPr>
      </w:pPr>
    </w:p>
    <w:p w14:paraId="525274AD" w14:textId="77777777" w:rsidR="001D56D1" w:rsidRDefault="001D56D1" w:rsidP="00830D10">
      <w:pPr>
        <w:rPr>
          <w:rFonts w:ascii="Arial" w:hAnsi="Arial" w:cs="Arial"/>
          <w:sz w:val="22"/>
          <w:szCs w:val="22"/>
        </w:rPr>
      </w:pPr>
    </w:p>
    <w:p w14:paraId="4052F3C1" w14:textId="77777777" w:rsidR="001D56D1" w:rsidRDefault="001D56D1" w:rsidP="00830D10">
      <w:pPr>
        <w:rPr>
          <w:rFonts w:ascii="Arial" w:hAnsi="Arial" w:cs="Arial"/>
          <w:sz w:val="22"/>
          <w:szCs w:val="22"/>
        </w:rPr>
      </w:pPr>
    </w:p>
    <w:p w14:paraId="495E03F6" w14:textId="77777777" w:rsidR="001D56D1" w:rsidRDefault="001D56D1" w:rsidP="00830D10">
      <w:pPr>
        <w:rPr>
          <w:rFonts w:ascii="Arial" w:hAnsi="Arial" w:cs="Arial"/>
          <w:sz w:val="22"/>
          <w:szCs w:val="22"/>
        </w:rPr>
      </w:pPr>
    </w:p>
    <w:p w14:paraId="36CACDD5" w14:textId="77777777" w:rsidR="001D56D1" w:rsidRDefault="001D56D1" w:rsidP="00830D10">
      <w:pPr>
        <w:rPr>
          <w:rFonts w:ascii="Arial" w:hAnsi="Arial" w:cs="Arial"/>
          <w:sz w:val="22"/>
          <w:szCs w:val="22"/>
        </w:rPr>
      </w:pPr>
    </w:p>
    <w:p w14:paraId="1D473993" w14:textId="77777777" w:rsidR="001D56D1" w:rsidRDefault="001D56D1" w:rsidP="00830D10">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6"/>
      </w:tblGrid>
      <w:tr w:rsidR="00E66CC9" w:rsidRPr="00EA6BA8" w14:paraId="78BF692B" w14:textId="77777777" w:rsidTr="00C131DC">
        <w:trPr>
          <w:trHeight w:val="277"/>
          <w:tblHeader/>
        </w:trPr>
        <w:tc>
          <w:tcPr>
            <w:tcW w:w="14082" w:type="dxa"/>
            <w:shd w:val="clear" w:color="auto" w:fill="C0C0C0"/>
          </w:tcPr>
          <w:p w14:paraId="50A8D9FC" w14:textId="2C57034A"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14:paraId="5B0DB95E" w14:textId="77777777" w:rsidTr="00C131DC">
        <w:tc>
          <w:tcPr>
            <w:tcW w:w="14082" w:type="dxa"/>
          </w:tcPr>
          <w:p w14:paraId="4C083D68" w14:textId="77777777" w:rsidR="00C131DC" w:rsidRPr="00110A83" w:rsidRDefault="00C131DC" w:rsidP="00C131DC">
            <w:pPr>
              <w:pStyle w:val="Header"/>
              <w:tabs>
                <w:tab w:val="clear" w:pos="4153"/>
                <w:tab w:val="clear" w:pos="8306"/>
              </w:tabs>
              <w:spacing w:before="60"/>
              <w:rPr>
                <w:rFonts w:ascii="Arial" w:hAnsi="Arial" w:cs="Arial"/>
                <w:bCs/>
                <w:sz w:val="22"/>
                <w:szCs w:val="22"/>
              </w:rPr>
            </w:pPr>
          </w:p>
          <w:p w14:paraId="7328A368" w14:textId="2E299BE7" w:rsidR="00C131DC" w:rsidRDefault="00C131DC" w:rsidP="00F279DE">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In the setting we have a systematic monitoring and evaluation process using a calendar for quality assurance supported by How Good is our early learning and childcare and Care Inspectorate</w:t>
            </w:r>
            <w:r w:rsidR="00F279DE">
              <w:rPr>
                <w:rFonts w:ascii="Arial" w:hAnsi="Arial" w:cs="Arial"/>
                <w:b/>
                <w:bCs/>
                <w:sz w:val="22"/>
                <w:szCs w:val="22"/>
              </w:rPr>
              <w:t xml:space="preserve"> Quality framework document. </w:t>
            </w:r>
            <w:r>
              <w:rPr>
                <w:rFonts w:ascii="Arial" w:hAnsi="Arial" w:cs="Arial"/>
                <w:b/>
                <w:bCs/>
                <w:sz w:val="22"/>
                <w:szCs w:val="22"/>
              </w:rPr>
              <w:t xml:space="preserve">We have regular quality assurance discussions to audit relevant quality indicators throughout the year based on current practice and outcomes from monitoring and observations of learning, practice and change. </w:t>
            </w:r>
            <w:r w:rsidR="00F279DE">
              <w:rPr>
                <w:rFonts w:ascii="Arial" w:hAnsi="Arial" w:cs="Arial"/>
                <w:b/>
                <w:bCs/>
                <w:sz w:val="22"/>
                <w:szCs w:val="22"/>
              </w:rPr>
              <w:t>This supports</w:t>
            </w:r>
            <w:r>
              <w:rPr>
                <w:rFonts w:ascii="Arial" w:hAnsi="Arial" w:cs="Arial"/>
                <w:b/>
                <w:bCs/>
                <w:sz w:val="22"/>
                <w:szCs w:val="22"/>
              </w:rPr>
              <w:t xml:space="preserve"> the team to have ownership within the setting and professional discussions </w:t>
            </w:r>
            <w:r w:rsidR="00F279DE">
              <w:rPr>
                <w:rFonts w:ascii="Arial" w:hAnsi="Arial" w:cs="Arial"/>
                <w:b/>
                <w:bCs/>
                <w:sz w:val="22"/>
                <w:szCs w:val="22"/>
              </w:rPr>
              <w:t xml:space="preserve">which </w:t>
            </w:r>
            <w:r>
              <w:rPr>
                <w:rFonts w:ascii="Arial" w:hAnsi="Arial" w:cs="Arial"/>
                <w:b/>
                <w:bCs/>
                <w:sz w:val="22"/>
                <w:szCs w:val="22"/>
              </w:rPr>
              <w:t>informs areas for development</w:t>
            </w:r>
            <w:r w:rsidR="00F279DE">
              <w:rPr>
                <w:rFonts w:ascii="Arial" w:hAnsi="Arial" w:cs="Arial"/>
                <w:b/>
                <w:bCs/>
                <w:sz w:val="22"/>
                <w:szCs w:val="22"/>
              </w:rPr>
              <w:t xml:space="preserve"> and a reflection on</w:t>
            </w:r>
            <w:r>
              <w:rPr>
                <w:rFonts w:ascii="Arial" w:hAnsi="Arial" w:cs="Arial"/>
                <w:b/>
                <w:bCs/>
                <w:sz w:val="22"/>
                <w:szCs w:val="22"/>
              </w:rPr>
              <w:t xml:space="preserve"> practice. This is done individually and in groups. </w:t>
            </w:r>
          </w:p>
          <w:p w14:paraId="0D4EA80A" w14:textId="19329169" w:rsidR="00F279DE" w:rsidRPr="002C2826" w:rsidRDefault="00F279DE" w:rsidP="00F279DE">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The Improvement plan is evaluated and achieved by priority working groups within the setting that feedback to the team at relevant points in the year and during processes of change.</w:t>
            </w:r>
          </w:p>
          <w:p w14:paraId="6232818B" w14:textId="77777777" w:rsidR="00830D10" w:rsidRPr="00110A83" w:rsidRDefault="00830D10" w:rsidP="006E12AA">
            <w:pPr>
              <w:pStyle w:val="Header"/>
              <w:tabs>
                <w:tab w:val="clear" w:pos="4153"/>
                <w:tab w:val="clear" w:pos="8306"/>
              </w:tabs>
              <w:spacing w:before="60"/>
              <w:rPr>
                <w:rFonts w:ascii="Arial" w:hAnsi="Arial" w:cs="Arial"/>
                <w:bCs/>
                <w:sz w:val="22"/>
                <w:szCs w:val="22"/>
              </w:rPr>
            </w:pPr>
          </w:p>
          <w:p w14:paraId="46A09321" w14:textId="77777777" w:rsidR="00830D10" w:rsidRPr="00110A83" w:rsidRDefault="00830D10" w:rsidP="006E12AA">
            <w:pPr>
              <w:pStyle w:val="Header"/>
              <w:tabs>
                <w:tab w:val="clear" w:pos="4153"/>
                <w:tab w:val="clear" w:pos="8306"/>
              </w:tabs>
              <w:rPr>
                <w:rFonts w:ascii="Arial" w:hAnsi="Arial" w:cs="Arial"/>
                <w:bCs/>
                <w:sz w:val="22"/>
                <w:szCs w:val="22"/>
              </w:rPr>
            </w:pPr>
          </w:p>
          <w:p w14:paraId="19392678" w14:textId="77777777" w:rsidR="00830D10" w:rsidRPr="00110A83" w:rsidRDefault="00830D10" w:rsidP="006E12AA">
            <w:pPr>
              <w:pStyle w:val="Header"/>
              <w:tabs>
                <w:tab w:val="clear" w:pos="4153"/>
                <w:tab w:val="clear" w:pos="8306"/>
              </w:tabs>
              <w:rPr>
                <w:rFonts w:ascii="Arial" w:hAnsi="Arial" w:cs="Arial"/>
                <w:bCs/>
                <w:sz w:val="22"/>
                <w:szCs w:val="22"/>
              </w:rPr>
            </w:pPr>
          </w:p>
          <w:p w14:paraId="40857607" w14:textId="77777777" w:rsidR="00830D10" w:rsidRPr="00EA6BA8" w:rsidRDefault="00830D10" w:rsidP="006E12AA">
            <w:pPr>
              <w:pStyle w:val="Header"/>
              <w:tabs>
                <w:tab w:val="clear" w:pos="4153"/>
                <w:tab w:val="clear" w:pos="8306"/>
              </w:tabs>
              <w:rPr>
                <w:rFonts w:ascii="Arial" w:hAnsi="Arial" w:cs="Arial"/>
                <w:b/>
                <w:bCs/>
                <w:sz w:val="22"/>
                <w:szCs w:val="22"/>
              </w:rPr>
            </w:pPr>
          </w:p>
        </w:tc>
      </w:tr>
      <w:tr w:rsidR="00E66CC9" w:rsidRPr="00EA6BA8" w14:paraId="762001C6" w14:textId="77777777" w:rsidTr="00C131DC">
        <w:tc>
          <w:tcPr>
            <w:tcW w:w="14082" w:type="dxa"/>
          </w:tcPr>
          <w:p w14:paraId="388D2849" w14:textId="455BF211" w:rsidR="00E66CC9" w:rsidRDefault="00E66CC9" w:rsidP="00E66CC9">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t>Strengths</w:t>
            </w:r>
            <w:r>
              <w:rPr>
                <w:rFonts w:ascii="Arial" w:hAnsi="Arial" w:cs="Arial"/>
                <w:b/>
                <w:bCs/>
                <w:sz w:val="22"/>
                <w:szCs w:val="22"/>
              </w:rPr>
              <w:t xml:space="preserve"> identified:</w:t>
            </w:r>
          </w:p>
          <w:p w14:paraId="73623FE7" w14:textId="1B3A76EF" w:rsidR="00A25395" w:rsidRDefault="00A25395" w:rsidP="00E66CC9">
            <w:pPr>
              <w:pStyle w:val="Header"/>
              <w:tabs>
                <w:tab w:val="clear" w:pos="4153"/>
                <w:tab w:val="clear" w:pos="8306"/>
                <w:tab w:val="left" w:pos="2337"/>
              </w:tabs>
              <w:spacing w:before="60"/>
              <w:rPr>
                <w:rFonts w:ascii="Arial" w:hAnsi="Arial" w:cs="Arial"/>
                <w:b/>
                <w:bCs/>
                <w:sz w:val="22"/>
                <w:szCs w:val="22"/>
              </w:rPr>
            </w:pPr>
          </w:p>
          <w:p w14:paraId="1F8D6A95" w14:textId="4D275A62" w:rsidR="00E14AF8" w:rsidRDefault="000B0B8B" w:rsidP="00E14AF8">
            <w:pPr>
              <w:pStyle w:val="Header"/>
              <w:numPr>
                <w:ilvl w:val="0"/>
                <w:numId w:val="4"/>
              </w:numP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Programmes to support parental involvement with Inspiring Scotland, Triple</w:t>
            </w:r>
            <w:r w:rsidR="00FC732E">
              <w:rPr>
                <w:rFonts w:ascii="Arial" w:hAnsi="Arial" w:cs="Arial"/>
                <w:b/>
                <w:bCs/>
                <w:sz w:val="22"/>
                <w:szCs w:val="22"/>
              </w:rPr>
              <w:t xml:space="preserve"> </w:t>
            </w:r>
            <w:r>
              <w:rPr>
                <w:rFonts w:ascii="Arial" w:hAnsi="Arial" w:cs="Arial"/>
                <w:b/>
                <w:bCs/>
                <w:sz w:val="22"/>
                <w:szCs w:val="22"/>
              </w:rPr>
              <w:t>P</w:t>
            </w:r>
            <w:r w:rsidR="00FC732E">
              <w:rPr>
                <w:rFonts w:ascii="Arial" w:hAnsi="Arial" w:cs="Arial"/>
                <w:b/>
                <w:bCs/>
                <w:sz w:val="22"/>
                <w:szCs w:val="22"/>
              </w:rPr>
              <w:t>,</w:t>
            </w:r>
            <w:r>
              <w:rPr>
                <w:rFonts w:ascii="Arial" w:hAnsi="Arial" w:cs="Arial"/>
                <w:b/>
                <w:bCs/>
                <w:sz w:val="22"/>
                <w:szCs w:val="22"/>
              </w:rPr>
              <w:t xml:space="preserve"> Book</w:t>
            </w:r>
            <w:r w:rsidR="00FC732E">
              <w:rPr>
                <w:rFonts w:ascii="Arial" w:hAnsi="Arial" w:cs="Arial"/>
                <w:b/>
                <w:bCs/>
                <w:sz w:val="22"/>
                <w:szCs w:val="22"/>
              </w:rPr>
              <w:t xml:space="preserve"> </w:t>
            </w:r>
            <w:r>
              <w:rPr>
                <w:rFonts w:ascii="Arial" w:hAnsi="Arial" w:cs="Arial"/>
                <w:b/>
                <w:bCs/>
                <w:sz w:val="22"/>
                <w:szCs w:val="22"/>
              </w:rPr>
              <w:t>bug, Mini Kickers, Loose part, Paths GCC trackers and Terrific transitions.</w:t>
            </w:r>
          </w:p>
          <w:p w14:paraId="70DB942D" w14:textId="338596AD" w:rsidR="00A25395" w:rsidRDefault="00A25395" w:rsidP="00E14AF8">
            <w:pPr>
              <w:pStyle w:val="Header"/>
              <w:numPr>
                <w:ilvl w:val="0"/>
                <w:numId w:val="4"/>
              </w:numP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Plan</w:t>
            </w:r>
            <w:r w:rsidR="000B0B8B">
              <w:rPr>
                <w:rFonts w:ascii="Arial" w:hAnsi="Arial" w:cs="Arial"/>
                <w:b/>
                <w:bCs/>
                <w:sz w:val="22"/>
                <w:szCs w:val="22"/>
              </w:rPr>
              <w:t>ning is now more robust and is meeting learners needs with relevant observations and next steps for learning.</w:t>
            </w:r>
          </w:p>
          <w:p w14:paraId="26F2364D" w14:textId="5F9C6C2D" w:rsidR="000B0B8B" w:rsidRDefault="000B0B8B" w:rsidP="00E14AF8">
            <w:pPr>
              <w:pStyle w:val="Header"/>
              <w:numPr>
                <w:ilvl w:val="0"/>
                <w:numId w:val="4"/>
              </w:numP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Communication is supported by whole team approach and room reps to cascade and discuss relevant information. Weekly and 4 weekly rotas in place for team meetings.</w:t>
            </w:r>
          </w:p>
          <w:p w14:paraId="24A4C168" w14:textId="43D9BFB8" w:rsidR="000B0B8B" w:rsidRDefault="000B0B8B" w:rsidP="00E14AF8">
            <w:pPr>
              <w:pStyle w:val="Header"/>
              <w:numPr>
                <w:ilvl w:val="0"/>
                <w:numId w:val="4"/>
              </w:numP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Care plans in place and regularly reviewed to reflect changes and progress. Targeted support plans show evaluation and progress made toward short term /Long term plan.</w:t>
            </w:r>
          </w:p>
          <w:p w14:paraId="139CC951" w14:textId="1DE4054F" w:rsidR="000B0B8B" w:rsidRDefault="000B0B8B" w:rsidP="00E14AF8">
            <w:pPr>
              <w:pStyle w:val="Header"/>
              <w:numPr>
                <w:ilvl w:val="0"/>
                <w:numId w:val="4"/>
              </w:numP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Seesaw is embedded and shows clear individual learning for all children and where there are gaps in children’s learning.</w:t>
            </w:r>
          </w:p>
          <w:p w14:paraId="46FE235C" w14:textId="1E9F553E" w:rsidR="000B0B8B" w:rsidRDefault="000B0B8B" w:rsidP="000B0B8B">
            <w:pPr>
              <w:pStyle w:val="Header"/>
              <w:tabs>
                <w:tab w:val="clear" w:pos="4153"/>
                <w:tab w:val="clear" w:pos="8306"/>
                <w:tab w:val="left" w:pos="2337"/>
              </w:tabs>
              <w:spacing w:before="60"/>
              <w:rPr>
                <w:rFonts w:ascii="Arial" w:hAnsi="Arial" w:cs="Arial"/>
                <w:b/>
                <w:bCs/>
                <w:sz w:val="22"/>
                <w:szCs w:val="22"/>
              </w:rPr>
            </w:pPr>
          </w:p>
          <w:p w14:paraId="6195F6AD" w14:textId="51252BCE" w:rsidR="000B0B8B" w:rsidRDefault="000B0B8B" w:rsidP="000B0B8B">
            <w:pPr>
              <w:pStyle w:val="Header"/>
              <w:tabs>
                <w:tab w:val="clear" w:pos="4153"/>
                <w:tab w:val="clear" w:pos="8306"/>
                <w:tab w:val="left" w:pos="2337"/>
              </w:tabs>
              <w:spacing w:before="60"/>
              <w:rPr>
                <w:rFonts w:ascii="Arial" w:hAnsi="Arial" w:cs="Arial"/>
                <w:b/>
                <w:bCs/>
                <w:sz w:val="22"/>
                <w:szCs w:val="22"/>
              </w:rPr>
            </w:pPr>
          </w:p>
          <w:p w14:paraId="3E02DF1A" w14:textId="77777777" w:rsidR="00A25395" w:rsidRDefault="00A25395" w:rsidP="00E66CC9">
            <w:pPr>
              <w:pStyle w:val="Header"/>
              <w:tabs>
                <w:tab w:val="clear" w:pos="4153"/>
                <w:tab w:val="clear" w:pos="8306"/>
                <w:tab w:val="left" w:pos="2337"/>
              </w:tabs>
              <w:spacing w:before="60"/>
              <w:rPr>
                <w:rFonts w:ascii="Arial" w:hAnsi="Arial" w:cs="Arial"/>
                <w:b/>
                <w:bCs/>
                <w:sz w:val="22"/>
                <w:szCs w:val="22"/>
              </w:rPr>
            </w:pPr>
          </w:p>
          <w:p w14:paraId="3D8535A4" w14:textId="77777777" w:rsidR="00A25395" w:rsidRDefault="00A25395" w:rsidP="00E66CC9">
            <w:pPr>
              <w:pStyle w:val="Header"/>
              <w:tabs>
                <w:tab w:val="clear" w:pos="4153"/>
                <w:tab w:val="clear" w:pos="8306"/>
                <w:tab w:val="left" w:pos="2337"/>
              </w:tabs>
              <w:spacing w:before="60"/>
              <w:rPr>
                <w:rFonts w:ascii="Arial" w:hAnsi="Arial" w:cs="Arial"/>
                <w:b/>
                <w:bCs/>
                <w:sz w:val="22"/>
                <w:szCs w:val="22"/>
              </w:rPr>
            </w:pPr>
          </w:p>
          <w:p w14:paraId="7B843DCF" w14:textId="77777777" w:rsidR="001D56D1" w:rsidRDefault="001D56D1" w:rsidP="00E66CC9">
            <w:pPr>
              <w:pStyle w:val="Header"/>
              <w:tabs>
                <w:tab w:val="clear" w:pos="4153"/>
                <w:tab w:val="clear" w:pos="8306"/>
                <w:tab w:val="left" w:pos="2337"/>
              </w:tabs>
              <w:spacing w:before="60"/>
              <w:rPr>
                <w:rFonts w:ascii="Arial" w:hAnsi="Arial" w:cs="Arial"/>
                <w:b/>
                <w:bCs/>
                <w:sz w:val="22"/>
                <w:szCs w:val="22"/>
              </w:rPr>
            </w:pPr>
          </w:p>
          <w:p w14:paraId="5AAB3BBF" w14:textId="77777777" w:rsidR="00E66CC9" w:rsidRPr="00110A83" w:rsidRDefault="00E66CC9" w:rsidP="006E12AA">
            <w:pPr>
              <w:pStyle w:val="Header"/>
              <w:tabs>
                <w:tab w:val="clear" w:pos="4153"/>
                <w:tab w:val="clear" w:pos="8306"/>
              </w:tabs>
              <w:spacing w:before="60"/>
              <w:rPr>
                <w:rFonts w:ascii="Arial" w:hAnsi="Arial" w:cs="Arial"/>
                <w:bCs/>
                <w:sz w:val="22"/>
                <w:szCs w:val="22"/>
              </w:rPr>
            </w:pPr>
          </w:p>
        </w:tc>
      </w:tr>
      <w:tr w:rsidR="00E66CC9" w:rsidRPr="00EA6BA8" w14:paraId="37848DD4" w14:textId="77777777" w:rsidTr="00C131DC">
        <w:tc>
          <w:tcPr>
            <w:tcW w:w="14082" w:type="dxa"/>
          </w:tcPr>
          <w:p w14:paraId="44F0FEA4" w14:textId="094CD1A7" w:rsidR="00E66CC9" w:rsidRDefault="008B25CC"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lastRenderedPageBreak/>
              <w:t xml:space="preserve">Priorities </w:t>
            </w:r>
            <w:r w:rsidR="00E66CC9">
              <w:rPr>
                <w:rFonts w:ascii="Arial" w:hAnsi="Arial" w:cs="Arial"/>
                <w:b/>
                <w:bCs/>
                <w:sz w:val="22"/>
                <w:szCs w:val="22"/>
              </w:rPr>
              <w:t>for dev</w:t>
            </w:r>
            <w:r w:rsidR="00B9326E">
              <w:rPr>
                <w:rFonts w:ascii="Arial" w:hAnsi="Arial" w:cs="Arial"/>
                <w:b/>
                <w:bCs/>
                <w:sz w:val="22"/>
                <w:szCs w:val="22"/>
              </w:rPr>
              <w:t>elopment</w:t>
            </w:r>
            <w:r w:rsidR="00991A5A">
              <w:rPr>
                <w:rFonts w:ascii="Arial" w:hAnsi="Arial" w:cs="Arial"/>
                <w:b/>
                <w:bCs/>
                <w:sz w:val="22"/>
                <w:szCs w:val="22"/>
              </w:rPr>
              <w:t xml:space="preserve">  </w:t>
            </w:r>
          </w:p>
          <w:p w14:paraId="6313AB90" w14:textId="01599AE7" w:rsidR="00991A5A" w:rsidRDefault="00991A5A"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 xml:space="preserve">We plan to </w:t>
            </w:r>
            <w:r w:rsidR="003C003C">
              <w:rPr>
                <w:rFonts w:ascii="Arial" w:hAnsi="Arial" w:cs="Arial"/>
                <w:b/>
                <w:bCs/>
                <w:sz w:val="22"/>
                <w:szCs w:val="22"/>
              </w:rPr>
              <w:t xml:space="preserve">weave the 5 Grand challenges throughout our improvement planning and capture the vision of GCC of </w:t>
            </w:r>
            <w:r w:rsidR="003C003C" w:rsidRPr="003C003C">
              <w:rPr>
                <w:rFonts w:ascii="Arial" w:hAnsi="Arial" w:cs="Arial"/>
                <w:b/>
                <w:bCs/>
                <w:color w:val="FF0000"/>
                <w:sz w:val="22"/>
                <w:szCs w:val="22"/>
              </w:rPr>
              <w:t>ALL LEARNERS ALL ACHIEVING</w:t>
            </w:r>
          </w:p>
          <w:p w14:paraId="02682BF6" w14:textId="77777777" w:rsidR="00BC21DF" w:rsidRPr="0041232D" w:rsidRDefault="00BC21DF" w:rsidP="00E66CC9">
            <w:pPr>
              <w:pStyle w:val="Header"/>
              <w:tabs>
                <w:tab w:val="clear" w:pos="4153"/>
                <w:tab w:val="clear" w:pos="8306"/>
                <w:tab w:val="left" w:pos="2337"/>
              </w:tabs>
              <w:spacing w:before="60"/>
              <w:rPr>
                <w:rFonts w:ascii="Arial" w:hAnsi="Arial" w:cs="Arial"/>
                <w:b/>
                <w:bCs/>
                <w:sz w:val="22"/>
                <w:szCs w:val="22"/>
              </w:rPr>
            </w:pPr>
          </w:p>
          <w:p w14:paraId="6C65C134" w14:textId="0A72CC9C" w:rsidR="00E66CC9" w:rsidRDefault="00E66CC9"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1:</w:t>
            </w:r>
            <w:r w:rsidR="00BC21DF">
              <w:rPr>
                <w:rFonts w:ascii="Arial" w:hAnsi="Arial" w:cs="Arial"/>
                <w:b/>
                <w:bCs/>
                <w:sz w:val="22"/>
                <w:szCs w:val="22"/>
              </w:rPr>
              <w:t xml:space="preserve"> Identifying next steps </w:t>
            </w:r>
            <w:r w:rsidR="00743FB3">
              <w:rPr>
                <w:rFonts w:ascii="Arial" w:hAnsi="Arial" w:cs="Arial"/>
                <w:b/>
                <w:bCs/>
                <w:sz w:val="22"/>
                <w:szCs w:val="22"/>
              </w:rPr>
              <w:t>in learning and ensuring all learners needs are</w:t>
            </w:r>
            <w:r w:rsidR="003C003C">
              <w:rPr>
                <w:rFonts w:ascii="Arial" w:hAnsi="Arial" w:cs="Arial"/>
                <w:b/>
                <w:bCs/>
                <w:sz w:val="22"/>
                <w:szCs w:val="22"/>
              </w:rPr>
              <w:t xml:space="preserve"> inclusive and</w:t>
            </w:r>
            <w:r w:rsidR="00743FB3">
              <w:rPr>
                <w:rFonts w:ascii="Arial" w:hAnsi="Arial" w:cs="Arial"/>
                <w:b/>
                <w:bCs/>
                <w:sz w:val="22"/>
                <w:szCs w:val="22"/>
              </w:rPr>
              <w:t xml:space="preserve"> through robust evaluation</w:t>
            </w:r>
            <w:r w:rsidR="003C003C">
              <w:rPr>
                <w:rFonts w:ascii="Arial" w:hAnsi="Arial" w:cs="Arial"/>
                <w:b/>
                <w:bCs/>
                <w:sz w:val="22"/>
                <w:szCs w:val="22"/>
              </w:rPr>
              <w:t xml:space="preserve"> there is </w:t>
            </w:r>
            <w:r w:rsidR="00743FB3">
              <w:rPr>
                <w:rFonts w:ascii="Arial" w:hAnsi="Arial" w:cs="Arial"/>
                <w:b/>
                <w:bCs/>
                <w:sz w:val="22"/>
                <w:szCs w:val="22"/>
              </w:rPr>
              <w:t>breadth and balance of the curriculum</w:t>
            </w:r>
          </w:p>
          <w:p w14:paraId="16B1C9C0" w14:textId="77777777"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3D9586EB" w14:textId="071BFED0" w:rsidR="00E66CC9" w:rsidRDefault="00E66CC9"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2:</w:t>
            </w:r>
            <w:r w:rsidR="00BC21DF">
              <w:rPr>
                <w:rFonts w:ascii="Arial" w:hAnsi="Arial" w:cs="Arial"/>
                <w:b/>
                <w:bCs/>
                <w:sz w:val="22"/>
                <w:szCs w:val="22"/>
              </w:rPr>
              <w:t xml:space="preserve"> </w:t>
            </w:r>
            <w:r w:rsidR="00D87787">
              <w:rPr>
                <w:rFonts w:ascii="Arial" w:hAnsi="Arial" w:cs="Arial"/>
                <w:b/>
                <w:bCs/>
                <w:sz w:val="22"/>
                <w:szCs w:val="22"/>
              </w:rPr>
              <w:t xml:space="preserve">To support </w:t>
            </w:r>
            <w:r w:rsidR="00276532">
              <w:rPr>
                <w:rFonts w:ascii="Arial" w:hAnsi="Arial" w:cs="Arial"/>
                <w:b/>
                <w:bCs/>
                <w:sz w:val="22"/>
                <w:szCs w:val="22"/>
              </w:rPr>
              <w:t xml:space="preserve">the </w:t>
            </w:r>
            <w:r w:rsidR="00D87787">
              <w:rPr>
                <w:rFonts w:ascii="Arial" w:hAnsi="Arial" w:cs="Arial"/>
                <w:b/>
                <w:bCs/>
                <w:sz w:val="22"/>
                <w:szCs w:val="22"/>
              </w:rPr>
              <w:t>wellbeing and nurture of individual children and families identifying barriers</w:t>
            </w:r>
            <w:r w:rsidR="00F53EB1">
              <w:rPr>
                <w:rFonts w:ascii="Arial" w:hAnsi="Arial" w:cs="Arial"/>
                <w:b/>
                <w:bCs/>
                <w:sz w:val="22"/>
                <w:szCs w:val="22"/>
              </w:rPr>
              <w:t xml:space="preserve"> and supporting </w:t>
            </w:r>
            <w:r w:rsidR="003C003C">
              <w:rPr>
                <w:rFonts w:ascii="Arial" w:hAnsi="Arial" w:cs="Arial"/>
                <w:b/>
                <w:bCs/>
                <w:sz w:val="22"/>
                <w:szCs w:val="22"/>
              </w:rPr>
              <w:t xml:space="preserve">early Intervention </w:t>
            </w:r>
          </w:p>
          <w:p w14:paraId="2C65B9BE" w14:textId="77777777"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559375BB" w14:textId="6BC8D113" w:rsidR="00E66CC9" w:rsidRDefault="00E66CC9"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3:</w:t>
            </w:r>
            <w:r w:rsidR="00BC21DF">
              <w:rPr>
                <w:rFonts w:ascii="Arial" w:hAnsi="Arial" w:cs="Arial"/>
                <w:b/>
                <w:bCs/>
                <w:sz w:val="22"/>
                <w:szCs w:val="22"/>
              </w:rPr>
              <w:t xml:space="preserve"> </w:t>
            </w:r>
            <w:r w:rsidR="00D87787">
              <w:rPr>
                <w:rFonts w:ascii="Arial" w:hAnsi="Arial" w:cs="Arial"/>
                <w:b/>
                <w:bCs/>
                <w:sz w:val="22"/>
                <w:szCs w:val="22"/>
              </w:rPr>
              <w:t xml:space="preserve">Working in partnership with parents to </w:t>
            </w:r>
            <w:r w:rsidR="00E14AF8">
              <w:rPr>
                <w:rFonts w:ascii="Arial" w:hAnsi="Arial" w:cs="Arial"/>
                <w:b/>
                <w:bCs/>
                <w:sz w:val="22"/>
                <w:szCs w:val="22"/>
              </w:rPr>
              <w:t xml:space="preserve">help them understand that their involvement in the setting enhances their child’s learning and the importance of their involvement. </w:t>
            </w:r>
          </w:p>
          <w:p w14:paraId="15185A42" w14:textId="77777777"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7D36B9D8" w14:textId="77777777" w:rsidR="008B25CC" w:rsidRPr="00E66CC9" w:rsidRDefault="008B25CC" w:rsidP="00E66CC9">
            <w:pPr>
              <w:pStyle w:val="Header"/>
              <w:tabs>
                <w:tab w:val="clear" w:pos="4153"/>
                <w:tab w:val="clear" w:pos="8306"/>
                <w:tab w:val="left" w:pos="2337"/>
              </w:tabs>
              <w:spacing w:before="60"/>
              <w:rPr>
                <w:rFonts w:ascii="Arial" w:hAnsi="Arial" w:cs="Arial"/>
                <w:b/>
                <w:bCs/>
                <w:sz w:val="22"/>
                <w:szCs w:val="22"/>
              </w:rPr>
            </w:pPr>
          </w:p>
        </w:tc>
      </w:tr>
    </w:tbl>
    <w:p w14:paraId="7341C951" w14:textId="3163A9D2" w:rsidR="008B25CC" w:rsidRDefault="008B25CC" w:rsidP="00830D10"/>
    <w:p w14:paraId="5776A0E0" w14:textId="7D068511" w:rsidR="00AF352A" w:rsidRDefault="00AF352A" w:rsidP="00830D10"/>
    <w:p w14:paraId="7E2BD941" w14:textId="733A8B05" w:rsidR="00AF352A" w:rsidRDefault="00AF352A" w:rsidP="00830D10"/>
    <w:p w14:paraId="27F43B20" w14:textId="52732593" w:rsidR="00AF352A" w:rsidRDefault="00AF352A" w:rsidP="00830D10"/>
    <w:p w14:paraId="26756281" w14:textId="0050AA23" w:rsidR="00875E12" w:rsidRDefault="00875E12" w:rsidP="00830D10"/>
    <w:p w14:paraId="319BA7D4" w14:textId="3B8242D0" w:rsidR="00875E12" w:rsidRDefault="00875E12" w:rsidP="00830D10"/>
    <w:p w14:paraId="0F4A02C7" w14:textId="25593E46" w:rsidR="00875E12" w:rsidRDefault="00875E12" w:rsidP="00830D10"/>
    <w:p w14:paraId="6BB6BCD3" w14:textId="5C76C9BC" w:rsidR="00875E12" w:rsidRDefault="00875E12" w:rsidP="00830D10"/>
    <w:p w14:paraId="54261E77" w14:textId="556BAE05" w:rsidR="00875E12" w:rsidRDefault="00875E12" w:rsidP="00830D10"/>
    <w:p w14:paraId="1EFFDA26" w14:textId="58609F99" w:rsidR="00875E12" w:rsidRDefault="00875E12" w:rsidP="00830D10"/>
    <w:p w14:paraId="0DD7887A" w14:textId="209B6645" w:rsidR="00875E12" w:rsidRDefault="00875E12" w:rsidP="00830D10"/>
    <w:p w14:paraId="04AF3684" w14:textId="50CB2A70" w:rsidR="00875E12" w:rsidRDefault="00875E12" w:rsidP="00830D10"/>
    <w:p w14:paraId="1D27E547" w14:textId="73CAEAEF" w:rsidR="00875E12" w:rsidRDefault="00875E12" w:rsidP="00830D10"/>
    <w:p w14:paraId="4AA3BC9F" w14:textId="06880BE3" w:rsidR="00EF023D" w:rsidRDefault="00EF023D" w:rsidP="00830D10"/>
    <w:p w14:paraId="2C3CBB10" w14:textId="30E1261C" w:rsidR="00EF023D" w:rsidRDefault="00EF023D" w:rsidP="00830D10"/>
    <w:p w14:paraId="487FDD15" w14:textId="6C515175" w:rsidR="00EF023D" w:rsidRDefault="00EF023D" w:rsidP="00830D10"/>
    <w:p w14:paraId="06AEE5C0" w14:textId="7EB0AE1E" w:rsidR="00EF023D" w:rsidRDefault="00EF023D" w:rsidP="00830D10"/>
    <w:p w14:paraId="5B14BE04" w14:textId="45CA88E1" w:rsidR="00EF023D" w:rsidRDefault="00EF023D" w:rsidP="00830D10"/>
    <w:p w14:paraId="05F1E906" w14:textId="77777777" w:rsidR="00EF023D" w:rsidRDefault="00EF023D" w:rsidP="00830D10"/>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1"/>
        <w:gridCol w:w="284"/>
        <w:gridCol w:w="598"/>
        <w:gridCol w:w="2520"/>
        <w:gridCol w:w="314"/>
        <w:gridCol w:w="1418"/>
        <w:gridCol w:w="250"/>
        <w:gridCol w:w="8330"/>
      </w:tblGrid>
      <w:tr w:rsidR="00BB5C2A" w:rsidRPr="00C829FE" w14:paraId="12512861" w14:textId="77777777" w:rsidTr="00BB5C2A">
        <w:trPr>
          <w:gridAfter w:val="1"/>
          <w:wAfter w:w="8330" w:type="dxa"/>
        </w:trPr>
        <w:tc>
          <w:tcPr>
            <w:tcW w:w="569" w:type="dxa"/>
            <w:gridSpan w:val="2"/>
            <w:tcBorders>
              <w:top w:val="nil"/>
              <w:left w:val="single" w:sz="4" w:space="0" w:color="auto"/>
              <w:bottom w:val="nil"/>
              <w:right w:val="nil"/>
            </w:tcBorders>
            <w:shd w:val="clear" w:color="auto" w:fill="auto"/>
          </w:tcPr>
          <w:p w14:paraId="3DD51752" w14:textId="77777777" w:rsidR="00BB5C2A" w:rsidRPr="00C829FE" w:rsidRDefault="00BB5C2A" w:rsidP="006E12AA">
            <w:pPr>
              <w:rPr>
                <w:rFonts w:ascii="Arial" w:hAnsi="Arial" w:cs="Arial"/>
                <w:sz w:val="20"/>
                <w:szCs w:val="20"/>
              </w:rPr>
            </w:pPr>
          </w:p>
        </w:tc>
        <w:tc>
          <w:tcPr>
            <w:tcW w:w="284" w:type="dxa"/>
            <w:tcBorders>
              <w:top w:val="nil"/>
              <w:left w:val="nil"/>
              <w:bottom w:val="nil"/>
              <w:right w:val="nil"/>
            </w:tcBorders>
            <w:shd w:val="clear" w:color="auto" w:fill="auto"/>
          </w:tcPr>
          <w:p w14:paraId="32EC7809" w14:textId="77777777" w:rsidR="00BB5C2A" w:rsidRPr="00C829FE" w:rsidRDefault="00BB5C2A" w:rsidP="006E12AA">
            <w:pPr>
              <w:rPr>
                <w:rFonts w:ascii="Arial" w:hAnsi="Arial" w:cs="Arial"/>
                <w:sz w:val="20"/>
                <w:szCs w:val="20"/>
              </w:rPr>
            </w:pPr>
          </w:p>
        </w:tc>
        <w:tc>
          <w:tcPr>
            <w:tcW w:w="598" w:type="dxa"/>
            <w:tcBorders>
              <w:top w:val="nil"/>
              <w:left w:val="nil"/>
              <w:bottom w:val="nil"/>
              <w:right w:val="nil"/>
            </w:tcBorders>
            <w:shd w:val="clear" w:color="auto" w:fill="auto"/>
          </w:tcPr>
          <w:p w14:paraId="34C5C38B" w14:textId="77777777" w:rsidR="00BB5C2A" w:rsidRPr="00C829FE" w:rsidRDefault="00BB5C2A" w:rsidP="006E12AA">
            <w:pPr>
              <w:rPr>
                <w:rFonts w:ascii="Arial" w:hAnsi="Arial" w:cs="Arial"/>
                <w:sz w:val="20"/>
                <w:szCs w:val="20"/>
              </w:rPr>
            </w:pPr>
          </w:p>
        </w:tc>
        <w:tc>
          <w:tcPr>
            <w:tcW w:w="2520" w:type="dxa"/>
            <w:tcBorders>
              <w:top w:val="nil"/>
              <w:left w:val="nil"/>
              <w:bottom w:val="nil"/>
              <w:right w:val="nil"/>
            </w:tcBorders>
            <w:shd w:val="clear" w:color="auto" w:fill="auto"/>
          </w:tcPr>
          <w:p w14:paraId="21EB6FE8" w14:textId="77777777" w:rsidR="00BB5C2A" w:rsidRPr="00C829FE" w:rsidRDefault="00BB5C2A" w:rsidP="006E12AA">
            <w:pPr>
              <w:rPr>
                <w:rFonts w:ascii="Arial" w:hAnsi="Arial" w:cs="Arial"/>
                <w:b/>
                <w:sz w:val="20"/>
                <w:szCs w:val="20"/>
              </w:rPr>
            </w:pPr>
          </w:p>
        </w:tc>
        <w:tc>
          <w:tcPr>
            <w:tcW w:w="314" w:type="dxa"/>
            <w:tcBorders>
              <w:top w:val="nil"/>
              <w:left w:val="nil"/>
              <w:bottom w:val="nil"/>
              <w:right w:val="nil"/>
            </w:tcBorders>
            <w:shd w:val="clear" w:color="auto" w:fill="auto"/>
          </w:tcPr>
          <w:p w14:paraId="6030EAE6" w14:textId="77777777" w:rsidR="00BB5C2A" w:rsidRPr="00C829FE" w:rsidRDefault="00BB5C2A" w:rsidP="006E12AA">
            <w:pPr>
              <w:rPr>
                <w:rFonts w:ascii="Arial" w:hAnsi="Arial" w:cs="Arial"/>
                <w:sz w:val="20"/>
                <w:szCs w:val="20"/>
              </w:rPr>
            </w:pPr>
          </w:p>
        </w:tc>
        <w:tc>
          <w:tcPr>
            <w:tcW w:w="1418" w:type="dxa"/>
            <w:tcBorders>
              <w:top w:val="nil"/>
              <w:left w:val="nil"/>
              <w:bottom w:val="nil"/>
              <w:right w:val="nil"/>
            </w:tcBorders>
            <w:shd w:val="clear" w:color="auto" w:fill="auto"/>
          </w:tcPr>
          <w:p w14:paraId="4FB06EAB" w14:textId="77777777" w:rsidR="00BB5C2A" w:rsidRPr="00C829FE" w:rsidRDefault="00BB5C2A" w:rsidP="006E12AA">
            <w:pPr>
              <w:rPr>
                <w:rFonts w:ascii="Arial" w:hAnsi="Arial" w:cs="Arial"/>
                <w:sz w:val="20"/>
                <w:szCs w:val="20"/>
              </w:rPr>
            </w:pPr>
          </w:p>
        </w:tc>
        <w:tc>
          <w:tcPr>
            <w:tcW w:w="250" w:type="dxa"/>
            <w:tcBorders>
              <w:top w:val="nil"/>
              <w:left w:val="nil"/>
              <w:bottom w:val="nil"/>
              <w:right w:val="single" w:sz="4" w:space="0" w:color="auto"/>
            </w:tcBorders>
            <w:shd w:val="clear" w:color="auto" w:fill="auto"/>
          </w:tcPr>
          <w:p w14:paraId="3E926C4A" w14:textId="77777777" w:rsidR="00BB5C2A" w:rsidRPr="00C829FE" w:rsidRDefault="00BB5C2A" w:rsidP="006E12AA">
            <w:pPr>
              <w:rPr>
                <w:rFonts w:ascii="Arial" w:hAnsi="Arial" w:cs="Arial"/>
                <w:sz w:val="20"/>
                <w:szCs w:val="20"/>
              </w:rPr>
            </w:pPr>
          </w:p>
        </w:tc>
      </w:tr>
      <w:tr w:rsidR="00BB5C2A" w:rsidRPr="007E0D88" w14:paraId="24A84179" w14:textId="77777777" w:rsidTr="00BB5C2A">
        <w:tblPrEx>
          <w:shd w:val="clear" w:color="auto" w:fill="C0C0C0"/>
          <w:tblLook w:val="00A0" w:firstRow="1" w:lastRow="0" w:firstColumn="1" w:lastColumn="0" w:noHBand="0" w:noVBand="0"/>
        </w:tblPrEx>
        <w:trPr>
          <w:gridBefore w:val="1"/>
          <w:wBefore w:w="108" w:type="dxa"/>
        </w:trPr>
        <w:tc>
          <w:tcPr>
            <w:tcW w:w="14175" w:type="dxa"/>
            <w:gridSpan w:val="8"/>
            <w:shd w:val="clear" w:color="auto" w:fill="C0C0C0"/>
          </w:tcPr>
          <w:p w14:paraId="4E86CE61" w14:textId="463D6CD8" w:rsidR="00BB5C2A" w:rsidRPr="007E0D88" w:rsidRDefault="00BB5C2A" w:rsidP="009F7719">
            <w:pPr>
              <w:rPr>
                <w:rFonts w:ascii="Arial" w:hAnsi="Arial" w:cs="Arial"/>
                <w:b/>
                <w:bCs/>
                <w:sz w:val="22"/>
                <w:szCs w:val="22"/>
              </w:rPr>
            </w:pPr>
            <w:r>
              <w:rPr>
                <w:rFonts w:ascii="Arial" w:hAnsi="Arial" w:cs="Arial"/>
                <w:b/>
                <w:bCs/>
                <w:sz w:val="22"/>
                <w:szCs w:val="22"/>
              </w:rPr>
              <w:t>3</w:t>
            </w:r>
            <w:r w:rsidRPr="007E0D88">
              <w:rPr>
                <w:rFonts w:ascii="Arial" w:hAnsi="Arial" w:cs="Arial"/>
                <w:b/>
                <w:bCs/>
                <w:sz w:val="22"/>
                <w:szCs w:val="22"/>
              </w:rPr>
              <w:t>.</w:t>
            </w:r>
            <w:r w:rsidR="009F7719">
              <w:rPr>
                <w:rFonts w:ascii="Arial" w:hAnsi="Arial" w:cs="Arial"/>
                <w:b/>
                <w:bCs/>
                <w:sz w:val="22"/>
                <w:szCs w:val="22"/>
              </w:rPr>
              <w:t xml:space="preserve"> </w:t>
            </w:r>
            <w:r w:rsidRPr="007E0D88">
              <w:rPr>
                <w:rFonts w:ascii="Arial" w:hAnsi="Arial" w:cs="Arial"/>
                <w:b/>
                <w:bCs/>
                <w:sz w:val="22"/>
                <w:szCs w:val="22"/>
              </w:rPr>
              <w:t xml:space="preserve"> Action Planning</w:t>
            </w:r>
          </w:p>
        </w:tc>
      </w:tr>
    </w:tbl>
    <w:p w14:paraId="65E47773" w14:textId="77777777" w:rsidR="00830D10" w:rsidRPr="00BB5C2A" w:rsidRDefault="00830D10" w:rsidP="00830D10">
      <w:pPr>
        <w:rPr>
          <w:rFonts w:ascii="Arial" w:hAnsi="Arial" w:cs="Arial"/>
          <w:b/>
          <w:bCs/>
          <w:sz w:val="22"/>
          <w:szCs w:val="22"/>
        </w:rPr>
      </w:pPr>
    </w:p>
    <w:tbl>
      <w:tblPr>
        <w:tblW w:w="15074" w:type="dxa"/>
        <w:tblInd w:w="-238" w:type="dxa"/>
        <w:tblCellMar>
          <w:left w:w="0" w:type="dxa"/>
          <w:right w:w="0" w:type="dxa"/>
        </w:tblCellMar>
        <w:tblLook w:val="0000" w:firstRow="0" w:lastRow="0" w:firstColumn="0" w:lastColumn="0" w:noHBand="0" w:noVBand="0"/>
      </w:tblPr>
      <w:tblGrid>
        <w:gridCol w:w="1016"/>
        <w:gridCol w:w="1263"/>
        <w:gridCol w:w="12795"/>
      </w:tblGrid>
      <w:tr w:rsidR="00B9326E" w:rsidRPr="00EA6BA8" w14:paraId="5F18EC7F" w14:textId="77777777" w:rsidTr="00C445B7">
        <w:trPr>
          <w:trHeight w:val="547"/>
        </w:trPr>
        <w:tc>
          <w:tcPr>
            <w:tcW w:w="1016"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8C77556" w14:textId="71D21ED4" w:rsidR="00B9326E" w:rsidRPr="00EA6BA8" w:rsidRDefault="00B9326E" w:rsidP="006E12AA">
            <w:pPr>
              <w:jc w:val="center"/>
              <w:rPr>
                <w:rFonts w:ascii="Arial" w:eastAsia="Arial Unicode MS" w:hAnsi="Arial" w:cs="Arial"/>
                <w:b/>
                <w:bCs/>
                <w:sz w:val="22"/>
                <w:szCs w:val="22"/>
              </w:rPr>
            </w:pPr>
            <w:r w:rsidRPr="00EA6BA8">
              <w:rPr>
                <w:rFonts w:ascii="Arial" w:hAnsi="Arial" w:cs="Arial"/>
                <w:b/>
                <w:bCs/>
                <w:sz w:val="22"/>
                <w:szCs w:val="22"/>
              </w:rPr>
              <w:t>No.</w:t>
            </w:r>
          </w:p>
        </w:tc>
        <w:tc>
          <w:tcPr>
            <w:tcW w:w="1263"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6ED0FB3" w14:textId="1189E4CF" w:rsidR="00B9326E" w:rsidRPr="00EA6BA8" w:rsidRDefault="00B9326E" w:rsidP="006E12AA">
            <w:pPr>
              <w:jc w:val="center"/>
              <w:rPr>
                <w:rFonts w:ascii="Arial" w:eastAsia="Arial Unicode MS" w:hAnsi="Arial" w:cs="Arial"/>
                <w:b/>
                <w:bCs/>
                <w:sz w:val="22"/>
                <w:szCs w:val="22"/>
              </w:rPr>
            </w:pPr>
            <w:r>
              <w:rPr>
                <w:rFonts w:ascii="Arial" w:hAnsi="Arial" w:cs="Arial"/>
                <w:b/>
                <w:bCs/>
                <w:sz w:val="22"/>
                <w:szCs w:val="22"/>
              </w:rPr>
              <w:t>Quality Indicator</w:t>
            </w:r>
          </w:p>
        </w:tc>
        <w:tc>
          <w:tcPr>
            <w:tcW w:w="12795"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358C20A" w14:textId="40503B1A" w:rsidR="00B9326E" w:rsidRPr="00B742A4" w:rsidRDefault="00B9326E" w:rsidP="00B9326E">
            <w:pPr>
              <w:rPr>
                <w:rFonts w:ascii="Arial" w:eastAsia="Arial Unicode MS" w:hAnsi="Arial" w:cs="Arial"/>
                <w:b/>
                <w:bCs/>
                <w:sz w:val="22"/>
                <w:szCs w:val="22"/>
              </w:rPr>
            </w:pPr>
            <w:r w:rsidRPr="00B9326E">
              <w:rPr>
                <w:b/>
                <w:sz w:val="22"/>
                <w:szCs w:val="22"/>
              </w:rPr>
              <w:t xml:space="preserve"> </w:t>
            </w:r>
            <w:r w:rsidRPr="00B742A4">
              <w:rPr>
                <w:rFonts w:ascii="Arial" w:hAnsi="Arial" w:cs="Arial"/>
                <w:b/>
                <w:sz w:val="22"/>
                <w:szCs w:val="22"/>
              </w:rPr>
              <w:t xml:space="preserve">Priority </w:t>
            </w:r>
            <w:r w:rsidR="00AF352A" w:rsidRPr="00B742A4">
              <w:rPr>
                <w:rFonts w:ascii="Arial" w:hAnsi="Arial" w:cs="Arial"/>
                <w:b/>
                <w:sz w:val="22"/>
                <w:szCs w:val="22"/>
              </w:rPr>
              <w:t xml:space="preserve">– </w:t>
            </w:r>
            <w:r w:rsidR="00EF51D3" w:rsidRPr="00B742A4">
              <w:rPr>
                <w:rFonts w:ascii="Arial" w:hAnsi="Arial" w:cs="Arial"/>
                <w:b/>
                <w:sz w:val="22"/>
                <w:szCs w:val="22"/>
              </w:rPr>
              <w:t>(</w:t>
            </w:r>
            <w:r w:rsidR="00AF352A" w:rsidRPr="00B742A4">
              <w:rPr>
                <w:rFonts w:ascii="Arial" w:hAnsi="Arial" w:cs="Arial"/>
                <w:b/>
                <w:sz w:val="22"/>
                <w:szCs w:val="22"/>
              </w:rPr>
              <w:t>This should be a measurable out</w:t>
            </w:r>
            <w:r w:rsidR="000F7CD3" w:rsidRPr="00B742A4">
              <w:rPr>
                <w:rFonts w:ascii="Arial" w:hAnsi="Arial" w:cs="Arial"/>
                <w:b/>
                <w:sz w:val="22"/>
                <w:szCs w:val="22"/>
              </w:rPr>
              <w:t>c</w:t>
            </w:r>
            <w:r w:rsidR="00AF352A" w:rsidRPr="00B742A4">
              <w:rPr>
                <w:rFonts w:ascii="Arial" w:hAnsi="Arial" w:cs="Arial"/>
                <w:b/>
                <w:sz w:val="22"/>
                <w:szCs w:val="22"/>
              </w:rPr>
              <w:t>ome</w:t>
            </w:r>
            <w:r w:rsidR="00EF51D3" w:rsidRPr="00B742A4">
              <w:rPr>
                <w:rFonts w:ascii="Arial" w:hAnsi="Arial" w:cs="Arial"/>
                <w:b/>
                <w:sz w:val="22"/>
                <w:szCs w:val="22"/>
              </w:rPr>
              <w:t>)</w:t>
            </w:r>
          </w:p>
        </w:tc>
      </w:tr>
      <w:tr w:rsidR="00B9326E" w:rsidRPr="00EA6BA8" w14:paraId="245AAC00" w14:textId="77777777" w:rsidTr="00C445B7">
        <w:trPr>
          <w:trHeight w:val="396"/>
        </w:trPr>
        <w:tc>
          <w:tcPr>
            <w:tcW w:w="1016"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A35AF6F" w14:textId="77777777" w:rsidR="00B9326E" w:rsidRPr="00EA6BA8" w:rsidRDefault="00B9326E" w:rsidP="006E12AA">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263" w:type="dxa"/>
            <w:tcBorders>
              <w:top w:val="nil"/>
              <w:left w:val="nil"/>
              <w:bottom w:val="single" w:sz="4" w:space="0" w:color="auto"/>
              <w:right w:val="single" w:sz="4" w:space="0" w:color="auto"/>
            </w:tcBorders>
            <w:tcMar>
              <w:top w:w="20" w:type="dxa"/>
              <w:left w:w="20" w:type="dxa"/>
              <w:bottom w:w="0" w:type="dxa"/>
              <w:right w:w="20" w:type="dxa"/>
            </w:tcMar>
          </w:tcPr>
          <w:p w14:paraId="6EE43538" w14:textId="2AE5D946" w:rsidR="00F279DE" w:rsidRDefault="00F279DE" w:rsidP="00F279DE">
            <w:pPr>
              <w:pStyle w:val="Pa8"/>
              <w:jc w:val="center"/>
              <w:rPr>
                <w:rStyle w:val="A8"/>
                <w:rFonts w:ascii="Museo 100" w:hAnsi="Museo 100" w:cs="Museo 100"/>
              </w:rPr>
            </w:pPr>
            <w:r>
              <w:rPr>
                <w:rStyle w:val="A8"/>
                <w:b/>
                <w:bCs/>
              </w:rPr>
              <w:t xml:space="preserve">3.2 </w:t>
            </w:r>
            <w:r>
              <w:rPr>
                <w:rStyle w:val="A8"/>
                <w:rFonts w:ascii="Museo 100" w:hAnsi="Museo 100" w:cs="Museo 100"/>
              </w:rPr>
              <w:t xml:space="preserve">Leadership of play and learning </w:t>
            </w:r>
          </w:p>
          <w:p w14:paraId="4ECD133E" w14:textId="2C680FEF" w:rsidR="00A47DEE" w:rsidRPr="00A60975" w:rsidRDefault="00A47DEE" w:rsidP="00A47DEE">
            <w:pPr>
              <w:pStyle w:val="Default"/>
              <w:rPr>
                <w:sz w:val="18"/>
                <w:szCs w:val="18"/>
              </w:rPr>
            </w:pPr>
          </w:p>
          <w:p w14:paraId="2F381892" w14:textId="3512B573" w:rsidR="00A47DEE" w:rsidRPr="00A60975" w:rsidRDefault="00A47DEE" w:rsidP="00A47DEE">
            <w:pPr>
              <w:pStyle w:val="Default"/>
              <w:rPr>
                <w:sz w:val="18"/>
                <w:szCs w:val="18"/>
              </w:rPr>
            </w:pPr>
            <w:r w:rsidRPr="00A60975">
              <w:rPr>
                <w:sz w:val="18"/>
                <w:szCs w:val="18"/>
              </w:rPr>
              <w:t xml:space="preserve">2.2 Curriculum </w:t>
            </w:r>
          </w:p>
          <w:p w14:paraId="5816C705" w14:textId="7CDDE0FB" w:rsidR="003962E1" w:rsidRDefault="003962E1" w:rsidP="003962E1">
            <w:pPr>
              <w:pStyle w:val="Default"/>
            </w:pPr>
          </w:p>
          <w:p w14:paraId="670CF90A" w14:textId="77777777" w:rsidR="003962E1" w:rsidRPr="003962E1" w:rsidRDefault="003962E1" w:rsidP="003962E1">
            <w:pPr>
              <w:pStyle w:val="Default"/>
            </w:pPr>
          </w:p>
          <w:p w14:paraId="5898135C" w14:textId="77777777" w:rsidR="00B9326E" w:rsidRDefault="00B9326E" w:rsidP="006E12AA">
            <w:pPr>
              <w:spacing w:before="60"/>
              <w:jc w:val="center"/>
              <w:rPr>
                <w:rFonts w:ascii="Arial" w:eastAsia="Arial Unicode MS" w:hAnsi="Arial" w:cs="Arial"/>
                <w:b/>
                <w:bCs/>
                <w:sz w:val="22"/>
                <w:szCs w:val="22"/>
              </w:rPr>
            </w:pPr>
          </w:p>
          <w:p w14:paraId="5D2B88B0" w14:textId="77777777" w:rsidR="00B9326E" w:rsidRPr="00EA6BA8" w:rsidRDefault="00B9326E" w:rsidP="006E12AA">
            <w:pPr>
              <w:spacing w:before="60"/>
              <w:jc w:val="center"/>
              <w:rPr>
                <w:rFonts w:ascii="Arial" w:eastAsia="Arial Unicode MS" w:hAnsi="Arial" w:cs="Arial"/>
                <w:b/>
                <w:bCs/>
                <w:sz w:val="22"/>
                <w:szCs w:val="22"/>
              </w:rPr>
            </w:pPr>
          </w:p>
        </w:tc>
        <w:tc>
          <w:tcPr>
            <w:tcW w:w="12795"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2D93378B" w14:textId="602F2557" w:rsidR="00C445B7" w:rsidRDefault="00C445B7" w:rsidP="00A25395">
            <w:pPr>
              <w:pStyle w:val="Default"/>
              <w:ind w:left="720"/>
            </w:pPr>
          </w:p>
          <w:p w14:paraId="3620F448" w14:textId="77BAD836" w:rsidR="00A25395" w:rsidRPr="003962E1" w:rsidRDefault="00A25395" w:rsidP="00A25395">
            <w:pPr>
              <w:pStyle w:val="Default"/>
              <w:numPr>
                <w:ilvl w:val="0"/>
                <w:numId w:val="3"/>
              </w:numPr>
              <w:rPr>
                <w:b/>
                <w:bCs/>
                <w:sz w:val="20"/>
                <w:szCs w:val="20"/>
              </w:rPr>
            </w:pPr>
            <w:r w:rsidRPr="003962E1">
              <w:rPr>
                <w:b/>
                <w:bCs/>
                <w:sz w:val="20"/>
                <w:szCs w:val="20"/>
              </w:rPr>
              <w:t>Development of the identification of significant learning being captured and effectively used to support individual next steps</w:t>
            </w:r>
          </w:p>
          <w:p w14:paraId="6ADC309B" w14:textId="1EC884B4" w:rsidR="00A25395" w:rsidRDefault="00A25395" w:rsidP="00A25395">
            <w:pPr>
              <w:pStyle w:val="Default"/>
              <w:numPr>
                <w:ilvl w:val="0"/>
                <w:numId w:val="3"/>
              </w:numPr>
              <w:rPr>
                <w:b/>
                <w:bCs/>
                <w:sz w:val="20"/>
                <w:szCs w:val="20"/>
              </w:rPr>
            </w:pPr>
            <w:r w:rsidRPr="003962E1">
              <w:rPr>
                <w:b/>
                <w:bCs/>
                <w:sz w:val="20"/>
                <w:szCs w:val="20"/>
              </w:rPr>
              <w:t>Breadth</w:t>
            </w:r>
            <w:r w:rsidR="00F22CD0">
              <w:rPr>
                <w:b/>
                <w:bCs/>
                <w:sz w:val="20"/>
                <w:szCs w:val="20"/>
              </w:rPr>
              <w:t xml:space="preserve">, </w:t>
            </w:r>
            <w:r w:rsidR="00AF0FF6">
              <w:rPr>
                <w:b/>
                <w:bCs/>
                <w:sz w:val="20"/>
                <w:szCs w:val="20"/>
              </w:rPr>
              <w:t>D</w:t>
            </w:r>
            <w:r w:rsidR="00F22CD0">
              <w:rPr>
                <w:b/>
                <w:bCs/>
                <w:sz w:val="20"/>
                <w:szCs w:val="20"/>
              </w:rPr>
              <w:t>epth</w:t>
            </w:r>
            <w:r w:rsidRPr="003962E1">
              <w:rPr>
                <w:b/>
                <w:bCs/>
                <w:sz w:val="20"/>
                <w:szCs w:val="20"/>
              </w:rPr>
              <w:t xml:space="preserve"> and Balance of the curriculum </w:t>
            </w:r>
            <w:r w:rsidR="00F22CD0">
              <w:rPr>
                <w:b/>
                <w:bCs/>
                <w:sz w:val="20"/>
                <w:szCs w:val="20"/>
              </w:rPr>
              <w:t xml:space="preserve">is planned appropriately to ensure </w:t>
            </w:r>
            <w:r w:rsidR="00092601">
              <w:rPr>
                <w:b/>
                <w:bCs/>
                <w:sz w:val="20"/>
                <w:szCs w:val="20"/>
              </w:rPr>
              <w:t xml:space="preserve">that </w:t>
            </w:r>
            <w:r w:rsidR="00F22CD0">
              <w:rPr>
                <w:b/>
                <w:bCs/>
                <w:sz w:val="20"/>
                <w:szCs w:val="20"/>
              </w:rPr>
              <w:t>we further develop and challenge</w:t>
            </w:r>
            <w:r w:rsidR="00092601">
              <w:rPr>
                <w:b/>
                <w:bCs/>
                <w:sz w:val="20"/>
                <w:szCs w:val="20"/>
              </w:rPr>
              <w:t xml:space="preserve"> </w:t>
            </w:r>
            <w:r w:rsidR="00F22CD0">
              <w:rPr>
                <w:b/>
                <w:bCs/>
                <w:sz w:val="20"/>
                <w:szCs w:val="20"/>
              </w:rPr>
              <w:t>our</w:t>
            </w:r>
            <w:r w:rsidR="00AF0FF6">
              <w:rPr>
                <w:b/>
                <w:bCs/>
                <w:sz w:val="20"/>
                <w:szCs w:val="20"/>
              </w:rPr>
              <w:t xml:space="preserve"> learner</w:t>
            </w:r>
            <w:r w:rsidR="00705BD7">
              <w:rPr>
                <w:b/>
                <w:bCs/>
                <w:sz w:val="20"/>
                <w:szCs w:val="20"/>
              </w:rPr>
              <w:t>’</w:t>
            </w:r>
            <w:r w:rsidR="00AF0FF6">
              <w:rPr>
                <w:b/>
                <w:bCs/>
                <w:sz w:val="20"/>
                <w:szCs w:val="20"/>
              </w:rPr>
              <w:t xml:space="preserve">s individual needs. </w:t>
            </w:r>
            <w:r w:rsidR="00F22CD0">
              <w:rPr>
                <w:b/>
                <w:bCs/>
                <w:sz w:val="20"/>
                <w:szCs w:val="20"/>
              </w:rPr>
              <w:t xml:space="preserve"> </w:t>
            </w:r>
          </w:p>
          <w:p w14:paraId="05E098F5" w14:textId="1458A973" w:rsidR="00F22CD0" w:rsidRDefault="00F22CD0" w:rsidP="00F22CD0">
            <w:pPr>
              <w:pStyle w:val="Default"/>
              <w:rPr>
                <w:b/>
                <w:bCs/>
                <w:sz w:val="20"/>
                <w:szCs w:val="20"/>
              </w:rPr>
            </w:pPr>
          </w:p>
          <w:p w14:paraId="28696E54" w14:textId="77777777" w:rsidR="00F22CD0" w:rsidRPr="003962E1" w:rsidRDefault="00F22CD0" w:rsidP="00F22CD0">
            <w:pPr>
              <w:pStyle w:val="Default"/>
              <w:rPr>
                <w:b/>
                <w:bCs/>
                <w:sz w:val="20"/>
                <w:szCs w:val="20"/>
              </w:rPr>
            </w:pPr>
          </w:p>
          <w:p w14:paraId="0D4DE2C7" w14:textId="77777777" w:rsidR="00B9326E" w:rsidRDefault="00B9326E" w:rsidP="006E12AA">
            <w:pPr>
              <w:spacing w:before="60"/>
              <w:rPr>
                <w:rFonts w:ascii="Arial" w:hAnsi="Arial" w:cs="Arial"/>
                <w:sz w:val="22"/>
                <w:szCs w:val="22"/>
              </w:rPr>
            </w:pPr>
          </w:p>
          <w:p w14:paraId="0001B2A8" w14:textId="0DA5BA41" w:rsidR="00B9326E" w:rsidRDefault="00B9326E" w:rsidP="006E12AA">
            <w:pPr>
              <w:spacing w:before="60"/>
              <w:rPr>
                <w:rFonts w:ascii="Arial" w:hAnsi="Arial" w:cs="Arial"/>
                <w:sz w:val="22"/>
                <w:szCs w:val="22"/>
              </w:rPr>
            </w:pPr>
          </w:p>
          <w:p w14:paraId="5C2F79A6" w14:textId="77777777" w:rsidR="00B9326E" w:rsidRPr="00EA6BA8" w:rsidRDefault="00B9326E" w:rsidP="006E12AA">
            <w:pPr>
              <w:spacing w:before="60"/>
              <w:rPr>
                <w:rFonts w:ascii="Arial" w:hAnsi="Arial" w:cs="Arial"/>
                <w:sz w:val="22"/>
                <w:szCs w:val="22"/>
              </w:rPr>
            </w:pPr>
          </w:p>
        </w:tc>
      </w:tr>
    </w:tbl>
    <w:p w14:paraId="45854368" w14:textId="77777777" w:rsidR="00830D10" w:rsidRDefault="00830D10" w:rsidP="00830D10">
      <w:pPr>
        <w:rPr>
          <w:rFonts w:ascii="Arial" w:hAnsi="Arial" w:cs="Arial"/>
          <w:sz w:val="22"/>
          <w:szCs w:val="22"/>
        </w:rPr>
      </w:pPr>
    </w:p>
    <w:tbl>
      <w:tblPr>
        <w:tblW w:w="15439" w:type="dxa"/>
        <w:tblInd w:w="-549" w:type="dxa"/>
        <w:tblLayout w:type="fixed"/>
        <w:tblCellMar>
          <w:left w:w="0" w:type="dxa"/>
          <w:right w:w="0" w:type="dxa"/>
        </w:tblCellMar>
        <w:tblLook w:val="0000" w:firstRow="0" w:lastRow="0" w:firstColumn="0" w:lastColumn="0" w:noHBand="0" w:noVBand="0"/>
      </w:tblPr>
      <w:tblGrid>
        <w:gridCol w:w="5786"/>
        <w:gridCol w:w="1785"/>
        <w:gridCol w:w="1647"/>
        <w:gridCol w:w="6221"/>
      </w:tblGrid>
      <w:tr w:rsidR="00B742A4" w:rsidRPr="00EA6BA8" w14:paraId="7259743E" w14:textId="77777777" w:rsidTr="00A96B8D">
        <w:trPr>
          <w:trHeight w:val="841"/>
          <w:tblHeader/>
        </w:trPr>
        <w:tc>
          <w:tcPr>
            <w:tcW w:w="578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477CA98" w14:textId="7BAD5B1D" w:rsidR="00B742A4" w:rsidRPr="00EA6BA8" w:rsidRDefault="00B742A4" w:rsidP="006E12AA">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asks</w:t>
            </w:r>
            <w:r>
              <w:rPr>
                <w:rFonts w:ascii="Arial" w:hAnsi="Arial" w:cs="Arial"/>
                <w:b/>
                <w:bCs/>
                <w:sz w:val="22"/>
                <w:szCs w:val="22"/>
              </w:rPr>
              <w:t>/Interventions</w:t>
            </w:r>
            <w:r w:rsidRPr="00EA6BA8">
              <w:rPr>
                <w:rFonts w:ascii="Arial" w:hAnsi="Arial" w:cs="Arial"/>
                <w:b/>
                <w:bCs/>
                <w:sz w:val="22"/>
                <w:szCs w:val="22"/>
              </w:rPr>
              <w:t xml:space="preserve"> to achieve priority  </w:t>
            </w:r>
          </w:p>
        </w:tc>
        <w:tc>
          <w:tcPr>
            <w:tcW w:w="1785" w:type="dxa"/>
            <w:tcBorders>
              <w:top w:val="single" w:sz="4" w:space="0" w:color="auto"/>
              <w:left w:val="nil"/>
              <w:right w:val="nil"/>
            </w:tcBorders>
            <w:shd w:val="clear" w:color="auto" w:fill="C0C0C0"/>
          </w:tcPr>
          <w:p w14:paraId="14DDC8CC" w14:textId="77777777" w:rsidR="00B742A4" w:rsidRDefault="00B742A4" w:rsidP="00B742A4">
            <w:pPr>
              <w:jc w:val="center"/>
              <w:rPr>
                <w:rFonts w:ascii="Arial" w:hAnsi="Arial" w:cs="Arial"/>
                <w:b/>
                <w:bCs/>
                <w:sz w:val="20"/>
                <w:szCs w:val="20"/>
              </w:rPr>
            </w:pPr>
          </w:p>
          <w:p w14:paraId="33B0F865" w14:textId="37D8D7DB" w:rsidR="00B742A4" w:rsidRPr="00B742A4" w:rsidRDefault="00B742A4" w:rsidP="00B742A4">
            <w:pPr>
              <w:jc w:val="center"/>
              <w:rPr>
                <w:rFonts w:ascii="Arial" w:hAnsi="Arial" w:cs="Arial"/>
                <w:b/>
                <w:bCs/>
                <w:sz w:val="20"/>
                <w:szCs w:val="20"/>
              </w:rPr>
            </w:pPr>
            <w:r w:rsidRPr="00B742A4">
              <w:rPr>
                <w:rFonts w:ascii="Arial" w:hAnsi="Arial" w:cs="Arial"/>
                <w:b/>
                <w:bCs/>
                <w:sz w:val="20"/>
                <w:szCs w:val="20"/>
              </w:rPr>
              <w:t>Staff leading on this priority – including partners</w:t>
            </w:r>
          </w:p>
        </w:tc>
        <w:tc>
          <w:tcPr>
            <w:tcW w:w="1647" w:type="dxa"/>
            <w:tcBorders>
              <w:top w:val="single" w:sz="4" w:space="0" w:color="auto"/>
              <w:left w:val="nil"/>
              <w:right w:val="single" w:sz="4" w:space="0" w:color="auto"/>
            </w:tcBorders>
            <w:shd w:val="clear" w:color="auto" w:fill="C0C0C0"/>
            <w:vAlign w:val="center"/>
          </w:tcPr>
          <w:p w14:paraId="22A3EC95" w14:textId="0AB09781" w:rsidR="00B742A4" w:rsidRPr="00EA6BA8" w:rsidRDefault="00B742A4" w:rsidP="006E12AA">
            <w:pPr>
              <w:rPr>
                <w:rFonts w:ascii="Arial" w:hAnsi="Arial" w:cs="Arial"/>
                <w:b/>
                <w:bCs/>
                <w:sz w:val="22"/>
                <w:szCs w:val="22"/>
              </w:rPr>
            </w:pPr>
          </w:p>
          <w:p w14:paraId="6415A0CE" w14:textId="77777777" w:rsidR="00B742A4" w:rsidRPr="00B742A4" w:rsidRDefault="00B742A4" w:rsidP="000F7CD3">
            <w:pPr>
              <w:jc w:val="center"/>
              <w:rPr>
                <w:rFonts w:ascii="Arial" w:hAnsi="Arial" w:cs="Arial"/>
                <w:b/>
                <w:bCs/>
                <w:sz w:val="20"/>
                <w:szCs w:val="20"/>
              </w:rPr>
            </w:pPr>
            <w:r w:rsidRPr="00B742A4">
              <w:rPr>
                <w:rFonts w:ascii="Arial" w:hAnsi="Arial" w:cs="Arial"/>
                <w:b/>
                <w:bCs/>
                <w:sz w:val="20"/>
                <w:szCs w:val="20"/>
              </w:rPr>
              <w:t>Timescale/</w:t>
            </w:r>
          </w:p>
          <w:p w14:paraId="7789EF73" w14:textId="60F82451" w:rsidR="00B742A4" w:rsidRPr="00EA6BA8" w:rsidRDefault="00B742A4" w:rsidP="000F7CD3">
            <w:pPr>
              <w:jc w:val="center"/>
              <w:rPr>
                <w:rFonts w:ascii="Arial" w:hAnsi="Arial" w:cs="Arial"/>
                <w:b/>
                <w:bCs/>
                <w:sz w:val="22"/>
                <w:szCs w:val="22"/>
              </w:rPr>
            </w:pPr>
            <w:r w:rsidRPr="00B742A4">
              <w:rPr>
                <w:rFonts w:ascii="Arial" w:hAnsi="Arial" w:cs="Arial"/>
                <w:b/>
                <w:bCs/>
                <w:sz w:val="20"/>
                <w:szCs w:val="20"/>
              </w:rPr>
              <w:t>Checkpoints</w:t>
            </w:r>
          </w:p>
        </w:tc>
        <w:tc>
          <w:tcPr>
            <w:tcW w:w="622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20D2A361" w14:textId="47409E7B" w:rsidR="00B742A4" w:rsidRDefault="00B742A4" w:rsidP="008B25CC">
            <w:pPr>
              <w:rPr>
                <w:rFonts w:ascii="Arial" w:hAnsi="Arial" w:cs="Arial"/>
                <w:b/>
                <w:sz w:val="22"/>
                <w:szCs w:val="22"/>
              </w:rPr>
            </w:pPr>
            <w:r>
              <w:rPr>
                <w:rFonts w:ascii="Arial" w:hAnsi="Arial" w:cs="Arial"/>
                <w:b/>
                <w:sz w:val="22"/>
                <w:szCs w:val="22"/>
              </w:rPr>
              <w:t xml:space="preserve">            </w:t>
            </w:r>
          </w:p>
          <w:p w14:paraId="22849CDF" w14:textId="22CA9B61" w:rsidR="00B742A4" w:rsidRDefault="00B742A4" w:rsidP="00EF51D3">
            <w:pPr>
              <w:jc w:val="center"/>
              <w:rPr>
                <w:rFonts w:ascii="Arial" w:hAnsi="Arial" w:cs="Arial"/>
                <w:b/>
                <w:sz w:val="22"/>
                <w:szCs w:val="22"/>
              </w:rPr>
            </w:pPr>
            <w:r>
              <w:rPr>
                <w:rFonts w:ascii="Arial" w:hAnsi="Arial" w:cs="Arial"/>
                <w:b/>
                <w:sz w:val="22"/>
                <w:szCs w:val="22"/>
              </w:rPr>
              <w:t>Success Criteria – What do you predict will be the impact on learners?</w:t>
            </w:r>
          </w:p>
          <w:p w14:paraId="01B40611" w14:textId="23A0CE08" w:rsidR="00B742A4" w:rsidRPr="00EA6BA8" w:rsidRDefault="00B742A4" w:rsidP="00EF51D3">
            <w:pPr>
              <w:jc w:val="center"/>
              <w:rPr>
                <w:rFonts w:ascii="Arial" w:eastAsia="Arial Unicode MS" w:hAnsi="Arial" w:cs="Arial"/>
                <w:b/>
                <w:bCs/>
                <w:sz w:val="22"/>
                <w:szCs w:val="22"/>
              </w:rPr>
            </w:pPr>
            <w:r>
              <w:rPr>
                <w:rFonts w:ascii="Arial" w:hAnsi="Arial" w:cs="Arial"/>
                <w:b/>
                <w:sz w:val="22"/>
                <w:szCs w:val="22"/>
              </w:rPr>
              <w:t>(Data, observation, views)</w:t>
            </w:r>
          </w:p>
        </w:tc>
      </w:tr>
      <w:tr w:rsidR="00B742A4" w:rsidRPr="00EA6BA8" w14:paraId="1E6D04B9" w14:textId="77777777" w:rsidTr="00A96B8D">
        <w:trPr>
          <w:trHeight w:val="285"/>
        </w:trPr>
        <w:tc>
          <w:tcPr>
            <w:tcW w:w="5786" w:type="dxa"/>
            <w:tcBorders>
              <w:left w:val="single" w:sz="4" w:space="0" w:color="auto"/>
              <w:bottom w:val="single" w:sz="4" w:space="0" w:color="auto"/>
              <w:right w:val="single" w:sz="4" w:space="0" w:color="auto"/>
            </w:tcBorders>
            <w:tcMar>
              <w:top w:w="20" w:type="dxa"/>
              <w:left w:w="20" w:type="dxa"/>
              <w:bottom w:w="0" w:type="dxa"/>
              <w:right w:w="20" w:type="dxa"/>
            </w:tcMar>
          </w:tcPr>
          <w:p w14:paraId="6CCD65F6" w14:textId="77777777" w:rsidR="00B742A4" w:rsidRDefault="00B742A4" w:rsidP="00A96B8D">
            <w:pPr>
              <w:spacing w:before="4"/>
              <w:jc w:val="center"/>
              <w:rPr>
                <w:rFonts w:ascii="Arial" w:eastAsia="Arial Unicode MS" w:hAnsi="Arial" w:cs="Arial"/>
                <w:sz w:val="22"/>
                <w:szCs w:val="22"/>
              </w:rPr>
            </w:pPr>
          </w:p>
          <w:p w14:paraId="1ECD6D74" w14:textId="7D7FF04E" w:rsidR="00A96B8D" w:rsidRPr="00EA6BA8" w:rsidRDefault="00A96B8D" w:rsidP="00C816AD">
            <w:pPr>
              <w:spacing w:before="4"/>
              <w:jc w:val="center"/>
              <w:rPr>
                <w:rFonts w:ascii="Arial" w:eastAsia="Arial Unicode MS" w:hAnsi="Arial" w:cs="Arial"/>
                <w:sz w:val="22"/>
                <w:szCs w:val="22"/>
              </w:rPr>
            </w:pPr>
            <w:r>
              <w:rPr>
                <w:rFonts w:ascii="Arial" w:eastAsia="Arial Unicode MS" w:hAnsi="Arial" w:cs="Arial"/>
                <w:sz w:val="22"/>
                <w:szCs w:val="22"/>
              </w:rPr>
              <w:t>Complex milestones</w:t>
            </w:r>
            <w:r w:rsidR="00DF021C">
              <w:rPr>
                <w:rFonts w:ascii="Arial" w:eastAsia="Arial Unicode MS" w:hAnsi="Arial" w:cs="Arial"/>
                <w:sz w:val="22"/>
                <w:szCs w:val="22"/>
              </w:rPr>
              <w:t xml:space="preserve"> document </w:t>
            </w:r>
            <w:r w:rsidR="00B32D2A">
              <w:rPr>
                <w:rFonts w:ascii="Arial" w:eastAsia="Arial Unicode MS" w:hAnsi="Arial" w:cs="Arial"/>
                <w:sz w:val="22"/>
                <w:szCs w:val="22"/>
              </w:rPr>
              <w:t xml:space="preserve">-Education Scotland </w:t>
            </w:r>
          </w:p>
        </w:tc>
        <w:tc>
          <w:tcPr>
            <w:tcW w:w="1785" w:type="dxa"/>
            <w:tcBorders>
              <w:left w:val="single" w:sz="4" w:space="0" w:color="auto"/>
              <w:bottom w:val="single" w:sz="4" w:space="0" w:color="auto"/>
              <w:right w:val="single" w:sz="4" w:space="0" w:color="auto"/>
            </w:tcBorders>
          </w:tcPr>
          <w:p w14:paraId="5FC18275" w14:textId="3EA406DB" w:rsidR="00B742A4" w:rsidRPr="00EA6BA8" w:rsidRDefault="00A25395" w:rsidP="006E12AA">
            <w:pPr>
              <w:spacing w:before="4"/>
              <w:rPr>
                <w:rFonts w:ascii="Arial" w:eastAsia="Arial Unicode MS" w:hAnsi="Arial" w:cs="Arial"/>
                <w:sz w:val="22"/>
                <w:szCs w:val="22"/>
              </w:rPr>
            </w:pPr>
            <w:r>
              <w:rPr>
                <w:rFonts w:ascii="Arial" w:eastAsia="Arial Unicode MS" w:hAnsi="Arial" w:cs="Arial"/>
                <w:sz w:val="22"/>
                <w:szCs w:val="22"/>
              </w:rPr>
              <w:t xml:space="preserve">Leeanne Depute </w:t>
            </w:r>
          </w:p>
        </w:tc>
        <w:tc>
          <w:tcPr>
            <w:tcW w:w="1647" w:type="dxa"/>
            <w:tcBorders>
              <w:left w:val="single" w:sz="4" w:space="0" w:color="auto"/>
              <w:bottom w:val="single" w:sz="4" w:space="0" w:color="auto"/>
              <w:right w:val="single" w:sz="4" w:space="0" w:color="auto"/>
            </w:tcBorders>
          </w:tcPr>
          <w:p w14:paraId="49ECC1F3" w14:textId="100C8171" w:rsidR="00B742A4" w:rsidRPr="00EA6BA8" w:rsidRDefault="00BE7798" w:rsidP="006E12AA">
            <w:pPr>
              <w:spacing w:before="4"/>
              <w:rPr>
                <w:rFonts w:ascii="Arial" w:eastAsia="Arial Unicode MS" w:hAnsi="Arial" w:cs="Arial"/>
                <w:sz w:val="22"/>
                <w:szCs w:val="22"/>
              </w:rPr>
            </w:pPr>
            <w:r>
              <w:rPr>
                <w:rFonts w:ascii="Arial" w:eastAsia="Arial Unicode MS" w:hAnsi="Arial" w:cs="Arial"/>
                <w:sz w:val="22"/>
                <w:szCs w:val="22"/>
              </w:rPr>
              <w:t xml:space="preserve">Term 1 </w:t>
            </w:r>
          </w:p>
        </w:tc>
        <w:tc>
          <w:tcPr>
            <w:tcW w:w="622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7BC3FEC2" w14:textId="03A2CD85" w:rsidR="00B742A4" w:rsidRDefault="00B742A4" w:rsidP="006E12AA">
            <w:pPr>
              <w:spacing w:before="4"/>
              <w:rPr>
                <w:rFonts w:ascii="Arial" w:hAnsi="Arial" w:cs="Arial"/>
                <w:sz w:val="22"/>
                <w:szCs w:val="22"/>
              </w:rPr>
            </w:pPr>
            <w:r w:rsidRPr="00EA6BA8">
              <w:rPr>
                <w:rFonts w:ascii="Arial" w:hAnsi="Arial" w:cs="Arial"/>
                <w:sz w:val="22"/>
                <w:szCs w:val="22"/>
              </w:rPr>
              <w:t> </w:t>
            </w:r>
            <w:r w:rsidR="003709EF">
              <w:rPr>
                <w:rFonts w:ascii="Arial" w:hAnsi="Arial" w:cs="Arial"/>
                <w:sz w:val="22"/>
                <w:szCs w:val="22"/>
              </w:rPr>
              <w:t>Embed a learner centred approach to learning. Observations /data on progress of children with complex needs. Celebrating milestones and support practitioners in this process using the Continuum of eng</w:t>
            </w:r>
            <w:r w:rsidR="002162F8">
              <w:rPr>
                <w:rFonts w:ascii="Arial" w:hAnsi="Arial" w:cs="Arial"/>
                <w:sz w:val="22"/>
                <w:szCs w:val="22"/>
              </w:rPr>
              <w:t>agement.</w:t>
            </w:r>
          </w:p>
          <w:p w14:paraId="1A4A33F6" w14:textId="77777777" w:rsidR="00A96B8D" w:rsidRDefault="00A96B8D" w:rsidP="006E12AA">
            <w:pPr>
              <w:spacing w:before="4"/>
              <w:rPr>
                <w:rFonts w:ascii="Arial" w:eastAsia="Arial Unicode MS" w:hAnsi="Arial" w:cs="Arial"/>
                <w:sz w:val="22"/>
                <w:szCs w:val="22"/>
              </w:rPr>
            </w:pPr>
          </w:p>
          <w:p w14:paraId="53C784FD" w14:textId="77777777" w:rsidR="00A96B8D" w:rsidRDefault="00A96B8D" w:rsidP="006E12AA">
            <w:pPr>
              <w:spacing w:before="4"/>
              <w:rPr>
                <w:rFonts w:ascii="Arial" w:eastAsia="Arial Unicode MS" w:hAnsi="Arial" w:cs="Arial"/>
                <w:sz w:val="22"/>
                <w:szCs w:val="22"/>
              </w:rPr>
            </w:pPr>
          </w:p>
          <w:p w14:paraId="1AD953B5" w14:textId="2BB82DF3" w:rsidR="00A96B8D" w:rsidRPr="00EA6BA8" w:rsidRDefault="00A96B8D" w:rsidP="006E12AA">
            <w:pPr>
              <w:spacing w:before="4"/>
              <w:rPr>
                <w:rFonts w:ascii="Arial" w:eastAsia="Arial Unicode MS" w:hAnsi="Arial" w:cs="Arial"/>
                <w:sz w:val="22"/>
                <w:szCs w:val="22"/>
              </w:rPr>
            </w:pPr>
          </w:p>
        </w:tc>
      </w:tr>
      <w:tr w:rsidR="00B742A4" w:rsidRPr="00EA6BA8" w14:paraId="37098887" w14:textId="77777777" w:rsidTr="00A96B8D">
        <w:trPr>
          <w:trHeight w:val="285"/>
        </w:trPr>
        <w:tc>
          <w:tcPr>
            <w:tcW w:w="57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0C09C6B" w14:textId="6F184E7D" w:rsidR="00A96B8D" w:rsidRDefault="00B32D2A" w:rsidP="00A96B8D">
            <w:pPr>
              <w:spacing w:before="4"/>
              <w:jc w:val="center"/>
              <w:rPr>
                <w:rFonts w:ascii="Arial" w:hAnsi="Arial" w:cs="Arial"/>
                <w:sz w:val="22"/>
                <w:szCs w:val="22"/>
              </w:rPr>
            </w:pPr>
            <w:r>
              <w:rPr>
                <w:rFonts w:ascii="Arial" w:hAnsi="Arial" w:cs="Arial"/>
                <w:sz w:val="22"/>
                <w:szCs w:val="22"/>
              </w:rPr>
              <w:t>Individual</w:t>
            </w:r>
            <w:r w:rsidR="00A96B8D">
              <w:rPr>
                <w:rFonts w:ascii="Arial" w:hAnsi="Arial" w:cs="Arial"/>
                <w:sz w:val="22"/>
                <w:szCs w:val="22"/>
              </w:rPr>
              <w:t xml:space="preserve"> Learning and Achievement plans</w:t>
            </w:r>
          </w:p>
          <w:p w14:paraId="0853DFC1" w14:textId="77777777" w:rsidR="00B742A4" w:rsidRDefault="00B742A4" w:rsidP="00A96B8D">
            <w:pPr>
              <w:spacing w:before="4"/>
              <w:jc w:val="center"/>
              <w:rPr>
                <w:rFonts w:ascii="Arial" w:hAnsi="Arial" w:cs="Arial"/>
                <w:sz w:val="22"/>
                <w:szCs w:val="22"/>
              </w:rPr>
            </w:pPr>
          </w:p>
          <w:p w14:paraId="55A97CE4" w14:textId="3C9DAF1E" w:rsidR="00A96B8D" w:rsidRPr="00EA6BA8" w:rsidRDefault="00A96B8D" w:rsidP="00A96B8D">
            <w:pPr>
              <w:spacing w:before="4"/>
              <w:jc w:val="center"/>
              <w:rPr>
                <w:rFonts w:ascii="Arial" w:hAnsi="Arial" w:cs="Arial"/>
                <w:sz w:val="22"/>
                <w:szCs w:val="22"/>
              </w:rPr>
            </w:pPr>
          </w:p>
        </w:tc>
        <w:tc>
          <w:tcPr>
            <w:tcW w:w="1785" w:type="dxa"/>
            <w:tcBorders>
              <w:top w:val="single" w:sz="4" w:space="0" w:color="auto"/>
              <w:left w:val="single" w:sz="4" w:space="0" w:color="auto"/>
              <w:bottom w:val="single" w:sz="4" w:space="0" w:color="auto"/>
              <w:right w:val="single" w:sz="4" w:space="0" w:color="auto"/>
            </w:tcBorders>
          </w:tcPr>
          <w:p w14:paraId="0422506B" w14:textId="7331133E" w:rsidR="00B742A4" w:rsidRPr="00EA6BA8" w:rsidRDefault="00A25395" w:rsidP="006E12AA">
            <w:pPr>
              <w:spacing w:before="4"/>
              <w:rPr>
                <w:rFonts w:ascii="Arial" w:eastAsia="Arial Unicode MS" w:hAnsi="Arial" w:cs="Arial"/>
                <w:sz w:val="22"/>
                <w:szCs w:val="22"/>
              </w:rPr>
            </w:pPr>
            <w:r>
              <w:rPr>
                <w:rFonts w:ascii="Arial" w:eastAsia="Arial Unicode MS" w:hAnsi="Arial" w:cs="Arial"/>
                <w:sz w:val="22"/>
                <w:szCs w:val="22"/>
              </w:rPr>
              <w:t xml:space="preserve">Karen/Leeanne </w:t>
            </w:r>
          </w:p>
        </w:tc>
        <w:tc>
          <w:tcPr>
            <w:tcW w:w="1647" w:type="dxa"/>
            <w:tcBorders>
              <w:top w:val="single" w:sz="4" w:space="0" w:color="auto"/>
              <w:left w:val="single" w:sz="4" w:space="0" w:color="auto"/>
              <w:bottom w:val="single" w:sz="4" w:space="0" w:color="auto"/>
              <w:right w:val="single" w:sz="4" w:space="0" w:color="auto"/>
            </w:tcBorders>
          </w:tcPr>
          <w:p w14:paraId="62291323" w14:textId="7F77D0A3" w:rsidR="00B742A4" w:rsidRPr="00EA6BA8" w:rsidRDefault="00BE7798" w:rsidP="006E12AA">
            <w:pPr>
              <w:spacing w:before="4"/>
              <w:rPr>
                <w:rFonts w:ascii="Arial" w:eastAsia="Arial Unicode MS" w:hAnsi="Arial" w:cs="Arial"/>
                <w:sz w:val="22"/>
                <w:szCs w:val="22"/>
              </w:rPr>
            </w:pPr>
            <w:r>
              <w:rPr>
                <w:rFonts w:ascii="Arial" w:eastAsia="Arial Unicode MS" w:hAnsi="Arial" w:cs="Arial"/>
                <w:sz w:val="22"/>
                <w:szCs w:val="22"/>
              </w:rPr>
              <w:t xml:space="preserve">Term 2 </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CD01D86" w14:textId="454BA00E" w:rsidR="00B742A4" w:rsidRPr="00EA6BA8" w:rsidRDefault="002162F8" w:rsidP="006E12AA">
            <w:pPr>
              <w:spacing w:before="4"/>
              <w:rPr>
                <w:rFonts w:ascii="Arial" w:hAnsi="Arial" w:cs="Arial"/>
                <w:sz w:val="22"/>
                <w:szCs w:val="22"/>
              </w:rPr>
            </w:pPr>
            <w:r>
              <w:rPr>
                <w:rFonts w:ascii="Arial" w:hAnsi="Arial" w:cs="Arial"/>
                <w:sz w:val="22"/>
                <w:szCs w:val="22"/>
              </w:rPr>
              <w:t xml:space="preserve">Practitioners understand and track relevant learning </w:t>
            </w:r>
          </w:p>
        </w:tc>
      </w:tr>
      <w:tr w:rsidR="00B742A4" w:rsidRPr="00EA6BA8" w14:paraId="78F89B0B" w14:textId="77777777" w:rsidTr="00A96B8D">
        <w:trPr>
          <w:trHeight w:val="285"/>
        </w:trPr>
        <w:tc>
          <w:tcPr>
            <w:tcW w:w="57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3C77DA3" w14:textId="1CED878C" w:rsidR="00B742A4" w:rsidRDefault="00BE7798" w:rsidP="00A96B8D">
            <w:pPr>
              <w:spacing w:before="4"/>
              <w:jc w:val="center"/>
              <w:rPr>
                <w:rFonts w:ascii="Arial" w:hAnsi="Arial" w:cs="Arial"/>
                <w:sz w:val="22"/>
                <w:szCs w:val="22"/>
              </w:rPr>
            </w:pPr>
            <w:r>
              <w:rPr>
                <w:rFonts w:ascii="Arial" w:hAnsi="Arial" w:cs="Arial"/>
                <w:sz w:val="22"/>
                <w:szCs w:val="22"/>
              </w:rPr>
              <w:t>I</w:t>
            </w:r>
            <w:r w:rsidR="00A96B8D">
              <w:rPr>
                <w:rFonts w:ascii="Arial" w:hAnsi="Arial" w:cs="Arial"/>
                <w:sz w:val="22"/>
                <w:szCs w:val="22"/>
              </w:rPr>
              <w:t>ndividual Trackers and Targeted Support</w:t>
            </w:r>
            <w:r w:rsidR="002162F8">
              <w:rPr>
                <w:rFonts w:ascii="Arial" w:hAnsi="Arial" w:cs="Arial"/>
                <w:sz w:val="22"/>
                <w:szCs w:val="22"/>
              </w:rPr>
              <w:t xml:space="preserve"> plans </w:t>
            </w:r>
          </w:p>
          <w:p w14:paraId="172B7A7C" w14:textId="77777777" w:rsidR="00B742A4" w:rsidRPr="00EA6BA8" w:rsidRDefault="00B742A4" w:rsidP="00A96B8D">
            <w:pPr>
              <w:spacing w:before="4"/>
              <w:jc w:val="center"/>
              <w:rPr>
                <w:rFonts w:ascii="Arial" w:hAnsi="Arial" w:cs="Arial"/>
                <w:sz w:val="22"/>
                <w:szCs w:val="22"/>
              </w:rPr>
            </w:pPr>
          </w:p>
        </w:tc>
        <w:tc>
          <w:tcPr>
            <w:tcW w:w="1785" w:type="dxa"/>
            <w:tcBorders>
              <w:top w:val="single" w:sz="4" w:space="0" w:color="auto"/>
              <w:left w:val="single" w:sz="4" w:space="0" w:color="auto"/>
              <w:bottom w:val="single" w:sz="4" w:space="0" w:color="auto"/>
              <w:right w:val="single" w:sz="4" w:space="0" w:color="auto"/>
            </w:tcBorders>
          </w:tcPr>
          <w:p w14:paraId="7AC9D724" w14:textId="4F387E8E" w:rsidR="00B742A4" w:rsidRPr="00EA6BA8" w:rsidRDefault="00A25395" w:rsidP="006E12AA">
            <w:pPr>
              <w:spacing w:before="4"/>
              <w:rPr>
                <w:rFonts w:ascii="Arial" w:eastAsia="Arial Unicode MS" w:hAnsi="Arial" w:cs="Arial"/>
                <w:sz w:val="22"/>
                <w:szCs w:val="22"/>
              </w:rPr>
            </w:pPr>
            <w:r>
              <w:rPr>
                <w:rFonts w:ascii="Arial" w:eastAsia="Arial Unicode MS" w:hAnsi="Arial" w:cs="Arial"/>
                <w:sz w:val="22"/>
                <w:szCs w:val="22"/>
              </w:rPr>
              <w:t>SMT and all keyworkers</w:t>
            </w:r>
          </w:p>
        </w:tc>
        <w:tc>
          <w:tcPr>
            <w:tcW w:w="1647" w:type="dxa"/>
            <w:tcBorders>
              <w:top w:val="single" w:sz="4" w:space="0" w:color="auto"/>
              <w:left w:val="single" w:sz="4" w:space="0" w:color="auto"/>
              <w:bottom w:val="single" w:sz="4" w:space="0" w:color="auto"/>
              <w:right w:val="single" w:sz="4" w:space="0" w:color="auto"/>
            </w:tcBorders>
          </w:tcPr>
          <w:p w14:paraId="7A069739" w14:textId="10C3CF08" w:rsidR="00B742A4" w:rsidRPr="00EA6BA8" w:rsidRDefault="00BE7798" w:rsidP="006E12AA">
            <w:pPr>
              <w:spacing w:before="4"/>
              <w:rPr>
                <w:rFonts w:ascii="Arial" w:eastAsia="Arial Unicode MS" w:hAnsi="Arial" w:cs="Arial"/>
                <w:sz w:val="22"/>
                <w:szCs w:val="22"/>
              </w:rPr>
            </w:pPr>
            <w:r>
              <w:rPr>
                <w:rFonts w:ascii="Arial" w:eastAsia="Arial Unicode MS" w:hAnsi="Arial" w:cs="Arial"/>
                <w:sz w:val="22"/>
                <w:szCs w:val="22"/>
              </w:rPr>
              <w:t xml:space="preserve">Term 2 </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9E45E0A" w14:textId="369BDF29" w:rsidR="00B742A4" w:rsidRPr="00EA6BA8" w:rsidRDefault="002162F8" w:rsidP="006E12AA">
            <w:pPr>
              <w:spacing w:before="4"/>
              <w:rPr>
                <w:rFonts w:ascii="Arial" w:hAnsi="Arial" w:cs="Arial"/>
                <w:sz w:val="22"/>
                <w:szCs w:val="22"/>
              </w:rPr>
            </w:pPr>
            <w:r>
              <w:rPr>
                <w:rFonts w:ascii="Arial" w:hAnsi="Arial" w:cs="Arial"/>
                <w:sz w:val="22"/>
                <w:szCs w:val="22"/>
              </w:rPr>
              <w:t xml:space="preserve">Progress evident in trackers for individual and group learning </w:t>
            </w:r>
            <w:r w:rsidR="00F53EB1">
              <w:rPr>
                <w:rFonts w:ascii="Arial" w:hAnsi="Arial" w:cs="Arial"/>
                <w:sz w:val="22"/>
                <w:szCs w:val="22"/>
              </w:rPr>
              <w:t>/next steps are followed through and impact recorded</w:t>
            </w:r>
          </w:p>
        </w:tc>
      </w:tr>
      <w:tr w:rsidR="00B742A4" w:rsidRPr="00EA6BA8" w14:paraId="3E240BE4" w14:textId="77777777" w:rsidTr="00A96B8D">
        <w:trPr>
          <w:trHeight w:val="285"/>
        </w:trPr>
        <w:tc>
          <w:tcPr>
            <w:tcW w:w="57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60E709" w14:textId="7193DDC5" w:rsidR="00B742A4" w:rsidRDefault="00B32D2A" w:rsidP="00A96B8D">
            <w:pPr>
              <w:spacing w:before="4"/>
              <w:jc w:val="center"/>
              <w:rPr>
                <w:rFonts w:ascii="Arial" w:hAnsi="Arial" w:cs="Arial"/>
                <w:sz w:val="22"/>
                <w:szCs w:val="22"/>
              </w:rPr>
            </w:pPr>
            <w:r>
              <w:rPr>
                <w:rFonts w:ascii="Arial" w:hAnsi="Arial" w:cs="Arial"/>
                <w:sz w:val="22"/>
                <w:szCs w:val="22"/>
              </w:rPr>
              <w:lastRenderedPageBreak/>
              <w:t xml:space="preserve">Navigate the Birth to three </w:t>
            </w:r>
            <w:r w:rsidR="00982E8D">
              <w:rPr>
                <w:rFonts w:ascii="Arial" w:hAnsi="Arial" w:cs="Arial"/>
                <w:sz w:val="22"/>
                <w:szCs w:val="22"/>
              </w:rPr>
              <w:t>documents</w:t>
            </w:r>
            <w:r>
              <w:rPr>
                <w:rFonts w:ascii="Arial" w:hAnsi="Arial" w:cs="Arial"/>
                <w:sz w:val="22"/>
                <w:szCs w:val="22"/>
              </w:rPr>
              <w:t xml:space="preserve"> adapted to link with RTA </w:t>
            </w:r>
            <w:r w:rsidR="00E757AC">
              <w:rPr>
                <w:rFonts w:ascii="Arial" w:hAnsi="Arial" w:cs="Arial"/>
                <w:sz w:val="22"/>
                <w:szCs w:val="22"/>
              </w:rPr>
              <w:t xml:space="preserve">and support </w:t>
            </w:r>
            <w:r w:rsidR="00BD718B">
              <w:rPr>
                <w:rFonts w:ascii="Arial" w:hAnsi="Arial" w:cs="Arial"/>
                <w:sz w:val="22"/>
                <w:szCs w:val="22"/>
              </w:rPr>
              <w:t>learner’s interactions and progress.</w:t>
            </w:r>
          </w:p>
          <w:p w14:paraId="448C2FCB" w14:textId="77777777" w:rsidR="00B742A4" w:rsidRPr="00EA6BA8" w:rsidRDefault="00B742A4" w:rsidP="00A96B8D">
            <w:pPr>
              <w:spacing w:before="4"/>
              <w:jc w:val="center"/>
              <w:rPr>
                <w:rFonts w:ascii="Arial" w:hAnsi="Arial" w:cs="Arial"/>
                <w:sz w:val="22"/>
                <w:szCs w:val="22"/>
              </w:rPr>
            </w:pPr>
          </w:p>
        </w:tc>
        <w:tc>
          <w:tcPr>
            <w:tcW w:w="1785" w:type="dxa"/>
            <w:tcBorders>
              <w:top w:val="single" w:sz="4" w:space="0" w:color="auto"/>
              <w:left w:val="single" w:sz="4" w:space="0" w:color="auto"/>
              <w:bottom w:val="single" w:sz="4" w:space="0" w:color="auto"/>
              <w:right w:val="single" w:sz="4" w:space="0" w:color="auto"/>
            </w:tcBorders>
          </w:tcPr>
          <w:p w14:paraId="00526368" w14:textId="201EAF7E" w:rsidR="00B742A4" w:rsidRPr="00EA6BA8" w:rsidRDefault="00B32D2A" w:rsidP="006E12AA">
            <w:pPr>
              <w:spacing w:before="4"/>
              <w:rPr>
                <w:rFonts w:ascii="Arial" w:eastAsia="Arial Unicode MS" w:hAnsi="Arial" w:cs="Arial"/>
                <w:sz w:val="22"/>
                <w:szCs w:val="22"/>
              </w:rPr>
            </w:pPr>
            <w:r>
              <w:rPr>
                <w:rFonts w:ascii="Arial" w:eastAsia="Arial Unicode MS" w:hAnsi="Arial" w:cs="Arial"/>
                <w:sz w:val="22"/>
                <w:szCs w:val="22"/>
              </w:rPr>
              <w:t xml:space="preserve">SMT /2-3 team </w:t>
            </w:r>
          </w:p>
        </w:tc>
        <w:tc>
          <w:tcPr>
            <w:tcW w:w="1647" w:type="dxa"/>
            <w:tcBorders>
              <w:top w:val="single" w:sz="4" w:space="0" w:color="auto"/>
              <w:left w:val="single" w:sz="4" w:space="0" w:color="auto"/>
              <w:bottom w:val="single" w:sz="4" w:space="0" w:color="auto"/>
              <w:right w:val="single" w:sz="4" w:space="0" w:color="auto"/>
            </w:tcBorders>
          </w:tcPr>
          <w:p w14:paraId="51124B66" w14:textId="23A980DC" w:rsidR="00B742A4" w:rsidRPr="00EA6BA8" w:rsidRDefault="00B32D2A" w:rsidP="006E12AA">
            <w:pPr>
              <w:spacing w:before="4"/>
              <w:rPr>
                <w:rFonts w:ascii="Arial" w:eastAsia="Arial Unicode MS" w:hAnsi="Arial" w:cs="Arial"/>
                <w:sz w:val="22"/>
                <w:szCs w:val="22"/>
              </w:rPr>
            </w:pPr>
            <w:r>
              <w:rPr>
                <w:rFonts w:ascii="Arial" w:eastAsia="Arial Unicode MS" w:hAnsi="Arial" w:cs="Arial"/>
                <w:sz w:val="22"/>
                <w:szCs w:val="22"/>
              </w:rPr>
              <w:t>Term 2</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5E35AED" w14:textId="264FADBF" w:rsidR="00B742A4" w:rsidRPr="00EA6BA8" w:rsidRDefault="00C816AD" w:rsidP="006E12AA">
            <w:pPr>
              <w:spacing w:before="4"/>
              <w:rPr>
                <w:rFonts w:ascii="Arial" w:hAnsi="Arial" w:cs="Arial"/>
                <w:sz w:val="22"/>
                <w:szCs w:val="22"/>
              </w:rPr>
            </w:pPr>
            <w:r>
              <w:rPr>
                <w:rFonts w:ascii="Arial" w:hAnsi="Arial" w:cs="Arial"/>
                <w:sz w:val="22"/>
                <w:szCs w:val="22"/>
              </w:rPr>
              <w:t xml:space="preserve"> Meet learner</w:t>
            </w:r>
            <w:r w:rsidR="00F53EB1">
              <w:rPr>
                <w:rFonts w:ascii="Arial" w:hAnsi="Arial" w:cs="Arial"/>
                <w:sz w:val="22"/>
                <w:szCs w:val="22"/>
              </w:rPr>
              <w:t>’</w:t>
            </w:r>
            <w:r>
              <w:rPr>
                <w:rFonts w:ascii="Arial" w:hAnsi="Arial" w:cs="Arial"/>
                <w:sz w:val="22"/>
                <w:szCs w:val="22"/>
              </w:rPr>
              <w:t>s individual and group needs</w:t>
            </w:r>
            <w:r w:rsidR="00F53EB1">
              <w:rPr>
                <w:rFonts w:ascii="Arial" w:hAnsi="Arial" w:cs="Arial"/>
                <w:sz w:val="22"/>
                <w:szCs w:val="22"/>
              </w:rPr>
              <w:t xml:space="preserve"> provide appropriate experiences to challenge and extend learning.</w:t>
            </w:r>
          </w:p>
        </w:tc>
      </w:tr>
      <w:tr w:rsidR="00B742A4" w:rsidRPr="00EA6BA8" w14:paraId="6000D93E" w14:textId="77777777" w:rsidTr="00A96B8D">
        <w:trPr>
          <w:trHeight w:val="285"/>
        </w:trPr>
        <w:tc>
          <w:tcPr>
            <w:tcW w:w="57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7E902D9" w14:textId="7C724D32" w:rsidR="00B742A4" w:rsidRDefault="00BD718B" w:rsidP="00A96B8D">
            <w:pPr>
              <w:spacing w:before="4"/>
              <w:jc w:val="center"/>
              <w:rPr>
                <w:rFonts w:ascii="Arial" w:hAnsi="Arial" w:cs="Arial"/>
                <w:sz w:val="22"/>
                <w:szCs w:val="22"/>
              </w:rPr>
            </w:pPr>
            <w:r>
              <w:rPr>
                <w:rFonts w:ascii="Arial" w:hAnsi="Arial" w:cs="Arial"/>
                <w:sz w:val="22"/>
                <w:szCs w:val="22"/>
              </w:rPr>
              <w:t xml:space="preserve">EAL programme will support individual learning and support breadth depth and balance in the curriculum </w:t>
            </w:r>
          </w:p>
          <w:p w14:paraId="111EEA38" w14:textId="77777777" w:rsidR="00B742A4" w:rsidRPr="00EA6BA8" w:rsidRDefault="00B742A4" w:rsidP="00A96B8D">
            <w:pPr>
              <w:spacing w:before="4"/>
              <w:jc w:val="center"/>
              <w:rPr>
                <w:rFonts w:ascii="Arial" w:hAnsi="Arial" w:cs="Arial"/>
                <w:sz w:val="22"/>
                <w:szCs w:val="22"/>
              </w:rPr>
            </w:pPr>
          </w:p>
        </w:tc>
        <w:tc>
          <w:tcPr>
            <w:tcW w:w="1785" w:type="dxa"/>
            <w:tcBorders>
              <w:top w:val="single" w:sz="4" w:space="0" w:color="auto"/>
              <w:left w:val="single" w:sz="4" w:space="0" w:color="auto"/>
              <w:bottom w:val="single" w:sz="4" w:space="0" w:color="auto"/>
              <w:right w:val="single" w:sz="4" w:space="0" w:color="auto"/>
            </w:tcBorders>
          </w:tcPr>
          <w:p w14:paraId="1A473B24" w14:textId="77777777" w:rsidR="00B742A4" w:rsidRPr="00EA6BA8" w:rsidRDefault="00B742A4" w:rsidP="006E12AA">
            <w:pPr>
              <w:spacing w:before="4"/>
              <w:rPr>
                <w:rFonts w:ascii="Arial" w:eastAsia="Arial Unicode MS" w:hAnsi="Arial" w:cs="Arial"/>
                <w:sz w:val="22"/>
                <w:szCs w:val="22"/>
              </w:rPr>
            </w:pPr>
          </w:p>
        </w:tc>
        <w:tc>
          <w:tcPr>
            <w:tcW w:w="1647" w:type="dxa"/>
            <w:tcBorders>
              <w:top w:val="single" w:sz="4" w:space="0" w:color="auto"/>
              <w:left w:val="single" w:sz="4" w:space="0" w:color="auto"/>
              <w:bottom w:val="single" w:sz="4" w:space="0" w:color="auto"/>
              <w:right w:val="single" w:sz="4" w:space="0" w:color="auto"/>
            </w:tcBorders>
          </w:tcPr>
          <w:p w14:paraId="6A0C2056" w14:textId="2910FBDC" w:rsidR="00B742A4" w:rsidRPr="00EA6BA8" w:rsidRDefault="00445A14" w:rsidP="006E12AA">
            <w:pPr>
              <w:spacing w:before="4"/>
              <w:rPr>
                <w:rFonts w:ascii="Arial" w:eastAsia="Arial Unicode MS" w:hAnsi="Arial" w:cs="Arial"/>
                <w:sz w:val="22"/>
                <w:szCs w:val="22"/>
              </w:rPr>
            </w:pPr>
            <w:r>
              <w:rPr>
                <w:rFonts w:ascii="Arial" w:eastAsia="Arial Unicode MS" w:hAnsi="Arial" w:cs="Arial"/>
                <w:sz w:val="22"/>
                <w:szCs w:val="22"/>
              </w:rPr>
              <w:t xml:space="preserve">Term 1 </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E4173B5" w14:textId="77777777" w:rsidR="00B742A4" w:rsidRPr="00EA6BA8" w:rsidRDefault="00B742A4" w:rsidP="006E12AA">
            <w:pPr>
              <w:spacing w:before="4"/>
              <w:rPr>
                <w:rFonts w:ascii="Arial" w:hAnsi="Arial" w:cs="Arial"/>
                <w:sz w:val="22"/>
                <w:szCs w:val="22"/>
              </w:rPr>
            </w:pPr>
          </w:p>
        </w:tc>
      </w:tr>
      <w:tr w:rsidR="00B742A4" w:rsidRPr="00EA6BA8" w14:paraId="5639DDF1" w14:textId="77777777" w:rsidTr="00A96B8D">
        <w:trPr>
          <w:trHeight w:val="285"/>
        </w:trPr>
        <w:tc>
          <w:tcPr>
            <w:tcW w:w="57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B9B0E58" w14:textId="77777777" w:rsidR="00B742A4" w:rsidRDefault="00B742A4" w:rsidP="00A96B8D">
            <w:pPr>
              <w:spacing w:before="4"/>
              <w:jc w:val="center"/>
              <w:rPr>
                <w:rFonts w:ascii="Arial" w:hAnsi="Arial" w:cs="Arial"/>
                <w:sz w:val="22"/>
                <w:szCs w:val="22"/>
              </w:rPr>
            </w:pPr>
          </w:p>
          <w:p w14:paraId="2682123F" w14:textId="77777777" w:rsidR="00B742A4" w:rsidRPr="00EA6BA8" w:rsidRDefault="00B742A4" w:rsidP="00A96B8D">
            <w:pPr>
              <w:spacing w:before="4"/>
              <w:jc w:val="center"/>
              <w:rPr>
                <w:rFonts w:ascii="Arial" w:hAnsi="Arial" w:cs="Arial"/>
                <w:sz w:val="22"/>
                <w:szCs w:val="22"/>
              </w:rPr>
            </w:pPr>
          </w:p>
        </w:tc>
        <w:tc>
          <w:tcPr>
            <w:tcW w:w="1785" w:type="dxa"/>
            <w:tcBorders>
              <w:top w:val="single" w:sz="4" w:space="0" w:color="auto"/>
              <w:left w:val="single" w:sz="4" w:space="0" w:color="auto"/>
              <w:bottom w:val="single" w:sz="4" w:space="0" w:color="auto"/>
              <w:right w:val="single" w:sz="4" w:space="0" w:color="auto"/>
            </w:tcBorders>
          </w:tcPr>
          <w:p w14:paraId="398CC206" w14:textId="16428AE0" w:rsidR="00092601" w:rsidRDefault="00092601" w:rsidP="00092601">
            <w:pPr>
              <w:pStyle w:val="NoSpacing"/>
              <w:rPr>
                <w:rFonts w:ascii="Comic Sans MS" w:hAnsi="Comic Sans MS" w:cs="Arial"/>
                <w:b/>
                <w:color w:val="000000" w:themeColor="text1"/>
                <w:sz w:val="16"/>
                <w:szCs w:val="16"/>
              </w:rPr>
            </w:pPr>
            <w:r>
              <w:rPr>
                <w:rFonts w:ascii="Comic Sans MS" w:hAnsi="Comic Sans MS" w:cs="Arial"/>
                <w:b/>
                <w:color w:val="000000" w:themeColor="text1"/>
                <w:sz w:val="16"/>
                <w:szCs w:val="16"/>
              </w:rPr>
              <w:t xml:space="preserve">       Annemarie </w:t>
            </w:r>
          </w:p>
          <w:p w14:paraId="67FC3539" w14:textId="7A816126" w:rsidR="00092601" w:rsidRDefault="00445A14" w:rsidP="00092601">
            <w:pPr>
              <w:pStyle w:val="NoSpacing"/>
              <w:jc w:val="center"/>
              <w:rPr>
                <w:rFonts w:ascii="Comic Sans MS" w:hAnsi="Comic Sans MS" w:cs="Arial"/>
                <w:b/>
                <w:color w:val="000000" w:themeColor="text1"/>
                <w:sz w:val="16"/>
                <w:szCs w:val="16"/>
              </w:rPr>
            </w:pPr>
            <w:r>
              <w:rPr>
                <w:rFonts w:ascii="Comic Sans MS" w:hAnsi="Comic Sans MS" w:cs="Arial"/>
                <w:b/>
                <w:color w:val="000000" w:themeColor="text1"/>
                <w:sz w:val="16"/>
                <w:szCs w:val="16"/>
              </w:rPr>
              <w:t xml:space="preserve">Racheal </w:t>
            </w:r>
          </w:p>
          <w:p w14:paraId="267938B9" w14:textId="77777777" w:rsidR="00092601" w:rsidRDefault="00092601" w:rsidP="00092601">
            <w:pPr>
              <w:pStyle w:val="NoSpacing"/>
              <w:jc w:val="center"/>
              <w:rPr>
                <w:rFonts w:ascii="Comic Sans MS" w:eastAsia="MS Gothic" w:hAnsi="Comic Sans MS" w:cs="Arial"/>
                <w:b/>
                <w:color w:val="000000" w:themeColor="text1"/>
                <w:sz w:val="16"/>
                <w:szCs w:val="16"/>
              </w:rPr>
            </w:pPr>
            <w:r>
              <w:rPr>
                <w:rFonts w:ascii="Comic Sans MS" w:eastAsia="MS Gothic" w:hAnsi="Comic Sans MS" w:cs="Arial"/>
                <w:b/>
                <w:color w:val="000000" w:themeColor="text1"/>
                <w:sz w:val="16"/>
                <w:szCs w:val="16"/>
              </w:rPr>
              <w:t>Lindsay</w:t>
            </w:r>
          </w:p>
          <w:p w14:paraId="1381D82B" w14:textId="6B74541E" w:rsidR="00092601" w:rsidRDefault="00092601" w:rsidP="00092601">
            <w:pPr>
              <w:pStyle w:val="NoSpacing"/>
              <w:jc w:val="center"/>
              <w:rPr>
                <w:rFonts w:ascii="Comic Sans MS" w:eastAsia="MS Gothic" w:hAnsi="Comic Sans MS" w:cs="Arial"/>
                <w:b/>
                <w:color w:val="000000" w:themeColor="text1"/>
                <w:sz w:val="16"/>
                <w:szCs w:val="16"/>
              </w:rPr>
            </w:pPr>
            <w:r>
              <w:rPr>
                <w:rFonts w:ascii="Comic Sans MS" w:eastAsia="MS Gothic" w:hAnsi="Comic Sans MS" w:cs="Arial"/>
                <w:b/>
                <w:color w:val="000000" w:themeColor="text1"/>
                <w:sz w:val="16"/>
                <w:szCs w:val="16"/>
              </w:rPr>
              <w:t>Fiona J</w:t>
            </w:r>
          </w:p>
          <w:p w14:paraId="5FBB0D7F" w14:textId="77777777" w:rsidR="00B742A4" w:rsidRPr="00EA6BA8" w:rsidRDefault="00B742A4" w:rsidP="006E12AA">
            <w:pPr>
              <w:spacing w:before="4"/>
              <w:rPr>
                <w:rFonts w:ascii="Arial" w:eastAsia="Arial Unicode MS" w:hAnsi="Arial" w:cs="Arial"/>
                <w:sz w:val="22"/>
                <w:szCs w:val="22"/>
              </w:rPr>
            </w:pPr>
          </w:p>
        </w:tc>
        <w:tc>
          <w:tcPr>
            <w:tcW w:w="1647" w:type="dxa"/>
            <w:tcBorders>
              <w:top w:val="single" w:sz="4" w:space="0" w:color="auto"/>
              <w:left w:val="single" w:sz="4" w:space="0" w:color="auto"/>
              <w:bottom w:val="single" w:sz="4" w:space="0" w:color="auto"/>
              <w:right w:val="single" w:sz="4" w:space="0" w:color="auto"/>
            </w:tcBorders>
          </w:tcPr>
          <w:p w14:paraId="6702D147" w14:textId="39B494BE" w:rsidR="00B742A4" w:rsidRPr="00EA6BA8" w:rsidRDefault="00B742A4" w:rsidP="006E12AA">
            <w:pPr>
              <w:spacing w:before="4"/>
              <w:rPr>
                <w:rFonts w:ascii="Arial" w:eastAsia="Arial Unicode MS" w:hAnsi="Arial" w:cs="Arial"/>
                <w:sz w:val="22"/>
                <w:szCs w:val="22"/>
              </w:rPr>
            </w:pP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2237B30" w14:textId="77777777" w:rsidR="00B742A4" w:rsidRPr="00EA6BA8" w:rsidRDefault="00B742A4" w:rsidP="006E12AA">
            <w:pPr>
              <w:spacing w:before="4"/>
              <w:rPr>
                <w:rFonts w:ascii="Arial" w:hAnsi="Arial" w:cs="Arial"/>
                <w:sz w:val="22"/>
                <w:szCs w:val="22"/>
              </w:rPr>
            </w:pPr>
          </w:p>
        </w:tc>
      </w:tr>
    </w:tbl>
    <w:p w14:paraId="050449FC" w14:textId="77777777" w:rsidR="00830D10" w:rsidRDefault="00830D10" w:rsidP="00830D10">
      <w:pPr>
        <w:rPr>
          <w:rFonts w:ascii="Arial" w:hAnsi="Arial" w:cs="Arial"/>
          <w:sz w:val="22"/>
          <w:szCs w:val="22"/>
        </w:rPr>
      </w:pPr>
    </w:p>
    <w:p w14:paraId="1096FD73" w14:textId="77777777" w:rsidR="00830D10" w:rsidRDefault="00830D10" w:rsidP="00830D10">
      <w:pPr>
        <w:rPr>
          <w:rFonts w:ascii="Arial" w:hAnsi="Arial" w:cs="Arial"/>
          <w:sz w:val="22"/>
          <w:szCs w:val="22"/>
        </w:rPr>
      </w:pPr>
    </w:p>
    <w:tbl>
      <w:tblPr>
        <w:tblW w:w="15292"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2"/>
      </w:tblGrid>
      <w:tr w:rsidR="00B742A4" w:rsidRPr="007E0D88" w14:paraId="5DA0CB92" w14:textId="77777777" w:rsidTr="00B742A4">
        <w:trPr>
          <w:trHeight w:val="511"/>
        </w:trPr>
        <w:tc>
          <w:tcPr>
            <w:tcW w:w="15292" w:type="dxa"/>
            <w:shd w:val="clear" w:color="auto" w:fill="B3B3B3"/>
          </w:tcPr>
          <w:p w14:paraId="08D560DB" w14:textId="77777777" w:rsidR="00B742A4" w:rsidRDefault="00B742A4" w:rsidP="00B742A4">
            <w:pPr>
              <w:jc w:val="center"/>
              <w:rPr>
                <w:rFonts w:ascii="Arial" w:hAnsi="Arial" w:cs="Arial"/>
                <w:b/>
                <w:bCs/>
                <w:sz w:val="22"/>
                <w:szCs w:val="22"/>
              </w:rPr>
            </w:pPr>
            <w:r>
              <w:rPr>
                <w:rFonts w:ascii="Arial" w:hAnsi="Arial" w:cs="Arial"/>
                <w:b/>
                <w:bCs/>
                <w:sz w:val="22"/>
                <w:szCs w:val="22"/>
              </w:rPr>
              <w:t>Looking Forwards - Next Steps</w:t>
            </w:r>
          </w:p>
          <w:p w14:paraId="2A24B782" w14:textId="78CD1E2D" w:rsidR="00B742A4" w:rsidRPr="007E0D88" w:rsidRDefault="00B742A4" w:rsidP="00B742A4">
            <w:pPr>
              <w:jc w:val="center"/>
              <w:rPr>
                <w:rFonts w:ascii="Arial" w:hAnsi="Arial" w:cs="Arial"/>
                <w:b/>
                <w:sz w:val="22"/>
                <w:szCs w:val="22"/>
              </w:rPr>
            </w:pPr>
            <w:r>
              <w:rPr>
                <w:rFonts w:ascii="Arial" w:hAnsi="Arial" w:cs="Arial"/>
                <w:b/>
                <w:sz w:val="22"/>
                <w:szCs w:val="22"/>
              </w:rPr>
              <w:t>(Not to be completed until priority achieved)</w:t>
            </w:r>
          </w:p>
        </w:tc>
      </w:tr>
      <w:tr w:rsidR="00B742A4" w:rsidRPr="007E0D88" w14:paraId="77455E26" w14:textId="77777777" w:rsidTr="00B742A4">
        <w:trPr>
          <w:trHeight w:val="752"/>
        </w:trPr>
        <w:tc>
          <w:tcPr>
            <w:tcW w:w="15292" w:type="dxa"/>
            <w:shd w:val="clear" w:color="auto" w:fill="auto"/>
          </w:tcPr>
          <w:p w14:paraId="56E5CC3F" w14:textId="77777777" w:rsidR="00B742A4" w:rsidRPr="007E0D88" w:rsidRDefault="00B742A4" w:rsidP="006E12AA">
            <w:pPr>
              <w:rPr>
                <w:rFonts w:ascii="Arial" w:hAnsi="Arial" w:cs="Arial"/>
                <w:sz w:val="22"/>
                <w:szCs w:val="22"/>
              </w:rPr>
            </w:pPr>
          </w:p>
          <w:p w14:paraId="48D970D7" w14:textId="77777777" w:rsidR="00B742A4" w:rsidRPr="007E0D88" w:rsidRDefault="00B742A4" w:rsidP="006E12AA">
            <w:pPr>
              <w:rPr>
                <w:rFonts w:ascii="Arial" w:hAnsi="Arial" w:cs="Arial"/>
                <w:sz w:val="22"/>
                <w:szCs w:val="22"/>
              </w:rPr>
            </w:pPr>
          </w:p>
          <w:p w14:paraId="58CACDC8" w14:textId="77777777" w:rsidR="00B742A4" w:rsidRPr="007E0D88" w:rsidRDefault="00B742A4" w:rsidP="006E12AA">
            <w:pPr>
              <w:rPr>
                <w:rFonts w:ascii="Arial" w:hAnsi="Arial" w:cs="Arial"/>
                <w:sz w:val="22"/>
                <w:szCs w:val="22"/>
              </w:rPr>
            </w:pPr>
          </w:p>
        </w:tc>
      </w:tr>
    </w:tbl>
    <w:p w14:paraId="77C51CC4" w14:textId="77777777" w:rsidR="008B25CC" w:rsidRDefault="008B25CC" w:rsidP="008B25CC">
      <w:pPr>
        <w:rPr>
          <w:rFonts w:ascii="Arial" w:hAnsi="Arial" w:cs="Arial"/>
          <w:sz w:val="22"/>
          <w:szCs w:val="22"/>
        </w:rPr>
      </w:pPr>
    </w:p>
    <w:p w14:paraId="19376C9A" w14:textId="6069A4A1" w:rsidR="00B9326E" w:rsidRDefault="00B9326E" w:rsidP="008B25CC">
      <w:pPr>
        <w:rPr>
          <w:rFonts w:ascii="Arial" w:hAnsi="Arial" w:cs="Arial"/>
          <w:sz w:val="22"/>
          <w:szCs w:val="22"/>
        </w:rPr>
      </w:pPr>
    </w:p>
    <w:p w14:paraId="4FDD91D9" w14:textId="0231181D" w:rsidR="00DF021C" w:rsidRDefault="00DF021C" w:rsidP="008B25CC">
      <w:pPr>
        <w:rPr>
          <w:rFonts w:ascii="Arial" w:hAnsi="Arial" w:cs="Arial"/>
          <w:sz w:val="22"/>
          <w:szCs w:val="22"/>
        </w:rPr>
      </w:pPr>
    </w:p>
    <w:p w14:paraId="3076C1B0" w14:textId="56F15CC6" w:rsidR="00DF021C" w:rsidRDefault="00DF021C" w:rsidP="008B25CC">
      <w:pPr>
        <w:rPr>
          <w:rFonts w:ascii="Arial" w:hAnsi="Arial" w:cs="Arial"/>
          <w:sz w:val="22"/>
          <w:szCs w:val="22"/>
        </w:rPr>
      </w:pPr>
    </w:p>
    <w:p w14:paraId="0480EEA0" w14:textId="614F29AB" w:rsidR="00DF021C" w:rsidRDefault="00DF021C" w:rsidP="008B25CC">
      <w:pPr>
        <w:rPr>
          <w:rFonts w:ascii="Arial" w:hAnsi="Arial" w:cs="Arial"/>
          <w:sz w:val="22"/>
          <w:szCs w:val="22"/>
        </w:rPr>
      </w:pPr>
    </w:p>
    <w:p w14:paraId="34FE7225" w14:textId="206DB3EF" w:rsidR="00DF021C" w:rsidRDefault="00DF021C" w:rsidP="008B25CC">
      <w:pPr>
        <w:rPr>
          <w:rFonts w:ascii="Arial" w:hAnsi="Arial" w:cs="Arial"/>
          <w:sz w:val="22"/>
          <w:szCs w:val="22"/>
        </w:rPr>
      </w:pPr>
    </w:p>
    <w:p w14:paraId="2B9C9E09" w14:textId="32677A50" w:rsidR="00DF021C" w:rsidRDefault="00DF021C" w:rsidP="008B25CC">
      <w:pPr>
        <w:rPr>
          <w:rFonts w:ascii="Arial" w:hAnsi="Arial" w:cs="Arial"/>
          <w:sz w:val="22"/>
          <w:szCs w:val="22"/>
        </w:rPr>
      </w:pPr>
    </w:p>
    <w:p w14:paraId="46CC2DFF" w14:textId="220D6ECC" w:rsidR="00DF021C" w:rsidRDefault="00DF021C" w:rsidP="008B25CC">
      <w:pPr>
        <w:rPr>
          <w:rFonts w:ascii="Arial" w:hAnsi="Arial" w:cs="Arial"/>
          <w:sz w:val="22"/>
          <w:szCs w:val="22"/>
        </w:rPr>
      </w:pPr>
    </w:p>
    <w:p w14:paraId="786055CF" w14:textId="0BF8C021" w:rsidR="00DF021C" w:rsidRDefault="00DF021C" w:rsidP="008B25CC">
      <w:pPr>
        <w:rPr>
          <w:rFonts w:ascii="Arial" w:hAnsi="Arial" w:cs="Arial"/>
          <w:sz w:val="22"/>
          <w:szCs w:val="22"/>
        </w:rPr>
      </w:pPr>
    </w:p>
    <w:p w14:paraId="60EF6FF4" w14:textId="5CA6C5CC" w:rsidR="00DF021C" w:rsidRDefault="00DF021C" w:rsidP="008B25CC">
      <w:pPr>
        <w:rPr>
          <w:rFonts w:ascii="Arial" w:hAnsi="Arial" w:cs="Arial"/>
          <w:sz w:val="22"/>
          <w:szCs w:val="22"/>
        </w:rPr>
      </w:pPr>
    </w:p>
    <w:p w14:paraId="04FEFB01" w14:textId="44F00B50" w:rsidR="00DF021C" w:rsidRDefault="00DF021C" w:rsidP="008B25CC">
      <w:pPr>
        <w:rPr>
          <w:rFonts w:ascii="Arial" w:hAnsi="Arial" w:cs="Arial"/>
          <w:sz w:val="22"/>
          <w:szCs w:val="22"/>
        </w:rPr>
      </w:pPr>
    </w:p>
    <w:p w14:paraId="47EECD82" w14:textId="2F4EDF13" w:rsidR="00DF021C" w:rsidRDefault="00DF021C" w:rsidP="008B25CC">
      <w:pPr>
        <w:rPr>
          <w:rFonts w:ascii="Arial" w:hAnsi="Arial" w:cs="Arial"/>
          <w:sz w:val="22"/>
          <w:szCs w:val="22"/>
        </w:rPr>
      </w:pPr>
    </w:p>
    <w:p w14:paraId="7FD0B67D" w14:textId="04F5CA68" w:rsidR="00DF021C" w:rsidRDefault="00DF021C" w:rsidP="008B25CC">
      <w:pPr>
        <w:rPr>
          <w:rFonts w:ascii="Arial" w:hAnsi="Arial" w:cs="Arial"/>
          <w:sz w:val="22"/>
          <w:szCs w:val="22"/>
        </w:rPr>
      </w:pPr>
    </w:p>
    <w:p w14:paraId="6462A7F5" w14:textId="37D25A57" w:rsidR="00DF021C" w:rsidRDefault="00DF021C" w:rsidP="008B25CC">
      <w:pPr>
        <w:rPr>
          <w:rFonts w:ascii="Arial" w:hAnsi="Arial" w:cs="Arial"/>
          <w:sz w:val="22"/>
          <w:szCs w:val="22"/>
        </w:rPr>
      </w:pPr>
    </w:p>
    <w:p w14:paraId="1BE08A82" w14:textId="102E5AF9" w:rsidR="00DF021C" w:rsidRDefault="00DF021C" w:rsidP="008B25CC">
      <w:pPr>
        <w:rPr>
          <w:rFonts w:ascii="Arial" w:hAnsi="Arial" w:cs="Arial"/>
          <w:sz w:val="22"/>
          <w:szCs w:val="22"/>
        </w:rPr>
      </w:pPr>
    </w:p>
    <w:p w14:paraId="5D64A958" w14:textId="79C17938" w:rsidR="00DF021C" w:rsidRDefault="00DF021C" w:rsidP="008B25CC">
      <w:pPr>
        <w:rPr>
          <w:rFonts w:ascii="Arial" w:hAnsi="Arial" w:cs="Arial"/>
          <w:sz w:val="22"/>
          <w:szCs w:val="22"/>
        </w:rPr>
      </w:pPr>
    </w:p>
    <w:p w14:paraId="0E545AE6" w14:textId="77777777" w:rsidR="00DF021C" w:rsidRDefault="00DF021C" w:rsidP="008B25CC">
      <w:pPr>
        <w:rPr>
          <w:rFonts w:ascii="Arial" w:hAnsi="Arial" w:cs="Arial"/>
          <w:sz w:val="22"/>
          <w:szCs w:val="22"/>
        </w:rPr>
      </w:pPr>
    </w:p>
    <w:p w14:paraId="0C8FD962" w14:textId="05933C81" w:rsidR="00DF021C" w:rsidRDefault="00DF021C" w:rsidP="008B25CC">
      <w:pPr>
        <w:rPr>
          <w:rFonts w:ascii="Arial" w:hAnsi="Arial" w:cs="Arial"/>
          <w:sz w:val="22"/>
          <w:szCs w:val="22"/>
        </w:rPr>
      </w:pPr>
    </w:p>
    <w:p w14:paraId="7C84C14E" w14:textId="77777777" w:rsidR="00DF021C" w:rsidRDefault="00DF021C" w:rsidP="008B25CC">
      <w:pPr>
        <w:rPr>
          <w:rFonts w:ascii="Arial" w:hAnsi="Arial" w:cs="Arial"/>
          <w:sz w:val="22"/>
          <w:szCs w:val="22"/>
        </w:rPr>
      </w:pPr>
    </w:p>
    <w:tbl>
      <w:tblPr>
        <w:tblW w:w="15074" w:type="dxa"/>
        <w:tblInd w:w="-238" w:type="dxa"/>
        <w:tblCellMar>
          <w:left w:w="0" w:type="dxa"/>
          <w:right w:w="0" w:type="dxa"/>
        </w:tblCellMar>
        <w:tblLook w:val="0000" w:firstRow="0" w:lastRow="0" w:firstColumn="0" w:lastColumn="0" w:noHBand="0" w:noVBand="0"/>
      </w:tblPr>
      <w:tblGrid>
        <w:gridCol w:w="1016"/>
        <w:gridCol w:w="1263"/>
        <w:gridCol w:w="12795"/>
      </w:tblGrid>
      <w:tr w:rsidR="00766701" w:rsidRPr="00EA6BA8" w14:paraId="08A26471" w14:textId="77777777" w:rsidTr="00C445B7">
        <w:trPr>
          <w:trHeight w:val="547"/>
        </w:trPr>
        <w:tc>
          <w:tcPr>
            <w:tcW w:w="1016"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40133874" w14:textId="77777777" w:rsidR="00766701" w:rsidRPr="00EA6BA8" w:rsidRDefault="00766701" w:rsidP="00F9486B">
            <w:pPr>
              <w:jc w:val="center"/>
              <w:rPr>
                <w:rFonts w:ascii="Arial" w:eastAsia="Arial Unicode MS" w:hAnsi="Arial" w:cs="Arial"/>
                <w:b/>
                <w:bCs/>
                <w:sz w:val="22"/>
                <w:szCs w:val="22"/>
              </w:rPr>
            </w:pPr>
            <w:r w:rsidRPr="00EA6BA8">
              <w:rPr>
                <w:rFonts w:ascii="Arial" w:hAnsi="Arial" w:cs="Arial"/>
                <w:b/>
                <w:bCs/>
                <w:sz w:val="22"/>
                <w:szCs w:val="22"/>
              </w:rPr>
              <w:t>No.</w:t>
            </w:r>
          </w:p>
        </w:tc>
        <w:tc>
          <w:tcPr>
            <w:tcW w:w="1263"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3C698332" w14:textId="77777777" w:rsidR="00766701" w:rsidRPr="00EA6BA8" w:rsidRDefault="00766701" w:rsidP="00F9486B">
            <w:pPr>
              <w:jc w:val="center"/>
              <w:rPr>
                <w:rFonts w:ascii="Arial" w:eastAsia="Arial Unicode MS" w:hAnsi="Arial" w:cs="Arial"/>
                <w:b/>
                <w:bCs/>
                <w:sz w:val="22"/>
                <w:szCs w:val="22"/>
              </w:rPr>
            </w:pPr>
            <w:r>
              <w:rPr>
                <w:rFonts w:ascii="Arial" w:hAnsi="Arial" w:cs="Arial"/>
                <w:b/>
                <w:bCs/>
                <w:sz w:val="22"/>
                <w:szCs w:val="22"/>
              </w:rPr>
              <w:t>Quality Indicator</w:t>
            </w:r>
          </w:p>
        </w:tc>
        <w:tc>
          <w:tcPr>
            <w:tcW w:w="12795"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36DAF2D3" w14:textId="77777777" w:rsidR="00766701" w:rsidRPr="00B742A4" w:rsidRDefault="00766701" w:rsidP="00F9486B">
            <w:pPr>
              <w:rPr>
                <w:rFonts w:ascii="Arial" w:eastAsia="Arial Unicode MS" w:hAnsi="Arial" w:cs="Arial"/>
                <w:b/>
                <w:bCs/>
                <w:sz w:val="22"/>
                <w:szCs w:val="22"/>
              </w:rPr>
            </w:pPr>
            <w:r w:rsidRPr="00B9326E">
              <w:rPr>
                <w:b/>
                <w:sz w:val="22"/>
                <w:szCs w:val="22"/>
              </w:rPr>
              <w:t xml:space="preserve"> </w:t>
            </w:r>
            <w:r w:rsidRPr="00B742A4">
              <w:rPr>
                <w:rFonts w:ascii="Arial" w:hAnsi="Arial" w:cs="Arial"/>
                <w:b/>
                <w:sz w:val="22"/>
                <w:szCs w:val="22"/>
              </w:rPr>
              <w:t>Priority – (This should be a measurable outcome)</w:t>
            </w:r>
          </w:p>
        </w:tc>
      </w:tr>
      <w:tr w:rsidR="00766701" w:rsidRPr="00EA6BA8" w14:paraId="383EB3BE" w14:textId="77777777" w:rsidTr="00C445B7">
        <w:trPr>
          <w:trHeight w:val="396"/>
        </w:trPr>
        <w:tc>
          <w:tcPr>
            <w:tcW w:w="1016"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8F40A15" w14:textId="033E5615" w:rsidR="00766701" w:rsidRPr="00EA6BA8" w:rsidRDefault="00766701" w:rsidP="00F9486B">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263" w:type="dxa"/>
            <w:tcBorders>
              <w:top w:val="nil"/>
              <w:left w:val="nil"/>
              <w:bottom w:val="single" w:sz="4" w:space="0" w:color="auto"/>
              <w:right w:val="single" w:sz="4" w:space="0" w:color="auto"/>
            </w:tcBorders>
            <w:tcMar>
              <w:top w:w="20" w:type="dxa"/>
              <w:left w:w="20" w:type="dxa"/>
              <w:bottom w:w="0" w:type="dxa"/>
              <w:right w:w="20" w:type="dxa"/>
            </w:tcMar>
          </w:tcPr>
          <w:p w14:paraId="205EC026" w14:textId="50A0C27B" w:rsidR="00C131DC" w:rsidRDefault="00C131DC" w:rsidP="002C3097">
            <w:pPr>
              <w:pStyle w:val="Pa8"/>
              <w:numPr>
                <w:ilvl w:val="1"/>
                <w:numId w:val="5"/>
              </w:numPr>
              <w:jc w:val="center"/>
              <w:rPr>
                <w:rStyle w:val="A8"/>
                <w:rFonts w:ascii="Museo 100" w:hAnsi="Museo 100" w:cs="Museo 100"/>
              </w:rPr>
            </w:pPr>
            <w:r>
              <w:rPr>
                <w:rStyle w:val="A8"/>
                <w:rFonts w:ascii="Museo 100" w:hAnsi="Museo 100" w:cs="Museo 100"/>
              </w:rPr>
              <w:t>Nurturing care and suppor</w:t>
            </w:r>
            <w:r w:rsidR="002C3097">
              <w:rPr>
                <w:rStyle w:val="A8"/>
                <w:rFonts w:ascii="Museo 100" w:hAnsi="Museo 100" w:cs="Museo 100"/>
              </w:rPr>
              <w:t>t</w:t>
            </w:r>
          </w:p>
          <w:p w14:paraId="23ECDB2B" w14:textId="661500D7" w:rsidR="002C3097" w:rsidRPr="002C3097" w:rsidRDefault="002C3097" w:rsidP="002C3097">
            <w:pPr>
              <w:pStyle w:val="Default"/>
              <w:rPr>
                <w:sz w:val="18"/>
                <w:szCs w:val="18"/>
              </w:rPr>
            </w:pPr>
            <w:r w:rsidRPr="002C3097">
              <w:rPr>
                <w:sz w:val="18"/>
                <w:szCs w:val="18"/>
              </w:rPr>
              <w:t>1,1 Self Evaluation for s</w:t>
            </w:r>
            <w:r w:rsidR="006A59ED">
              <w:rPr>
                <w:sz w:val="18"/>
                <w:szCs w:val="18"/>
              </w:rPr>
              <w:t>elf -</w:t>
            </w:r>
            <w:r w:rsidRPr="002C3097">
              <w:rPr>
                <w:sz w:val="18"/>
                <w:szCs w:val="18"/>
              </w:rPr>
              <w:t>improvement</w:t>
            </w:r>
          </w:p>
          <w:p w14:paraId="2533A8F6" w14:textId="77777777" w:rsidR="00766701" w:rsidRDefault="00766701" w:rsidP="00F9486B">
            <w:pPr>
              <w:spacing w:before="60"/>
              <w:jc w:val="center"/>
              <w:rPr>
                <w:rFonts w:ascii="Arial" w:eastAsia="Arial Unicode MS" w:hAnsi="Arial" w:cs="Arial"/>
                <w:b/>
                <w:bCs/>
                <w:sz w:val="22"/>
                <w:szCs w:val="22"/>
              </w:rPr>
            </w:pPr>
          </w:p>
          <w:p w14:paraId="49E5BD55" w14:textId="77777777" w:rsidR="00766701" w:rsidRPr="00EA6BA8" w:rsidRDefault="00766701" w:rsidP="00F9486B">
            <w:pPr>
              <w:spacing w:before="60"/>
              <w:jc w:val="center"/>
              <w:rPr>
                <w:rFonts w:ascii="Arial" w:eastAsia="Arial Unicode MS" w:hAnsi="Arial" w:cs="Arial"/>
                <w:b/>
                <w:bCs/>
                <w:sz w:val="22"/>
                <w:szCs w:val="22"/>
              </w:rPr>
            </w:pPr>
          </w:p>
        </w:tc>
        <w:tc>
          <w:tcPr>
            <w:tcW w:w="12795"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32DA32ED" w14:textId="77777777" w:rsidR="00C445B7" w:rsidRDefault="00766701" w:rsidP="00C445B7">
            <w:pPr>
              <w:pStyle w:val="Default"/>
            </w:pPr>
            <w:r w:rsidRPr="00EA6BA8">
              <w:rPr>
                <w:sz w:val="22"/>
                <w:szCs w:val="22"/>
              </w:rPr>
              <w:t xml:space="preserve"> </w:t>
            </w:r>
          </w:p>
          <w:p w14:paraId="77E07C2B" w14:textId="7DD8A180" w:rsidR="00C445B7" w:rsidRPr="003962E1" w:rsidRDefault="003962E1" w:rsidP="003962E1">
            <w:pPr>
              <w:pStyle w:val="Default"/>
              <w:numPr>
                <w:ilvl w:val="0"/>
                <w:numId w:val="3"/>
              </w:numPr>
              <w:rPr>
                <w:b/>
                <w:bCs/>
                <w:sz w:val="20"/>
                <w:szCs w:val="20"/>
              </w:rPr>
            </w:pPr>
            <w:r>
              <w:rPr>
                <w:b/>
                <w:bCs/>
                <w:sz w:val="20"/>
                <w:szCs w:val="20"/>
              </w:rPr>
              <w:t>To</w:t>
            </w:r>
            <w:r w:rsidR="00C445B7" w:rsidRPr="003962E1">
              <w:rPr>
                <w:b/>
                <w:bCs/>
                <w:sz w:val="20"/>
                <w:szCs w:val="20"/>
              </w:rPr>
              <w:t xml:space="preserve"> activel</w:t>
            </w:r>
            <w:r>
              <w:rPr>
                <w:b/>
                <w:bCs/>
                <w:sz w:val="20"/>
                <w:szCs w:val="20"/>
              </w:rPr>
              <w:t xml:space="preserve">y </w:t>
            </w:r>
            <w:r w:rsidR="00C445B7" w:rsidRPr="003962E1">
              <w:rPr>
                <w:b/>
                <w:bCs/>
                <w:sz w:val="20"/>
                <w:szCs w:val="20"/>
              </w:rPr>
              <w:t>promote the wellbeing</w:t>
            </w:r>
            <w:r w:rsidR="00276532">
              <w:rPr>
                <w:b/>
                <w:bCs/>
                <w:sz w:val="20"/>
                <w:szCs w:val="20"/>
              </w:rPr>
              <w:t xml:space="preserve"> and </w:t>
            </w:r>
            <w:r w:rsidR="00AF0FF6">
              <w:rPr>
                <w:b/>
                <w:bCs/>
                <w:sz w:val="20"/>
                <w:szCs w:val="20"/>
              </w:rPr>
              <w:t xml:space="preserve">engagement </w:t>
            </w:r>
            <w:r w:rsidR="00AF0FF6" w:rsidRPr="003962E1">
              <w:rPr>
                <w:b/>
                <w:bCs/>
                <w:sz w:val="20"/>
                <w:szCs w:val="20"/>
              </w:rPr>
              <w:t>of</w:t>
            </w:r>
            <w:r w:rsidR="00C445B7" w:rsidRPr="003962E1">
              <w:rPr>
                <w:b/>
                <w:bCs/>
                <w:sz w:val="20"/>
                <w:szCs w:val="20"/>
              </w:rPr>
              <w:t xml:space="preserve"> all </w:t>
            </w:r>
            <w:r w:rsidR="00276532">
              <w:rPr>
                <w:b/>
                <w:bCs/>
                <w:sz w:val="20"/>
                <w:szCs w:val="20"/>
              </w:rPr>
              <w:t xml:space="preserve">of </w:t>
            </w:r>
            <w:r w:rsidR="00C445B7" w:rsidRPr="003962E1">
              <w:rPr>
                <w:b/>
                <w:bCs/>
                <w:sz w:val="20"/>
                <w:szCs w:val="20"/>
              </w:rPr>
              <w:t xml:space="preserve">our children and can demonstrate that they are being supported to feel safe, healthy, achieving, nurtured, active, respected, responsible and included. </w:t>
            </w:r>
          </w:p>
          <w:p w14:paraId="0D9D492A" w14:textId="77777777" w:rsidR="00766701" w:rsidRDefault="00766701" w:rsidP="00F9486B">
            <w:pPr>
              <w:spacing w:before="60"/>
              <w:rPr>
                <w:rFonts w:ascii="Arial" w:hAnsi="Arial" w:cs="Arial"/>
                <w:sz w:val="22"/>
                <w:szCs w:val="22"/>
              </w:rPr>
            </w:pPr>
          </w:p>
          <w:p w14:paraId="660C7738" w14:textId="77777777" w:rsidR="00766701" w:rsidRDefault="00766701" w:rsidP="00F9486B">
            <w:pPr>
              <w:spacing w:before="60"/>
              <w:rPr>
                <w:rFonts w:ascii="Arial" w:hAnsi="Arial" w:cs="Arial"/>
                <w:sz w:val="22"/>
                <w:szCs w:val="22"/>
              </w:rPr>
            </w:pPr>
          </w:p>
          <w:p w14:paraId="07468A92" w14:textId="77777777" w:rsidR="00766701" w:rsidRPr="00EA6BA8" w:rsidRDefault="00766701" w:rsidP="00F9486B">
            <w:pPr>
              <w:spacing w:before="60"/>
              <w:rPr>
                <w:rFonts w:ascii="Arial" w:hAnsi="Arial" w:cs="Arial"/>
                <w:sz w:val="22"/>
                <w:szCs w:val="22"/>
              </w:rPr>
            </w:pPr>
          </w:p>
        </w:tc>
      </w:tr>
    </w:tbl>
    <w:p w14:paraId="58825C69" w14:textId="77777777" w:rsidR="00766701" w:rsidRDefault="00766701" w:rsidP="00766701">
      <w:pPr>
        <w:rPr>
          <w:rFonts w:ascii="Arial" w:hAnsi="Arial" w:cs="Arial"/>
          <w:sz w:val="22"/>
          <w:szCs w:val="22"/>
        </w:rPr>
      </w:pPr>
    </w:p>
    <w:tbl>
      <w:tblPr>
        <w:tblW w:w="15439" w:type="dxa"/>
        <w:tblInd w:w="-549" w:type="dxa"/>
        <w:tblLayout w:type="fixed"/>
        <w:tblCellMar>
          <w:left w:w="0" w:type="dxa"/>
          <w:right w:w="0" w:type="dxa"/>
        </w:tblCellMar>
        <w:tblLook w:val="0000" w:firstRow="0" w:lastRow="0" w:firstColumn="0" w:lastColumn="0" w:noHBand="0" w:noVBand="0"/>
      </w:tblPr>
      <w:tblGrid>
        <w:gridCol w:w="4938"/>
        <w:gridCol w:w="2633"/>
        <w:gridCol w:w="1647"/>
        <w:gridCol w:w="6221"/>
      </w:tblGrid>
      <w:tr w:rsidR="00766701" w:rsidRPr="00EA6BA8" w14:paraId="7070BFB0" w14:textId="77777777" w:rsidTr="00F9486B">
        <w:trPr>
          <w:trHeight w:val="841"/>
          <w:tblHeader/>
        </w:trPr>
        <w:tc>
          <w:tcPr>
            <w:tcW w:w="4938"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1C200090" w14:textId="77777777" w:rsidR="00766701" w:rsidRPr="00EA6BA8" w:rsidRDefault="00766701" w:rsidP="00F9486B">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asks</w:t>
            </w:r>
            <w:r>
              <w:rPr>
                <w:rFonts w:ascii="Arial" w:hAnsi="Arial" w:cs="Arial"/>
                <w:b/>
                <w:bCs/>
                <w:sz w:val="22"/>
                <w:szCs w:val="22"/>
              </w:rPr>
              <w:t>/Interventions</w:t>
            </w:r>
            <w:r w:rsidRPr="00EA6BA8">
              <w:rPr>
                <w:rFonts w:ascii="Arial" w:hAnsi="Arial" w:cs="Arial"/>
                <w:b/>
                <w:bCs/>
                <w:sz w:val="22"/>
                <w:szCs w:val="22"/>
              </w:rPr>
              <w:t xml:space="preserve"> to achieve priority  </w:t>
            </w:r>
          </w:p>
        </w:tc>
        <w:tc>
          <w:tcPr>
            <w:tcW w:w="2633" w:type="dxa"/>
            <w:tcBorders>
              <w:top w:val="single" w:sz="4" w:space="0" w:color="auto"/>
              <w:left w:val="nil"/>
              <w:right w:val="nil"/>
            </w:tcBorders>
            <w:shd w:val="clear" w:color="auto" w:fill="C0C0C0"/>
          </w:tcPr>
          <w:p w14:paraId="12C254AE" w14:textId="77777777" w:rsidR="00766701" w:rsidRDefault="00766701" w:rsidP="00F9486B">
            <w:pPr>
              <w:jc w:val="center"/>
              <w:rPr>
                <w:rFonts w:ascii="Arial" w:hAnsi="Arial" w:cs="Arial"/>
                <w:b/>
                <w:bCs/>
                <w:sz w:val="20"/>
                <w:szCs w:val="20"/>
              </w:rPr>
            </w:pPr>
          </w:p>
          <w:p w14:paraId="44374BD0" w14:textId="77777777" w:rsidR="00766701" w:rsidRPr="00B742A4" w:rsidRDefault="00766701" w:rsidP="00F9486B">
            <w:pPr>
              <w:jc w:val="center"/>
              <w:rPr>
                <w:rFonts w:ascii="Arial" w:hAnsi="Arial" w:cs="Arial"/>
                <w:b/>
                <w:bCs/>
                <w:sz w:val="20"/>
                <w:szCs w:val="20"/>
              </w:rPr>
            </w:pPr>
            <w:r w:rsidRPr="00B742A4">
              <w:rPr>
                <w:rFonts w:ascii="Arial" w:hAnsi="Arial" w:cs="Arial"/>
                <w:b/>
                <w:bCs/>
                <w:sz w:val="20"/>
                <w:szCs w:val="20"/>
              </w:rPr>
              <w:t>Staff leading on this priority – including partners</w:t>
            </w:r>
          </w:p>
        </w:tc>
        <w:tc>
          <w:tcPr>
            <w:tcW w:w="1647" w:type="dxa"/>
            <w:tcBorders>
              <w:top w:val="single" w:sz="4" w:space="0" w:color="auto"/>
              <w:left w:val="nil"/>
              <w:right w:val="single" w:sz="4" w:space="0" w:color="auto"/>
            </w:tcBorders>
            <w:shd w:val="clear" w:color="auto" w:fill="C0C0C0"/>
            <w:vAlign w:val="center"/>
          </w:tcPr>
          <w:p w14:paraId="186431AC" w14:textId="77777777" w:rsidR="00766701" w:rsidRPr="00EA6BA8" w:rsidRDefault="00766701" w:rsidP="00F9486B">
            <w:pPr>
              <w:rPr>
                <w:rFonts w:ascii="Arial" w:hAnsi="Arial" w:cs="Arial"/>
                <w:b/>
                <w:bCs/>
                <w:sz w:val="22"/>
                <w:szCs w:val="22"/>
              </w:rPr>
            </w:pPr>
          </w:p>
          <w:p w14:paraId="56D2556C" w14:textId="77777777" w:rsidR="00766701" w:rsidRPr="00B742A4" w:rsidRDefault="00766701" w:rsidP="00F9486B">
            <w:pPr>
              <w:jc w:val="center"/>
              <w:rPr>
                <w:rFonts w:ascii="Arial" w:hAnsi="Arial" w:cs="Arial"/>
                <w:b/>
                <w:bCs/>
                <w:sz w:val="20"/>
                <w:szCs w:val="20"/>
              </w:rPr>
            </w:pPr>
            <w:r w:rsidRPr="00B742A4">
              <w:rPr>
                <w:rFonts w:ascii="Arial" w:hAnsi="Arial" w:cs="Arial"/>
                <w:b/>
                <w:bCs/>
                <w:sz w:val="20"/>
                <w:szCs w:val="20"/>
              </w:rPr>
              <w:t>Timescale/</w:t>
            </w:r>
          </w:p>
          <w:p w14:paraId="5E23E414" w14:textId="77777777" w:rsidR="00766701" w:rsidRPr="00EA6BA8" w:rsidRDefault="00766701" w:rsidP="00F9486B">
            <w:pPr>
              <w:jc w:val="center"/>
              <w:rPr>
                <w:rFonts w:ascii="Arial" w:hAnsi="Arial" w:cs="Arial"/>
                <w:b/>
                <w:bCs/>
                <w:sz w:val="22"/>
                <w:szCs w:val="22"/>
              </w:rPr>
            </w:pPr>
            <w:r w:rsidRPr="00B742A4">
              <w:rPr>
                <w:rFonts w:ascii="Arial" w:hAnsi="Arial" w:cs="Arial"/>
                <w:b/>
                <w:bCs/>
                <w:sz w:val="20"/>
                <w:szCs w:val="20"/>
              </w:rPr>
              <w:t>Checkpoints</w:t>
            </w:r>
          </w:p>
        </w:tc>
        <w:tc>
          <w:tcPr>
            <w:tcW w:w="622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21F1B6EC" w14:textId="77777777" w:rsidR="00766701" w:rsidRDefault="00766701" w:rsidP="00F9486B">
            <w:pPr>
              <w:rPr>
                <w:rFonts w:ascii="Arial" w:hAnsi="Arial" w:cs="Arial"/>
                <w:b/>
                <w:sz w:val="22"/>
                <w:szCs w:val="22"/>
              </w:rPr>
            </w:pPr>
            <w:r>
              <w:rPr>
                <w:rFonts w:ascii="Arial" w:hAnsi="Arial" w:cs="Arial"/>
                <w:b/>
                <w:sz w:val="22"/>
                <w:szCs w:val="22"/>
              </w:rPr>
              <w:t xml:space="preserve">            </w:t>
            </w:r>
          </w:p>
          <w:p w14:paraId="5103458A" w14:textId="77777777" w:rsidR="00766701" w:rsidRDefault="00766701" w:rsidP="00F9486B">
            <w:pPr>
              <w:jc w:val="center"/>
              <w:rPr>
                <w:rFonts w:ascii="Arial" w:hAnsi="Arial" w:cs="Arial"/>
                <w:b/>
                <w:sz w:val="22"/>
                <w:szCs w:val="22"/>
              </w:rPr>
            </w:pPr>
            <w:r>
              <w:rPr>
                <w:rFonts w:ascii="Arial" w:hAnsi="Arial" w:cs="Arial"/>
                <w:b/>
                <w:sz w:val="22"/>
                <w:szCs w:val="22"/>
              </w:rPr>
              <w:t>Success Criteria – What do you predict will be the impact on learners?</w:t>
            </w:r>
          </w:p>
          <w:p w14:paraId="058F95C1" w14:textId="77777777" w:rsidR="00766701" w:rsidRPr="00EA6BA8" w:rsidRDefault="00766701" w:rsidP="00F9486B">
            <w:pPr>
              <w:jc w:val="center"/>
              <w:rPr>
                <w:rFonts w:ascii="Arial" w:eastAsia="Arial Unicode MS" w:hAnsi="Arial" w:cs="Arial"/>
                <w:b/>
                <w:bCs/>
                <w:sz w:val="22"/>
                <w:szCs w:val="22"/>
              </w:rPr>
            </w:pPr>
            <w:r>
              <w:rPr>
                <w:rFonts w:ascii="Arial" w:hAnsi="Arial" w:cs="Arial"/>
                <w:b/>
                <w:sz w:val="22"/>
                <w:szCs w:val="22"/>
              </w:rPr>
              <w:t>(Data, observation, views)</w:t>
            </w:r>
          </w:p>
        </w:tc>
      </w:tr>
      <w:tr w:rsidR="00766701" w:rsidRPr="00EA6BA8" w14:paraId="6E0C33E0" w14:textId="77777777" w:rsidTr="00F9486B">
        <w:trPr>
          <w:trHeight w:val="285"/>
        </w:trPr>
        <w:tc>
          <w:tcPr>
            <w:tcW w:w="4938" w:type="dxa"/>
            <w:tcBorders>
              <w:left w:val="single" w:sz="4" w:space="0" w:color="auto"/>
              <w:bottom w:val="single" w:sz="4" w:space="0" w:color="auto"/>
              <w:right w:val="single" w:sz="4" w:space="0" w:color="auto"/>
            </w:tcBorders>
            <w:tcMar>
              <w:top w:w="20" w:type="dxa"/>
              <w:left w:w="20" w:type="dxa"/>
              <w:bottom w:w="0" w:type="dxa"/>
              <w:right w:w="20" w:type="dxa"/>
            </w:tcMar>
          </w:tcPr>
          <w:p w14:paraId="3076B415" w14:textId="097BD9F6" w:rsidR="00766701" w:rsidRDefault="00894A20" w:rsidP="00F9486B">
            <w:pPr>
              <w:spacing w:before="4"/>
              <w:rPr>
                <w:rFonts w:ascii="Arial" w:eastAsia="Arial Unicode MS" w:hAnsi="Arial" w:cs="Arial"/>
                <w:sz w:val="22"/>
                <w:szCs w:val="22"/>
              </w:rPr>
            </w:pPr>
            <w:r>
              <w:rPr>
                <w:rFonts w:ascii="Arial" w:eastAsia="Arial Unicode MS" w:hAnsi="Arial" w:cs="Arial"/>
                <w:sz w:val="22"/>
                <w:szCs w:val="22"/>
              </w:rPr>
              <w:t xml:space="preserve"> </w:t>
            </w:r>
            <w:r w:rsidR="00CC2191">
              <w:rPr>
                <w:rFonts w:ascii="Arial" w:eastAsia="Arial Unicode MS" w:hAnsi="Arial" w:cs="Arial"/>
                <w:sz w:val="22"/>
                <w:szCs w:val="22"/>
              </w:rPr>
              <w:t xml:space="preserve">Build on </w:t>
            </w:r>
            <w:r w:rsidR="008E0075">
              <w:rPr>
                <w:rFonts w:ascii="Arial" w:eastAsia="Arial Unicode MS" w:hAnsi="Arial" w:cs="Arial"/>
                <w:sz w:val="22"/>
                <w:szCs w:val="22"/>
              </w:rPr>
              <w:t>further developing a</w:t>
            </w:r>
            <w:r w:rsidR="00AF0FF6">
              <w:rPr>
                <w:rFonts w:ascii="Arial" w:eastAsia="Arial Unicode MS" w:hAnsi="Arial" w:cs="Arial"/>
                <w:sz w:val="22"/>
                <w:szCs w:val="22"/>
              </w:rPr>
              <w:t xml:space="preserve"> whole nursery nurture approach</w:t>
            </w:r>
            <w:r w:rsidR="00A96B8D">
              <w:rPr>
                <w:rFonts w:ascii="Arial" w:eastAsia="Arial Unicode MS" w:hAnsi="Arial" w:cs="Arial"/>
                <w:sz w:val="22"/>
                <w:szCs w:val="22"/>
              </w:rPr>
              <w:t xml:space="preserve"> </w:t>
            </w:r>
          </w:p>
          <w:p w14:paraId="54E747E5" w14:textId="77777777" w:rsidR="00766701" w:rsidRPr="00EA6BA8" w:rsidRDefault="00766701" w:rsidP="00F9486B">
            <w:pPr>
              <w:spacing w:before="4"/>
              <w:rPr>
                <w:rFonts w:ascii="Arial" w:eastAsia="Arial Unicode MS" w:hAnsi="Arial" w:cs="Arial"/>
                <w:sz w:val="22"/>
                <w:szCs w:val="22"/>
              </w:rPr>
            </w:pPr>
          </w:p>
        </w:tc>
        <w:tc>
          <w:tcPr>
            <w:tcW w:w="2633" w:type="dxa"/>
            <w:tcBorders>
              <w:left w:val="single" w:sz="4" w:space="0" w:color="auto"/>
              <w:bottom w:val="single" w:sz="4" w:space="0" w:color="auto"/>
              <w:right w:val="single" w:sz="4" w:space="0" w:color="auto"/>
            </w:tcBorders>
          </w:tcPr>
          <w:p w14:paraId="47BDF3DB" w14:textId="503B2D82" w:rsidR="00766701" w:rsidRPr="00EA6BA8" w:rsidRDefault="008E0075" w:rsidP="00F9486B">
            <w:pPr>
              <w:spacing w:before="4"/>
              <w:rPr>
                <w:rFonts w:ascii="Arial" w:eastAsia="Arial Unicode MS" w:hAnsi="Arial" w:cs="Arial"/>
                <w:sz w:val="22"/>
                <w:szCs w:val="22"/>
              </w:rPr>
            </w:pPr>
            <w:r>
              <w:rPr>
                <w:rFonts w:ascii="Arial" w:eastAsia="Arial Unicode MS" w:hAnsi="Arial" w:cs="Arial"/>
                <w:sz w:val="22"/>
                <w:szCs w:val="22"/>
              </w:rPr>
              <w:t xml:space="preserve">Fiona/ all staff </w:t>
            </w:r>
          </w:p>
        </w:tc>
        <w:tc>
          <w:tcPr>
            <w:tcW w:w="1647" w:type="dxa"/>
            <w:tcBorders>
              <w:left w:val="single" w:sz="4" w:space="0" w:color="auto"/>
              <w:bottom w:val="single" w:sz="4" w:space="0" w:color="auto"/>
              <w:right w:val="single" w:sz="4" w:space="0" w:color="auto"/>
            </w:tcBorders>
          </w:tcPr>
          <w:p w14:paraId="5D410654" w14:textId="77777777" w:rsidR="00766701" w:rsidRPr="00EA6BA8" w:rsidRDefault="00766701" w:rsidP="00F9486B">
            <w:pPr>
              <w:spacing w:before="4"/>
              <w:rPr>
                <w:rFonts w:ascii="Arial" w:eastAsia="Arial Unicode MS" w:hAnsi="Arial" w:cs="Arial"/>
                <w:sz w:val="22"/>
                <w:szCs w:val="22"/>
              </w:rPr>
            </w:pPr>
          </w:p>
        </w:tc>
        <w:tc>
          <w:tcPr>
            <w:tcW w:w="622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229CA254" w14:textId="7ED19414" w:rsidR="00766701" w:rsidRPr="00EA6BA8" w:rsidRDefault="002910FF" w:rsidP="00F9486B">
            <w:pPr>
              <w:spacing w:before="4"/>
              <w:rPr>
                <w:rFonts w:ascii="Arial" w:eastAsia="Arial Unicode MS" w:hAnsi="Arial" w:cs="Arial"/>
                <w:sz w:val="22"/>
                <w:szCs w:val="22"/>
              </w:rPr>
            </w:pPr>
            <w:r w:rsidRPr="00D31944">
              <w:rPr>
                <w:rFonts w:ascii="Arial" w:hAnsi="Arial" w:cs="Arial"/>
              </w:rPr>
              <w:t>N</w:t>
            </w:r>
            <w:r w:rsidRPr="00D31944">
              <w:rPr>
                <w:rFonts w:ascii="Arial" w:hAnsi="Arial" w:cs="Arial"/>
                <w:shd w:val="clear" w:color="auto" w:fill="FFFFFF"/>
              </w:rPr>
              <w:t>urture being fully embedded will provide</w:t>
            </w:r>
            <w:r w:rsidRPr="00D31944">
              <w:rPr>
                <w:rFonts w:ascii="Arial" w:hAnsi="Arial" w:cs="Arial"/>
              </w:rPr>
              <w:t xml:space="preserve"> our children and young people with opportunities to connect with others, to build important relationships, and to develop a sense of self-worth</w:t>
            </w:r>
            <w:r w:rsidRPr="00D31944">
              <w:rPr>
                <w:rFonts w:ascii="Arial" w:hAnsi="Arial" w:cs="Arial"/>
                <w:shd w:val="clear" w:color="auto" w:fill="FFFFFF"/>
              </w:rPr>
              <w:t xml:space="preserve">. It helps them learn, play and </w:t>
            </w:r>
            <w:r w:rsidR="00D31944" w:rsidRPr="00D31944">
              <w:rPr>
                <w:rFonts w:ascii="Arial" w:hAnsi="Arial" w:cs="Arial"/>
                <w:shd w:val="clear" w:color="auto" w:fill="FFFFFF"/>
              </w:rPr>
              <w:t>communicate and</w:t>
            </w:r>
            <w:r w:rsidRPr="00D31944">
              <w:rPr>
                <w:rFonts w:ascii="Arial" w:hAnsi="Arial" w:cs="Arial"/>
                <w:shd w:val="clear" w:color="auto" w:fill="FFFFFF"/>
              </w:rPr>
              <w:t xml:space="preserve"> it is enabling children to thrive. In becoming </w:t>
            </w:r>
            <w:r w:rsidR="00D31944" w:rsidRPr="00D31944">
              <w:rPr>
                <w:rFonts w:ascii="Arial" w:hAnsi="Arial" w:cs="Arial"/>
                <w:shd w:val="clear" w:color="auto" w:fill="FFFFFF"/>
              </w:rPr>
              <w:t>E</w:t>
            </w:r>
            <w:r w:rsidRPr="00D31944">
              <w:rPr>
                <w:rFonts w:ascii="Arial" w:hAnsi="Arial" w:cs="Arial"/>
                <w:shd w:val="clear" w:color="auto" w:fill="FFFFFF"/>
              </w:rPr>
              <w:t xml:space="preserve">ffective </w:t>
            </w:r>
            <w:r w:rsidR="00D31944" w:rsidRPr="00D31944">
              <w:rPr>
                <w:rFonts w:ascii="Arial" w:hAnsi="Arial" w:cs="Arial"/>
                <w:shd w:val="clear" w:color="auto" w:fill="FFFFFF"/>
              </w:rPr>
              <w:t>C</w:t>
            </w:r>
            <w:r w:rsidRPr="00D31944">
              <w:rPr>
                <w:rFonts w:ascii="Arial" w:hAnsi="Arial" w:cs="Arial"/>
                <w:shd w:val="clear" w:color="auto" w:fill="FFFFFF"/>
              </w:rPr>
              <w:t xml:space="preserve">ontributor, Confident </w:t>
            </w:r>
            <w:r w:rsidR="00D31944" w:rsidRPr="00D31944">
              <w:rPr>
                <w:rFonts w:ascii="Arial" w:hAnsi="Arial" w:cs="Arial"/>
                <w:shd w:val="clear" w:color="auto" w:fill="FFFFFF"/>
              </w:rPr>
              <w:t>I</w:t>
            </w:r>
            <w:r w:rsidRPr="00D31944">
              <w:rPr>
                <w:rFonts w:ascii="Arial" w:hAnsi="Arial" w:cs="Arial"/>
                <w:shd w:val="clear" w:color="auto" w:fill="FFFFFF"/>
              </w:rPr>
              <w:t>ndividual</w:t>
            </w:r>
            <w:r w:rsidR="00ED04F7">
              <w:rPr>
                <w:rFonts w:ascii="Arial" w:hAnsi="Arial" w:cs="Arial"/>
                <w:shd w:val="clear" w:color="auto" w:fill="FFFFFF"/>
              </w:rPr>
              <w:t>, S</w:t>
            </w:r>
            <w:r w:rsidR="00D31944" w:rsidRPr="00D31944">
              <w:rPr>
                <w:rFonts w:ascii="Arial" w:hAnsi="Arial" w:cs="Arial"/>
                <w:shd w:val="clear" w:color="auto" w:fill="FFFFFF"/>
              </w:rPr>
              <w:t xml:space="preserve">uccessful learners </w:t>
            </w:r>
            <w:r w:rsidRPr="00D31944">
              <w:rPr>
                <w:rFonts w:ascii="Arial" w:eastAsia="Arial Unicode MS" w:hAnsi="Arial" w:cs="Arial"/>
                <w:sz w:val="22"/>
                <w:szCs w:val="22"/>
              </w:rPr>
              <w:t xml:space="preserve"> </w:t>
            </w:r>
            <w:r w:rsidR="00D31944">
              <w:rPr>
                <w:rFonts w:ascii="Arial" w:eastAsia="Arial Unicode MS" w:hAnsi="Arial" w:cs="Arial"/>
                <w:sz w:val="22"/>
                <w:szCs w:val="22"/>
              </w:rPr>
              <w:t xml:space="preserve">and Responsible Citizens </w:t>
            </w:r>
          </w:p>
        </w:tc>
      </w:tr>
      <w:tr w:rsidR="00766701" w:rsidRPr="00EA6BA8" w14:paraId="5DA7BB89" w14:textId="77777777" w:rsidTr="00F9486B">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DC9024C" w14:textId="32CFE790" w:rsidR="00A96B8D" w:rsidRDefault="00A96B8D" w:rsidP="00F9486B">
            <w:pPr>
              <w:spacing w:before="4"/>
              <w:rPr>
                <w:rFonts w:ascii="Arial" w:hAnsi="Arial" w:cs="Arial"/>
                <w:sz w:val="22"/>
                <w:szCs w:val="22"/>
              </w:rPr>
            </w:pPr>
            <w:r>
              <w:rPr>
                <w:rFonts w:ascii="Arial" w:hAnsi="Arial" w:cs="Arial"/>
                <w:sz w:val="22"/>
                <w:szCs w:val="22"/>
              </w:rPr>
              <w:t xml:space="preserve">          Attachment and Resilience Training </w:t>
            </w:r>
          </w:p>
          <w:p w14:paraId="56C10646" w14:textId="77777777" w:rsidR="00766701" w:rsidRPr="00EA6BA8" w:rsidRDefault="00766701" w:rsidP="00F9486B">
            <w:pPr>
              <w:spacing w:before="4"/>
              <w:rPr>
                <w:rFonts w:ascii="Arial" w:hAnsi="Arial" w:cs="Arial"/>
                <w:sz w:val="22"/>
                <w:szCs w:val="22"/>
              </w:rPr>
            </w:pPr>
          </w:p>
        </w:tc>
        <w:tc>
          <w:tcPr>
            <w:tcW w:w="2633" w:type="dxa"/>
            <w:tcBorders>
              <w:top w:val="single" w:sz="4" w:space="0" w:color="auto"/>
              <w:left w:val="single" w:sz="4" w:space="0" w:color="auto"/>
              <w:bottom w:val="single" w:sz="4" w:space="0" w:color="auto"/>
              <w:right w:val="single" w:sz="4" w:space="0" w:color="auto"/>
            </w:tcBorders>
          </w:tcPr>
          <w:p w14:paraId="461A8A4A" w14:textId="7FFC1F24" w:rsidR="00766701" w:rsidRPr="00EA6BA8" w:rsidRDefault="00A25395" w:rsidP="00F9486B">
            <w:pPr>
              <w:spacing w:before="4"/>
              <w:rPr>
                <w:rFonts w:ascii="Arial" w:eastAsia="Arial Unicode MS" w:hAnsi="Arial" w:cs="Arial"/>
                <w:sz w:val="22"/>
                <w:szCs w:val="22"/>
              </w:rPr>
            </w:pPr>
            <w:r>
              <w:rPr>
                <w:rFonts w:ascii="Arial" w:eastAsia="Arial Unicode MS" w:hAnsi="Arial" w:cs="Arial"/>
                <w:sz w:val="22"/>
                <w:szCs w:val="22"/>
              </w:rPr>
              <w:t>Gillian Ruddock / Karen HOC</w:t>
            </w:r>
          </w:p>
        </w:tc>
        <w:tc>
          <w:tcPr>
            <w:tcW w:w="1647" w:type="dxa"/>
            <w:tcBorders>
              <w:top w:val="single" w:sz="4" w:space="0" w:color="auto"/>
              <w:left w:val="single" w:sz="4" w:space="0" w:color="auto"/>
              <w:bottom w:val="single" w:sz="4" w:space="0" w:color="auto"/>
              <w:right w:val="single" w:sz="4" w:space="0" w:color="auto"/>
            </w:tcBorders>
          </w:tcPr>
          <w:p w14:paraId="03381114" w14:textId="77777777" w:rsidR="00766701" w:rsidRPr="00EA6BA8" w:rsidRDefault="00766701" w:rsidP="00F9486B">
            <w:pPr>
              <w:spacing w:before="4"/>
              <w:rPr>
                <w:rFonts w:ascii="Arial" w:eastAsia="Arial Unicode MS" w:hAnsi="Arial" w:cs="Arial"/>
                <w:sz w:val="22"/>
                <w:szCs w:val="22"/>
              </w:rPr>
            </w:pP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8F3D7BA" w14:textId="706FCB7C" w:rsidR="00766701" w:rsidRPr="00EA6BA8" w:rsidRDefault="00743FB3" w:rsidP="00F9486B">
            <w:pPr>
              <w:spacing w:before="4"/>
              <w:rPr>
                <w:rFonts w:ascii="Arial" w:hAnsi="Arial" w:cs="Arial"/>
                <w:sz w:val="22"/>
                <w:szCs w:val="22"/>
              </w:rPr>
            </w:pPr>
            <w:r>
              <w:rPr>
                <w:rFonts w:ascii="Arial" w:hAnsi="Arial" w:cs="Arial"/>
                <w:sz w:val="22"/>
                <w:szCs w:val="22"/>
              </w:rPr>
              <w:t>In line with supporting children with ASN identifying individual needs and barriers to learning. Supporting families to share their views and concerns and embed an early intervention model.</w:t>
            </w:r>
          </w:p>
        </w:tc>
      </w:tr>
      <w:tr w:rsidR="00766701" w:rsidRPr="00EA6BA8" w14:paraId="68121F7F" w14:textId="77777777" w:rsidTr="00F9486B">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6D253C2" w14:textId="7D2C2C74" w:rsidR="00766701" w:rsidRDefault="00A96B8D" w:rsidP="00F9486B">
            <w:pPr>
              <w:spacing w:before="4"/>
              <w:rPr>
                <w:rFonts w:ascii="Arial" w:hAnsi="Arial" w:cs="Arial"/>
                <w:sz w:val="22"/>
                <w:szCs w:val="22"/>
              </w:rPr>
            </w:pPr>
            <w:r>
              <w:rPr>
                <w:rFonts w:ascii="Arial" w:hAnsi="Arial" w:cs="Arial"/>
                <w:sz w:val="22"/>
                <w:szCs w:val="22"/>
              </w:rPr>
              <w:lastRenderedPageBreak/>
              <w:t xml:space="preserve">           Early Protective Messages</w:t>
            </w:r>
          </w:p>
          <w:p w14:paraId="4DE3FCE9" w14:textId="77777777" w:rsidR="00766701" w:rsidRPr="00EA6BA8" w:rsidRDefault="00766701" w:rsidP="00F9486B">
            <w:pPr>
              <w:spacing w:before="4"/>
              <w:rPr>
                <w:rFonts w:ascii="Arial" w:hAnsi="Arial" w:cs="Arial"/>
                <w:sz w:val="22"/>
                <w:szCs w:val="22"/>
              </w:rPr>
            </w:pPr>
          </w:p>
        </w:tc>
        <w:tc>
          <w:tcPr>
            <w:tcW w:w="2633" w:type="dxa"/>
            <w:tcBorders>
              <w:top w:val="single" w:sz="4" w:space="0" w:color="auto"/>
              <w:left w:val="single" w:sz="4" w:space="0" w:color="auto"/>
              <w:bottom w:val="single" w:sz="4" w:space="0" w:color="auto"/>
              <w:right w:val="single" w:sz="4" w:space="0" w:color="auto"/>
            </w:tcBorders>
          </w:tcPr>
          <w:p w14:paraId="3E6A62C4" w14:textId="5B31EEE5" w:rsidR="00766701" w:rsidRPr="00EA6BA8" w:rsidRDefault="00A25395" w:rsidP="00F9486B">
            <w:pPr>
              <w:spacing w:before="4"/>
              <w:rPr>
                <w:rFonts w:ascii="Arial" w:eastAsia="Arial Unicode MS" w:hAnsi="Arial" w:cs="Arial"/>
                <w:sz w:val="22"/>
                <w:szCs w:val="22"/>
              </w:rPr>
            </w:pPr>
            <w:r>
              <w:rPr>
                <w:rFonts w:ascii="Arial" w:eastAsia="Arial Unicode MS" w:hAnsi="Arial" w:cs="Arial"/>
                <w:sz w:val="22"/>
                <w:szCs w:val="22"/>
              </w:rPr>
              <w:t>Kim CDO</w:t>
            </w:r>
            <w:r w:rsidR="002162F8">
              <w:rPr>
                <w:rFonts w:ascii="Arial" w:eastAsia="Arial Unicode MS" w:hAnsi="Arial" w:cs="Arial"/>
                <w:sz w:val="22"/>
                <w:szCs w:val="22"/>
              </w:rPr>
              <w:t xml:space="preserve"> /Robina Simpson NHS</w:t>
            </w:r>
          </w:p>
        </w:tc>
        <w:tc>
          <w:tcPr>
            <w:tcW w:w="1647" w:type="dxa"/>
            <w:tcBorders>
              <w:top w:val="single" w:sz="4" w:space="0" w:color="auto"/>
              <w:left w:val="single" w:sz="4" w:space="0" w:color="auto"/>
              <w:bottom w:val="single" w:sz="4" w:space="0" w:color="auto"/>
              <w:right w:val="single" w:sz="4" w:space="0" w:color="auto"/>
            </w:tcBorders>
          </w:tcPr>
          <w:p w14:paraId="125BD72B" w14:textId="0555379F" w:rsidR="00766701" w:rsidRPr="00EA6BA8" w:rsidRDefault="00445A14" w:rsidP="00F9486B">
            <w:pPr>
              <w:spacing w:before="4"/>
              <w:rPr>
                <w:rFonts w:ascii="Arial" w:eastAsia="Arial Unicode MS" w:hAnsi="Arial" w:cs="Arial"/>
                <w:sz w:val="22"/>
                <w:szCs w:val="22"/>
              </w:rPr>
            </w:pPr>
            <w:r>
              <w:rPr>
                <w:rFonts w:ascii="Arial" w:eastAsia="Arial Unicode MS" w:hAnsi="Arial" w:cs="Arial"/>
                <w:sz w:val="22"/>
                <w:szCs w:val="22"/>
              </w:rPr>
              <w:t xml:space="preserve">Term 1 </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85A378E" w14:textId="549152A8" w:rsidR="00766701" w:rsidRPr="00EA6BA8" w:rsidRDefault="00743FB3" w:rsidP="00F9486B">
            <w:pPr>
              <w:spacing w:before="4"/>
              <w:rPr>
                <w:rFonts w:ascii="Arial" w:hAnsi="Arial" w:cs="Arial"/>
                <w:sz w:val="22"/>
                <w:szCs w:val="22"/>
              </w:rPr>
            </w:pPr>
            <w:r>
              <w:rPr>
                <w:rFonts w:ascii="Arial" w:hAnsi="Arial" w:cs="Arial"/>
                <w:sz w:val="22"/>
                <w:szCs w:val="22"/>
              </w:rPr>
              <w:t>Children understand their rights and correct names for body parts. Children are open and understand privacy and appropriate interactions with consent.</w:t>
            </w:r>
          </w:p>
        </w:tc>
      </w:tr>
      <w:tr w:rsidR="00766701" w:rsidRPr="00EA6BA8" w14:paraId="63A4254C" w14:textId="77777777" w:rsidTr="00F9486B">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A4F2DF8" w14:textId="23F746F3" w:rsidR="00766701" w:rsidRDefault="00276532" w:rsidP="00F9486B">
            <w:pPr>
              <w:spacing w:before="4"/>
              <w:rPr>
                <w:rFonts w:ascii="Arial" w:hAnsi="Arial" w:cs="Arial"/>
                <w:sz w:val="22"/>
                <w:szCs w:val="22"/>
              </w:rPr>
            </w:pPr>
            <w:r>
              <w:rPr>
                <w:rFonts w:ascii="Arial" w:hAnsi="Arial" w:cs="Arial"/>
                <w:sz w:val="22"/>
                <w:szCs w:val="22"/>
              </w:rPr>
              <w:t xml:space="preserve">           Outdoor learning enhanced and areas     developed through </w:t>
            </w:r>
            <w:r w:rsidR="00DF021C">
              <w:rPr>
                <w:rFonts w:ascii="Arial" w:hAnsi="Arial" w:cs="Arial"/>
                <w:sz w:val="22"/>
                <w:szCs w:val="22"/>
              </w:rPr>
              <w:t>David Sobel’s 7 principles toolkit and action plan/Working closely with Inspiring Scotland.</w:t>
            </w:r>
          </w:p>
          <w:p w14:paraId="6AA34CF9" w14:textId="77777777" w:rsidR="00766701" w:rsidRPr="00EA6BA8" w:rsidRDefault="00766701" w:rsidP="00F9486B">
            <w:pPr>
              <w:spacing w:before="4"/>
              <w:rPr>
                <w:rFonts w:ascii="Arial" w:hAnsi="Arial" w:cs="Arial"/>
                <w:sz w:val="22"/>
                <w:szCs w:val="22"/>
              </w:rPr>
            </w:pPr>
          </w:p>
        </w:tc>
        <w:tc>
          <w:tcPr>
            <w:tcW w:w="2633" w:type="dxa"/>
            <w:tcBorders>
              <w:top w:val="single" w:sz="4" w:space="0" w:color="auto"/>
              <w:left w:val="single" w:sz="4" w:space="0" w:color="auto"/>
              <w:bottom w:val="single" w:sz="4" w:space="0" w:color="auto"/>
              <w:right w:val="single" w:sz="4" w:space="0" w:color="auto"/>
            </w:tcBorders>
          </w:tcPr>
          <w:p w14:paraId="15CCCA0C" w14:textId="4A972076" w:rsidR="00766701" w:rsidRPr="00EA6BA8" w:rsidRDefault="00DF021C" w:rsidP="00F9486B">
            <w:pPr>
              <w:spacing w:before="4"/>
              <w:rPr>
                <w:rFonts w:ascii="Arial" w:eastAsia="Arial Unicode MS" w:hAnsi="Arial" w:cs="Arial"/>
                <w:sz w:val="22"/>
                <w:szCs w:val="22"/>
              </w:rPr>
            </w:pPr>
            <w:r>
              <w:rPr>
                <w:rFonts w:ascii="Arial" w:eastAsia="Arial Unicode MS" w:hAnsi="Arial" w:cs="Arial"/>
                <w:sz w:val="22"/>
                <w:szCs w:val="22"/>
              </w:rPr>
              <w:t>Jo Fitzpatrick /Mairi Ferris</w:t>
            </w:r>
          </w:p>
        </w:tc>
        <w:tc>
          <w:tcPr>
            <w:tcW w:w="1647" w:type="dxa"/>
            <w:tcBorders>
              <w:top w:val="single" w:sz="4" w:space="0" w:color="auto"/>
              <w:left w:val="single" w:sz="4" w:space="0" w:color="auto"/>
              <w:bottom w:val="single" w:sz="4" w:space="0" w:color="auto"/>
              <w:right w:val="single" w:sz="4" w:space="0" w:color="auto"/>
            </w:tcBorders>
          </w:tcPr>
          <w:p w14:paraId="6C6FDCD0" w14:textId="0FF79C30" w:rsidR="00766701" w:rsidRPr="00EA6BA8" w:rsidRDefault="00445A14" w:rsidP="00F9486B">
            <w:pPr>
              <w:spacing w:before="4"/>
              <w:rPr>
                <w:rFonts w:ascii="Arial" w:eastAsia="Arial Unicode MS" w:hAnsi="Arial" w:cs="Arial"/>
                <w:sz w:val="22"/>
                <w:szCs w:val="22"/>
              </w:rPr>
            </w:pPr>
            <w:r>
              <w:rPr>
                <w:rFonts w:ascii="Arial" w:eastAsia="Arial Unicode MS" w:hAnsi="Arial" w:cs="Arial"/>
                <w:sz w:val="22"/>
                <w:szCs w:val="22"/>
              </w:rPr>
              <w:t xml:space="preserve">Term 2 </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A770915" w14:textId="04118E3E" w:rsidR="00766701" w:rsidRPr="00EA6BA8" w:rsidRDefault="00DF021C" w:rsidP="00F9486B">
            <w:pPr>
              <w:spacing w:before="4"/>
              <w:rPr>
                <w:rFonts w:ascii="Arial" w:hAnsi="Arial" w:cs="Arial"/>
                <w:sz w:val="22"/>
                <w:szCs w:val="22"/>
              </w:rPr>
            </w:pPr>
            <w:r>
              <w:rPr>
                <w:rFonts w:cs="AMAEL H+ Avant Garde ITC by BT"/>
                <w:color w:val="000000"/>
                <w:sz w:val="26"/>
                <w:szCs w:val="26"/>
              </w:rPr>
              <w:t>Rich real -life O</w:t>
            </w:r>
            <w:r w:rsidR="00276532">
              <w:rPr>
                <w:rFonts w:cs="AMAEL H+ Avant Garde ITC by BT"/>
                <w:color w:val="000000"/>
                <w:sz w:val="26"/>
                <w:szCs w:val="26"/>
              </w:rPr>
              <w:t>pportunities for all learners to engage with</w:t>
            </w:r>
            <w:r>
              <w:rPr>
                <w:rFonts w:cs="AMAEL H+ Avant Garde ITC by BT"/>
                <w:color w:val="000000"/>
                <w:sz w:val="26"/>
                <w:szCs w:val="26"/>
              </w:rPr>
              <w:t xml:space="preserve"> Glasgow’s </w:t>
            </w:r>
            <w:r w:rsidR="00276532">
              <w:rPr>
                <w:rFonts w:cs="AMAEL H+ Avant Garde ITC by BT"/>
                <w:color w:val="000000"/>
                <w:sz w:val="26"/>
                <w:szCs w:val="26"/>
              </w:rPr>
              <w:t>heritage, its people, its outdoor spaces and its facilities, beyond the walls of the playroom.</w:t>
            </w:r>
            <w:r>
              <w:rPr>
                <w:rFonts w:cs="AMAEL H+ Avant Garde ITC by BT"/>
                <w:color w:val="000000"/>
                <w:sz w:val="26"/>
                <w:szCs w:val="26"/>
              </w:rPr>
              <w:t xml:space="preserve"> A rich outdoor environment that has been developed in consultation with children and Parents.</w:t>
            </w:r>
          </w:p>
        </w:tc>
      </w:tr>
      <w:tr w:rsidR="00766701" w:rsidRPr="00EA6BA8" w14:paraId="0F1EF7B7" w14:textId="77777777" w:rsidTr="00F9486B">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B37B711" w14:textId="32D61A6F" w:rsidR="00766701" w:rsidRDefault="00EA1A14" w:rsidP="00F9486B">
            <w:pPr>
              <w:spacing w:before="4"/>
              <w:rPr>
                <w:rFonts w:ascii="Arial" w:hAnsi="Arial" w:cs="Arial"/>
                <w:sz w:val="22"/>
                <w:szCs w:val="22"/>
              </w:rPr>
            </w:pPr>
            <w:r>
              <w:rPr>
                <w:rFonts w:ascii="Arial" w:hAnsi="Arial" w:cs="Arial"/>
                <w:sz w:val="22"/>
                <w:szCs w:val="22"/>
              </w:rPr>
              <w:t xml:space="preserve">Outdoor Garden </w:t>
            </w:r>
            <w:r w:rsidR="00445A14">
              <w:rPr>
                <w:rFonts w:ascii="Arial" w:hAnsi="Arial" w:cs="Arial"/>
                <w:sz w:val="22"/>
                <w:szCs w:val="22"/>
              </w:rPr>
              <w:t xml:space="preserve">/Mindfulness embedded </w:t>
            </w:r>
          </w:p>
          <w:p w14:paraId="5AC0E0AD" w14:textId="1318A0FD" w:rsidR="00445A14" w:rsidRDefault="00445A14" w:rsidP="00F9486B">
            <w:pPr>
              <w:spacing w:before="4"/>
              <w:rPr>
                <w:rFonts w:ascii="Arial" w:hAnsi="Arial" w:cs="Arial"/>
                <w:sz w:val="22"/>
                <w:szCs w:val="22"/>
              </w:rPr>
            </w:pPr>
            <w:r>
              <w:rPr>
                <w:rFonts w:ascii="Arial" w:hAnsi="Arial" w:cs="Arial"/>
                <w:sz w:val="22"/>
                <w:szCs w:val="22"/>
              </w:rPr>
              <w:t xml:space="preserve">Resources used daily and gardening group re established </w:t>
            </w:r>
          </w:p>
          <w:p w14:paraId="1376D494" w14:textId="77777777" w:rsidR="00766701" w:rsidRPr="00EA6BA8" w:rsidRDefault="00766701" w:rsidP="00F9486B">
            <w:pPr>
              <w:spacing w:before="4"/>
              <w:rPr>
                <w:rFonts w:ascii="Arial" w:hAnsi="Arial" w:cs="Arial"/>
                <w:sz w:val="22"/>
                <w:szCs w:val="22"/>
              </w:rPr>
            </w:pPr>
          </w:p>
        </w:tc>
        <w:tc>
          <w:tcPr>
            <w:tcW w:w="2633" w:type="dxa"/>
            <w:tcBorders>
              <w:top w:val="single" w:sz="4" w:space="0" w:color="auto"/>
              <w:left w:val="single" w:sz="4" w:space="0" w:color="auto"/>
              <w:bottom w:val="single" w:sz="4" w:space="0" w:color="auto"/>
              <w:right w:val="single" w:sz="4" w:space="0" w:color="auto"/>
            </w:tcBorders>
          </w:tcPr>
          <w:p w14:paraId="587820ED" w14:textId="77777777" w:rsidR="00766701" w:rsidRDefault="00445A14" w:rsidP="00F9486B">
            <w:pPr>
              <w:spacing w:before="4"/>
              <w:rPr>
                <w:rFonts w:ascii="Arial" w:eastAsia="Arial Unicode MS" w:hAnsi="Arial" w:cs="Arial"/>
                <w:sz w:val="22"/>
                <w:szCs w:val="22"/>
              </w:rPr>
            </w:pPr>
            <w:r>
              <w:rPr>
                <w:rFonts w:ascii="Arial" w:eastAsia="Arial Unicode MS" w:hAnsi="Arial" w:cs="Arial"/>
                <w:sz w:val="22"/>
                <w:szCs w:val="22"/>
              </w:rPr>
              <w:t xml:space="preserve"> Sarah /Courtney /</w:t>
            </w:r>
          </w:p>
          <w:p w14:paraId="50C5FD98" w14:textId="6B4B418A" w:rsidR="00445A14" w:rsidRPr="00EA6BA8" w:rsidRDefault="00445A14" w:rsidP="00F9486B">
            <w:pPr>
              <w:spacing w:before="4"/>
              <w:rPr>
                <w:rFonts w:ascii="Arial" w:eastAsia="Arial Unicode MS" w:hAnsi="Arial" w:cs="Arial"/>
                <w:sz w:val="22"/>
                <w:szCs w:val="22"/>
              </w:rPr>
            </w:pPr>
            <w:r>
              <w:rPr>
                <w:rFonts w:ascii="Arial" w:eastAsia="Arial Unicode MS" w:hAnsi="Arial" w:cs="Arial"/>
                <w:sz w:val="22"/>
                <w:szCs w:val="22"/>
              </w:rPr>
              <w:t xml:space="preserve">Thrive Outdoors </w:t>
            </w:r>
          </w:p>
        </w:tc>
        <w:tc>
          <w:tcPr>
            <w:tcW w:w="1647" w:type="dxa"/>
            <w:tcBorders>
              <w:top w:val="single" w:sz="4" w:space="0" w:color="auto"/>
              <w:left w:val="single" w:sz="4" w:space="0" w:color="auto"/>
              <w:bottom w:val="single" w:sz="4" w:space="0" w:color="auto"/>
              <w:right w:val="single" w:sz="4" w:space="0" w:color="auto"/>
            </w:tcBorders>
          </w:tcPr>
          <w:p w14:paraId="569E832A" w14:textId="289A09F4" w:rsidR="00766701" w:rsidRPr="00EA6BA8" w:rsidRDefault="00445A14" w:rsidP="00F9486B">
            <w:pPr>
              <w:spacing w:before="4"/>
              <w:rPr>
                <w:rFonts w:ascii="Arial" w:eastAsia="Arial Unicode MS" w:hAnsi="Arial" w:cs="Arial"/>
                <w:sz w:val="22"/>
                <w:szCs w:val="22"/>
              </w:rPr>
            </w:pPr>
            <w:r>
              <w:rPr>
                <w:rFonts w:ascii="Arial" w:eastAsia="Arial Unicode MS" w:hAnsi="Arial" w:cs="Arial"/>
                <w:sz w:val="22"/>
                <w:szCs w:val="22"/>
              </w:rPr>
              <w:t xml:space="preserve">Term 1 </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6A7EC07" w14:textId="77777777" w:rsidR="00766701" w:rsidRDefault="00445A14" w:rsidP="00F9486B">
            <w:pPr>
              <w:spacing w:before="4"/>
              <w:rPr>
                <w:rFonts w:ascii="Arial" w:hAnsi="Arial" w:cs="Arial"/>
                <w:sz w:val="22"/>
                <w:szCs w:val="22"/>
              </w:rPr>
            </w:pPr>
            <w:r>
              <w:rPr>
                <w:rFonts w:ascii="Arial" w:hAnsi="Arial" w:cs="Arial"/>
                <w:sz w:val="22"/>
                <w:szCs w:val="22"/>
              </w:rPr>
              <w:t xml:space="preserve">Children are making connections and understand how food is grown and the process. </w:t>
            </w:r>
          </w:p>
          <w:p w14:paraId="1A1ABF06" w14:textId="23857771" w:rsidR="00445A14" w:rsidRPr="00EA6BA8" w:rsidRDefault="00445A14" w:rsidP="00F9486B">
            <w:pPr>
              <w:spacing w:before="4"/>
              <w:rPr>
                <w:rFonts w:ascii="Arial" w:hAnsi="Arial" w:cs="Arial"/>
                <w:sz w:val="22"/>
                <w:szCs w:val="22"/>
              </w:rPr>
            </w:pPr>
            <w:r>
              <w:rPr>
                <w:rFonts w:ascii="Arial" w:hAnsi="Arial" w:cs="Arial"/>
                <w:sz w:val="22"/>
                <w:szCs w:val="22"/>
              </w:rPr>
              <w:t>Children are able to have space and regulate /children can understand emotions and express themselves while exploring their rights and being consulted.</w:t>
            </w:r>
          </w:p>
        </w:tc>
      </w:tr>
      <w:tr w:rsidR="00766701" w:rsidRPr="00EA6BA8" w14:paraId="179D7E3E" w14:textId="77777777" w:rsidTr="00F9486B">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211D33D" w14:textId="77777777" w:rsidR="00766701" w:rsidRDefault="00766701" w:rsidP="00F9486B">
            <w:pPr>
              <w:spacing w:before="4"/>
              <w:rPr>
                <w:rFonts w:ascii="Arial" w:hAnsi="Arial" w:cs="Arial"/>
                <w:sz w:val="22"/>
                <w:szCs w:val="22"/>
              </w:rPr>
            </w:pPr>
          </w:p>
          <w:p w14:paraId="70E1A7FE" w14:textId="77777777" w:rsidR="00766701" w:rsidRPr="00EA6BA8" w:rsidRDefault="00766701" w:rsidP="00F9486B">
            <w:pPr>
              <w:spacing w:before="4"/>
              <w:rPr>
                <w:rFonts w:ascii="Arial" w:hAnsi="Arial" w:cs="Arial"/>
                <w:sz w:val="22"/>
                <w:szCs w:val="22"/>
              </w:rPr>
            </w:pPr>
          </w:p>
        </w:tc>
        <w:tc>
          <w:tcPr>
            <w:tcW w:w="2633" w:type="dxa"/>
            <w:tcBorders>
              <w:top w:val="single" w:sz="4" w:space="0" w:color="auto"/>
              <w:left w:val="single" w:sz="4" w:space="0" w:color="auto"/>
              <w:bottom w:val="single" w:sz="4" w:space="0" w:color="auto"/>
              <w:right w:val="single" w:sz="4" w:space="0" w:color="auto"/>
            </w:tcBorders>
          </w:tcPr>
          <w:p w14:paraId="693366F8" w14:textId="24251DCF" w:rsidR="00092601" w:rsidRDefault="00092601" w:rsidP="00A0379D">
            <w:pPr>
              <w:pStyle w:val="NoSpacing"/>
              <w:jc w:val="center"/>
              <w:rPr>
                <w:rFonts w:ascii="Comic Sans MS" w:eastAsia="MS Gothic" w:hAnsi="Comic Sans MS" w:cs="Arial"/>
                <w:b/>
                <w:color w:val="000000" w:themeColor="text1"/>
                <w:sz w:val="16"/>
                <w:szCs w:val="16"/>
              </w:rPr>
            </w:pPr>
            <w:r>
              <w:rPr>
                <w:rFonts w:ascii="Comic Sans MS" w:eastAsia="MS Gothic" w:hAnsi="Comic Sans MS" w:cs="Arial"/>
                <w:b/>
                <w:color w:val="000000" w:themeColor="text1"/>
                <w:sz w:val="16"/>
                <w:szCs w:val="16"/>
              </w:rPr>
              <w:t>Brittany</w:t>
            </w:r>
          </w:p>
          <w:p w14:paraId="7402232A" w14:textId="77777777" w:rsidR="00092601" w:rsidRDefault="00092601" w:rsidP="00092601">
            <w:pPr>
              <w:pStyle w:val="NoSpacing"/>
              <w:jc w:val="center"/>
              <w:rPr>
                <w:rFonts w:ascii="Comic Sans MS" w:eastAsia="MS Gothic" w:hAnsi="Comic Sans MS" w:cs="Arial"/>
                <w:b/>
                <w:color w:val="000000" w:themeColor="text1"/>
                <w:sz w:val="16"/>
                <w:szCs w:val="16"/>
              </w:rPr>
            </w:pPr>
            <w:r>
              <w:rPr>
                <w:rFonts w:ascii="Comic Sans MS" w:eastAsia="MS Gothic" w:hAnsi="Comic Sans MS" w:cs="Arial"/>
                <w:b/>
                <w:color w:val="000000" w:themeColor="text1"/>
                <w:sz w:val="16"/>
                <w:szCs w:val="16"/>
              </w:rPr>
              <w:t>Salma</w:t>
            </w:r>
          </w:p>
          <w:p w14:paraId="12463762" w14:textId="77777777" w:rsidR="00092601" w:rsidRDefault="00092601" w:rsidP="00092601">
            <w:pPr>
              <w:pStyle w:val="NoSpacing"/>
              <w:jc w:val="center"/>
              <w:rPr>
                <w:rFonts w:ascii="Comic Sans MS" w:hAnsi="Comic Sans MS" w:cs="Arial"/>
                <w:b/>
                <w:color w:val="000000" w:themeColor="text1"/>
                <w:sz w:val="16"/>
                <w:szCs w:val="16"/>
              </w:rPr>
            </w:pPr>
            <w:r>
              <w:rPr>
                <w:rFonts w:ascii="Comic Sans MS" w:eastAsia="MS Gothic" w:hAnsi="Comic Sans MS" w:cs="Arial"/>
                <w:b/>
                <w:color w:val="000000" w:themeColor="text1"/>
                <w:sz w:val="16"/>
                <w:szCs w:val="16"/>
              </w:rPr>
              <w:t>Shameem</w:t>
            </w:r>
          </w:p>
          <w:p w14:paraId="56728FC4" w14:textId="77777777" w:rsidR="00445A14" w:rsidRDefault="00092601" w:rsidP="00445A14">
            <w:pPr>
              <w:pStyle w:val="NoSpacing"/>
              <w:jc w:val="center"/>
              <w:rPr>
                <w:rFonts w:ascii="Comic Sans MS" w:hAnsi="Comic Sans MS" w:cs="Arial"/>
                <w:b/>
                <w:color w:val="000000" w:themeColor="text1"/>
                <w:sz w:val="16"/>
                <w:szCs w:val="16"/>
              </w:rPr>
            </w:pPr>
            <w:r>
              <w:rPr>
                <w:rFonts w:ascii="Comic Sans MS" w:hAnsi="Comic Sans MS" w:cs="Arial"/>
                <w:b/>
                <w:color w:val="000000" w:themeColor="text1"/>
                <w:sz w:val="16"/>
                <w:szCs w:val="16"/>
              </w:rPr>
              <w:t>Courtney</w:t>
            </w:r>
            <w:r w:rsidR="00445A14">
              <w:rPr>
                <w:rFonts w:ascii="Comic Sans MS" w:hAnsi="Comic Sans MS" w:cs="Arial"/>
                <w:b/>
                <w:color w:val="000000" w:themeColor="text1"/>
                <w:sz w:val="16"/>
                <w:szCs w:val="16"/>
              </w:rPr>
              <w:t xml:space="preserve"> </w:t>
            </w:r>
          </w:p>
          <w:p w14:paraId="01C311F4" w14:textId="77777777" w:rsidR="00445A14" w:rsidRDefault="00445A14" w:rsidP="00445A14">
            <w:pPr>
              <w:pStyle w:val="NoSpacing"/>
              <w:jc w:val="center"/>
              <w:rPr>
                <w:rFonts w:ascii="Comic Sans MS" w:hAnsi="Comic Sans MS" w:cs="Arial"/>
                <w:b/>
                <w:color w:val="000000" w:themeColor="text1"/>
                <w:sz w:val="16"/>
                <w:szCs w:val="16"/>
              </w:rPr>
            </w:pPr>
            <w:r>
              <w:rPr>
                <w:rFonts w:ascii="Comic Sans MS" w:hAnsi="Comic Sans MS" w:cs="Arial"/>
                <w:b/>
                <w:color w:val="000000" w:themeColor="text1"/>
                <w:sz w:val="16"/>
                <w:szCs w:val="16"/>
              </w:rPr>
              <w:t>Sarah</w:t>
            </w:r>
          </w:p>
          <w:p w14:paraId="7F033AA2" w14:textId="630CEBE8" w:rsidR="00A0379D" w:rsidRDefault="00092601" w:rsidP="00445A14">
            <w:pPr>
              <w:pStyle w:val="NoSpacing"/>
              <w:jc w:val="center"/>
              <w:rPr>
                <w:rFonts w:ascii="Comic Sans MS" w:hAnsi="Comic Sans MS" w:cs="Arial"/>
                <w:b/>
                <w:color w:val="000000" w:themeColor="text1"/>
                <w:sz w:val="16"/>
                <w:szCs w:val="16"/>
              </w:rPr>
            </w:pPr>
            <w:r>
              <w:rPr>
                <w:rFonts w:ascii="Comic Sans MS" w:hAnsi="Comic Sans MS" w:cs="Arial"/>
                <w:b/>
                <w:color w:val="000000" w:themeColor="text1"/>
                <w:sz w:val="16"/>
                <w:szCs w:val="16"/>
              </w:rPr>
              <w:t>Fiona TL</w:t>
            </w:r>
          </w:p>
          <w:p w14:paraId="68C3A3F7" w14:textId="4093BE95" w:rsidR="00A0379D" w:rsidRDefault="00A0379D" w:rsidP="00A0379D">
            <w:pPr>
              <w:pStyle w:val="NoSpacing"/>
              <w:jc w:val="center"/>
              <w:rPr>
                <w:rFonts w:ascii="Comic Sans MS" w:eastAsia="MS Gothic" w:hAnsi="Comic Sans MS" w:cs="Arial"/>
                <w:b/>
                <w:color w:val="000000" w:themeColor="text1"/>
                <w:sz w:val="16"/>
                <w:szCs w:val="16"/>
              </w:rPr>
            </w:pPr>
            <w:r>
              <w:rPr>
                <w:rFonts w:ascii="Comic Sans MS" w:eastAsia="MS Gothic" w:hAnsi="Comic Sans MS" w:cs="Arial"/>
                <w:b/>
                <w:color w:val="000000" w:themeColor="text1"/>
                <w:sz w:val="16"/>
                <w:szCs w:val="16"/>
              </w:rPr>
              <w:t xml:space="preserve"> Kim</w:t>
            </w:r>
          </w:p>
          <w:p w14:paraId="5DC4C7EF" w14:textId="26A7D74F" w:rsidR="00092601" w:rsidRDefault="00092601" w:rsidP="00092601">
            <w:pPr>
              <w:pStyle w:val="NoSpacing"/>
              <w:jc w:val="center"/>
              <w:rPr>
                <w:rFonts w:ascii="Comic Sans MS" w:hAnsi="Comic Sans MS" w:cs="Arial"/>
                <w:b/>
                <w:color w:val="000000" w:themeColor="text1"/>
                <w:sz w:val="16"/>
                <w:szCs w:val="16"/>
              </w:rPr>
            </w:pPr>
          </w:p>
          <w:p w14:paraId="0FFBA793" w14:textId="77777777" w:rsidR="00A0379D" w:rsidRDefault="00A0379D" w:rsidP="00092601">
            <w:pPr>
              <w:pStyle w:val="NoSpacing"/>
              <w:jc w:val="center"/>
              <w:rPr>
                <w:rFonts w:ascii="Comic Sans MS" w:hAnsi="Comic Sans MS" w:cs="Arial"/>
                <w:b/>
                <w:color w:val="000000" w:themeColor="text1"/>
                <w:sz w:val="16"/>
                <w:szCs w:val="16"/>
              </w:rPr>
            </w:pPr>
          </w:p>
          <w:p w14:paraId="1BF6BD80" w14:textId="77777777" w:rsidR="00766701" w:rsidRPr="00EA6BA8" w:rsidRDefault="00766701" w:rsidP="00F9486B">
            <w:pPr>
              <w:spacing w:before="4"/>
              <w:rPr>
                <w:rFonts w:ascii="Arial" w:eastAsia="Arial Unicode MS" w:hAnsi="Arial" w:cs="Arial"/>
                <w:sz w:val="22"/>
                <w:szCs w:val="22"/>
              </w:rPr>
            </w:pPr>
          </w:p>
        </w:tc>
        <w:tc>
          <w:tcPr>
            <w:tcW w:w="1647" w:type="dxa"/>
            <w:tcBorders>
              <w:top w:val="single" w:sz="4" w:space="0" w:color="auto"/>
              <w:left w:val="single" w:sz="4" w:space="0" w:color="auto"/>
              <w:bottom w:val="single" w:sz="4" w:space="0" w:color="auto"/>
              <w:right w:val="single" w:sz="4" w:space="0" w:color="auto"/>
            </w:tcBorders>
          </w:tcPr>
          <w:p w14:paraId="63D0A5A6" w14:textId="77777777" w:rsidR="00766701" w:rsidRPr="00EA6BA8" w:rsidRDefault="00766701" w:rsidP="00F9486B">
            <w:pPr>
              <w:spacing w:before="4"/>
              <w:rPr>
                <w:rFonts w:ascii="Arial" w:eastAsia="Arial Unicode MS" w:hAnsi="Arial" w:cs="Arial"/>
                <w:sz w:val="22"/>
                <w:szCs w:val="22"/>
              </w:rPr>
            </w:pP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66FBC73" w14:textId="77777777" w:rsidR="00766701" w:rsidRPr="00EA6BA8" w:rsidRDefault="00766701" w:rsidP="00F9486B">
            <w:pPr>
              <w:spacing w:before="4"/>
              <w:rPr>
                <w:rFonts w:ascii="Arial" w:hAnsi="Arial" w:cs="Arial"/>
                <w:sz w:val="22"/>
                <w:szCs w:val="22"/>
              </w:rPr>
            </w:pPr>
          </w:p>
        </w:tc>
      </w:tr>
    </w:tbl>
    <w:p w14:paraId="1000CAAC" w14:textId="77777777" w:rsidR="00766701" w:rsidRDefault="00766701" w:rsidP="00766701">
      <w:pPr>
        <w:rPr>
          <w:rFonts w:ascii="Arial" w:hAnsi="Arial" w:cs="Arial"/>
          <w:sz w:val="22"/>
          <w:szCs w:val="22"/>
        </w:rPr>
      </w:pPr>
    </w:p>
    <w:p w14:paraId="096BDA2A" w14:textId="77777777" w:rsidR="00766701" w:rsidRDefault="00766701" w:rsidP="00766701">
      <w:pPr>
        <w:rPr>
          <w:rFonts w:ascii="Arial" w:hAnsi="Arial" w:cs="Arial"/>
          <w:sz w:val="22"/>
          <w:szCs w:val="22"/>
        </w:rPr>
      </w:pPr>
    </w:p>
    <w:tbl>
      <w:tblPr>
        <w:tblW w:w="15292"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2"/>
      </w:tblGrid>
      <w:tr w:rsidR="00766701" w:rsidRPr="007E0D88" w14:paraId="4DBB328A" w14:textId="77777777" w:rsidTr="00F9486B">
        <w:trPr>
          <w:trHeight w:val="511"/>
        </w:trPr>
        <w:tc>
          <w:tcPr>
            <w:tcW w:w="15292" w:type="dxa"/>
            <w:shd w:val="clear" w:color="auto" w:fill="B3B3B3"/>
          </w:tcPr>
          <w:p w14:paraId="099D4126" w14:textId="77777777" w:rsidR="00766701" w:rsidRDefault="00766701" w:rsidP="00F9486B">
            <w:pPr>
              <w:jc w:val="center"/>
              <w:rPr>
                <w:rFonts w:ascii="Arial" w:hAnsi="Arial" w:cs="Arial"/>
                <w:b/>
                <w:bCs/>
                <w:sz w:val="22"/>
                <w:szCs w:val="22"/>
              </w:rPr>
            </w:pPr>
            <w:r>
              <w:rPr>
                <w:rFonts w:ascii="Arial" w:hAnsi="Arial" w:cs="Arial"/>
                <w:b/>
                <w:bCs/>
                <w:sz w:val="22"/>
                <w:szCs w:val="22"/>
              </w:rPr>
              <w:t>Looking Forwards - Next Steps</w:t>
            </w:r>
          </w:p>
          <w:p w14:paraId="70D8F1A5" w14:textId="77777777" w:rsidR="00766701" w:rsidRPr="007E0D88" w:rsidRDefault="00766701" w:rsidP="00F9486B">
            <w:pPr>
              <w:jc w:val="center"/>
              <w:rPr>
                <w:rFonts w:ascii="Arial" w:hAnsi="Arial" w:cs="Arial"/>
                <w:b/>
                <w:sz w:val="22"/>
                <w:szCs w:val="22"/>
              </w:rPr>
            </w:pPr>
            <w:r>
              <w:rPr>
                <w:rFonts w:ascii="Arial" w:hAnsi="Arial" w:cs="Arial"/>
                <w:b/>
                <w:sz w:val="22"/>
                <w:szCs w:val="22"/>
              </w:rPr>
              <w:t>(Not to be completed until priority achieved)</w:t>
            </w:r>
          </w:p>
        </w:tc>
      </w:tr>
      <w:tr w:rsidR="00766701" w:rsidRPr="007E0D88" w14:paraId="4031EC82" w14:textId="77777777" w:rsidTr="00F9486B">
        <w:trPr>
          <w:trHeight w:val="752"/>
        </w:trPr>
        <w:tc>
          <w:tcPr>
            <w:tcW w:w="15292" w:type="dxa"/>
            <w:shd w:val="clear" w:color="auto" w:fill="auto"/>
          </w:tcPr>
          <w:p w14:paraId="218EABAE" w14:textId="77777777" w:rsidR="00766701" w:rsidRPr="007E0D88" w:rsidRDefault="00766701" w:rsidP="00F9486B">
            <w:pPr>
              <w:rPr>
                <w:rFonts w:ascii="Arial" w:hAnsi="Arial" w:cs="Arial"/>
                <w:sz w:val="22"/>
                <w:szCs w:val="22"/>
              </w:rPr>
            </w:pPr>
          </w:p>
          <w:p w14:paraId="795CF9FD" w14:textId="77777777" w:rsidR="00766701" w:rsidRPr="007E0D88" w:rsidRDefault="00766701" w:rsidP="00F9486B">
            <w:pPr>
              <w:rPr>
                <w:rFonts w:ascii="Arial" w:hAnsi="Arial" w:cs="Arial"/>
                <w:sz w:val="22"/>
                <w:szCs w:val="22"/>
              </w:rPr>
            </w:pPr>
          </w:p>
          <w:p w14:paraId="7EEF5F8F" w14:textId="77777777" w:rsidR="00766701" w:rsidRPr="007E0D88" w:rsidRDefault="00766701" w:rsidP="00F9486B">
            <w:pPr>
              <w:rPr>
                <w:rFonts w:ascii="Arial" w:hAnsi="Arial" w:cs="Arial"/>
                <w:sz w:val="22"/>
                <w:szCs w:val="22"/>
              </w:rPr>
            </w:pPr>
          </w:p>
        </w:tc>
      </w:tr>
    </w:tbl>
    <w:p w14:paraId="564AFEEF" w14:textId="77777777" w:rsidR="00766701" w:rsidRDefault="00766701" w:rsidP="00766701">
      <w:pPr>
        <w:rPr>
          <w:rFonts w:ascii="Arial" w:hAnsi="Arial" w:cs="Arial"/>
          <w:sz w:val="22"/>
          <w:szCs w:val="22"/>
        </w:rPr>
      </w:pPr>
    </w:p>
    <w:p w14:paraId="1622EA26" w14:textId="77777777" w:rsidR="00766701" w:rsidRDefault="00766701" w:rsidP="00766701">
      <w:pPr>
        <w:rPr>
          <w:rFonts w:ascii="Arial" w:hAnsi="Arial" w:cs="Arial"/>
          <w:sz w:val="22"/>
          <w:szCs w:val="22"/>
        </w:rPr>
      </w:pPr>
    </w:p>
    <w:p w14:paraId="7E4E0B23" w14:textId="547D66AE" w:rsidR="00B9326E" w:rsidRDefault="00B9326E" w:rsidP="008B25CC">
      <w:pPr>
        <w:rPr>
          <w:rFonts w:ascii="Arial" w:hAnsi="Arial" w:cs="Arial"/>
          <w:sz w:val="22"/>
          <w:szCs w:val="22"/>
        </w:rPr>
      </w:pPr>
    </w:p>
    <w:p w14:paraId="361290CE" w14:textId="014A03CF" w:rsidR="002162F8" w:rsidRDefault="002162F8" w:rsidP="008B25CC">
      <w:pPr>
        <w:rPr>
          <w:rFonts w:ascii="Arial" w:hAnsi="Arial" w:cs="Arial"/>
          <w:sz w:val="22"/>
          <w:szCs w:val="22"/>
        </w:rPr>
      </w:pPr>
    </w:p>
    <w:p w14:paraId="0F80CEEE" w14:textId="552FDF47" w:rsidR="002162F8" w:rsidRDefault="002162F8" w:rsidP="008B25CC">
      <w:pPr>
        <w:rPr>
          <w:rFonts w:ascii="Arial" w:hAnsi="Arial" w:cs="Arial"/>
          <w:sz w:val="22"/>
          <w:szCs w:val="22"/>
        </w:rPr>
      </w:pPr>
    </w:p>
    <w:p w14:paraId="289589B3" w14:textId="0BD068E1" w:rsidR="00DF021C" w:rsidRDefault="00DF021C" w:rsidP="008B25CC">
      <w:pPr>
        <w:rPr>
          <w:rFonts w:ascii="Arial" w:hAnsi="Arial" w:cs="Arial"/>
          <w:sz w:val="22"/>
          <w:szCs w:val="22"/>
        </w:rPr>
      </w:pPr>
    </w:p>
    <w:p w14:paraId="555432D7" w14:textId="1A2F374D" w:rsidR="00DF021C" w:rsidRDefault="00DF021C" w:rsidP="008B25CC">
      <w:pPr>
        <w:rPr>
          <w:rFonts w:ascii="Arial" w:hAnsi="Arial" w:cs="Arial"/>
          <w:sz w:val="22"/>
          <w:szCs w:val="22"/>
        </w:rPr>
      </w:pPr>
    </w:p>
    <w:p w14:paraId="20694C9B" w14:textId="02ACA2AA" w:rsidR="00DF021C" w:rsidRDefault="00DF021C" w:rsidP="008B25CC">
      <w:pPr>
        <w:rPr>
          <w:rFonts w:ascii="Arial" w:hAnsi="Arial" w:cs="Arial"/>
          <w:sz w:val="22"/>
          <w:szCs w:val="22"/>
        </w:rPr>
      </w:pPr>
    </w:p>
    <w:p w14:paraId="33E90AC2" w14:textId="0E4E7465" w:rsidR="00DF021C" w:rsidRDefault="00DF021C" w:rsidP="008B25CC">
      <w:pPr>
        <w:rPr>
          <w:rFonts w:ascii="Arial" w:hAnsi="Arial" w:cs="Arial"/>
          <w:sz w:val="22"/>
          <w:szCs w:val="22"/>
        </w:rPr>
      </w:pPr>
    </w:p>
    <w:p w14:paraId="72D40ED8" w14:textId="4C4A7199" w:rsidR="00DF021C" w:rsidRDefault="00DF021C" w:rsidP="008B25CC">
      <w:pPr>
        <w:rPr>
          <w:rFonts w:ascii="Arial" w:hAnsi="Arial" w:cs="Arial"/>
          <w:sz w:val="22"/>
          <w:szCs w:val="22"/>
        </w:rPr>
      </w:pPr>
    </w:p>
    <w:p w14:paraId="5EF4E19B" w14:textId="737FEE24" w:rsidR="00DF021C" w:rsidRDefault="00DF021C" w:rsidP="008B25CC">
      <w:pPr>
        <w:rPr>
          <w:rFonts w:ascii="Arial" w:hAnsi="Arial" w:cs="Arial"/>
          <w:sz w:val="22"/>
          <w:szCs w:val="22"/>
        </w:rPr>
      </w:pPr>
    </w:p>
    <w:p w14:paraId="0DDFDE6E" w14:textId="6064E578" w:rsidR="00DF021C" w:rsidRDefault="00DF021C" w:rsidP="008B25CC">
      <w:pPr>
        <w:rPr>
          <w:rFonts w:ascii="Arial" w:hAnsi="Arial" w:cs="Arial"/>
          <w:sz w:val="22"/>
          <w:szCs w:val="22"/>
        </w:rPr>
      </w:pPr>
    </w:p>
    <w:p w14:paraId="19C41FB0" w14:textId="1400566B" w:rsidR="00DF021C" w:rsidRDefault="00DF021C" w:rsidP="008B25CC">
      <w:pPr>
        <w:rPr>
          <w:rFonts w:ascii="Arial" w:hAnsi="Arial" w:cs="Arial"/>
          <w:sz w:val="22"/>
          <w:szCs w:val="22"/>
        </w:rPr>
      </w:pPr>
    </w:p>
    <w:p w14:paraId="6BFFF22D" w14:textId="54FAA819" w:rsidR="00DF021C" w:rsidRDefault="00DF021C" w:rsidP="008B25CC">
      <w:pPr>
        <w:rPr>
          <w:rFonts w:ascii="Arial" w:hAnsi="Arial" w:cs="Arial"/>
          <w:sz w:val="22"/>
          <w:szCs w:val="22"/>
        </w:rPr>
      </w:pPr>
    </w:p>
    <w:p w14:paraId="2F0FBBBF" w14:textId="09A2611C" w:rsidR="00DF021C" w:rsidRDefault="00DF021C" w:rsidP="008B25CC">
      <w:pPr>
        <w:rPr>
          <w:rFonts w:ascii="Arial" w:hAnsi="Arial" w:cs="Arial"/>
          <w:sz w:val="22"/>
          <w:szCs w:val="22"/>
        </w:rPr>
      </w:pPr>
    </w:p>
    <w:p w14:paraId="35743707" w14:textId="466FE8CD" w:rsidR="00DF021C" w:rsidRDefault="00DF021C" w:rsidP="008B25CC">
      <w:pPr>
        <w:rPr>
          <w:rFonts w:ascii="Arial" w:hAnsi="Arial" w:cs="Arial"/>
          <w:sz w:val="22"/>
          <w:szCs w:val="22"/>
        </w:rPr>
      </w:pPr>
    </w:p>
    <w:p w14:paraId="4E42D178" w14:textId="746ACFFE" w:rsidR="00DF021C" w:rsidRDefault="00DF021C" w:rsidP="008B25CC">
      <w:pPr>
        <w:rPr>
          <w:rFonts w:ascii="Arial" w:hAnsi="Arial" w:cs="Arial"/>
          <w:sz w:val="22"/>
          <w:szCs w:val="22"/>
        </w:rPr>
      </w:pPr>
    </w:p>
    <w:p w14:paraId="40BA3697" w14:textId="42CD0750" w:rsidR="00DF021C" w:rsidRDefault="00DF021C" w:rsidP="008B25CC">
      <w:pPr>
        <w:rPr>
          <w:rFonts w:ascii="Arial" w:hAnsi="Arial" w:cs="Arial"/>
          <w:sz w:val="22"/>
          <w:szCs w:val="22"/>
        </w:rPr>
      </w:pPr>
    </w:p>
    <w:p w14:paraId="4E9E5457" w14:textId="2B166400" w:rsidR="00DF021C" w:rsidRDefault="00DF021C" w:rsidP="008B25CC">
      <w:pPr>
        <w:rPr>
          <w:rFonts w:ascii="Arial" w:hAnsi="Arial" w:cs="Arial"/>
          <w:sz w:val="22"/>
          <w:szCs w:val="22"/>
        </w:rPr>
      </w:pPr>
    </w:p>
    <w:p w14:paraId="1507180A" w14:textId="4C31E869" w:rsidR="00DF021C" w:rsidRDefault="00DF021C" w:rsidP="008B25CC">
      <w:pPr>
        <w:rPr>
          <w:rFonts w:ascii="Arial" w:hAnsi="Arial" w:cs="Arial"/>
          <w:sz w:val="22"/>
          <w:szCs w:val="22"/>
        </w:rPr>
      </w:pPr>
    </w:p>
    <w:p w14:paraId="31ADE780" w14:textId="7C4B5492" w:rsidR="00DF021C" w:rsidRDefault="00DF021C" w:rsidP="008B25CC">
      <w:pPr>
        <w:rPr>
          <w:rFonts w:ascii="Arial" w:hAnsi="Arial" w:cs="Arial"/>
          <w:sz w:val="22"/>
          <w:szCs w:val="22"/>
        </w:rPr>
      </w:pPr>
    </w:p>
    <w:p w14:paraId="70F870ED" w14:textId="06113919" w:rsidR="00445A14" w:rsidRDefault="00445A14" w:rsidP="008B25CC">
      <w:pPr>
        <w:rPr>
          <w:rFonts w:ascii="Arial" w:hAnsi="Arial" w:cs="Arial"/>
          <w:sz w:val="22"/>
          <w:szCs w:val="22"/>
        </w:rPr>
      </w:pPr>
    </w:p>
    <w:p w14:paraId="5DC83771" w14:textId="6503CF34" w:rsidR="00445A14" w:rsidRDefault="00445A14" w:rsidP="008B25CC">
      <w:pPr>
        <w:rPr>
          <w:rFonts w:ascii="Arial" w:hAnsi="Arial" w:cs="Arial"/>
          <w:sz w:val="22"/>
          <w:szCs w:val="22"/>
        </w:rPr>
      </w:pPr>
    </w:p>
    <w:p w14:paraId="5E30DFF8" w14:textId="140D2462" w:rsidR="00445A14" w:rsidRDefault="00445A14" w:rsidP="008B25CC">
      <w:pPr>
        <w:rPr>
          <w:rFonts w:ascii="Arial" w:hAnsi="Arial" w:cs="Arial"/>
          <w:sz w:val="22"/>
          <w:szCs w:val="22"/>
        </w:rPr>
      </w:pPr>
    </w:p>
    <w:p w14:paraId="57397DAB" w14:textId="5397008E" w:rsidR="00445A14" w:rsidRDefault="00445A14" w:rsidP="008B25CC">
      <w:pPr>
        <w:rPr>
          <w:rFonts w:ascii="Arial" w:hAnsi="Arial" w:cs="Arial"/>
          <w:sz w:val="22"/>
          <w:szCs w:val="22"/>
        </w:rPr>
      </w:pPr>
    </w:p>
    <w:p w14:paraId="62FD35F4" w14:textId="270BC0D6" w:rsidR="00445A14" w:rsidRDefault="00445A14" w:rsidP="008B25CC">
      <w:pPr>
        <w:rPr>
          <w:rFonts w:ascii="Arial" w:hAnsi="Arial" w:cs="Arial"/>
          <w:sz w:val="22"/>
          <w:szCs w:val="22"/>
        </w:rPr>
      </w:pPr>
    </w:p>
    <w:p w14:paraId="08F19A80" w14:textId="37C0E24A" w:rsidR="00445A14" w:rsidRDefault="00445A14" w:rsidP="008B25CC">
      <w:pPr>
        <w:rPr>
          <w:rFonts w:ascii="Arial" w:hAnsi="Arial" w:cs="Arial"/>
          <w:sz w:val="22"/>
          <w:szCs w:val="22"/>
        </w:rPr>
      </w:pPr>
    </w:p>
    <w:p w14:paraId="7DB5F6CA" w14:textId="48C98F48" w:rsidR="00445A14" w:rsidRDefault="00445A14" w:rsidP="008B25CC">
      <w:pPr>
        <w:rPr>
          <w:rFonts w:ascii="Arial" w:hAnsi="Arial" w:cs="Arial"/>
          <w:sz w:val="22"/>
          <w:szCs w:val="22"/>
        </w:rPr>
      </w:pPr>
    </w:p>
    <w:p w14:paraId="778A8635" w14:textId="184BA348" w:rsidR="00445A14" w:rsidRDefault="00445A14" w:rsidP="008B25CC">
      <w:pPr>
        <w:rPr>
          <w:rFonts w:ascii="Arial" w:hAnsi="Arial" w:cs="Arial"/>
          <w:sz w:val="22"/>
          <w:szCs w:val="22"/>
        </w:rPr>
      </w:pPr>
    </w:p>
    <w:p w14:paraId="28C3B6BB" w14:textId="7745F8E6" w:rsidR="00445A14" w:rsidRDefault="00445A14" w:rsidP="008B25CC">
      <w:pPr>
        <w:rPr>
          <w:rFonts w:ascii="Arial" w:hAnsi="Arial" w:cs="Arial"/>
          <w:sz w:val="22"/>
          <w:szCs w:val="22"/>
        </w:rPr>
      </w:pPr>
    </w:p>
    <w:p w14:paraId="526A8F02" w14:textId="5CFD1884" w:rsidR="00445A14" w:rsidRDefault="00445A14" w:rsidP="008B25CC">
      <w:pPr>
        <w:rPr>
          <w:rFonts w:ascii="Arial" w:hAnsi="Arial" w:cs="Arial"/>
          <w:sz w:val="22"/>
          <w:szCs w:val="22"/>
        </w:rPr>
      </w:pPr>
    </w:p>
    <w:p w14:paraId="74A26328" w14:textId="14C2E241" w:rsidR="00445A14" w:rsidRDefault="00445A14" w:rsidP="008B25CC">
      <w:pPr>
        <w:rPr>
          <w:rFonts w:ascii="Arial" w:hAnsi="Arial" w:cs="Arial"/>
          <w:sz w:val="22"/>
          <w:szCs w:val="22"/>
        </w:rPr>
      </w:pPr>
    </w:p>
    <w:p w14:paraId="136EA0AC" w14:textId="16169DC9" w:rsidR="00445A14" w:rsidRDefault="00445A14" w:rsidP="008B25CC">
      <w:pPr>
        <w:rPr>
          <w:rFonts w:ascii="Arial" w:hAnsi="Arial" w:cs="Arial"/>
          <w:sz w:val="22"/>
          <w:szCs w:val="22"/>
        </w:rPr>
      </w:pPr>
    </w:p>
    <w:p w14:paraId="7CAFDD71" w14:textId="01CF2573" w:rsidR="00445A14" w:rsidRDefault="00445A14" w:rsidP="008B25CC">
      <w:pPr>
        <w:rPr>
          <w:rFonts w:ascii="Arial" w:hAnsi="Arial" w:cs="Arial"/>
          <w:sz w:val="22"/>
          <w:szCs w:val="22"/>
        </w:rPr>
      </w:pPr>
    </w:p>
    <w:p w14:paraId="02DC67C0" w14:textId="77777777" w:rsidR="00445A14" w:rsidRDefault="00445A14" w:rsidP="008B25CC">
      <w:pPr>
        <w:rPr>
          <w:rFonts w:ascii="Arial" w:hAnsi="Arial" w:cs="Arial"/>
          <w:sz w:val="22"/>
          <w:szCs w:val="22"/>
        </w:rPr>
      </w:pPr>
    </w:p>
    <w:p w14:paraId="1F9D3D4E" w14:textId="77777777" w:rsidR="002162F8" w:rsidRDefault="002162F8" w:rsidP="008B25CC">
      <w:pPr>
        <w:rPr>
          <w:rFonts w:ascii="Arial" w:hAnsi="Arial" w:cs="Arial"/>
          <w:sz w:val="22"/>
          <w:szCs w:val="22"/>
        </w:rPr>
      </w:pPr>
    </w:p>
    <w:tbl>
      <w:tblPr>
        <w:tblW w:w="15074" w:type="dxa"/>
        <w:tblInd w:w="-238" w:type="dxa"/>
        <w:tblCellMar>
          <w:left w:w="0" w:type="dxa"/>
          <w:right w:w="0" w:type="dxa"/>
        </w:tblCellMar>
        <w:tblLook w:val="0000" w:firstRow="0" w:lastRow="0" w:firstColumn="0" w:lastColumn="0" w:noHBand="0" w:noVBand="0"/>
      </w:tblPr>
      <w:tblGrid>
        <w:gridCol w:w="1016"/>
        <w:gridCol w:w="1263"/>
        <w:gridCol w:w="12795"/>
      </w:tblGrid>
      <w:tr w:rsidR="00766701" w:rsidRPr="00EA6BA8" w14:paraId="4E9B76ED" w14:textId="77777777" w:rsidTr="00C131DC">
        <w:trPr>
          <w:trHeight w:val="547"/>
        </w:trPr>
        <w:tc>
          <w:tcPr>
            <w:tcW w:w="1016"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273CDD87" w14:textId="77777777" w:rsidR="00766701" w:rsidRPr="00EA6BA8" w:rsidRDefault="00766701" w:rsidP="00F9486B">
            <w:pPr>
              <w:jc w:val="center"/>
              <w:rPr>
                <w:rFonts w:ascii="Arial" w:eastAsia="Arial Unicode MS" w:hAnsi="Arial" w:cs="Arial"/>
                <w:b/>
                <w:bCs/>
                <w:sz w:val="22"/>
                <w:szCs w:val="22"/>
              </w:rPr>
            </w:pPr>
            <w:r w:rsidRPr="00EA6BA8">
              <w:rPr>
                <w:rFonts w:ascii="Arial" w:hAnsi="Arial" w:cs="Arial"/>
                <w:b/>
                <w:bCs/>
                <w:sz w:val="22"/>
                <w:szCs w:val="22"/>
              </w:rPr>
              <w:lastRenderedPageBreak/>
              <w:t>No.</w:t>
            </w:r>
          </w:p>
        </w:tc>
        <w:tc>
          <w:tcPr>
            <w:tcW w:w="1263"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50B5B68" w14:textId="77777777" w:rsidR="00766701" w:rsidRPr="00EA6BA8" w:rsidRDefault="00766701" w:rsidP="00F9486B">
            <w:pPr>
              <w:jc w:val="center"/>
              <w:rPr>
                <w:rFonts w:ascii="Arial" w:eastAsia="Arial Unicode MS" w:hAnsi="Arial" w:cs="Arial"/>
                <w:b/>
                <w:bCs/>
                <w:sz w:val="22"/>
                <w:szCs w:val="22"/>
              </w:rPr>
            </w:pPr>
            <w:r>
              <w:rPr>
                <w:rFonts w:ascii="Arial" w:hAnsi="Arial" w:cs="Arial"/>
                <w:b/>
                <w:bCs/>
                <w:sz w:val="22"/>
                <w:szCs w:val="22"/>
              </w:rPr>
              <w:t>Quality Indicator</w:t>
            </w:r>
          </w:p>
        </w:tc>
        <w:tc>
          <w:tcPr>
            <w:tcW w:w="12795"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FBE9D0A" w14:textId="77777777" w:rsidR="00766701" w:rsidRPr="00B742A4" w:rsidRDefault="00766701" w:rsidP="00F9486B">
            <w:pPr>
              <w:rPr>
                <w:rFonts w:ascii="Arial" w:eastAsia="Arial Unicode MS" w:hAnsi="Arial" w:cs="Arial"/>
                <w:b/>
                <w:bCs/>
                <w:sz w:val="22"/>
                <w:szCs w:val="22"/>
              </w:rPr>
            </w:pPr>
            <w:r w:rsidRPr="00B9326E">
              <w:rPr>
                <w:b/>
                <w:sz w:val="22"/>
                <w:szCs w:val="22"/>
              </w:rPr>
              <w:t xml:space="preserve"> </w:t>
            </w:r>
            <w:r w:rsidRPr="00B742A4">
              <w:rPr>
                <w:rFonts w:ascii="Arial" w:hAnsi="Arial" w:cs="Arial"/>
                <w:b/>
                <w:sz w:val="22"/>
                <w:szCs w:val="22"/>
              </w:rPr>
              <w:t>Priority – (This should be a measurable outcome)</w:t>
            </w:r>
          </w:p>
        </w:tc>
      </w:tr>
      <w:tr w:rsidR="00766701" w:rsidRPr="00EA6BA8" w14:paraId="694A0056" w14:textId="77777777" w:rsidTr="00C131DC">
        <w:trPr>
          <w:trHeight w:val="396"/>
        </w:trPr>
        <w:tc>
          <w:tcPr>
            <w:tcW w:w="1016"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D2E4A53" w14:textId="23C2F7D9" w:rsidR="00766701" w:rsidRPr="00EA6BA8" w:rsidRDefault="00766701" w:rsidP="00F9486B">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1263" w:type="dxa"/>
            <w:tcBorders>
              <w:top w:val="nil"/>
              <w:left w:val="nil"/>
              <w:bottom w:val="single" w:sz="4" w:space="0" w:color="auto"/>
              <w:right w:val="single" w:sz="4" w:space="0" w:color="auto"/>
            </w:tcBorders>
            <w:tcMar>
              <w:top w:w="20" w:type="dxa"/>
              <w:left w:w="20" w:type="dxa"/>
              <w:bottom w:w="0" w:type="dxa"/>
              <w:right w:w="20" w:type="dxa"/>
            </w:tcMar>
          </w:tcPr>
          <w:p w14:paraId="268D6268" w14:textId="77777777" w:rsidR="002C3097" w:rsidRDefault="00C131DC" w:rsidP="00C131DC">
            <w:pPr>
              <w:pStyle w:val="Pa8"/>
              <w:jc w:val="center"/>
              <w:rPr>
                <w:rStyle w:val="A8"/>
                <w:rFonts w:ascii="Museo 100" w:hAnsi="Museo 100" w:cs="Museo 100"/>
              </w:rPr>
            </w:pPr>
            <w:r>
              <w:rPr>
                <w:rStyle w:val="A8"/>
                <w:b/>
                <w:bCs/>
              </w:rPr>
              <w:t xml:space="preserve">1.4 </w:t>
            </w:r>
            <w:r>
              <w:rPr>
                <w:rStyle w:val="A8"/>
                <w:rFonts w:ascii="Museo 100" w:hAnsi="Museo 100" w:cs="Museo 100"/>
              </w:rPr>
              <w:t>Family engagement</w:t>
            </w:r>
          </w:p>
          <w:p w14:paraId="6E244EE7" w14:textId="77777777" w:rsidR="002C3097" w:rsidRDefault="002C3097" w:rsidP="00C131DC">
            <w:pPr>
              <w:pStyle w:val="Pa8"/>
              <w:jc w:val="center"/>
              <w:rPr>
                <w:rStyle w:val="A8"/>
                <w:rFonts w:ascii="Museo 100" w:hAnsi="Museo 100" w:cs="Museo 100"/>
              </w:rPr>
            </w:pPr>
          </w:p>
          <w:p w14:paraId="5303F9EC" w14:textId="77777777" w:rsidR="002C3097" w:rsidRDefault="002C3097" w:rsidP="00C131DC">
            <w:pPr>
              <w:pStyle w:val="Pa8"/>
              <w:jc w:val="center"/>
              <w:rPr>
                <w:rStyle w:val="A8"/>
                <w:rFonts w:ascii="Museo 100" w:hAnsi="Museo 100" w:cs="Museo 100"/>
              </w:rPr>
            </w:pPr>
            <w:r>
              <w:rPr>
                <w:rStyle w:val="A8"/>
                <w:rFonts w:ascii="Museo 100" w:hAnsi="Museo 100" w:cs="Museo 100"/>
              </w:rPr>
              <w:t xml:space="preserve">2,5 Family Learning </w:t>
            </w:r>
          </w:p>
          <w:p w14:paraId="0B172ECC" w14:textId="77777777" w:rsidR="002C3097" w:rsidRDefault="002C3097" w:rsidP="00C131DC">
            <w:pPr>
              <w:pStyle w:val="Pa8"/>
              <w:jc w:val="center"/>
              <w:rPr>
                <w:rStyle w:val="A8"/>
                <w:rFonts w:ascii="Museo 100" w:hAnsi="Museo 100" w:cs="Museo 100"/>
              </w:rPr>
            </w:pPr>
          </w:p>
          <w:p w14:paraId="6FEB8A8F" w14:textId="420174BC" w:rsidR="00C131DC" w:rsidRDefault="002C3097" w:rsidP="00C131DC">
            <w:pPr>
              <w:pStyle w:val="Pa8"/>
              <w:jc w:val="center"/>
              <w:rPr>
                <w:rFonts w:ascii="Museo 100" w:hAnsi="Museo 100" w:cs="Museo 100"/>
                <w:color w:val="000000"/>
                <w:sz w:val="18"/>
                <w:szCs w:val="18"/>
              </w:rPr>
            </w:pPr>
            <w:r>
              <w:rPr>
                <w:rStyle w:val="A8"/>
                <w:rFonts w:ascii="Museo 100" w:hAnsi="Museo 100" w:cs="Museo 100"/>
              </w:rPr>
              <w:t>2.7 Partnerships</w:t>
            </w:r>
            <w:r w:rsidR="00C131DC">
              <w:rPr>
                <w:rStyle w:val="A8"/>
                <w:rFonts w:ascii="Museo 100" w:hAnsi="Museo 100" w:cs="Museo 100"/>
              </w:rPr>
              <w:t xml:space="preserve"> </w:t>
            </w:r>
          </w:p>
          <w:p w14:paraId="33E61F08" w14:textId="77777777" w:rsidR="00766701" w:rsidRDefault="00766701" w:rsidP="00F9486B">
            <w:pPr>
              <w:spacing w:before="60"/>
              <w:jc w:val="center"/>
              <w:rPr>
                <w:rFonts w:ascii="Arial" w:eastAsia="Arial Unicode MS" w:hAnsi="Arial" w:cs="Arial"/>
                <w:b/>
                <w:bCs/>
                <w:sz w:val="22"/>
                <w:szCs w:val="22"/>
              </w:rPr>
            </w:pPr>
          </w:p>
          <w:p w14:paraId="1E413752" w14:textId="77777777" w:rsidR="00766701" w:rsidRPr="00EA6BA8" w:rsidRDefault="00766701" w:rsidP="00F9486B">
            <w:pPr>
              <w:spacing w:before="60"/>
              <w:jc w:val="center"/>
              <w:rPr>
                <w:rFonts w:ascii="Arial" w:eastAsia="Arial Unicode MS" w:hAnsi="Arial" w:cs="Arial"/>
                <w:b/>
                <w:bCs/>
                <w:sz w:val="22"/>
                <w:szCs w:val="22"/>
              </w:rPr>
            </w:pPr>
          </w:p>
        </w:tc>
        <w:tc>
          <w:tcPr>
            <w:tcW w:w="12795"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46F40E38" w14:textId="04EACA20" w:rsidR="00766701" w:rsidRPr="00805950" w:rsidRDefault="00766701" w:rsidP="00805950">
            <w:pPr>
              <w:spacing w:before="60"/>
              <w:rPr>
                <w:rFonts w:ascii="Arial" w:hAnsi="Arial" w:cs="Arial"/>
                <w:sz w:val="22"/>
                <w:szCs w:val="22"/>
              </w:rPr>
            </w:pPr>
          </w:p>
          <w:p w14:paraId="072F097C" w14:textId="77777777" w:rsidR="00C131DC" w:rsidRPr="003962E1" w:rsidRDefault="00C131DC" w:rsidP="00C131DC">
            <w:pPr>
              <w:pStyle w:val="Default"/>
              <w:rPr>
                <w:b/>
                <w:bCs/>
                <w:color w:val="auto"/>
                <w:sz w:val="22"/>
                <w:szCs w:val="22"/>
              </w:rPr>
            </w:pPr>
          </w:p>
          <w:p w14:paraId="328B9624" w14:textId="356F403F" w:rsidR="00C131DC" w:rsidRPr="003962E1" w:rsidRDefault="003962E1" w:rsidP="00805950">
            <w:pPr>
              <w:pStyle w:val="Default"/>
              <w:numPr>
                <w:ilvl w:val="0"/>
                <w:numId w:val="3"/>
              </w:numPr>
              <w:rPr>
                <w:b/>
                <w:bCs/>
                <w:sz w:val="22"/>
                <w:szCs w:val="22"/>
              </w:rPr>
            </w:pPr>
            <w:r w:rsidRPr="003962E1">
              <w:rPr>
                <w:b/>
                <w:bCs/>
                <w:sz w:val="22"/>
                <w:szCs w:val="22"/>
              </w:rPr>
              <w:t>To promote the importance of parental engagement to enhance children’s learning.</w:t>
            </w:r>
          </w:p>
          <w:p w14:paraId="1BD2547C" w14:textId="5E5B8587" w:rsidR="00766701" w:rsidRPr="00805950" w:rsidRDefault="003962E1" w:rsidP="00805950">
            <w:pPr>
              <w:pStyle w:val="ListParagraph"/>
              <w:numPr>
                <w:ilvl w:val="0"/>
                <w:numId w:val="3"/>
              </w:numPr>
              <w:spacing w:before="60"/>
              <w:rPr>
                <w:rFonts w:ascii="Arial" w:hAnsi="Arial" w:cs="Arial"/>
                <w:b/>
                <w:bCs/>
                <w:sz w:val="22"/>
                <w:szCs w:val="22"/>
              </w:rPr>
            </w:pPr>
            <w:r w:rsidRPr="00805950">
              <w:rPr>
                <w:rFonts w:ascii="Arial" w:hAnsi="Arial" w:cs="Arial"/>
                <w:b/>
                <w:bCs/>
                <w:sz w:val="22"/>
                <w:szCs w:val="22"/>
              </w:rPr>
              <w:t xml:space="preserve">To build awareness that participation and partnership is crucial in the life of the setting and lifelong </w:t>
            </w:r>
            <w:r w:rsidR="00BC21DF">
              <w:rPr>
                <w:rFonts w:ascii="Arial" w:hAnsi="Arial" w:cs="Arial"/>
                <w:b/>
                <w:bCs/>
                <w:sz w:val="22"/>
                <w:szCs w:val="22"/>
              </w:rPr>
              <w:t xml:space="preserve">learning </w:t>
            </w:r>
          </w:p>
          <w:p w14:paraId="6EFFE03A" w14:textId="77777777" w:rsidR="00766701" w:rsidRPr="00EA6BA8" w:rsidRDefault="00766701" w:rsidP="00F9486B">
            <w:pPr>
              <w:spacing w:before="60"/>
              <w:rPr>
                <w:rFonts w:ascii="Arial" w:hAnsi="Arial" w:cs="Arial"/>
                <w:sz w:val="22"/>
                <w:szCs w:val="22"/>
              </w:rPr>
            </w:pPr>
          </w:p>
        </w:tc>
      </w:tr>
    </w:tbl>
    <w:p w14:paraId="56FBD967" w14:textId="77777777" w:rsidR="00766701" w:rsidRDefault="00766701" w:rsidP="00766701">
      <w:pPr>
        <w:rPr>
          <w:rFonts w:ascii="Arial" w:hAnsi="Arial" w:cs="Arial"/>
          <w:sz w:val="22"/>
          <w:szCs w:val="22"/>
        </w:rPr>
      </w:pPr>
    </w:p>
    <w:tbl>
      <w:tblPr>
        <w:tblW w:w="15439" w:type="dxa"/>
        <w:tblInd w:w="-549" w:type="dxa"/>
        <w:tblLayout w:type="fixed"/>
        <w:tblCellMar>
          <w:left w:w="0" w:type="dxa"/>
          <w:right w:w="0" w:type="dxa"/>
        </w:tblCellMar>
        <w:tblLook w:val="0000" w:firstRow="0" w:lastRow="0" w:firstColumn="0" w:lastColumn="0" w:noHBand="0" w:noVBand="0"/>
      </w:tblPr>
      <w:tblGrid>
        <w:gridCol w:w="4938"/>
        <w:gridCol w:w="2633"/>
        <w:gridCol w:w="1647"/>
        <w:gridCol w:w="6221"/>
      </w:tblGrid>
      <w:tr w:rsidR="00766701" w:rsidRPr="00EA6BA8" w14:paraId="27A833C6" w14:textId="77777777" w:rsidTr="00F9486B">
        <w:trPr>
          <w:trHeight w:val="841"/>
          <w:tblHeader/>
        </w:trPr>
        <w:tc>
          <w:tcPr>
            <w:tcW w:w="4938"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16D02F6B" w14:textId="77777777" w:rsidR="00766701" w:rsidRPr="00EA6BA8" w:rsidRDefault="00766701" w:rsidP="00F9486B">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asks</w:t>
            </w:r>
            <w:r>
              <w:rPr>
                <w:rFonts w:ascii="Arial" w:hAnsi="Arial" w:cs="Arial"/>
                <w:b/>
                <w:bCs/>
                <w:sz w:val="22"/>
                <w:szCs w:val="22"/>
              </w:rPr>
              <w:t>/Interventions</w:t>
            </w:r>
            <w:r w:rsidRPr="00EA6BA8">
              <w:rPr>
                <w:rFonts w:ascii="Arial" w:hAnsi="Arial" w:cs="Arial"/>
                <w:b/>
                <w:bCs/>
                <w:sz w:val="22"/>
                <w:szCs w:val="22"/>
              </w:rPr>
              <w:t xml:space="preserve"> to achieve priority  </w:t>
            </w:r>
          </w:p>
        </w:tc>
        <w:tc>
          <w:tcPr>
            <w:tcW w:w="2633" w:type="dxa"/>
            <w:tcBorders>
              <w:top w:val="single" w:sz="4" w:space="0" w:color="auto"/>
              <w:left w:val="nil"/>
              <w:right w:val="nil"/>
            </w:tcBorders>
            <w:shd w:val="clear" w:color="auto" w:fill="C0C0C0"/>
          </w:tcPr>
          <w:p w14:paraId="4BB7DE08" w14:textId="77777777" w:rsidR="00766701" w:rsidRDefault="00766701" w:rsidP="00F9486B">
            <w:pPr>
              <w:jc w:val="center"/>
              <w:rPr>
                <w:rFonts w:ascii="Arial" w:hAnsi="Arial" w:cs="Arial"/>
                <w:b/>
                <w:bCs/>
                <w:sz w:val="20"/>
                <w:szCs w:val="20"/>
              </w:rPr>
            </w:pPr>
          </w:p>
          <w:p w14:paraId="67CDC1A7" w14:textId="77777777" w:rsidR="00766701" w:rsidRPr="00B742A4" w:rsidRDefault="00766701" w:rsidP="00F9486B">
            <w:pPr>
              <w:jc w:val="center"/>
              <w:rPr>
                <w:rFonts w:ascii="Arial" w:hAnsi="Arial" w:cs="Arial"/>
                <w:b/>
                <w:bCs/>
                <w:sz w:val="20"/>
                <w:szCs w:val="20"/>
              </w:rPr>
            </w:pPr>
            <w:r w:rsidRPr="00B742A4">
              <w:rPr>
                <w:rFonts w:ascii="Arial" w:hAnsi="Arial" w:cs="Arial"/>
                <w:b/>
                <w:bCs/>
                <w:sz w:val="20"/>
                <w:szCs w:val="20"/>
              </w:rPr>
              <w:t>Staff leading on this priority – including partners</w:t>
            </w:r>
          </w:p>
        </w:tc>
        <w:tc>
          <w:tcPr>
            <w:tcW w:w="1647" w:type="dxa"/>
            <w:tcBorders>
              <w:top w:val="single" w:sz="4" w:space="0" w:color="auto"/>
              <w:left w:val="nil"/>
              <w:right w:val="single" w:sz="4" w:space="0" w:color="auto"/>
            </w:tcBorders>
            <w:shd w:val="clear" w:color="auto" w:fill="C0C0C0"/>
            <w:vAlign w:val="center"/>
          </w:tcPr>
          <w:p w14:paraId="5B8B2152" w14:textId="77777777" w:rsidR="00766701" w:rsidRPr="00EA6BA8" w:rsidRDefault="00766701" w:rsidP="00F9486B">
            <w:pPr>
              <w:rPr>
                <w:rFonts w:ascii="Arial" w:hAnsi="Arial" w:cs="Arial"/>
                <w:b/>
                <w:bCs/>
                <w:sz w:val="22"/>
                <w:szCs w:val="22"/>
              </w:rPr>
            </w:pPr>
          </w:p>
          <w:p w14:paraId="038A3816" w14:textId="77777777" w:rsidR="00766701" w:rsidRPr="00B742A4" w:rsidRDefault="00766701" w:rsidP="00F9486B">
            <w:pPr>
              <w:jc w:val="center"/>
              <w:rPr>
                <w:rFonts w:ascii="Arial" w:hAnsi="Arial" w:cs="Arial"/>
                <w:b/>
                <w:bCs/>
                <w:sz w:val="20"/>
                <w:szCs w:val="20"/>
              </w:rPr>
            </w:pPr>
            <w:r w:rsidRPr="00B742A4">
              <w:rPr>
                <w:rFonts w:ascii="Arial" w:hAnsi="Arial" w:cs="Arial"/>
                <w:b/>
                <w:bCs/>
                <w:sz w:val="20"/>
                <w:szCs w:val="20"/>
              </w:rPr>
              <w:t>Timescale/</w:t>
            </w:r>
          </w:p>
          <w:p w14:paraId="689649AE" w14:textId="77777777" w:rsidR="00766701" w:rsidRPr="00EA6BA8" w:rsidRDefault="00766701" w:rsidP="00F9486B">
            <w:pPr>
              <w:jc w:val="center"/>
              <w:rPr>
                <w:rFonts w:ascii="Arial" w:hAnsi="Arial" w:cs="Arial"/>
                <w:b/>
                <w:bCs/>
                <w:sz w:val="22"/>
                <w:szCs w:val="22"/>
              </w:rPr>
            </w:pPr>
            <w:r w:rsidRPr="00B742A4">
              <w:rPr>
                <w:rFonts w:ascii="Arial" w:hAnsi="Arial" w:cs="Arial"/>
                <w:b/>
                <w:bCs/>
                <w:sz w:val="20"/>
                <w:szCs w:val="20"/>
              </w:rPr>
              <w:t>Checkpoints</w:t>
            </w:r>
          </w:p>
        </w:tc>
        <w:tc>
          <w:tcPr>
            <w:tcW w:w="622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6895800F" w14:textId="77777777" w:rsidR="00766701" w:rsidRDefault="00766701" w:rsidP="00F9486B">
            <w:pPr>
              <w:rPr>
                <w:rFonts w:ascii="Arial" w:hAnsi="Arial" w:cs="Arial"/>
                <w:b/>
                <w:sz w:val="22"/>
                <w:szCs w:val="22"/>
              </w:rPr>
            </w:pPr>
            <w:r>
              <w:rPr>
                <w:rFonts w:ascii="Arial" w:hAnsi="Arial" w:cs="Arial"/>
                <w:b/>
                <w:sz w:val="22"/>
                <w:szCs w:val="22"/>
              </w:rPr>
              <w:t xml:space="preserve">            </w:t>
            </w:r>
          </w:p>
          <w:p w14:paraId="4A5EB636" w14:textId="77777777" w:rsidR="00766701" w:rsidRDefault="00766701" w:rsidP="00F9486B">
            <w:pPr>
              <w:jc w:val="center"/>
              <w:rPr>
                <w:rFonts w:ascii="Arial" w:hAnsi="Arial" w:cs="Arial"/>
                <w:b/>
                <w:sz w:val="22"/>
                <w:szCs w:val="22"/>
              </w:rPr>
            </w:pPr>
            <w:r>
              <w:rPr>
                <w:rFonts w:ascii="Arial" w:hAnsi="Arial" w:cs="Arial"/>
                <w:b/>
                <w:sz w:val="22"/>
                <w:szCs w:val="22"/>
              </w:rPr>
              <w:t>Success Criteria – What do you predict will be the impact on learners?</w:t>
            </w:r>
          </w:p>
          <w:p w14:paraId="2E810BA3" w14:textId="77777777" w:rsidR="00766701" w:rsidRPr="00EA6BA8" w:rsidRDefault="00766701" w:rsidP="00F9486B">
            <w:pPr>
              <w:jc w:val="center"/>
              <w:rPr>
                <w:rFonts w:ascii="Arial" w:eastAsia="Arial Unicode MS" w:hAnsi="Arial" w:cs="Arial"/>
                <w:b/>
                <w:bCs/>
                <w:sz w:val="22"/>
                <w:szCs w:val="22"/>
              </w:rPr>
            </w:pPr>
            <w:r>
              <w:rPr>
                <w:rFonts w:ascii="Arial" w:hAnsi="Arial" w:cs="Arial"/>
                <w:b/>
                <w:sz w:val="22"/>
                <w:szCs w:val="22"/>
              </w:rPr>
              <w:t>(Data, observation, views)</w:t>
            </w:r>
          </w:p>
        </w:tc>
      </w:tr>
      <w:tr w:rsidR="00766701" w:rsidRPr="00EA6BA8" w14:paraId="04F86A35" w14:textId="77777777" w:rsidTr="00F9486B">
        <w:trPr>
          <w:trHeight w:val="285"/>
        </w:trPr>
        <w:tc>
          <w:tcPr>
            <w:tcW w:w="4938" w:type="dxa"/>
            <w:tcBorders>
              <w:left w:val="single" w:sz="4" w:space="0" w:color="auto"/>
              <w:bottom w:val="single" w:sz="4" w:space="0" w:color="auto"/>
              <w:right w:val="single" w:sz="4" w:space="0" w:color="auto"/>
            </w:tcBorders>
            <w:tcMar>
              <w:top w:w="20" w:type="dxa"/>
              <w:left w:w="20" w:type="dxa"/>
              <w:bottom w:w="0" w:type="dxa"/>
              <w:right w:w="20" w:type="dxa"/>
            </w:tcMar>
          </w:tcPr>
          <w:p w14:paraId="7AD6F84F" w14:textId="2F54DE91" w:rsidR="00766701" w:rsidRDefault="00A96B8D" w:rsidP="00A25395">
            <w:pPr>
              <w:spacing w:before="4"/>
              <w:jc w:val="center"/>
              <w:rPr>
                <w:rFonts w:ascii="Arial" w:eastAsia="Arial Unicode MS" w:hAnsi="Arial" w:cs="Arial"/>
                <w:sz w:val="22"/>
                <w:szCs w:val="22"/>
              </w:rPr>
            </w:pPr>
            <w:r>
              <w:rPr>
                <w:rFonts w:ascii="Arial" w:eastAsia="Arial Unicode MS" w:hAnsi="Arial" w:cs="Arial"/>
                <w:sz w:val="22"/>
                <w:szCs w:val="22"/>
              </w:rPr>
              <w:t>Leading outdoor training for parents and carers</w:t>
            </w:r>
          </w:p>
          <w:p w14:paraId="2400F68C" w14:textId="77777777" w:rsidR="00766701" w:rsidRPr="00EA6BA8" w:rsidRDefault="00766701" w:rsidP="00A25395">
            <w:pPr>
              <w:spacing w:before="4"/>
              <w:jc w:val="center"/>
              <w:rPr>
                <w:rFonts w:ascii="Arial" w:eastAsia="Arial Unicode MS" w:hAnsi="Arial" w:cs="Arial"/>
                <w:sz w:val="22"/>
                <w:szCs w:val="22"/>
              </w:rPr>
            </w:pPr>
          </w:p>
        </w:tc>
        <w:tc>
          <w:tcPr>
            <w:tcW w:w="2633" w:type="dxa"/>
            <w:tcBorders>
              <w:left w:val="single" w:sz="4" w:space="0" w:color="auto"/>
              <w:bottom w:val="single" w:sz="4" w:space="0" w:color="auto"/>
              <w:right w:val="single" w:sz="4" w:space="0" w:color="auto"/>
            </w:tcBorders>
          </w:tcPr>
          <w:p w14:paraId="53FF1879" w14:textId="33CD854A" w:rsidR="00766701" w:rsidRPr="00EA6BA8" w:rsidRDefault="00894A20" w:rsidP="00F9486B">
            <w:pPr>
              <w:spacing w:before="4"/>
              <w:rPr>
                <w:rFonts w:ascii="Arial" w:eastAsia="Arial Unicode MS" w:hAnsi="Arial" w:cs="Arial"/>
                <w:sz w:val="22"/>
                <w:szCs w:val="22"/>
              </w:rPr>
            </w:pPr>
            <w:r>
              <w:rPr>
                <w:rFonts w:ascii="Arial" w:eastAsia="Arial Unicode MS" w:hAnsi="Arial" w:cs="Arial"/>
                <w:sz w:val="22"/>
                <w:szCs w:val="22"/>
              </w:rPr>
              <w:t xml:space="preserve">Inspiring Scotland /Jo Fitzpatrick </w:t>
            </w:r>
            <w:r w:rsidR="00742D9C">
              <w:rPr>
                <w:rFonts w:ascii="Arial" w:eastAsia="Arial Unicode MS" w:hAnsi="Arial" w:cs="Arial"/>
                <w:sz w:val="22"/>
                <w:szCs w:val="22"/>
              </w:rPr>
              <w:t>/Mairi Ferris</w:t>
            </w:r>
          </w:p>
        </w:tc>
        <w:tc>
          <w:tcPr>
            <w:tcW w:w="1647" w:type="dxa"/>
            <w:tcBorders>
              <w:left w:val="single" w:sz="4" w:space="0" w:color="auto"/>
              <w:bottom w:val="single" w:sz="4" w:space="0" w:color="auto"/>
              <w:right w:val="single" w:sz="4" w:space="0" w:color="auto"/>
            </w:tcBorders>
          </w:tcPr>
          <w:p w14:paraId="7C5ABBF6" w14:textId="0FFD5B62" w:rsidR="00766701" w:rsidRPr="00EA6BA8" w:rsidRDefault="00A47018" w:rsidP="00F9486B">
            <w:pPr>
              <w:spacing w:before="4"/>
              <w:rPr>
                <w:rFonts w:ascii="Arial" w:eastAsia="Arial Unicode MS" w:hAnsi="Arial" w:cs="Arial"/>
                <w:sz w:val="22"/>
                <w:szCs w:val="22"/>
              </w:rPr>
            </w:pPr>
            <w:r>
              <w:rPr>
                <w:rFonts w:ascii="Arial" w:eastAsia="Arial Unicode MS" w:hAnsi="Arial" w:cs="Arial"/>
                <w:sz w:val="22"/>
                <w:szCs w:val="22"/>
              </w:rPr>
              <w:t xml:space="preserve">Term 1 </w:t>
            </w:r>
          </w:p>
        </w:tc>
        <w:tc>
          <w:tcPr>
            <w:tcW w:w="622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3FE9BCAF" w14:textId="1FEC9740" w:rsidR="00766701" w:rsidRPr="00EA6BA8" w:rsidRDefault="00766701" w:rsidP="00F9486B">
            <w:pPr>
              <w:spacing w:before="4"/>
              <w:rPr>
                <w:rFonts w:ascii="Arial" w:eastAsia="Arial Unicode MS" w:hAnsi="Arial" w:cs="Arial"/>
                <w:sz w:val="22"/>
                <w:szCs w:val="22"/>
              </w:rPr>
            </w:pPr>
            <w:r w:rsidRPr="00EA6BA8">
              <w:rPr>
                <w:rFonts w:ascii="Arial" w:hAnsi="Arial" w:cs="Arial"/>
                <w:sz w:val="22"/>
                <w:szCs w:val="22"/>
              </w:rPr>
              <w:t> </w:t>
            </w:r>
            <w:r w:rsidR="00A47018">
              <w:rPr>
                <w:rFonts w:ascii="Arial" w:hAnsi="Arial" w:cs="Arial"/>
                <w:sz w:val="22"/>
                <w:szCs w:val="22"/>
              </w:rPr>
              <w:t xml:space="preserve">Parental Involvement on a planned basis </w:t>
            </w:r>
            <w:r w:rsidR="00875E12">
              <w:rPr>
                <w:rFonts w:ascii="Arial" w:hAnsi="Arial" w:cs="Arial"/>
                <w:sz w:val="22"/>
                <w:szCs w:val="22"/>
              </w:rPr>
              <w:t xml:space="preserve">/Understand importance of outdoor learning and risky play </w:t>
            </w:r>
          </w:p>
        </w:tc>
      </w:tr>
      <w:tr w:rsidR="00766701" w:rsidRPr="00EA6BA8" w14:paraId="3B5B6FB6" w14:textId="77777777" w:rsidTr="00F9486B">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90F248E" w14:textId="076DE277" w:rsidR="00766701" w:rsidRDefault="00A96B8D" w:rsidP="00A25395">
            <w:pPr>
              <w:spacing w:before="4"/>
              <w:jc w:val="center"/>
              <w:rPr>
                <w:rFonts w:ascii="Arial" w:hAnsi="Arial" w:cs="Arial"/>
                <w:sz w:val="22"/>
                <w:szCs w:val="22"/>
              </w:rPr>
            </w:pPr>
            <w:r>
              <w:rPr>
                <w:rFonts w:ascii="Arial" w:hAnsi="Arial" w:cs="Arial"/>
                <w:sz w:val="22"/>
                <w:szCs w:val="22"/>
              </w:rPr>
              <w:t>Seesaw event for parents/carers</w:t>
            </w:r>
          </w:p>
          <w:p w14:paraId="64FA495B" w14:textId="77777777" w:rsidR="00766701" w:rsidRPr="00EA6BA8" w:rsidRDefault="00766701" w:rsidP="00A25395">
            <w:pPr>
              <w:spacing w:before="4"/>
              <w:jc w:val="center"/>
              <w:rPr>
                <w:rFonts w:ascii="Arial" w:hAnsi="Arial" w:cs="Arial"/>
                <w:sz w:val="22"/>
                <w:szCs w:val="22"/>
              </w:rPr>
            </w:pPr>
          </w:p>
        </w:tc>
        <w:tc>
          <w:tcPr>
            <w:tcW w:w="2633" w:type="dxa"/>
            <w:tcBorders>
              <w:top w:val="single" w:sz="4" w:space="0" w:color="auto"/>
              <w:left w:val="single" w:sz="4" w:space="0" w:color="auto"/>
              <w:bottom w:val="single" w:sz="4" w:space="0" w:color="auto"/>
              <w:right w:val="single" w:sz="4" w:space="0" w:color="auto"/>
            </w:tcBorders>
          </w:tcPr>
          <w:p w14:paraId="24879CCF" w14:textId="77777777" w:rsidR="00766701" w:rsidRDefault="00A47018" w:rsidP="00F9486B">
            <w:pPr>
              <w:spacing w:before="4"/>
              <w:rPr>
                <w:rFonts w:ascii="Arial" w:eastAsia="Arial Unicode MS" w:hAnsi="Arial" w:cs="Arial"/>
                <w:sz w:val="22"/>
                <w:szCs w:val="22"/>
              </w:rPr>
            </w:pPr>
            <w:r>
              <w:rPr>
                <w:rFonts w:ascii="Arial" w:eastAsia="Arial Unicode MS" w:hAnsi="Arial" w:cs="Arial"/>
                <w:sz w:val="22"/>
                <w:szCs w:val="22"/>
              </w:rPr>
              <w:t xml:space="preserve"> Kim ATL</w:t>
            </w:r>
          </w:p>
          <w:p w14:paraId="70DD05DE" w14:textId="21A6FD6D" w:rsidR="00A47018" w:rsidRPr="00EA6BA8" w:rsidRDefault="00A47018" w:rsidP="00F9486B">
            <w:pPr>
              <w:spacing w:before="4"/>
              <w:rPr>
                <w:rFonts w:ascii="Arial" w:eastAsia="Arial Unicode MS" w:hAnsi="Arial" w:cs="Arial"/>
                <w:sz w:val="22"/>
                <w:szCs w:val="22"/>
              </w:rPr>
            </w:pPr>
            <w:r>
              <w:rPr>
                <w:rFonts w:ascii="Arial" w:eastAsia="Arial Unicode MS" w:hAnsi="Arial" w:cs="Arial"/>
                <w:sz w:val="22"/>
                <w:szCs w:val="22"/>
              </w:rPr>
              <w:t>Katy LPA</w:t>
            </w:r>
          </w:p>
        </w:tc>
        <w:tc>
          <w:tcPr>
            <w:tcW w:w="1647" w:type="dxa"/>
            <w:tcBorders>
              <w:top w:val="single" w:sz="4" w:space="0" w:color="auto"/>
              <w:left w:val="single" w:sz="4" w:space="0" w:color="auto"/>
              <w:bottom w:val="single" w:sz="4" w:space="0" w:color="auto"/>
              <w:right w:val="single" w:sz="4" w:space="0" w:color="auto"/>
            </w:tcBorders>
          </w:tcPr>
          <w:p w14:paraId="6A36FF5F" w14:textId="671D63BF" w:rsidR="00766701" w:rsidRPr="00EA6BA8" w:rsidRDefault="00A47018" w:rsidP="00F9486B">
            <w:pPr>
              <w:spacing w:before="4"/>
              <w:rPr>
                <w:rFonts w:ascii="Arial" w:eastAsia="Arial Unicode MS" w:hAnsi="Arial" w:cs="Arial"/>
                <w:sz w:val="22"/>
                <w:szCs w:val="22"/>
              </w:rPr>
            </w:pPr>
            <w:r>
              <w:rPr>
                <w:rFonts w:ascii="Arial" w:eastAsia="Arial Unicode MS" w:hAnsi="Arial" w:cs="Arial"/>
                <w:sz w:val="22"/>
                <w:szCs w:val="22"/>
              </w:rPr>
              <w:t>Term 1</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056DBBC" w14:textId="77777777" w:rsidR="009E2536" w:rsidRDefault="007F1339" w:rsidP="00F9486B">
            <w:pPr>
              <w:spacing w:before="4"/>
              <w:rPr>
                <w:rFonts w:ascii="Arial" w:hAnsi="Arial" w:cs="Arial"/>
                <w:sz w:val="22"/>
                <w:szCs w:val="22"/>
              </w:rPr>
            </w:pPr>
            <w:r>
              <w:rPr>
                <w:rFonts w:ascii="Arial" w:hAnsi="Arial" w:cs="Arial"/>
                <w:sz w:val="22"/>
                <w:szCs w:val="22"/>
              </w:rPr>
              <w:t xml:space="preserve">Celebration </w:t>
            </w:r>
            <w:r w:rsidR="009E2536">
              <w:rPr>
                <w:rFonts w:ascii="Arial" w:hAnsi="Arial" w:cs="Arial"/>
                <w:sz w:val="22"/>
                <w:szCs w:val="22"/>
              </w:rPr>
              <w:t xml:space="preserve">of learning children have an </w:t>
            </w:r>
          </w:p>
          <w:p w14:paraId="5AEFC4BD" w14:textId="49795FA3" w:rsidR="00766701" w:rsidRPr="00EA6BA8" w:rsidRDefault="009E2536" w:rsidP="00F9486B">
            <w:pPr>
              <w:spacing w:before="4"/>
              <w:rPr>
                <w:rFonts w:ascii="Arial" w:hAnsi="Arial" w:cs="Arial"/>
                <w:sz w:val="22"/>
                <w:szCs w:val="22"/>
              </w:rPr>
            </w:pPr>
            <w:r>
              <w:rPr>
                <w:rFonts w:ascii="Arial" w:hAnsi="Arial" w:cs="Arial"/>
                <w:sz w:val="22"/>
                <w:szCs w:val="22"/>
              </w:rPr>
              <w:t>understanding of what they have learned and what they now know</w:t>
            </w:r>
          </w:p>
        </w:tc>
      </w:tr>
      <w:tr w:rsidR="00766701" w:rsidRPr="00EA6BA8" w14:paraId="721BD42C" w14:textId="77777777" w:rsidTr="00F9486B">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DD965EB" w14:textId="60383902" w:rsidR="00766701" w:rsidRDefault="00A96B8D" w:rsidP="00A25395">
            <w:pPr>
              <w:spacing w:before="4"/>
              <w:jc w:val="center"/>
              <w:rPr>
                <w:rFonts w:ascii="Arial" w:hAnsi="Arial" w:cs="Arial"/>
                <w:sz w:val="22"/>
                <w:szCs w:val="22"/>
              </w:rPr>
            </w:pPr>
            <w:r>
              <w:rPr>
                <w:rFonts w:ascii="Arial" w:hAnsi="Arial" w:cs="Arial"/>
                <w:sz w:val="22"/>
                <w:szCs w:val="22"/>
              </w:rPr>
              <w:t>Consultation with children on learning and next     steps /sharing</w:t>
            </w:r>
            <w:r w:rsidR="00A47018">
              <w:rPr>
                <w:rFonts w:ascii="Arial" w:hAnsi="Arial" w:cs="Arial"/>
                <w:sz w:val="22"/>
                <w:szCs w:val="22"/>
              </w:rPr>
              <w:t xml:space="preserve"> learning </w:t>
            </w:r>
            <w:r>
              <w:rPr>
                <w:rFonts w:ascii="Arial" w:hAnsi="Arial" w:cs="Arial"/>
                <w:sz w:val="22"/>
                <w:szCs w:val="22"/>
              </w:rPr>
              <w:t>at home</w:t>
            </w:r>
            <w:r w:rsidR="00A47018">
              <w:rPr>
                <w:rFonts w:ascii="Arial" w:hAnsi="Arial" w:cs="Arial"/>
                <w:sz w:val="22"/>
                <w:szCs w:val="22"/>
              </w:rPr>
              <w:t xml:space="preserve"> using QR codes</w:t>
            </w:r>
          </w:p>
          <w:p w14:paraId="5827C92D" w14:textId="77777777" w:rsidR="00766701" w:rsidRPr="00EA6BA8" w:rsidRDefault="00766701" w:rsidP="00A25395">
            <w:pPr>
              <w:spacing w:before="4"/>
              <w:jc w:val="center"/>
              <w:rPr>
                <w:rFonts w:ascii="Arial" w:hAnsi="Arial" w:cs="Arial"/>
                <w:sz w:val="22"/>
                <w:szCs w:val="22"/>
              </w:rPr>
            </w:pPr>
          </w:p>
        </w:tc>
        <w:tc>
          <w:tcPr>
            <w:tcW w:w="2633" w:type="dxa"/>
            <w:tcBorders>
              <w:top w:val="single" w:sz="4" w:space="0" w:color="auto"/>
              <w:left w:val="single" w:sz="4" w:space="0" w:color="auto"/>
              <w:bottom w:val="single" w:sz="4" w:space="0" w:color="auto"/>
              <w:right w:val="single" w:sz="4" w:space="0" w:color="auto"/>
            </w:tcBorders>
          </w:tcPr>
          <w:p w14:paraId="095DB744" w14:textId="3924A823" w:rsidR="00766701" w:rsidRPr="00EA6BA8" w:rsidRDefault="009E2536" w:rsidP="00F9486B">
            <w:pPr>
              <w:spacing w:before="4"/>
              <w:rPr>
                <w:rFonts w:ascii="Arial" w:eastAsia="Arial Unicode MS" w:hAnsi="Arial" w:cs="Arial"/>
                <w:sz w:val="22"/>
                <w:szCs w:val="22"/>
              </w:rPr>
            </w:pPr>
            <w:r>
              <w:rPr>
                <w:rFonts w:ascii="Arial" w:eastAsia="Arial Unicode MS" w:hAnsi="Arial" w:cs="Arial"/>
                <w:sz w:val="22"/>
                <w:szCs w:val="22"/>
              </w:rPr>
              <w:t xml:space="preserve"> All staff </w:t>
            </w:r>
          </w:p>
        </w:tc>
        <w:tc>
          <w:tcPr>
            <w:tcW w:w="1647" w:type="dxa"/>
            <w:tcBorders>
              <w:top w:val="single" w:sz="4" w:space="0" w:color="auto"/>
              <w:left w:val="single" w:sz="4" w:space="0" w:color="auto"/>
              <w:bottom w:val="single" w:sz="4" w:space="0" w:color="auto"/>
              <w:right w:val="single" w:sz="4" w:space="0" w:color="auto"/>
            </w:tcBorders>
          </w:tcPr>
          <w:p w14:paraId="6B4C5F1A" w14:textId="7F382D3F" w:rsidR="00766701" w:rsidRPr="00EA6BA8" w:rsidRDefault="00A47018" w:rsidP="00F9486B">
            <w:pPr>
              <w:spacing w:before="4"/>
              <w:rPr>
                <w:rFonts w:ascii="Arial" w:eastAsia="Arial Unicode MS" w:hAnsi="Arial" w:cs="Arial"/>
                <w:sz w:val="22"/>
                <w:szCs w:val="22"/>
              </w:rPr>
            </w:pPr>
            <w:r>
              <w:rPr>
                <w:rFonts w:ascii="Arial" w:eastAsia="Arial Unicode MS" w:hAnsi="Arial" w:cs="Arial"/>
                <w:sz w:val="22"/>
                <w:szCs w:val="22"/>
              </w:rPr>
              <w:t>Term 2</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D10F617" w14:textId="77777777" w:rsidR="00C816AD" w:rsidRDefault="00C816AD" w:rsidP="00C816AD">
            <w:pPr>
              <w:spacing w:before="4"/>
              <w:rPr>
                <w:rFonts w:ascii="Arial" w:hAnsi="Arial" w:cs="Arial"/>
                <w:sz w:val="22"/>
                <w:szCs w:val="22"/>
              </w:rPr>
            </w:pPr>
            <w:r>
              <w:rPr>
                <w:rFonts w:ascii="Arial" w:hAnsi="Arial" w:cs="Arial"/>
                <w:sz w:val="22"/>
                <w:szCs w:val="22"/>
              </w:rPr>
              <w:t xml:space="preserve">Celebration of learning children have an </w:t>
            </w:r>
          </w:p>
          <w:p w14:paraId="6BE95982" w14:textId="7EBDA09A" w:rsidR="00766701" w:rsidRPr="00EA6BA8" w:rsidRDefault="00C816AD" w:rsidP="00C816AD">
            <w:pPr>
              <w:spacing w:before="4"/>
              <w:rPr>
                <w:rFonts w:ascii="Arial" w:hAnsi="Arial" w:cs="Arial"/>
                <w:sz w:val="22"/>
                <w:szCs w:val="22"/>
              </w:rPr>
            </w:pPr>
            <w:r>
              <w:rPr>
                <w:rFonts w:ascii="Arial" w:hAnsi="Arial" w:cs="Arial"/>
                <w:sz w:val="22"/>
                <w:szCs w:val="22"/>
              </w:rPr>
              <w:t>understanding of what they have learned and what they now know</w:t>
            </w:r>
          </w:p>
        </w:tc>
      </w:tr>
      <w:tr w:rsidR="00766701" w:rsidRPr="00EA6BA8" w14:paraId="341E64FD" w14:textId="77777777" w:rsidTr="00F9486B">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D49D384" w14:textId="1BDC3546" w:rsidR="00A25395" w:rsidRDefault="00A25395" w:rsidP="00A25395">
            <w:pPr>
              <w:spacing w:before="4"/>
              <w:jc w:val="center"/>
              <w:rPr>
                <w:rFonts w:ascii="Arial" w:hAnsi="Arial" w:cs="Arial"/>
                <w:sz w:val="22"/>
                <w:szCs w:val="22"/>
              </w:rPr>
            </w:pPr>
            <w:r>
              <w:rPr>
                <w:rFonts w:ascii="Arial" w:hAnsi="Arial" w:cs="Arial"/>
                <w:sz w:val="22"/>
                <w:szCs w:val="22"/>
              </w:rPr>
              <w:t>G</w:t>
            </w:r>
            <w:r w:rsidR="00A96B8D">
              <w:rPr>
                <w:rFonts w:ascii="Arial" w:hAnsi="Arial" w:cs="Arial"/>
                <w:sz w:val="22"/>
                <w:szCs w:val="22"/>
              </w:rPr>
              <w:t>lasgow counts literacy and numeracy</w:t>
            </w:r>
          </w:p>
          <w:p w14:paraId="30A7973E" w14:textId="69F48A08" w:rsidR="00766701" w:rsidRDefault="00A25395" w:rsidP="00A25395">
            <w:pPr>
              <w:spacing w:before="4"/>
              <w:jc w:val="center"/>
              <w:rPr>
                <w:rFonts w:ascii="Arial" w:hAnsi="Arial" w:cs="Arial"/>
                <w:sz w:val="22"/>
                <w:szCs w:val="22"/>
              </w:rPr>
            </w:pPr>
            <w:r>
              <w:rPr>
                <w:rFonts w:ascii="Arial" w:hAnsi="Arial" w:cs="Arial"/>
                <w:sz w:val="22"/>
                <w:szCs w:val="22"/>
              </w:rPr>
              <w:t>L</w:t>
            </w:r>
            <w:r w:rsidR="00A96B8D">
              <w:rPr>
                <w:rFonts w:ascii="Arial" w:hAnsi="Arial" w:cs="Arial"/>
                <w:sz w:val="22"/>
                <w:szCs w:val="22"/>
              </w:rPr>
              <w:t>e</w:t>
            </w:r>
            <w:r>
              <w:rPr>
                <w:rFonts w:ascii="Arial" w:hAnsi="Arial" w:cs="Arial"/>
                <w:sz w:val="22"/>
                <w:szCs w:val="22"/>
              </w:rPr>
              <w:t xml:space="preserve">arning </w:t>
            </w:r>
            <w:r w:rsidR="00A96B8D">
              <w:rPr>
                <w:rFonts w:ascii="Arial" w:hAnsi="Arial" w:cs="Arial"/>
                <w:sz w:val="22"/>
                <w:szCs w:val="22"/>
              </w:rPr>
              <w:t>at home packs</w:t>
            </w:r>
          </w:p>
          <w:p w14:paraId="2861F7B9" w14:textId="77777777" w:rsidR="00766701" w:rsidRPr="00EA6BA8" w:rsidRDefault="00766701" w:rsidP="00A25395">
            <w:pPr>
              <w:spacing w:before="4"/>
              <w:jc w:val="center"/>
              <w:rPr>
                <w:rFonts w:ascii="Arial" w:hAnsi="Arial" w:cs="Arial"/>
                <w:sz w:val="22"/>
                <w:szCs w:val="22"/>
              </w:rPr>
            </w:pPr>
          </w:p>
        </w:tc>
        <w:tc>
          <w:tcPr>
            <w:tcW w:w="2633" w:type="dxa"/>
            <w:tcBorders>
              <w:top w:val="single" w:sz="4" w:space="0" w:color="auto"/>
              <w:left w:val="single" w:sz="4" w:space="0" w:color="auto"/>
              <w:bottom w:val="single" w:sz="4" w:space="0" w:color="auto"/>
              <w:right w:val="single" w:sz="4" w:space="0" w:color="auto"/>
            </w:tcBorders>
          </w:tcPr>
          <w:p w14:paraId="516931A6" w14:textId="7EA7D5CF" w:rsidR="00766701" w:rsidRPr="00EA6BA8" w:rsidRDefault="00A47018" w:rsidP="00F9486B">
            <w:pPr>
              <w:spacing w:before="4"/>
              <w:rPr>
                <w:rFonts w:ascii="Arial" w:eastAsia="Arial Unicode MS" w:hAnsi="Arial" w:cs="Arial"/>
                <w:sz w:val="22"/>
                <w:szCs w:val="22"/>
              </w:rPr>
            </w:pPr>
            <w:r>
              <w:rPr>
                <w:rFonts w:ascii="Arial" w:eastAsia="Arial Unicode MS" w:hAnsi="Arial" w:cs="Arial"/>
                <w:sz w:val="22"/>
                <w:szCs w:val="22"/>
              </w:rPr>
              <w:t>Katy LPA / Family Partnership team</w:t>
            </w:r>
          </w:p>
        </w:tc>
        <w:tc>
          <w:tcPr>
            <w:tcW w:w="1647" w:type="dxa"/>
            <w:tcBorders>
              <w:top w:val="single" w:sz="4" w:space="0" w:color="auto"/>
              <w:left w:val="single" w:sz="4" w:space="0" w:color="auto"/>
              <w:bottom w:val="single" w:sz="4" w:space="0" w:color="auto"/>
              <w:right w:val="single" w:sz="4" w:space="0" w:color="auto"/>
            </w:tcBorders>
          </w:tcPr>
          <w:p w14:paraId="4BA2850C" w14:textId="3FBB7CC1" w:rsidR="00766701" w:rsidRPr="00EA6BA8" w:rsidRDefault="00A47018" w:rsidP="00F9486B">
            <w:pPr>
              <w:spacing w:before="4"/>
              <w:rPr>
                <w:rFonts w:ascii="Arial" w:eastAsia="Arial Unicode MS" w:hAnsi="Arial" w:cs="Arial"/>
                <w:sz w:val="22"/>
                <w:szCs w:val="22"/>
              </w:rPr>
            </w:pPr>
            <w:r>
              <w:rPr>
                <w:rFonts w:ascii="Arial" w:eastAsia="Arial Unicode MS" w:hAnsi="Arial" w:cs="Arial"/>
                <w:sz w:val="22"/>
                <w:szCs w:val="22"/>
              </w:rPr>
              <w:t xml:space="preserve">Term 3 </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4D6EBBC" w14:textId="5F59469B" w:rsidR="00766701" w:rsidRPr="00EA6BA8" w:rsidRDefault="00C816AD" w:rsidP="00F9486B">
            <w:pPr>
              <w:spacing w:before="4"/>
              <w:rPr>
                <w:rFonts w:ascii="Arial" w:hAnsi="Arial" w:cs="Arial"/>
                <w:sz w:val="22"/>
                <w:szCs w:val="22"/>
              </w:rPr>
            </w:pPr>
            <w:r>
              <w:rPr>
                <w:rFonts w:ascii="Arial" w:hAnsi="Arial" w:cs="Arial"/>
                <w:sz w:val="22"/>
                <w:szCs w:val="22"/>
              </w:rPr>
              <w:t>Parents and children can extend learning to home and from home to nur</w:t>
            </w:r>
            <w:r w:rsidR="00F53EB1">
              <w:rPr>
                <w:rFonts w:ascii="Arial" w:hAnsi="Arial" w:cs="Arial"/>
                <w:sz w:val="22"/>
                <w:szCs w:val="22"/>
              </w:rPr>
              <w:t>sery.</w:t>
            </w:r>
          </w:p>
        </w:tc>
      </w:tr>
      <w:tr w:rsidR="00766701" w:rsidRPr="00EA6BA8" w14:paraId="4A89AC23" w14:textId="77777777" w:rsidTr="00F9486B">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3C8C468" w14:textId="77777777" w:rsidR="00805950" w:rsidRDefault="00A25395" w:rsidP="00A25395">
            <w:pPr>
              <w:spacing w:before="4"/>
              <w:jc w:val="center"/>
              <w:rPr>
                <w:rFonts w:ascii="Arial" w:hAnsi="Arial" w:cs="Arial"/>
                <w:sz w:val="22"/>
                <w:szCs w:val="22"/>
              </w:rPr>
            </w:pPr>
            <w:r>
              <w:rPr>
                <w:rFonts w:ascii="Arial" w:hAnsi="Arial" w:cs="Arial"/>
                <w:sz w:val="22"/>
                <w:szCs w:val="22"/>
              </w:rPr>
              <w:t xml:space="preserve">  Champion roles in place and </w:t>
            </w:r>
          </w:p>
          <w:p w14:paraId="5CB2E0A1" w14:textId="77777777" w:rsidR="00805950" w:rsidRDefault="00A25395" w:rsidP="00A25395">
            <w:pPr>
              <w:spacing w:before="4"/>
              <w:jc w:val="center"/>
              <w:rPr>
                <w:rFonts w:ascii="Arial" w:hAnsi="Arial" w:cs="Arial"/>
                <w:sz w:val="22"/>
                <w:szCs w:val="22"/>
              </w:rPr>
            </w:pPr>
            <w:r>
              <w:rPr>
                <w:rFonts w:ascii="Arial" w:hAnsi="Arial" w:cs="Arial"/>
                <w:sz w:val="22"/>
                <w:szCs w:val="22"/>
              </w:rPr>
              <w:t xml:space="preserve">termly  </w:t>
            </w:r>
          </w:p>
          <w:p w14:paraId="0D1501A6" w14:textId="0823B3BC" w:rsidR="00766701" w:rsidRDefault="00A25395" w:rsidP="00A25395">
            <w:pPr>
              <w:spacing w:before="4"/>
              <w:jc w:val="center"/>
              <w:rPr>
                <w:rFonts w:ascii="Arial" w:hAnsi="Arial" w:cs="Arial"/>
                <w:sz w:val="22"/>
                <w:szCs w:val="22"/>
              </w:rPr>
            </w:pPr>
            <w:r>
              <w:rPr>
                <w:rFonts w:ascii="Arial" w:hAnsi="Arial" w:cs="Arial"/>
                <w:sz w:val="22"/>
                <w:szCs w:val="22"/>
              </w:rPr>
              <w:t>programmes shared with parents</w:t>
            </w:r>
          </w:p>
          <w:p w14:paraId="79ECF892" w14:textId="77777777" w:rsidR="00766701" w:rsidRPr="00EA6BA8" w:rsidRDefault="00766701" w:rsidP="00A25395">
            <w:pPr>
              <w:spacing w:before="4"/>
              <w:jc w:val="center"/>
              <w:rPr>
                <w:rFonts w:ascii="Arial" w:hAnsi="Arial" w:cs="Arial"/>
                <w:sz w:val="22"/>
                <w:szCs w:val="22"/>
              </w:rPr>
            </w:pPr>
          </w:p>
        </w:tc>
        <w:tc>
          <w:tcPr>
            <w:tcW w:w="2633" w:type="dxa"/>
            <w:tcBorders>
              <w:top w:val="single" w:sz="4" w:space="0" w:color="auto"/>
              <w:left w:val="single" w:sz="4" w:space="0" w:color="auto"/>
              <w:bottom w:val="single" w:sz="4" w:space="0" w:color="auto"/>
              <w:right w:val="single" w:sz="4" w:space="0" w:color="auto"/>
            </w:tcBorders>
          </w:tcPr>
          <w:p w14:paraId="1308ECE2" w14:textId="38C8164C" w:rsidR="00766701" w:rsidRPr="00EA6BA8" w:rsidRDefault="00A25395" w:rsidP="00F9486B">
            <w:pPr>
              <w:spacing w:before="4"/>
              <w:rPr>
                <w:rFonts w:ascii="Arial" w:eastAsia="Arial Unicode MS" w:hAnsi="Arial" w:cs="Arial"/>
                <w:sz w:val="22"/>
                <w:szCs w:val="22"/>
              </w:rPr>
            </w:pPr>
            <w:r>
              <w:rPr>
                <w:rFonts w:ascii="Arial" w:eastAsia="Arial Unicode MS" w:hAnsi="Arial" w:cs="Arial"/>
                <w:sz w:val="22"/>
                <w:szCs w:val="22"/>
              </w:rPr>
              <w:t>Fiona Team Leader</w:t>
            </w:r>
          </w:p>
        </w:tc>
        <w:tc>
          <w:tcPr>
            <w:tcW w:w="1647" w:type="dxa"/>
            <w:tcBorders>
              <w:top w:val="single" w:sz="4" w:space="0" w:color="auto"/>
              <w:left w:val="single" w:sz="4" w:space="0" w:color="auto"/>
              <w:bottom w:val="single" w:sz="4" w:space="0" w:color="auto"/>
              <w:right w:val="single" w:sz="4" w:space="0" w:color="auto"/>
            </w:tcBorders>
          </w:tcPr>
          <w:p w14:paraId="587446AF" w14:textId="7A71E28D" w:rsidR="00766701" w:rsidRPr="00EA6BA8" w:rsidRDefault="00A47018" w:rsidP="00F9486B">
            <w:pPr>
              <w:spacing w:before="4"/>
              <w:rPr>
                <w:rFonts w:ascii="Arial" w:eastAsia="Arial Unicode MS" w:hAnsi="Arial" w:cs="Arial"/>
                <w:sz w:val="22"/>
                <w:szCs w:val="22"/>
              </w:rPr>
            </w:pPr>
            <w:r>
              <w:rPr>
                <w:rFonts w:ascii="Arial" w:eastAsia="Arial Unicode MS" w:hAnsi="Arial" w:cs="Arial"/>
                <w:sz w:val="22"/>
                <w:szCs w:val="22"/>
              </w:rPr>
              <w:t xml:space="preserve">Term 1 </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FC88455" w14:textId="0C32603D" w:rsidR="00766701" w:rsidRPr="00EA6BA8" w:rsidRDefault="000B0B8B" w:rsidP="00F9486B">
            <w:pPr>
              <w:spacing w:before="4"/>
              <w:rPr>
                <w:rFonts w:ascii="Arial" w:hAnsi="Arial" w:cs="Arial"/>
                <w:sz w:val="22"/>
                <w:szCs w:val="22"/>
              </w:rPr>
            </w:pPr>
            <w:r>
              <w:rPr>
                <w:rFonts w:ascii="Arial" w:hAnsi="Arial" w:cs="Arial"/>
                <w:sz w:val="22"/>
                <w:szCs w:val="22"/>
              </w:rPr>
              <w:t xml:space="preserve">Distributed leadership and teamwork to achieve and celebrate learning and </w:t>
            </w:r>
            <w:r w:rsidR="00607501">
              <w:rPr>
                <w:rFonts w:ascii="Arial" w:hAnsi="Arial" w:cs="Arial"/>
                <w:sz w:val="22"/>
                <w:szCs w:val="22"/>
              </w:rPr>
              <w:t>share knowledge and skills.</w:t>
            </w:r>
          </w:p>
        </w:tc>
      </w:tr>
      <w:tr w:rsidR="00766701" w:rsidRPr="00EA6BA8" w14:paraId="1C1C1C03" w14:textId="77777777" w:rsidTr="00F9486B">
        <w:trPr>
          <w:trHeight w:val="285"/>
        </w:trPr>
        <w:tc>
          <w:tcPr>
            <w:tcW w:w="49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E9D8CEA" w14:textId="034789C0" w:rsidR="00766701" w:rsidRDefault="001A6034" w:rsidP="00F9486B">
            <w:pPr>
              <w:spacing w:before="4"/>
              <w:rPr>
                <w:rFonts w:ascii="Arial" w:hAnsi="Arial" w:cs="Arial"/>
                <w:sz w:val="22"/>
                <w:szCs w:val="22"/>
              </w:rPr>
            </w:pPr>
            <w:r>
              <w:rPr>
                <w:rFonts w:ascii="Arial" w:hAnsi="Arial" w:cs="Arial"/>
                <w:sz w:val="22"/>
                <w:szCs w:val="22"/>
              </w:rPr>
              <w:lastRenderedPageBreak/>
              <w:t xml:space="preserve">          EAL programme </w:t>
            </w:r>
            <w:r w:rsidR="00705BD7">
              <w:rPr>
                <w:rFonts w:ascii="Arial" w:hAnsi="Arial" w:cs="Arial"/>
                <w:sz w:val="22"/>
                <w:szCs w:val="22"/>
              </w:rPr>
              <w:t>re introduced to support achievements and engagement for children and families with EAL</w:t>
            </w:r>
          </w:p>
          <w:p w14:paraId="1D33AA74" w14:textId="77777777" w:rsidR="00766701" w:rsidRPr="00EA6BA8" w:rsidRDefault="00766701" w:rsidP="00F9486B">
            <w:pPr>
              <w:spacing w:before="4"/>
              <w:rPr>
                <w:rFonts w:ascii="Arial" w:hAnsi="Arial" w:cs="Arial"/>
                <w:sz w:val="22"/>
                <w:szCs w:val="22"/>
              </w:rPr>
            </w:pPr>
          </w:p>
        </w:tc>
        <w:tc>
          <w:tcPr>
            <w:tcW w:w="2633" w:type="dxa"/>
            <w:tcBorders>
              <w:top w:val="single" w:sz="4" w:space="0" w:color="auto"/>
              <w:left w:val="single" w:sz="4" w:space="0" w:color="auto"/>
              <w:bottom w:val="single" w:sz="4" w:space="0" w:color="auto"/>
              <w:right w:val="single" w:sz="4" w:space="0" w:color="auto"/>
            </w:tcBorders>
          </w:tcPr>
          <w:p w14:paraId="1969E795" w14:textId="77777777" w:rsidR="00766701" w:rsidRDefault="00705BD7" w:rsidP="00F9486B">
            <w:pPr>
              <w:spacing w:before="4"/>
              <w:rPr>
                <w:rFonts w:ascii="Arial" w:eastAsia="Arial Unicode MS" w:hAnsi="Arial" w:cs="Arial"/>
                <w:sz w:val="22"/>
                <w:szCs w:val="22"/>
              </w:rPr>
            </w:pPr>
            <w:r>
              <w:rPr>
                <w:rFonts w:ascii="Arial" w:eastAsia="Arial Unicode MS" w:hAnsi="Arial" w:cs="Arial"/>
                <w:sz w:val="22"/>
                <w:szCs w:val="22"/>
              </w:rPr>
              <w:t xml:space="preserve"> Martin McGinn EAL teacher / working group staff </w:t>
            </w:r>
          </w:p>
          <w:p w14:paraId="004F5129" w14:textId="77777777" w:rsidR="00092601" w:rsidRDefault="00092601" w:rsidP="00092601">
            <w:pPr>
              <w:pStyle w:val="NoSpacing"/>
              <w:jc w:val="center"/>
              <w:rPr>
                <w:rFonts w:ascii="Comic Sans MS" w:hAnsi="Comic Sans MS" w:cs="Arial"/>
                <w:b/>
                <w:color w:val="000000" w:themeColor="text1"/>
                <w:sz w:val="16"/>
                <w:szCs w:val="16"/>
              </w:rPr>
            </w:pPr>
          </w:p>
          <w:p w14:paraId="7DE9303D" w14:textId="77777777" w:rsidR="00092601" w:rsidRDefault="00092601" w:rsidP="00092601">
            <w:pPr>
              <w:pStyle w:val="NoSpacing"/>
              <w:jc w:val="center"/>
              <w:rPr>
                <w:rFonts w:ascii="Comic Sans MS" w:eastAsia="MS Gothic" w:hAnsi="Comic Sans MS" w:cs="Arial"/>
                <w:b/>
                <w:color w:val="000000" w:themeColor="text1"/>
                <w:sz w:val="16"/>
                <w:szCs w:val="16"/>
              </w:rPr>
            </w:pPr>
            <w:r>
              <w:rPr>
                <w:rFonts w:ascii="Comic Sans MS" w:eastAsia="MS Gothic" w:hAnsi="Comic Sans MS" w:cs="Arial"/>
                <w:b/>
                <w:color w:val="000000" w:themeColor="text1"/>
                <w:sz w:val="16"/>
                <w:szCs w:val="16"/>
              </w:rPr>
              <w:t>Coleen</w:t>
            </w:r>
          </w:p>
          <w:p w14:paraId="75EC83A7" w14:textId="77777777" w:rsidR="00092601" w:rsidRDefault="00092601" w:rsidP="00092601">
            <w:pPr>
              <w:pStyle w:val="NoSpacing"/>
              <w:jc w:val="center"/>
              <w:rPr>
                <w:rFonts w:ascii="Comic Sans MS" w:eastAsia="MS Gothic" w:hAnsi="Comic Sans MS" w:cs="Arial"/>
                <w:b/>
                <w:color w:val="000000" w:themeColor="text1"/>
                <w:sz w:val="16"/>
                <w:szCs w:val="16"/>
              </w:rPr>
            </w:pPr>
            <w:r>
              <w:rPr>
                <w:rFonts w:ascii="Comic Sans MS" w:eastAsia="MS Gothic" w:hAnsi="Comic Sans MS" w:cs="Arial"/>
                <w:b/>
                <w:color w:val="000000" w:themeColor="text1"/>
                <w:sz w:val="16"/>
                <w:szCs w:val="16"/>
              </w:rPr>
              <w:t>Ewan</w:t>
            </w:r>
          </w:p>
          <w:p w14:paraId="0D8390B0" w14:textId="77777777" w:rsidR="00092601" w:rsidRDefault="00092601" w:rsidP="00092601">
            <w:pPr>
              <w:pStyle w:val="NoSpacing"/>
              <w:jc w:val="center"/>
              <w:rPr>
                <w:rFonts w:ascii="Comic Sans MS" w:eastAsia="MS Gothic" w:hAnsi="Comic Sans MS" w:cs="Arial"/>
                <w:b/>
                <w:color w:val="000000" w:themeColor="text1"/>
                <w:sz w:val="16"/>
                <w:szCs w:val="16"/>
              </w:rPr>
            </w:pPr>
            <w:r>
              <w:rPr>
                <w:rFonts w:ascii="Comic Sans MS" w:eastAsia="MS Gothic" w:hAnsi="Comic Sans MS" w:cs="Arial"/>
                <w:b/>
                <w:color w:val="000000" w:themeColor="text1"/>
                <w:sz w:val="16"/>
                <w:szCs w:val="16"/>
              </w:rPr>
              <w:t>Katy</w:t>
            </w:r>
          </w:p>
          <w:p w14:paraId="238D27FD" w14:textId="77777777" w:rsidR="00445A14" w:rsidRDefault="00445A14" w:rsidP="00445A14">
            <w:pPr>
              <w:pStyle w:val="NoSpacing"/>
              <w:jc w:val="center"/>
              <w:rPr>
                <w:rFonts w:ascii="Comic Sans MS" w:hAnsi="Comic Sans MS" w:cs="Arial"/>
                <w:b/>
                <w:color w:val="000000" w:themeColor="text1"/>
                <w:sz w:val="16"/>
                <w:szCs w:val="16"/>
              </w:rPr>
            </w:pPr>
            <w:proofErr w:type="spellStart"/>
            <w:r>
              <w:rPr>
                <w:rFonts w:ascii="Comic Sans MS" w:eastAsia="MS Gothic" w:hAnsi="Comic Sans MS" w:cs="Arial"/>
                <w:b/>
                <w:color w:val="000000" w:themeColor="text1"/>
                <w:sz w:val="16"/>
                <w:szCs w:val="16"/>
              </w:rPr>
              <w:t>Mhairi</w:t>
            </w:r>
            <w:proofErr w:type="spellEnd"/>
            <w:r>
              <w:rPr>
                <w:rFonts w:ascii="Comic Sans MS" w:hAnsi="Comic Sans MS" w:cs="Arial"/>
                <w:b/>
                <w:color w:val="000000" w:themeColor="text1"/>
                <w:sz w:val="16"/>
                <w:szCs w:val="16"/>
              </w:rPr>
              <w:t xml:space="preserve"> </w:t>
            </w:r>
          </w:p>
          <w:p w14:paraId="71B43713" w14:textId="3C5C423E" w:rsidR="00092601" w:rsidRPr="00445A14" w:rsidRDefault="00092601" w:rsidP="00445A14">
            <w:pPr>
              <w:pStyle w:val="NoSpacing"/>
              <w:jc w:val="center"/>
              <w:rPr>
                <w:rFonts w:ascii="Comic Sans MS" w:hAnsi="Comic Sans MS" w:cs="Arial"/>
                <w:b/>
                <w:color w:val="000000" w:themeColor="text1"/>
                <w:sz w:val="16"/>
                <w:szCs w:val="16"/>
              </w:rPr>
            </w:pPr>
            <w:r>
              <w:rPr>
                <w:rFonts w:ascii="Comic Sans MS" w:eastAsia="MS Gothic" w:hAnsi="Comic Sans MS" w:cs="Arial"/>
                <w:b/>
                <w:color w:val="000000" w:themeColor="text1"/>
                <w:sz w:val="16"/>
                <w:szCs w:val="16"/>
              </w:rPr>
              <w:t>Chloe</w:t>
            </w:r>
          </w:p>
          <w:p w14:paraId="29B1CF29" w14:textId="77777777" w:rsidR="00092601" w:rsidRDefault="00092601" w:rsidP="00092601">
            <w:pPr>
              <w:pStyle w:val="NoSpacing"/>
              <w:jc w:val="center"/>
              <w:rPr>
                <w:rFonts w:ascii="Comic Sans MS" w:eastAsia="MS Gothic" w:hAnsi="Comic Sans MS" w:cs="Arial"/>
                <w:b/>
                <w:color w:val="000000" w:themeColor="text1"/>
                <w:sz w:val="16"/>
                <w:szCs w:val="16"/>
              </w:rPr>
            </w:pPr>
            <w:r>
              <w:rPr>
                <w:rFonts w:ascii="Comic Sans MS" w:eastAsia="MS Gothic" w:hAnsi="Comic Sans MS" w:cs="Arial"/>
                <w:b/>
                <w:color w:val="000000" w:themeColor="text1"/>
                <w:sz w:val="16"/>
                <w:szCs w:val="16"/>
              </w:rPr>
              <w:t>Joanne</w:t>
            </w:r>
          </w:p>
          <w:p w14:paraId="25652A18" w14:textId="77777777" w:rsidR="00092601" w:rsidRDefault="00092601" w:rsidP="00092601">
            <w:pPr>
              <w:pStyle w:val="NoSpacing"/>
              <w:jc w:val="center"/>
              <w:rPr>
                <w:rFonts w:ascii="Comic Sans MS" w:hAnsi="Comic Sans MS" w:cs="Arial"/>
                <w:b/>
                <w:color w:val="000000" w:themeColor="text1"/>
                <w:sz w:val="16"/>
                <w:szCs w:val="16"/>
              </w:rPr>
            </w:pPr>
          </w:p>
          <w:p w14:paraId="27764C06" w14:textId="77777777" w:rsidR="00092601" w:rsidRDefault="00092601" w:rsidP="00F9486B">
            <w:pPr>
              <w:spacing w:before="4"/>
              <w:rPr>
                <w:rFonts w:ascii="Arial" w:eastAsia="Arial Unicode MS" w:hAnsi="Arial" w:cs="Arial"/>
                <w:sz w:val="22"/>
                <w:szCs w:val="22"/>
              </w:rPr>
            </w:pPr>
          </w:p>
          <w:p w14:paraId="621ED584" w14:textId="0EE5F861" w:rsidR="00092601" w:rsidRPr="00EA6BA8" w:rsidRDefault="00092601" w:rsidP="00F9486B">
            <w:pPr>
              <w:spacing w:before="4"/>
              <w:rPr>
                <w:rFonts w:ascii="Arial" w:eastAsia="Arial Unicode MS" w:hAnsi="Arial" w:cs="Arial"/>
                <w:sz w:val="22"/>
                <w:szCs w:val="22"/>
              </w:rPr>
            </w:pPr>
          </w:p>
        </w:tc>
        <w:tc>
          <w:tcPr>
            <w:tcW w:w="1647" w:type="dxa"/>
            <w:tcBorders>
              <w:top w:val="single" w:sz="4" w:space="0" w:color="auto"/>
              <w:left w:val="single" w:sz="4" w:space="0" w:color="auto"/>
              <w:bottom w:val="single" w:sz="4" w:space="0" w:color="auto"/>
              <w:right w:val="single" w:sz="4" w:space="0" w:color="auto"/>
            </w:tcBorders>
          </w:tcPr>
          <w:p w14:paraId="53F21DB1" w14:textId="55C7AF0C" w:rsidR="00766701" w:rsidRPr="00EA6BA8" w:rsidRDefault="00705BD7" w:rsidP="00F9486B">
            <w:pPr>
              <w:spacing w:before="4"/>
              <w:rPr>
                <w:rFonts w:ascii="Arial" w:eastAsia="Arial Unicode MS" w:hAnsi="Arial" w:cs="Arial"/>
                <w:sz w:val="22"/>
                <w:szCs w:val="22"/>
              </w:rPr>
            </w:pPr>
            <w:r>
              <w:rPr>
                <w:rFonts w:ascii="Arial" w:eastAsia="Arial Unicode MS" w:hAnsi="Arial" w:cs="Arial"/>
                <w:sz w:val="22"/>
                <w:szCs w:val="22"/>
              </w:rPr>
              <w:t>Term 1</w:t>
            </w:r>
          </w:p>
        </w:tc>
        <w:tc>
          <w:tcPr>
            <w:tcW w:w="622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E8D77C6" w14:textId="77777777" w:rsidR="00766701" w:rsidRDefault="00705BD7" w:rsidP="00F9486B">
            <w:pPr>
              <w:spacing w:before="4"/>
              <w:rPr>
                <w:rFonts w:ascii="Arial" w:hAnsi="Arial" w:cs="Arial"/>
                <w:sz w:val="22"/>
                <w:szCs w:val="22"/>
              </w:rPr>
            </w:pPr>
            <w:r>
              <w:rPr>
                <w:rFonts w:ascii="Arial" w:hAnsi="Arial" w:cs="Arial"/>
                <w:sz w:val="22"/>
                <w:szCs w:val="22"/>
              </w:rPr>
              <w:t>Meeting learners needs to engage in English.</w:t>
            </w:r>
          </w:p>
          <w:p w14:paraId="0A69E8FE" w14:textId="03E3BA31" w:rsidR="00705BD7" w:rsidRPr="00EA6BA8" w:rsidRDefault="00705BD7" w:rsidP="00F9486B">
            <w:pPr>
              <w:spacing w:before="4"/>
              <w:rPr>
                <w:rFonts w:ascii="Arial" w:hAnsi="Arial" w:cs="Arial"/>
                <w:sz w:val="22"/>
                <w:szCs w:val="22"/>
              </w:rPr>
            </w:pPr>
            <w:r>
              <w:rPr>
                <w:rFonts w:ascii="Arial" w:hAnsi="Arial" w:cs="Arial"/>
                <w:sz w:val="22"/>
                <w:szCs w:val="22"/>
              </w:rPr>
              <w:t xml:space="preserve">Supporting parents </w:t>
            </w:r>
          </w:p>
        </w:tc>
      </w:tr>
    </w:tbl>
    <w:p w14:paraId="7D6B5A5B" w14:textId="77777777" w:rsidR="00766701" w:rsidRDefault="00766701" w:rsidP="00766701">
      <w:pPr>
        <w:rPr>
          <w:rFonts w:ascii="Arial" w:hAnsi="Arial" w:cs="Arial"/>
          <w:sz w:val="22"/>
          <w:szCs w:val="22"/>
        </w:rPr>
      </w:pPr>
    </w:p>
    <w:p w14:paraId="1A7648E6" w14:textId="77777777" w:rsidR="00766701" w:rsidRDefault="00766701" w:rsidP="00766701">
      <w:pPr>
        <w:rPr>
          <w:rFonts w:ascii="Arial" w:hAnsi="Arial" w:cs="Arial"/>
          <w:sz w:val="22"/>
          <w:szCs w:val="22"/>
        </w:rPr>
      </w:pPr>
    </w:p>
    <w:tbl>
      <w:tblPr>
        <w:tblW w:w="15292"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2"/>
      </w:tblGrid>
      <w:tr w:rsidR="00766701" w:rsidRPr="007E0D88" w14:paraId="73AF603B" w14:textId="77777777" w:rsidTr="00F9486B">
        <w:trPr>
          <w:trHeight w:val="511"/>
        </w:trPr>
        <w:tc>
          <w:tcPr>
            <w:tcW w:w="15292" w:type="dxa"/>
            <w:shd w:val="clear" w:color="auto" w:fill="B3B3B3"/>
          </w:tcPr>
          <w:p w14:paraId="46D77280" w14:textId="77777777" w:rsidR="00766701" w:rsidRDefault="00766701" w:rsidP="00F9486B">
            <w:pPr>
              <w:jc w:val="center"/>
              <w:rPr>
                <w:rFonts w:ascii="Arial" w:hAnsi="Arial" w:cs="Arial"/>
                <w:b/>
                <w:bCs/>
                <w:sz w:val="22"/>
                <w:szCs w:val="22"/>
              </w:rPr>
            </w:pPr>
            <w:r>
              <w:rPr>
                <w:rFonts w:ascii="Arial" w:hAnsi="Arial" w:cs="Arial"/>
                <w:b/>
                <w:bCs/>
                <w:sz w:val="22"/>
                <w:szCs w:val="22"/>
              </w:rPr>
              <w:t>Looking Forwards - Next Steps</w:t>
            </w:r>
          </w:p>
          <w:p w14:paraId="52507543" w14:textId="77777777" w:rsidR="00766701" w:rsidRPr="007E0D88" w:rsidRDefault="00766701" w:rsidP="00F9486B">
            <w:pPr>
              <w:jc w:val="center"/>
              <w:rPr>
                <w:rFonts w:ascii="Arial" w:hAnsi="Arial" w:cs="Arial"/>
                <w:b/>
                <w:sz w:val="22"/>
                <w:szCs w:val="22"/>
              </w:rPr>
            </w:pPr>
            <w:r>
              <w:rPr>
                <w:rFonts w:ascii="Arial" w:hAnsi="Arial" w:cs="Arial"/>
                <w:b/>
                <w:sz w:val="22"/>
                <w:szCs w:val="22"/>
              </w:rPr>
              <w:t>(Not to be completed until priority achieved)</w:t>
            </w:r>
          </w:p>
        </w:tc>
      </w:tr>
      <w:tr w:rsidR="00766701" w:rsidRPr="007E0D88" w14:paraId="7B83E4E5" w14:textId="77777777" w:rsidTr="00F9486B">
        <w:trPr>
          <w:trHeight w:val="752"/>
        </w:trPr>
        <w:tc>
          <w:tcPr>
            <w:tcW w:w="15292" w:type="dxa"/>
            <w:shd w:val="clear" w:color="auto" w:fill="auto"/>
          </w:tcPr>
          <w:p w14:paraId="2A0BAFEC" w14:textId="77777777" w:rsidR="00766701" w:rsidRPr="007E0D88" w:rsidRDefault="00766701" w:rsidP="00F9486B">
            <w:pPr>
              <w:rPr>
                <w:rFonts w:ascii="Arial" w:hAnsi="Arial" w:cs="Arial"/>
                <w:sz w:val="22"/>
                <w:szCs w:val="22"/>
              </w:rPr>
            </w:pPr>
          </w:p>
          <w:p w14:paraId="1D68A736" w14:textId="77777777" w:rsidR="00766701" w:rsidRPr="007E0D88" w:rsidRDefault="00766701" w:rsidP="00F9486B">
            <w:pPr>
              <w:rPr>
                <w:rFonts w:ascii="Arial" w:hAnsi="Arial" w:cs="Arial"/>
                <w:sz w:val="22"/>
                <w:szCs w:val="22"/>
              </w:rPr>
            </w:pPr>
          </w:p>
          <w:p w14:paraId="52E3781D" w14:textId="77777777" w:rsidR="00766701" w:rsidRPr="007E0D88" w:rsidRDefault="00766701" w:rsidP="00F9486B">
            <w:pPr>
              <w:rPr>
                <w:rFonts w:ascii="Arial" w:hAnsi="Arial" w:cs="Arial"/>
                <w:sz w:val="22"/>
                <w:szCs w:val="22"/>
              </w:rPr>
            </w:pPr>
          </w:p>
        </w:tc>
      </w:tr>
    </w:tbl>
    <w:p w14:paraId="0DF128C5" w14:textId="77777777" w:rsidR="00766701" w:rsidRDefault="00766701" w:rsidP="00766701">
      <w:pPr>
        <w:rPr>
          <w:rFonts w:ascii="Arial" w:hAnsi="Arial" w:cs="Arial"/>
          <w:sz w:val="22"/>
          <w:szCs w:val="22"/>
        </w:rPr>
      </w:pPr>
    </w:p>
    <w:p w14:paraId="77B5BF8A" w14:textId="77777777" w:rsidR="00766701" w:rsidRDefault="00766701" w:rsidP="00766701">
      <w:pPr>
        <w:rPr>
          <w:rFonts w:ascii="Arial" w:hAnsi="Arial" w:cs="Arial"/>
          <w:sz w:val="22"/>
          <w:szCs w:val="22"/>
        </w:rPr>
      </w:pPr>
    </w:p>
    <w:p w14:paraId="5B45FE62" w14:textId="77777777" w:rsidR="00766701" w:rsidRDefault="00766701" w:rsidP="008B25CC">
      <w:pPr>
        <w:rPr>
          <w:rFonts w:ascii="Arial" w:hAnsi="Arial" w:cs="Arial"/>
          <w:sz w:val="22"/>
          <w:szCs w:val="22"/>
        </w:rPr>
      </w:pPr>
    </w:p>
    <w:p w14:paraId="345349F7" w14:textId="25077B4D" w:rsidR="006C4FDD" w:rsidRDefault="00AD7553" w:rsidP="00AD7553">
      <w:pPr>
        <w:tabs>
          <w:tab w:val="left" w:pos="3226"/>
        </w:tabs>
        <w:rPr>
          <w:rFonts w:ascii="Arial" w:hAnsi="Arial" w:cs="Arial"/>
          <w:sz w:val="22"/>
          <w:szCs w:val="22"/>
        </w:rPr>
      </w:pPr>
      <w:r>
        <w:rPr>
          <w:rFonts w:ascii="Arial" w:hAnsi="Arial" w:cs="Arial"/>
          <w:sz w:val="22"/>
          <w:szCs w:val="22"/>
        </w:rPr>
        <w:tab/>
      </w:r>
    </w:p>
    <w:p w14:paraId="0DE9BD39" w14:textId="77777777" w:rsidR="008B25CC" w:rsidRDefault="008B25CC" w:rsidP="00830D10">
      <w:pPr>
        <w:rPr>
          <w:rFonts w:ascii="Arial" w:hAnsi="Arial" w:cs="Arial"/>
          <w:sz w:val="22"/>
          <w:szCs w:val="22"/>
        </w:rPr>
      </w:pPr>
    </w:p>
    <w:p w14:paraId="5B0CF365" w14:textId="77777777" w:rsidR="006C4FDD" w:rsidRDefault="006C4FDD" w:rsidP="00830D10">
      <w:pPr>
        <w:rPr>
          <w:rFonts w:ascii="Arial" w:hAnsi="Arial" w:cs="Arial"/>
          <w:sz w:val="22"/>
          <w:szCs w:val="22"/>
        </w:rPr>
      </w:pPr>
    </w:p>
    <w:p w14:paraId="0C6F6CD7" w14:textId="77777777" w:rsidR="008B25CC" w:rsidRDefault="008B25CC" w:rsidP="00B9326E">
      <w:pPr>
        <w:rPr>
          <w:rFonts w:ascii="Arial" w:hAnsi="Arial" w:cs="Arial"/>
          <w:sz w:val="22"/>
          <w:szCs w:val="22"/>
        </w:rPr>
      </w:pPr>
    </w:p>
    <w:p w14:paraId="79B93D1A" w14:textId="77777777" w:rsidR="00AD7553" w:rsidRDefault="00AD7553" w:rsidP="00B9326E">
      <w:pPr>
        <w:rPr>
          <w:rFonts w:ascii="Arial" w:hAnsi="Arial" w:cs="Arial"/>
          <w:sz w:val="22"/>
          <w:szCs w:val="22"/>
        </w:rPr>
      </w:pPr>
    </w:p>
    <w:p w14:paraId="526A177D" w14:textId="77777777" w:rsidR="00AD7553" w:rsidRDefault="00AD7553" w:rsidP="00B9326E">
      <w:pPr>
        <w:rPr>
          <w:rFonts w:ascii="Arial" w:hAnsi="Arial" w:cs="Arial"/>
          <w:sz w:val="22"/>
          <w:szCs w:val="22"/>
        </w:rPr>
      </w:pPr>
    </w:p>
    <w:p w14:paraId="4B13F8CA" w14:textId="77777777" w:rsidR="00AD7553" w:rsidRDefault="00AD7553" w:rsidP="00B9326E">
      <w:pPr>
        <w:rPr>
          <w:rFonts w:ascii="Arial" w:hAnsi="Arial" w:cs="Arial"/>
          <w:sz w:val="22"/>
          <w:szCs w:val="22"/>
        </w:rPr>
      </w:pPr>
    </w:p>
    <w:p w14:paraId="583C4A2D" w14:textId="77777777" w:rsidR="00AD7553" w:rsidRDefault="00AD7553" w:rsidP="00B9326E">
      <w:pPr>
        <w:rPr>
          <w:rFonts w:ascii="Arial" w:hAnsi="Arial" w:cs="Arial"/>
          <w:sz w:val="22"/>
          <w:szCs w:val="22"/>
        </w:rPr>
      </w:pPr>
    </w:p>
    <w:p w14:paraId="1BF696A9" w14:textId="77777777" w:rsidR="00AD7553" w:rsidRDefault="00AD7553" w:rsidP="00B9326E">
      <w:pPr>
        <w:rPr>
          <w:rFonts w:ascii="Arial" w:hAnsi="Arial" w:cs="Arial"/>
          <w:sz w:val="22"/>
          <w:szCs w:val="22"/>
        </w:rPr>
      </w:pPr>
    </w:p>
    <w:p w14:paraId="5285D551" w14:textId="77777777" w:rsidR="00343305" w:rsidRDefault="00343305">
      <w:bookmarkStart w:id="1" w:name="_GoBack"/>
      <w:bookmarkEnd w:id="1"/>
    </w:p>
    <w:sectPr w:rsidR="00343305" w:rsidSect="0067057D">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A6947" w14:textId="77777777" w:rsidR="007D41C3" w:rsidRDefault="007D41C3">
      <w:r>
        <w:separator/>
      </w:r>
    </w:p>
  </w:endnote>
  <w:endnote w:type="continuationSeparator" w:id="0">
    <w:p w14:paraId="619C14B8" w14:textId="77777777" w:rsidR="007D41C3" w:rsidRDefault="007D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700">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useo 100">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MAEL H+ Avant Garde ITC by BT">
    <w:altName w:val="Avant Garde IT Cb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4C07" w14:textId="0F7D49B4" w:rsidR="00084592" w:rsidRDefault="008752AD" w:rsidP="00766701">
    <w:pPr>
      <w:pStyle w:val="Footer"/>
      <w:jc w:val="center"/>
    </w:pPr>
    <w:r>
      <w:fldChar w:fldCharType="begin" w:fldLock="1"/>
    </w:r>
    <w:r>
      <w:instrText xml:space="preserve"> DOCPROPERTY bjFooterEvenPageDocProperty \* MERGEFORMAT </w:instrText>
    </w:r>
    <w:r>
      <w:fldChar w:fldCharType="separate"/>
    </w:r>
    <w:r w:rsidR="00766701" w:rsidRPr="00766701">
      <w:rPr>
        <w:rFonts w:ascii="Arial" w:hAnsi="Arial" w:cs="Arial"/>
        <w:b/>
        <w:color w:val="000000"/>
      </w:rPr>
      <w:t>OFFICIAL - SENSITIVE: Operational</w:t>
    </w:r>
    <w:r>
      <w:rPr>
        <w:rFonts w:ascii="Arial" w:hAnsi="Arial" w:cs="Arial"/>
        <w:b/>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04C6" w14:textId="0CB53387" w:rsidR="000F7CD3" w:rsidRDefault="00766701" w:rsidP="00766701">
    <w:pPr>
      <w:pStyle w:val="Heading1"/>
      <w:spacing w:before="0" w:after="0"/>
      <w:jc w:val="center"/>
      <w:rPr>
        <w:kern w:val="0"/>
        <w:sz w:val="20"/>
      </w:rPr>
    </w:pPr>
    <w:r>
      <w:rPr>
        <w:kern w:val="0"/>
        <w:sz w:val="20"/>
      </w:rPr>
      <w:fldChar w:fldCharType="begin" w:fldLock="1"/>
    </w:r>
    <w:r>
      <w:rPr>
        <w:kern w:val="0"/>
        <w:sz w:val="20"/>
      </w:rPr>
      <w:instrText xml:space="preserve"> DOCPROPERTY bjFooterBothDocProperty \* MERGEFORMAT </w:instrText>
    </w:r>
    <w:r>
      <w:rPr>
        <w:kern w:val="0"/>
        <w:sz w:val="20"/>
      </w:rPr>
      <w:fldChar w:fldCharType="separate"/>
    </w:r>
    <w:r w:rsidRPr="00766701">
      <w:rPr>
        <w:rFonts w:cs="Arial"/>
        <w:color w:val="000000"/>
        <w:kern w:val="0"/>
        <w:sz w:val="24"/>
      </w:rPr>
      <w:t>OFFICIAL - SENSITIVE: Operational</w:t>
    </w:r>
    <w:r>
      <w:rPr>
        <w:kern w:val="0"/>
        <w:sz w:val="20"/>
      </w:rPr>
      <w:fldChar w:fldCharType="end"/>
    </w:r>
  </w:p>
  <w:p w14:paraId="2B383710" w14:textId="573889D1" w:rsidR="008903E7" w:rsidRPr="00EA6BA8" w:rsidRDefault="00830D10" w:rsidP="00EA6BA8">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D03" w14:textId="77777777" w:rsidR="00766701" w:rsidRDefault="00766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500F9" w14:textId="77777777" w:rsidR="007D41C3" w:rsidRDefault="007D41C3">
      <w:r>
        <w:separator/>
      </w:r>
    </w:p>
  </w:footnote>
  <w:footnote w:type="continuationSeparator" w:id="0">
    <w:p w14:paraId="31A4626C" w14:textId="77777777" w:rsidR="007D41C3" w:rsidRDefault="007D4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5BA2" w14:textId="3065DDAB" w:rsidR="00084592" w:rsidRDefault="008752AD" w:rsidP="00766701">
    <w:pPr>
      <w:pStyle w:val="Header"/>
      <w:jc w:val="center"/>
    </w:pPr>
    <w:r>
      <w:fldChar w:fldCharType="begin" w:fldLock="1"/>
    </w:r>
    <w:r>
      <w:instrText xml:space="preserve"> DOCPROPERTY bjHeaderEvenPageDocProperty \* MERGEFORMAT </w:instrText>
    </w:r>
    <w:r>
      <w:fldChar w:fldCharType="separate"/>
    </w:r>
    <w:r w:rsidR="00766701" w:rsidRPr="00766701">
      <w:rPr>
        <w:rFonts w:ascii="Arial" w:hAnsi="Arial" w:cs="Arial"/>
        <w:b/>
        <w:color w:val="000000"/>
      </w:rPr>
      <w:t>OFFICIAL - SENSITIVE: Operational</w:t>
    </w:r>
    <w:r>
      <w:rPr>
        <w:rFonts w:ascii="Arial" w:hAnsi="Arial" w:cs="Arial"/>
        <w:b/>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7034" w14:textId="73BB3B77" w:rsidR="00084592" w:rsidRDefault="008752AD" w:rsidP="00766701">
    <w:pPr>
      <w:pStyle w:val="Header"/>
      <w:jc w:val="center"/>
    </w:pPr>
    <w:r>
      <w:fldChar w:fldCharType="begin" w:fldLock="1"/>
    </w:r>
    <w:r>
      <w:instrText xml:space="preserve"> DOCPROPERTY bjHeaderBothDocProperty \* MERGEFORMAT </w:instrText>
    </w:r>
    <w:r>
      <w:fldChar w:fldCharType="separate"/>
    </w:r>
    <w:r w:rsidR="00766701" w:rsidRPr="00766701">
      <w:rPr>
        <w:rFonts w:ascii="Arial" w:hAnsi="Arial" w:cs="Arial"/>
        <w:b/>
        <w:color w:val="000000"/>
      </w:rPr>
      <w:t>OFFICIAL - SENSITIVE: Operational</w:t>
    </w:r>
    <w:r>
      <w:rPr>
        <w:rFonts w:ascii="Arial" w:hAnsi="Arial" w:cs="Arial"/>
        <w:b/>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7DFA" w14:textId="77777777" w:rsidR="00766701" w:rsidRDefault="00766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F759D"/>
    <w:multiLevelType w:val="hybridMultilevel"/>
    <w:tmpl w:val="71F4FAFA"/>
    <w:lvl w:ilvl="0" w:tplc="6F98ACD4">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10F050C"/>
    <w:multiLevelType w:val="hybridMultilevel"/>
    <w:tmpl w:val="25269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51596E"/>
    <w:multiLevelType w:val="multilevel"/>
    <w:tmpl w:val="17B6F87A"/>
    <w:lvl w:ilvl="0">
      <w:start w:val="1"/>
      <w:numFmt w:val="decimal"/>
      <w:lvlText w:val="%1"/>
      <w:lvlJc w:val="left"/>
      <w:pPr>
        <w:ind w:left="360" w:hanging="360"/>
      </w:pPr>
      <w:rPr>
        <w:rFonts w:ascii="Museo 700" w:hAnsi="Museo 700" w:cs="Museo 700" w:hint="default"/>
        <w:b/>
      </w:rPr>
    </w:lvl>
    <w:lvl w:ilvl="1">
      <w:start w:val="1"/>
      <w:numFmt w:val="decimal"/>
      <w:lvlText w:val="%1.%2"/>
      <w:lvlJc w:val="left"/>
      <w:pPr>
        <w:ind w:left="360" w:hanging="360"/>
      </w:pPr>
      <w:rPr>
        <w:rFonts w:ascii="Museo 700" w:hAnsi="Museo 700" w:cs="Museo 700" w:hint="default"/>
        <w:b/>
      </w:rPr>
    </w:lvl>
    <w:lvl w:ilvl="2">
      <w:start w:val="1"/>
      <w:numFmt w:val="decimal"/>
      <w:lvlText w:val="%1.%2.%3"/>
      <w:lvlJc w:val="left"/>
      <w:pPr>
        <w:ind w:left="720" w:hanging="720"/>
      </w:pPr>
      <w:rPr>
        <w:rFonts w:ascii="Museo 700" w:hAnsi="Museo 700" w:cs="Museo 700" w:hint="default"/>
        <w:b/>
      </w:rPr>
    </w:lvl>
    <w:lvl w:ilvl="3">
      <w:start w:val="1"/>
      <w:numFmt w:val="decimal"/>
      <w:lvlText w:val="%1.%2.%3.%4"/>
      <w:lvlJc w:val="left"/>
      <w:pPr>
        <w:ind w:left="1080" w:hanging="1080"/>
      </w:pPr>
      <w:rPr>
        <w:rFonts w:ascii="Museo 700" w:hAnsi="Museo 700" w:cs="Museo 700" w:hint="default"/>
        <w:b/>
      </w:rPr>
    </w:lvl>
    <w:lvl w:ilvl="4">
      <w:start w:val="1"/>
      <w:numFmt w:val="decimal"/>
      <w:lvlText w:val="%1.%2.%3.%4.%5"/>
      <w:lvlJc w:val="left"/>
      <w:pPr>
        <w:ind w:left="1080" w:hanging="1080"/>
      </w:pPr>
      <w:rPr>
        <w:rFonts w:ascii="Museo 700" w:hAnsi="Museo 700" w:cs="Museo 700" w:hint="default"/>
        <w:b/>
      </w:rPr>
    </w:lvl>
    <w:lvl w:ilvl="5">
      <w:start w:val="1"/>
      <w:numFmt w:val="decimal"/>
      <w:lvlText w:val="%1.%2.%3.%4.%5.%6"/>
      <w:lvlJc w:val="left"/>
      <w:pPr>
        <w:ind w:left="1440" w:hanging="1440"/>
      </w:pPr>
      <w:rPr>
        <w:rFonts w:ascii="Museo 700" w:hAnsi="Museo 700" w:cs="Museo 700" w:hint="default"/>
        <w:b/>
      </w:rPr>
    </w:lvl>
    <w:lvl w:ilvl="6">
      <w:start w:val="1"/>
      <w:numFmt w:val="decimal"/>
      <w:lvlText w:val="%1.%2.%3.%4.%5.%6.%7"/>
      <w:lvlJc w:val="left"/>
      <w:pPr>
        <w:ind w:left="1440" w:hanging="1440"/>
      </w:pPr>
      <w:rPr>
        <w:rFonts w:ascii="Museo 700" w:hAnsi="Museo 700" w:cs="Museo 700" w:hint="default"/>
        <w:b/>
      </w:rPr>
    </w:lvl>
    <w:lvl w:ilvl="7">
      <w:start w:val="1"/>
      <w:numFmt w:val="decimal"/>
      <w:lvlText w:val="%1.%2.%3.%4.%5.%6.%7.%8"/>
      <w:lvlJc w:val="left"/>
      <w:pPr>
        <w:ind w:left="1800" w:hanging="1800"/>
      </w:pPr>
      <w:rPr>
        <w:rFonts w:ascii="Museo 700" w:hAnsi="Museo 700" w:cs="Museo 700" w:hint="default"/>
        <w:b/>
      </w:rPr>
    </w:lvl>
    <w:lvl w:ilvl="8">
      <w:start w:val="1"/>
      <w:numFmt w:val="decimal"/>
      <w:lvlText w:val="%1.%2.%3.%4.%5.%6.%7.%8.%9"/>
      <w:lvlJc w:val="left"/>
      <w:pPr>
        <w:ind w:left="1800" w:hanging="1800"/>
      </w:pPr>
      <w:rPr>
        <w:rFonts w:ascii="Museo 700" w:hAnsi="Museo 700" w:cs="Museo 700" w:hint="default"/>
        <w:b/>
      </w:rPr>
    </w:lvl>
  </w:abstractNum>
  <w:abstractNum w:abstractNumId="4" w15:restartNumberingAfterBreak="0">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10"/>
    <w:rsid w:val="00084592"/>
    <w:rsid w:val="00092601"/>
    <w:rsid w:val="000A1FC3"/>
    <w:rsid w:val="000B0B8B"/>
    <w:rsid w:val="000B569F"/>
    <w:rsid w:val="000F7CD3"/>
    <w:rsid w:val="001A6034"/>
    <w:rsid w:val="001D56D1"/>
    <w:rsid w:val="001F64D5"/>
    <w:rsid w:val="00207478"/>
    <w:rsid w:val="002121EF"/>
    <w:rsid w:val="002162F8"/>
    <w:rsid w:val="00276532"/>
    <w:rsid w:val="002910FF"/>
    <w:rsid w:val="002964CE"/>
    <w:rsid w:val="002A0716"/>
    <w:rsid w:val="002B76A1"/>
    <w:rsid w:val="002C3097"/>
    <w:rsid w:val="0032329C"/>
    <w:rsid w:val="00343305"/>
    <w:rsid w:val="003709EF"/>
    <w:rsid w:val="003962E1"/>
    <w:rsid w:val="003C003C"/>
    <w:rsid w:val="0041232D"/>
    <w:rsid w:val="00445A14"/>
    <w:rsid w:val="00527CC1"/>
    <w:rsid w:val="00607501"/>
    <w:rsid w:val="006A59ED"/>
    <w:rsid w:val="006C4FDD"/>
    <w:rsid w:val="007014EA"/>
    <w:rsid w:val="00705BD7"/>
    <w:rsid w:val="00742D9C"/>
    <w:rsid w:val="00743FB3"/>
    <w:rsid w:val="00766701"/>
    <w:rsid w:val="007D41C3"/>
    <w:rsid w:val="007F1339"/>
    <w:rsid w:val="00805950"/>
    <w:rsid w:val="00830D10"/>
    <w:rsid w:val="0085311B"/>
    <w:rsid w:val="008752AD"/>
    <w:rsid w:val="00875E12"/>
    <w:rsid w:val="00894A20"/>
    <w:rsid w:val="008B25CC"/>
    <w:rsid w:val="008E0075"/>
    <w:rsid w:val="00982E8D"/>
    <w:rsid w:val="00991A5A"/>
    <w:rsid w:val="009E2536"/>
    <w:rsid w:val="009F7719"/>
    <w:rsid w:val="00A0379D"/>
    <w:rsid w:val="00A2139F"/>
    <w:rsid w:val="00A25395"/>
    <w:rsid w:val="00A47018"/>
    <w:rsid w:val="00A47DEE"/>
    <w:rsid w:val="00A60975"/>
    <w:rsid w:val="00A96B8D"/>
    <w:rsid w:val="00AB3492"/>
    <w:rsid w:val="00AD7553"/>
    <w:rsid w:val="00AF0FF6"/>
    <w:rsid w:val="00AF352A"/>
    <w:rsid w:val="00B1465A"/>
    <w:rsid w:val="00B32D2A"/>
    <w:rsid w:val="00B37127"/>
    <w:rsid w:val="00B65335"/>
    <w:rsid w:val="00B742A4"/>
    <w:rsid w:val="00B9326E"/>
    <w:rsid w:val="00BB5C2A"/>
    <w:rsid w:val="00BC21DF"/>
    <w:rsid w:val="00BD718B"/>
    <w:rsid w:val="00BE7798"/>
    <w:rsid w:val="00C131DC"/>
    <w:rsid w:val="00C445B7"/>
    <w:rsid w:val="00C64EE7"/>
    <w:rsid w:val="00C816AD"/>
    <w:rsid w:val="00CC2191"/>
    <w:rsid w:val="00D31944"/>
    <w:rsid w:val="00D87787"/>
    <w:rsid w:val="00DA15D9"/>
    <w:rsid w:val="00DD2523"/>
    <w:rsid w:val="00DD7AF3"/>
    <w:rsid w:val="00DF021C"/>
    <w:rsid w:val="00E14AF8"/>
    <w:rsid w:val="00E66CC9"/>
    <w:rsid w:val="00E757AC"/>
    <w:rsid w:val="00E8731C"/>
    <w:rsid w:val="00EA1A14"/>
    <w:rsid w:val="00ED04F7"/>
    <w:rsid w:val="00EF023D"/>
    <w:rsid w:val="00EF51D3"/>
    <w:rsid w:val="00F1077F"/>
    <w:rsid w:val="00F22CD0"/>
    <w:rsid w:val="00F279DE"/>
    <w:rsid w:val="00F53EB1"/>
    <w:rsid w:val="00FC1AA0"/>
    <w:rsid w:val="00FC732E"/>
    <w:rsid w:val="00FF6B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BEDB8DA"/>
  <w15:docId w15:val="{B915DF13-DD3F-4967-9E7B-975E65B8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customStyle="1" w:styleId="Default">
    <w:name w:val="Default"/>
    <w:rsid w:val="00C445B7"/>
    <w:pPr>
      <w:autoSpaceDE w:val="0"/>
      <w:autoSpaceDN w:val="0"/>
      <w:adjustRightInd w:val="0"/>
      <w:spacing w:after="0" w:line="240" w:lineRule="auto"/>
    </w:pPr>
    <w:rPr>
      <w:rFonts w:ascii="Arial" w:hAnsi="Arial" w:cs="Arial"/>
      <w:color w:val="000000"/>
      <w:sz w:val="24"/>
      <w:szCs w:val="24"/>
    </w:rPr>
  </w:style>
  <w:style w:type="paragraph" w:customStyle="1" w:styleId="Pa8">
    <w:name w:val="Pa8"/>
    <w:basedOn w:val="Default"/>
    <w:next w:val="Default"/>
    <w:uiPriority w:val="99"/>
    <w:rsid w:val="00C131DC"/>
    <w:pPr>
      <w:spacing w:line="241" w:lineRule="atLeast"/>
    </w:pPr>
    <w:rPr>
      <w:rFonts w:ascii="Museo 700" w:hAnsi="Museo 700" w:cstheme="minorBidi"/>
      <w:color w:val="auto"/>
    </w:rPr>
  </w:style>
  <w:style w:type="character" w:customStyle="1" w:styleId="A8">
    <w:name w:val="A8"/>
    <w:uiPriority w:val="99"/>
    <w:rsid w:val="00C131DC"/>
    <w:rPr>
      <w:rFonts w:cs="Museo 700"/>
      <w:color w:val="000000"/>
      <w:sz w:val="18"/>
      <w:szCs w:val="18"/>
    </w:rPr>
  </w:style>
  <w:style w:type="paragraph" w:styleId="ListParagraph">
    <w:name w:val="List Paragraph"/>
    <w:basedOn w:val="Normal"/>
    <w:uiPriority w:val="34"/>
    <w:qFormat/>
    <w:rsid w:val="00805950"/>
    <w:pPr>
      <w:ind w:left="720"/>
      <w:contextualSpacing/>
    </w:pPr>
  </w:style>
  <w:style w:type="paragraph" w:styleId="NoSpacing">
    <w:name w:val="No Spacing"/>
    <w:uiPriority w:val="1"/>
    <w:qFormat/>
    <w:rsid w:val="00092601"/>
    <w:pPr>
      <w:spacing w:after="0" w:line="240" w:lineRule="auto"/>
    </w:pPr>
    <w:rPr>
      <w:rFonts w:ascii="Arial" w:eastAsia="Times"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69a946b-a7de-4dda-87be-dc950cd6e227" value=""/>
  <element uid="d22a3d29-269d-4c73-af87-6602e02eeefb"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7E041-8DAB-4378-9F50-9A40A6C4C90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5FD419D-AA25-4BC7-A637-C44C8693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13</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keywords>[OFFICIAL - SENSITIVE/Operational]</cp:keywords>
  <cp:lastModifiedBy>McHugh, K   (  Adelphi Nursery )</cp:lastModifiedBy>
  <cp:revision>20</cp:revision>
  <cp:lastPrinted>2023-05-19T15:39:00Z</cp:lastPrinted>
  <dcterms:created xsi:type="dcterms:W3CDTF">2023-04-25T10:56:00Z</dcterms:created>
  <dcterms:modified xsi:type="dcterms:W3CDTF">2023-08-31T09:25:00Z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91b22fb2-9daf-4eca-941a-b13774dfc7f1</vt:lpwstr>
  </property>
  <property fmtid="{D5CDD505-2E9C-101B-9397-08002B2CF9AE}" pid="3" name="bjSaver">
    <vt:lpwstr>bIklWZvh42pG/95K+GmjxES3KQcc/Ok0</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uid="d69a946b-a7de-4dda-87be-dc950cd6e227" value="" /&gt;&lt;element uid="d22a3d29-269d-4c73-af87-6602e02eeefb" value="" /&gt;&lt;element uid="6a4e5c3a-656a-4e9c-bd20-e36013bcf373" value="" /&gt;&lt;/sisl&gt;</vt:lpwstr>
  </property>
  <property fmtid="{D5CDD505-2E9C-101B-9397-08002B2CF9AE}" pid="6" name="bjDocumentSecurityLabel">
    <vt:lpwstr>OFFICIAL - SENSITIVE: Operational</vt:lpwstr>
  </property>
  <property fmtid="{D5CDD505-2E9C-101B-9397-08002B2CF9AE}" pid="7" name="gcc-meta-protectivemarking">
    <vt:lpwstr>[OFFICIAL - SENSITIVE/Operational]</vt:lpwstr>
  </property>
  <property fmtid="{D5CDD505-2E9C-101B-9397-08002B2CF9AE}" pid="8" name="bjHeaderBothDocProperty">
    <vt:lpwstr>OFFICIAL - SENSITIVE: Operational</vt:lpwstr>
  </property>
  <property fmtid="{D5CDD505-2E9C-101B-9397-08002B2CF9AE}" pid="9" name="bjHeaderEvenPageDocProperty">
    <vt:lpwstr>OFFICIAL - SENSITIVE: Operational</vt:lpwstr>
  </property>
  <property fmtid="{D5CDD505-2E9C-101B-9397-08002B2CF9AE}" pid="10" name="bjFooterBothDocProperty">
    <vt:lpwstr>OFFICIAL - SENSITIVE: Operational</vt:lpwstr>
  </property>
  <property fmtid="{D5CDD505-2E9C-101B-9397-08002B2CF9AE}" pid="11" name="bjFooterEvenPageDocProperty">
    <vt:lpwstr>OFFICIAL - SENSITIVE: Operational</vt:lpwstr>
  </property>
</Properties>
</file>