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989" w14:textId="1C5E4C61" w:rsidR="00FE05BD" w:rsidRPr="00E443C1" w:rsidRDefault="00FE05BD" w:rsidP="00FE05BD">
      <w:pPr>
        <w:spacing w:after="0" w:line="240" w:lineRule="auto"/>
        <w:rPr>
          <w:rFonts w:ascii="Comic Sans MS" w:eastAsia="Times New Roman" w:hAnsi="Comic Sans MS" w:cs="Times New Roman"/>
          <w:b/>
          <w:bCs/>
          <w:color w:val="333399"/>
          <w:u w:val="single"/>
          <w:lang w:eastAsia="en-GB"/>
        </w:rPr>
      </w:pPr>
    </w:p>
    <w:p w14:paraId="10A17E4B" w14:textId="05DB6315" w:rsidR="00FE05BD" w:rsidRPr="00E443C1" w:rsidRDefault="0032575E" w:rsidP="00FE05BD">
      <w:pPr>
        <w:spacing w:after="0" w:line="240" w:lineRule="auto"/>
        <w:jc w:val="center"/>
        <w:rPr>
          <w:rFonts w:ascii="Comic Sans MS" w:eastAsia="Times New Roman" w:hAnsi="Comic Sans MS" w:cstheme="minorHAnsi"/>
          <w:b/>
          <w:bCs/>
          <w:color w:val="333399"/>
          <w:u w:val="single"/>
          <w:lang w:eastAsia="en-GB"/>
        </w:rPr>
      </w:pPr>
      <w:r w:rsidRPr="00FF0DBD">
        <w:rPr>
          <w:noProof/>
        </w:rPr>
        <mc:AlternateContent>
          <mc:Choice Requires="wps">
            <w:drawing>
              <wp:anchor distT="0" distB="0" distL="114300" distR="114300" simplePos="0" relativeHeight="251662336" behindDoc="0" locked="0" layoutInCell="1" allowOverlap="1" wp14:anchorId="1EB91868" wp14:editId="476C56CD">
                <wp:simplePos x="0" y="0"/>
                <wp:positionH relativeFrom="column">
                  <wp:posOffset>2374900</wp:posOffset>
                </wp:positionH>
                <wp:positionV relativeFrom="paragraph">
                  <wp:posOffset>147320</wp:posOffset>
                </wp:positionV>
                <wp:extent cx="4074160" cy="920750"/>
                <wp:effectExtent l="0" t="0" r="2540" b="0"/>
                <wp:wrapNone/>
                <wp:docPr id="5" name="Parallelogram 8"/>
                <wp:cNvGraphicFramePr/>
                <a:graphic xmlns:a="http://schemas.openxmlformats.org/drawingml/2006/main">
                  <a:graphicData uri="http://schemas.microsoft.com/office/word/2010/wordprocessingShape">
                    <wps:wsp>
                      <wps:cNvSpPr/>
                      <wps:spPr>
                        <a:xfrm>
                          <a:off x="0" y="0"/>
                          <a:ext cx="4074160" cy="920750"/>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16947" w14:textId="58494F88" w:rsidR="0032575E" w:rsidRPr="005A1A04" w:rsidRDefault="0032575E" w:rsidP="0032575E">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Town Planning</w:t>
                            </w:r>
                          </w:p>
                          <w:p w14:paraId="7540AA1F" w14:textId="77777777" w:rsidR="0032575E" w:rsidRPr="00680BFE" w:rsidRDefault="0032575E" w:rsidP="0032575E">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116F7C00" w14:textId="77777777" w:rsidR="0032575E" w:rsidRDefault="0032575E" w:rsidP="0032575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EB9186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left:0;text-align:left;margin-left:187pt;margin-top:11.6pt;width:320.8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" adj="1220" fillcolor="#da427e" stroked="f" strokeweight="1pt">
                <v:textbox>
                  <w:txbxContent>
                    <w:p w14:paraId="53516947" w14:textId="58494F88" w:rsidR="0032575E" w:rsidRPr="005A1A04" w:rsidRDefault="0032575E" w:rsidP="0032575E">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Town Planning</w:t>
                      </w:r>
                    </w:p>
                    <w:p w14:paraId="7540AA1F" w14:textId="77777777" w:rsidR="0032575E" w:rsidRPr="00680BFE" w:rsidRDefault="0032575E" w:rsidP="0032575E">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116F7C00" w14:textId="77777777" w:rsidR="0032575E" w:rsidRDefault="0032575E" w:rsidP="0032575E">
                      <w:pPr>
                        <w:jc w:val="center"/>
                      </w:pPr>
                    </w:p>
                  </w:txbxContent>
                </v:textbox>
              </v:shape>
            </w:pict>
          </mc:Fallback>
        </mc:AlternateContent>
      </w:r>
    </w:p>
    <w:p w14:paraId="1E76C7BC" w14:textId="773DC590" w:rsidR="00FE05BD" w:rsidRPr="00E443C1"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4DD92B85" w14:textId="49A97ADE" w:rsidR="00FE05BD" w:rsidRPr="00E443C1" w:rsidRDefault="0032575E" w:rsidP="00FE05BD">
      <w:pPr>
        <w:spacing w:after="0" w:line="240" w:lineRule="auto"/>
        <w:jc w:val="center"/>
        <w:rPr>
          <w:rFonts w:ascii="Comic Sans MS" w:eastAsia="Times New Roman" w:hAnsi="Comic Sans MS" w:cstheme="minorHAnsi"/>
          <w:b/>
          <w:bCs/>
          <w:color w:val="333399"/>
          <w:u w:val="single"/>
          <w:lang w:eastAsia="en-GB"/>
        </w:rPr>
      </w:pPr>
      <w:r>
        <w:rPr>
          <w:noProof/>
        </w:rPr>
        <mc:AlternateContent>
          <mc:Choice Requires="wps">
            <w:drawing>
              <wp:anchor distT="0" distB="0" distL="114300" distR="114300" simplePos="0" relativeHeight="251659264" behindDoc="0" locked="0" layoutInCell="1" allowOverlap="1" wp14:anchorId="55040882" wp14:editId="3A30DEAC">
                <wp:simplePos x="0" y="0"/>
                <wp:positionH relativeFrom="margin">
                  <wp:posOffset>-191135</wp:posOffset>
                </wp:positionH>
                <wp:positionV relativeFrom="paragraph">
                  <wp:posOffset>71755</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46245" id="Rectangle 10" o:spid="_x0000_s1026" style="position:absolute;margin-left:-15.05pt;margin-top:5.65pt;width:498.35pt;height:315.1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" fillcolor="#265b65" stroked="f" strokeweight="1pt">
                <w10:wrap anchorx="margin"/>
              </v:rect>
            </w:pict>
          </mc:Fallback>
        </mc:AlternateContent>
      </w:r>
    </w:p>
    <w:p w14:paraId="1F677E50" w14:textId="673B5E41" w:rsidR="00FE05BD" w:rsidRPr="00E443C1"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6065733D" w14:textId="699FEFE3" w:rsidR="00FE05BD" w:rsidRPr="00E443C1"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2F02E37F" w14:textId="3E8895E8" w:rsidR="00FE05BD" w:rsidRPr="00E443C1"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07A96130" w14:textId="5EF341BA" w:rsidR="00E443C1" w:rsidRDefault="00E443C1">
      <w:pPr>
        <w:rPr>
          <w:rFonts w:ascii="Comic Sans MS" w:eastAsia="Times New Roman" w:hAnsi="Comic Sans MS" w:cstheme="minorHAnsi"/>
          <w:b/>
          <w:bCs/>
          <w:lang w:eastAsia="en-GB"/>
        </w:rPr>
      </w:pPr>
    </w:p>
    <w:p w14:paraId="239E9883" w14:textId="4694CF39" w:rsidR="0032575E" w:rsidRPr="00680BFE" w:rsidRDefault="0032575E" w:rsidP="0032575E">
      <w:pPr>
        <w:jc w:val="right"/>
        <w:rPr>
          <w:rFonts w:ascii="Arial Black" w:eastAsia="Verdana" w:hAnsi="Arial Black" w:cs="Arial"/>
          <w:color w:val="FFFFFF" w:themeColor="background1"/>
          <w:kern w:val="24"/>
          <w:sz w:val="28"/>
          <w:szCs w:val="28"/>
        </w:rPr>
      </w:pPr>
      <w:r>
        <w:rPr>
          <w:noProof/>
        </w:rPr>
        <w:drawing>
          <wp:anchor distT="0" distB="0" distL="114300" distR="114300" simplePos="0" relativeHeight="251660288" behindDoc="0" locked="0" layoutInCell="1" allowOverlap="1" wp14:anchorId="2C077104" wp14:editId="7AB8E23E">
            <wp:simplePos x="0" y="0"/>
            <wp:positionH relativeFrom="column">
              <wp:posOffset>-349250</wp:posOffset>
            </wp:positionH>
            <wp:positionV relativeFrom="paragraph">
              <wp:posOffset>102870</wp:posOffset>
            </wp:positionV>
            <wp:extent cx="4199930" cy="3162300"/>
            <wp:effectExtent l="0" t="0" r="0" b="0"/>
            <wp:wrapNone/>
            <wp:docPr id="1437527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9930" cy="3162300"/>
                    </a:xfrm>
                    <a:prstGeom prst="rect">
                      <a:avLst/>
                    </a:prstGeom>
                  </pic:spPr>
                </pic:pic>
              </a:graphicData>
            </a:graphic>
            <wp14:sizeRelH relativeFrom="margin">
              <wp14:pctWidth>0</wp14:pctWidth>
            </wp14:sizeRelH>
            <wp14:sizeRelV relativeFrom="margin">
              <wp14:pctHeight>0</wp14:pctHeight>
            </wp14:sizeRelV>
          </wp:anchor>
        </w:drawing>
      </w:r>
      <w:r w:rsidRPr="00680BFE">
        <w:rPr>
          <w:rFonts w:ascii="Arial Black" w:eastAsia="Verdana" w:hAnsi="Arial Black" w:cs="Arial"/>
          <w:color w:val="FFFFFF" w:themeColor="background1"/>
          <w:kern w:val="24"/>
          <w:sz w:val="28"/>
          <w:szCs w:val="28"/>
        </w:rPr>
        <w:t>Teacher Guide</w:t>
      </w:r>
    </w:p>
    <w:p w14:paraId="6E7E67A0" w14:textId="28E72575" w:rsidR="0032575E" w:rsidRDefault="0032575E">
      <w:pPr>
        <w:rPr>
          <w:rFonts w:ascii="Comic Sans MS" w:eastAsia="Times New Roman" w:hAnsi="Comic Sans MS" w:cstheme="minorHAnsi"/>
          <w:b/>
          <w:bCs/>
          <w:lang w:eastAsia="en-GB"/>
        </w:rPr>
      </w:pPr>
    </w:p>
    <w:p w14:paraId="0BFBF4B7" w14:textId="5BE7B964" w:rsidR="0032575E" w:rsidRDefault="0032575E">
      <w:pPr>
        <w:rPr>
          <w:rFonts w:ascii="Comic Sans MS" w:eastAsia="Times New Roman" w:hAnsi="Comic Sans MS" w:cstheme="minorHAnsi"/>
          <w:b/>
          <w:bCs/>
          <w:lang w:eastAsia="en-GB"/>
        </w:rPr>
      </w:pPr>
    </w:p>
    <w:p w14:paraId="63C011E9" w14:textId="72F67EC0" w:rsidR="0032575E" w:rsidRDefault="0032575E">
      <w:pPr>
        <w:rPr>
          <w:rFonts w:ascii="Comic Sans MS" w:eastAsia="Times New Roman" w:hAnsi="Comic Sans MS" w:cstheme="minorHAnsi"/>
          <w:b/>
          <w:bCs/>
          <w:lang w:eastAsia="en-GB"/>
        </w:rPr>
      </w:pPr>
    </w:p>
    <w:p w14:paraId="60B24ACB" w14:textId="1E1ED35F" w:rsidR="0032575E" w:rsidRDefault="0032575E">
      <w:pPr>
        <w:rPr>
          <w:rFonts w:ascii="Comic Sans MS" w:eastAsia="Times New Roman" w:hAnsi="Comic Sans MS" w:cstheme="minorHAnsi"/>
          <w:b/>
          <w:bCs/>
          <w:lang w:eastAsia="en-GB"/>
        </w:rPr>
      </w:pPr>
    </w:p>
    <w:p w14:paraId="323C3747" w14:textId="707745BA" w:rsidR="00566AF1" w:rsidRDefault="00566AF1">
      <w:pPr>
        <w:rPr>
          <w:rFonts w:ascii="Comic Sans MS" w:eastAsia="Times New Roman" w:hAnsi="Comic Sans MS" w:cstheme="minorHAnsi"/>
          <w:b/>
          <w:bCs/>
          <w:lang w:eastAsia="en-GB"/>
        </w:rPr>
      </w:pPr>
    </w:p>
    <w:p w14:paraId="386C3AEB" w14:textId="7F52BBE7" w:rsidR="0032575E" w:rsidRDefault="0032575E">
      <w:pPr>
        <w:rPr>
          <w:rFonts w:ascii="Comic Sans MS" w:eastAsia="Times New Roman" w:hAnsi="Comic Sans MS" w:cstheme="minorHAnsi"/>
          <w:b/>
          <w:bCs/>
          <w:lang w:eastAsia="en-GB"/>
        </w:rPr>
      </w:pPr>
    </w:p>
    <w:p w14:paraId="165891C0" w14:textId="5EDC3908" w:rsidR="0032575E" w:rsidRDefault="0032575E">
      <w:pPr>
        <w:rPr>
          <w:rFonts w:ascii="Comic Sans MS" w:eastAsia="Times New Roman" w:hAnsi="Comic Sans MS" w:cstheme="minorHAnsi"/>
          <w:b/>
          <w:bCs/>
          <w:lang w:eastAsia="en-GB"/>
        </w:rPr>
      </w:pPr>
    </w:p>
    <w:p w14:paraId="4184D048" w14:textId="1F3734F9" w:rsidR="0032575E" w:rsidRDefault="0032575E">
      <w:pPr>
        <w:rPr>
          <w:rFonts w:ascii="Comic Sans MS" w:eastAsia="Times New Roman" w:hAnsi="Comic Sans MS" w:cstheme="minorHAnsi"/>
          <w:b/>
          <w:bCs/>
          <w:lang w:eastAsia="en-GB"/>
        </w:rPr>
      </w:pPr>
    </w:p>
    <w:p w14:paraId="23F7EDA1" w14:textId="796403AA" w:rsidR="0032575E" w:rsidRDefault="0032575E">
      <w:pPr>
        <w:rPr>
          <w:rFonts w:ascii="Comic Sans MS" w:eastAsia="Times New Roman" w:hAnsi="Comic Sans MS" w:cstheme="minorHAnsi"/>
          <w:b/>
          <w:bCs/>
          <w:lang w:eastAsia="en-GB"/>
        </w:rPr>
      </w:pPr>
    </w:p>
    <w:p w14:paraId="0CED8A38" w14:textId="0FDC4AC2" w:rsidR="0032575E" w:rsidRDefault="0032575E">
      <w:pPr>
        <w:rPr>
          <w:rFonts w:ascii="Comic Sans MS" w:eastAsia="Times New Roman" w:hAnsi="Comic Sans MS" w:cstheme="minorHAnsi"/>
          <w:b/>
          <w:bCs/>
          <w:lang w:eastAsia="en-GB"/>
        </w:rPr>
      </w:pPr>
    </w:p>
    <w:p w14:paraId="112CA1BD" w14:textId="7845780B" w:rsidR="0032575E" w:rsidRDefault="0032575E">
      <w:pPr>
        <w:rPr>
          <w:rFonts w:ascii="Comic Sans MS" w:eastAsia="Times New Roman" w:hAnsi="Comic Sans MS" w:cstheme="minorHAnsi"/>
          <w:b/>
          <w:bCs/>
          <w:lang w:eastAsia="en-GB"/>
        </w:rPr>
      </w:pPr>
    </w:p>
    <w:p w14:paraId="1C1B3A88" w14:textId="5BA122AF" w:rsidR="0032575E" w:rsidRDefault="0032575E">
      <w:pPr>
        <w:rPr>
          <w:rFonts w:ascii="Comic Sans MS" w:eastAsia="Times New Roman" w:hAnsi="Comic Sans MS" w:cstheme="minorHAnsi"/>
          <w:b/>
          <w:bCs/>
          <w:lang w:eastAsia="en-GB"/>
        </w:rPr>
      </w:pPr>
    </w:p>
    <w:p w14:paraId="4FBC8504" w14:textId="0E47C472" w:rsidR="0032575E" w:rsidRDefault="0032575E">
      <w:pPr>
        <w:rPr>
          <w:rFonts w:ascii="Comic Sans MS" w:eastAsia="Times New Roman" w:hAnsi="Comic Sans MS" w:cstheme="minorHAnsi"/>
          <w:b/>
          <w:bCs/>
          <w:lang w:eastAsia="en-GB"/>
        </w:rPr>
      </w:pPr>
    </w:p>
    <w:p w14:paraId="724802A8" w14:textId="77777777" w:rsidR="0032575E" w:rsidRDefault="0032575E">
      <w:pPr>
        <w:rPr>
          <w:rFonts w:ascii="Comic Sans MS" w:eastAsia="Times New Roman" w:hAnsi="Comic Sans MS" w:cstheme="minorHAnsi"/>
          <w:b/>
          <w:bCs/>
          <w:lang w:eastAsia="en-GB"/>
        </w:rPr>
      </w:pPr>
    </w:p>
    <w:p w14:paraId="5E9C2AD5" w14:textId="19A1A41E" w:rsidR="00566AF1" w:rsidRDefault="00566AF1">
      <w:pPr>
        <w:rPr>
          <w:rFonts w:ascii="Comic Sans MS" w:eastAsia="Times New Roman" w:hAnsi="Comic Sans MS" w:cstheme="minorHAnsi"/>
          <w:b/>
          <w:bCs/>
          <w:lang w:eastAsia="en-GB"/>
        </w:rPr>
      </w:pPr>
    </w:p>
    <w:p w14:paraId="6921D18A" w14:textId="51707AC7" w:rsidR="0032575E" w:rsidRDefault="0032575E">
      <w:pPr>
        <w:rPr>
          <w:rFonts w:ascii="Comic Sans MS" w:eastAsia="Times New Roman" w:hAnsi="Comic Sans MS" w:cstheme="minorHAnsi"/>
          <w:b/>
          <w:bCs/>
          <w:lang w:eastAsia="en-GB"/>
        </w:rPr>
      </w:pPr>
    </w:p>
    <w:p w14:paraId="0AB6EFB1" w14:textId="77777777" w:rsidR="00566AF1" w:rsidRDefault="00566AF1">
      <w:pPr>
        <w:rPr>
          <w:rFonts w:ascii="Comic Sans MS" w:eastAsia="Times New Roman" w:hAnsi="Comic Sans MS" w:cstheme="minorHAnsi"/>
          <w:b/>
          <w:bCs/>
          <w:lang w:eastAsia="en-GB"/>
        </w:rPr>
      </w:pPr>
    </w:p>
    <w:p w14:paraId="3D942015" w14:textId="52CCA33A" w:rsidR="00E443C1" w:rsidRDefault="0009194F">
      <w:pPr>
        <w:rPr>
          <w:rFonts w:ascii="Comic Sans MS" w:eastAsia="Times New Roman" w:hAnsi="Comic Sans MS"/>
          <w:b/>
          <w:bCs/>
          <w:lang w:eastAsia="en-GB"/>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4384" behindDoc="0" locked="0" layoutInCell="1" allowOverlap="1" wp14:anchorId="6E4E5BBA" wp14:editId="0F9ECA62">
                <wp:simplePos x="0" y="0"/>
                <wp:positionH relativeFrom="margin">
                  <wp:align>left</wp:align>
                </wp:positionH>
                <wp:positionV relativeFrom="paragraph">
                  <wp:posOffset>6985</wp:posOffset>
                </wp:positionV>
                <wp:extent cx="4544695" cy="935355"/>
                <wp:effectExtent l="0" t="0" r="8255" b="0"/>
                <wp:wrapNone/>
                <wp:docPr id="8" name="Parallelogram 8"/>
                <wp:cNvGraphicFramePr/>
                <a:graphic xmlns:a="http://schemas.openxmlformats.org/drawingml/2006/main">
                  <a:graphicData uri="http://schemas.microsoft.com/office/word/2010/wordprocessingShape">
                    <wps:wsp>
                      <wps:cNvSpPr/>
                      <wps:spPr>
                        <a:xfrm>
                          <a:off x="0" y="0"/>
                          <a:ext cx="4544695" cy="93535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1EB66" w14:textId="77777777" w:rsidR="0009194F" w:rsidRDefault="0009194F" w:rsidP="0009194F">
                            <w:pPr>
                              <w:jc w:val="right"/>
                            </w:pPr>
                            <w:r>
                              <w:rPr>
                                <w:rFonts w:ascii="Arial Black" w:eastAsia="Verdana" w:hAnsi="Arial Black" w:cs="Arial"/>
                                <w:color w:val="FFFFFF" w:themeColor="background1"/>
                                <w:kern w:val="24"/>
                                <w:sz w:val="32"/>
                                <w:szCs w:val="32"/>
                              </w:rPr>
                              <w:t>Contents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4E5BBA" id="_x0000_s1027" type="#_x0000_t7" style="position:absolute;margin-left:0;margin-top:.55pt;width:357.85pt;height:73.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" adj="1111" fillcolor="#da427e" stroked="f" strokeweight="1pt">
                <v:textbox>
                  <w:txbxContent>
                    <w:p w14:paraId="4F21EB66" w14:textId="77777777" w:rsidR="0009194F" w:rsidRDefault="0009194F" w:rsidP="0009194F">
                      <w:pPr>
                        <w:jc w:val="right"/>
                      </w:pPr>
                      <w:r>
                        <w:rPr>
                          <w:rFonts w:ascii="Arial Black" w:eastAsia="Verdana" w:hAnsi="Arial Black" w:cs="Arial"/>
                          <w:color w:val="FFFFFF" w:themeColor="background1"/>
                          <w:kern w:val="24"/>
                          <w:sz w:val="32"/>
                          <w:szCs w:val="32"/>
                        </w:rPr>
                        <w:t>Contents</w:t>
                      </w:r>
                    </w:p>
                  </w:txbxContent>
                </v:textbox>
                <w10:wrap anchorx="margin"/>
              </v:shape>
            </w:pict>
          </mc:Fallback>
        </mc:AlternateContent>
      </w:r>
    </w:p>
    <w:p w14:paraId="62EB948A" w14:textId="798196F0" w:rsidR="0009194F" w:rsidRDefault="0009194F">
      <w:pPr>
        <w:rPr>
          <w:rFonts w:ascii="Comic Sans MS" w:eastAsia="Times New Roman" w:hAnsi="Comic Sans MS"/>
          <w:b/>
          <w:bCs/>
          <w:lang w:eastAsia="en-GB"/>
        </w:rPr>
      </w:pPr>
    </w:p>
    <w:p w14:paraId="767CA068" w14:textId="59C6C1B4" w:rsidR="0009194F" w:rsidRDefault="0009194F">
      <w:pPr>
        <w:rPr>
          <w:rFonts w:ascii="Comic Sans MS" w:eastAsia="Times New Roman" w:hAnsi="Comic Sans MS" w:cstheme="minorHAnsi"/>
          <w:b/>
          <w:bCs/>
          <w:lang w:eastAsia="en-GB"/>
        </w:rPr>
      </w:pPr>
    </w:p>
    <w:p w14:paraId="390207C2" w14:textId="77777777" w:rsidR="0009194F" w:rsidRDefault="0009194F">
      <w:pPr>
        <w:rPr>
          <w:rFonts w:ascii="Comic Sans MS" w:eastAsia="Times New Roman" w:hAnsi="Comic Sans MS" w:cstheme="minorHAnsi"/>
          <w:b/>
          <w:bCs/>
          <w:lang w:eastAsia="en-GB"/>
        </w:rPr>
      </w:pPr>
    </w:p>
    <w:sdt>
      <w:sdtPr>
        <w:rPr>
          <w:rFonts w:ascii="Comic Sans MS" w:hAnsi="Comic Sans MS"/>
          <w:sz w:val="22"/>
          <w:szCs w:val="22"/>
          <w:lang w:val="en-AU"/>
        </w:rPr>
        <w:id w:val="140249250"/>
        <w:docPartObj>
          <w:docPartGallery w:val="Table of Contents"/>
          <w:docPartUnique/>
        </w:docPartObj>
      </w:sdtPr>
      <w:sdtEndPr>
        <w:rPr>
          <w:lang w:val="en-GB"/>
        </w:rPr>
      </w:sdtEndPr>
      <w:sdtContent>
        <w:p w14:paraId="414D9E8A" w14:textId="141D0AAD" w:rsidR="0009194F" w:rsidRPr="005119A7" w:rsidRDefault="00E443C1">
          <w:pPr>
            <w:pStyle w:val="TOC1"/>
            <w:rPr>
              <w:rFonts w:asciiTheme="minorHAnsi" w:hAnsiTheme="minorHAnsi" w:cstheme="minorBidi"/>
              <w:b w:val="0"/>
              <w:color w:val="2F5496"/>
              <w:sz w:val="22"/>
              <w:szCs w:val="22"/>
              <w:lang w:eastAsia="en-GB"/>
            </w:rPr>
          </w:pPr>
          <w:r w:rsidRPr="005119A7">
            <w:rPr>
              <w:rFonts w:ascii="Comic Sans MS" w:hAnsi="Comic Sans MS"/>
              <w:color w:val="2F5496"/>
              <w:sz w:val="22"/>
              <w:szCs w:val="22"/>
              <w:lang w:val="en-AU"/>
            </w:rPr>
            <w:fldChar w:fldCharType="begin"/>
          </w:r>
          <w:r w:rsidRPr="005119A7">
            <w:rPr>
              <w:rFonts w:ascii="Comic Sans MS" w:hAnsi="Comic Sans MS"/>
              <w:color w:val="2F5496"/>
              <w:sz w:val="22"/>
              <w:szCs w:val="22"/>
              <w:lang w:val="en-AU"/>
            </w:rPr>
            <w:instrText xml:space="preserve"> TOC \o "1-1" \h \z \t "Heading 2,2,Summary,1" </w:instrText>
          </w:r>
          <w:r w:rsidRPr="005119A7">
            <w:rPr>
              <w:rFonts w:ascii="Comic Sans MS" w:hAnsi="Comic Sans MS"/>
              <w:color w:val="2F5496"/>
              <w:sz w:val="22"/>
              <w:szCs w:val="22"/>
              <w:lang w:val="en-AU"/>
            </w:rPr>
            <w:fldChar w:fldCharType="separate"/>
          </w:r>
          <w:hyperlink w:anchor="_Toc103856419" w:history="1">
            <w:r w:rsidR="0009194F" w:rsidRPr="005119A7">
              <w:rPr>
                <w:rStyle w:val="Hyperlink"/>
                <w:rFonts w:ascii="Comic Sans MS" w:hAnsi="Comic Sans MS"/>
                <w:color w:val="2F5496"/>
              </w:rPr>
              <w:t>Introduction</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_Toc103856419 \h </w:instrText>
            </w:r>
            <w:r w:rsidR="0009194F" w:rsidRPr="005119A7">
              <w:rPr>
                <w:webHidden/>
                <w:color w:val="2F5496"/>
              </w:rPr>
            </w:r>
            <w:r w:rsidR="0009194F" w:rsidRPr="005119A7">
              <w:rPr>
                <w:webHidden/>
                <w:color w:val="2F5496"/>
              </w:rPr>
              <w:fldChar w:fldCharType="separate"/>
            </w:r>
            <w:r w:rsidR="0009194F" w:rsidRPr="005119A7">
              <w:rPr>
                <w:webHidden/>
                <w:color w:val="2F5496"/>
              </w:rPr>
              <w:t>3</w:t>
            </w:r>
            <w:r w:rsidR="0009194F" w:rsidRPr="005119A7">
              <w:rPr>
                <w:webHidden/>
                <w:color w:val="2F5496"/>
              </w:rPr>
              <w:fldChar w:fldCharType="end"/>
            </w:r>
          </w:hyperlink>
        </w:p>
        <w:p w14:paraId="59C7E25B" w14:textId="64C23273" w:rsidR="0009194F" w:rsidRPr="005119A7" w:rsidRDefault="00104C92">
          <w:pPr>
            <w:pStyle w:val="TOC1"/>
            <w:rPr>
              <w:rFonts w:asciiTheme="minorHAnsi" w:hAnsiTheme="minorHAnsi" w:cstheme="minorBidi"/>
              <w:b w:val="0"/>
              <w:color w:val="2F5496"/>
              <w:sz w:val="22"/>
              <w:szCs w:val="22"/>
              <w:lang w:eastAsia="en-GB"/>
            </w:rPr>
          </w:pPr>
          <w:hyperlink w:anchor="_Toc103856420" w:history="1">
            <w:r w:rsidR="0009194F" w:rsidRPr="005119A7">
              <w:rPr>
                <w:rStyle w:val="Hyperlink"/>
                <w:rFonts w:ascii="Comic Sans MS" w:hAnsi="Comic Sans MS"/>
                <w:color w:val="2F5496"/>
              </w:rPr>
              <w:t>Digital Town Planning Overview</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_Toc103856420 \h </w:instrText>
            </w:r>
            <w:r w:rsidR="0009194F" w:rsidRPr="005119A7">
              <w:rPr>
                <w:webHidden/>
                <w:color w:val="2F5496"/>
              </w:rPr>
            </w:r>
            <w:r w:rsidR="0009194F" w:rsidRPr="005119A7">
              <w:rPr>
                <w:webHidden/>
                <w:color w:val="2F5496"/>
              </w:rPr>
              <w:fldChar w:fldCharType="separate"/>
            </w:r>
            <w:r w:rsidR="0009194F" w:rsidRPr="005119A7">
              <w:rPr>
                <w:webHidden/>
                <w:color w:val="2F5496"/>
              </w:rPr>
              <w:t>4</w:t>
            </w:r>
            <w:r w:rsidR="0009194F" w:rsidRPr="005119A7">
              <w:rPr>
                <w:webHidden/>
                <w:color w:val="2F5496"/>
              </w:rPr>
              <w:fldChar w:fldCharType="end"/>
            </w:r>
          </w:hyperlink>
        </w:p>
        <w:p w14:paraId="6443AF2C" w14:textId="4EF4BA3C" w:rsidR="0009194F" w:rsidRPr="005119A7" w:rsidRDefault="00104C92">
          <w:pPr>
            <w:pStyle w:val="TOC1"/>
            <w:rPr>
              <w:rFonts w:asciiTheme="minorHAnsi" w:hAnsiTheme="minorHAnsi" w:cstheme="minorBidi"/>
              <w:b w:val="0"/>
              <w:color w:val="2F5496"/>
              <w:sz w:val="22"/>
              <w:szCs w:val="22"/>
              <w:lang w:eastAsia="en-GB"/>
            </w:rPr>
          </w:pPr>
          <w:hyperlink w:anchor="_Toc103856421" w:history="1">
            <w:r w:rsidR="0009194F" w:rsidRPr="005119A7">
              <w:rPr>
                <w:rStyle w:val="Hyperlink"/>
                <w:rFonts w:ascii="Comic Sans MS" w:hAnsi="Comic Sans MS"/>
                <w:bCs/>
                <w:color w:val="2F5496"/>
              </w:rPr>
              <w:t>Curricular Links</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_Toc103856421 \h </w:instrText>
            </w:r>
            <w:r w:rsidR="0009194F" w:rsidRPr="005119A7">
              <w:rPr>
                <w:webHidden/>
                <w:color w:val="2F5496"/>
              </w:rPr>
            </w:r>
            <w:r w:rsidR="0009194F" w:rsidRPr="005119A7">
              <w:rPr>
                <w:webHidden/>
                <w:color w:val="2F5496"/>
              </w:rPr>
              <w:fldChar w:fldCharType="separate"/>
            </w:r>
            <w:r w:rsidR="0009194F" w:rsidRPr="005119A7">
              <w:rPr>
                <w:webHidden/>
                <w:color w:val="2F5496"/>
              </w:rPr>
              <w:t>6</w:t>
            </w:r>
            <w:r w:rsidR="0009194F" w:rsidRPr="005119A7">
              <w:rPr>
                <w:webHidden/>
                <w:color w:val="2F5496"/>
              </w:rPr>
              <w:fldChar w:fldCharType="end"/>
            </w:r>
          </w:hyperlink>
        </w:p>
        <w:p w14:paraId="13A41D54" w14:textId="5E782EBA" w:rsidR="0009194F" w:rsidRPr="005119A7" w:rsidRDefault="00104C92">
          <w:pPr>
            <w:pStyle w:val="TOC1"/>
            <w:rPr>
              <w:rFonts w:asciiTheme="minorHAnsi" w:hAnsiTheme="minorHAnsi" w:cstheme="minorBidi"/>
              <w:b w:val="0"/>
              <w:color w:val="2F5496"/>
              <w:sz w:val="22"/>
              <w:szCs w:val="22"/>
              <w:lang w:eastAsia="en-GB"/>
            </w:rPr>
          </w:pPr>
          <w:hyperlink w:anchor="_Toc103856422" w:history="1">
            <w:r w:rsidR="0009194F" w:rsidRPr="005119A7">
              <w:rPr>
                <w:rStyle w:val="Hyperlink"/>
                <w:rFonts w:ascii="Comic Sans MS" w:hAnsi="Comic Sans MS"/>
                <w:color w:val="2F5496"/>
              </w:rPr>
              <w:t>How to get involved…</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_Toc103856422 \h </w:instrText>
            </w:r>
            <w:r w:rsidR="0009194F" w:rsidRPr="005119A7">
              <w:rPr>
                <w:webHidden/>
                <w:color w:val="2F5496"/>
              </w:rPr>
            </w:r>
            <w:r w:rsidR="0009194F" w:rsidRPr="005119A7">
              <w:rPr>
                <w:webHidden/>
                <w:color w:val="2F5496"/>
              </w:rPr>
              <w:fldChar w:fldCharType="separate"/>
            </w:r>
            <w:r w:rsidR="0009194F" w:rsidRPr="005119A7">
              <w:rPr>
                <w:webHidden/>
                <w:color w:val="2F5496"/>
              </w:rPr>
              <w:t>7</w:t>
            </w:r>
            <w:r w:rsidR="0009194F" w:rsidRPr="005119A7">
              <w:rPr>
                <w:webHidden/>
                <w:color w:val="2F5496"/>
              </w:rPr>
              <w:fldChar w:fldCharType="end"/>
            </w:r>
          </w:hyperlink>
        </w:p>
        <w:p w14:paraId="1A05DA0A" w14:textId="25AF20B6" w:rsidR="0009194F" w:rsidRPr="005119A7" w:rsidRDefault="00104C92">
          <w:pPr>
            <w:pStyle w:val="TOC1"/>
            <w:rPr>
              <w:rFonts w:asciiTheme="minorHAnsi" w:hAnsiTheme="minorHAnsi" w:cstheme="minorBidi"/>
              <w:b w:val="0"/>
              <w:color w:val="2F5496"/>
              <w:sz w:val="22"/>
              <w:szCs w:val="22"/>
              <w:lang w:eastAsia="en-GB"/>
            </w:rPr>
          </w:pPr>
          <w:hyperlink w:anchor="_Toc103856423" w:history="1">
            <w:r w:rsidR="0009194F" w:rsidRPr="005119A7">
              <w:rPr>
                <w:rStyle w:val="Hyperlink"/>
                <w:rFonts w:ascii="Comic Sans MS" w:hAnsi="Comic Sans MS"/>
                <w:color w:val="2F5496"/>
              </w:rPr>
              <w:t>Event planning prior to lesson 1</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_Toc103856423 \h </w:instrText>
            </w:r>
            <w:r w:rsidR="0009194F" w:rsidRPr="005119A7">
              <w:rPr>
                <w:webHidden/>
                <w:color w:val="2F5496"/>
              </w:rPr>
            </w:r>
            <w:r w:rsidR="0009194F" w:rsidRPr="005119A7">
              <w:rPr>
                <w:webHidden/>
                <w:color w:val="2F5496"/>
              </w:rPr>
              <w:fldChar w:fldCharType="separate"/>
            </w:r>
            <w:r w:rsidR="0009194F" w:rsidRPr="005119A7">
              <w:rPr>
                <w:webHidden/>
                <w:color w:val="2F5496"/>
              </w:rPr>
              <w:t>8</w:t>
            </w:r>
            <w:r w:rsidR="0009194F" w:rsidRPr="005119A7">
              <w:rPr>
                <w:webHidden/>
                <w:color w:val="2F5496"/>
              </w:rPr>
              <w:fldChar w:fldCharType="end"/>
            </w:r>
          </w:hyperlink>
        </w:p>
        <w:p w14:paraId="6D8A5FC9" w14:textId="7018BC1F" w:rsidR="0009194F" w:rsidRPr="005119A7" w:rsidRDefault="00104C92">
          <w:pPr>
            <w:pStyle w:val="TOC1"/>
            <w:rPr>
              <w:rFonts w:asciiTheme="minorHAnsi" w:hAnsiTheme="minorHAnsi" w:cstheme="minorBidi"/>
              <w:b w:val="0"/>
              <w:color w:val="2F5496"/>
              <w:sz w:val="22"/>
              <w:szCs w:val="22"/>
              <w:lang w:eastAsia="en-GB"/>
            </w:rPr>
          </w:pPr>
          <w:hyperlink w:anchor="_Toc103856424" w:history="1">
            <w:r w:rsidR="0009194F" w:rsidRPr="005119A7">
              <w:rPr>
                <w:rStyle w:val="Hyperlink"/>
                <w:rFonts w:ascii="Comic Sans MS" w:hAnsi="Comic Sans MS"/>
                <w:color w:val="2F5496"/>
              </w:rPr>
              <w:t>Event planning for lesson 2</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_Toc103856424 \h </w:instrText>
            </w:r>
            <w:r w:rsidR="0009194F" w:rsidRPr="005119A7">
              <w:rPr>
                <w:webHidden/>
                <w:color w:val="2F5496"/>
              </w:rPr>
            </w:r>
            <w:r w:rsidR="0009194F" w:rsidRPr="005119A7">
              <w:rPr>
                <w:webHidden/>
                <w:color w:val="2F5496"/>
              </w:rPr>
              <w:fldChar w:fldCharType="separate"/>
            </w:r>
            <w:r w:rsidR="0009194F" w:rsidRPr="005119A7">
              <w:rPr>
                <w:webHidden/>
                <w:color w:val="2F5496"/>
              </w:rPr>
              <w:t>8</w:t>
            </w:r>
            <w:r w:rsidR="0009194F" w:rsidRPr="005119A7">
              <w:rPr>
                <w:webHidden/>
                <w:color w:val="2F5496"/>
              </w:rPr>
              <w:fldChar w:fldCharType="end"/>
            </w:r>
          </w:hyperlink>
        </w:p>
        <w:p w14:paraId="70899E06" w14:textId="3CFEB6F1" w:rsidR="0009194F" w:rsidRPr="005119A7" w:rsidRDefault="00104C92">
          <w:pPr>
            <w:pStyle w:val="TOC1"/>
            <w:rPr>
              <w:rFonts w:asciiTheme="minorHAnsi" w:hAnsiTheme="minorHAnsi" w:cstheme="minorBidi"/>
              <w:b w:val="0"/>
              <w:color w:val="2F5496"/>
              <w:sz w:val="22"/>
              <w:szCs w:val="22"/>
              <w:lang w:eastAsia="en-GB"/>
            </w:rPr>
          </w:pPr>
          <w:hyperlink w:anchor="_Toc103856425" w:history="1">
            <w:r w:rsidR="0009194F" w:rsidRPr="005119A7">
              <w:rPr>
                <w:rStyle w:val="Hyperlink"/>
                <w:rFonts w:ascii="Comic Sans MS" w:hAnsi="Comic Sans MS"/>
                <w:color w:val="2F5496"/>
              </w:rPr>
              <w:t>Event planning for lesson 3</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_Toc103856425 \h </w:instrText>
            </w:r>
            <w:r w:rsidR="0009194F" w:rsidRPr="005119A7">
              <w:rPr>
                <w:webHidden/>
                <w:color w:val="2F5496"/>
              </w:rPr>
            </w:r>
            <w:r w:rsidR="0009194F" w:rsidRPr="005119A7">
              <w:rPr>
                <w:webHidden/>
                <w:color w:val="2F5496"/>
              </w:rPr>
              <w:fldChar w:fldCharType="separate"/>
            </w:r>
            <w:r w:rsidR="0009194F" w:rsidRPr="005119A7">
              <w:rPr>
                <w:webHidden/>
                <w:color w:val="2F5496"/>
              </w:rPr>
              <w:t>9</w:t>
            </w:r>
            <w:r w:rsidR="0009194F" w:rsidRPr="005119A7">
              <w:rPr>
                <w:webHidden/>
                <w:color w:val="2F5496"/>
              </w:rPr>
              <w:fldChar w:fldCharType="end"/>
            </w:r>
          </w:hyperlink>
        </w:p>
        <w:p w14:paraId="6A803DB2" w14:textId="50824E41" w:rsidR="0009194F" w:rsidRPr="005119A7" w:rsidRDefault="00104C92">
          <w:pPr>
            <w:pStyle w:val="TOC1"/>
            <w:rPr>
              <w:rFonts w:asciiTheme="minorHAnsi" w:hAnsiTheme="minorHAnsi" w:cstheme="minorBidi"/>
              <w:b w:val="0"/>
              <w:color w:val="2F5496"/>
              <w:sz w:val="22"/>
              <w:szCs w:val="22"/>
              <w:lang w:eastAsia="en-GB"/>
            </w:rPr>
          </w:pPr>
          <w:hyperlink w:anchor="_Toc103856426" w:history="1">
            <w:r w:rsidR="0009194F" w:rsidRPr="005119A7">
              <w:rPr>
                <w:rStyle w:val="Hyperlink"/>
                <w:rFonts w:ascii="Comic Sans MS" w:hAnsi="Comic Sans MS"/>
                <w:color w:val="2F5496"/>
              </w:rPr>
              <w:t>Event planning for workshop 4 – Judging Ceremony</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_Toc103856426 \h </w:instrText>
            </w:r>
            <w:r w:rsidR="0009194F" w:rsidRPr="005119A7">
              <w:rPr>
                <w:webHidden/>
                <w:color w:val="2F5496"/>
              </w:rPr>
            </w:r>
            <w:r w:rsidR="0009194F" w:rsidRPr="005119A7">
              <w:rPr>
                <w:webHidden/>
                <w:color w:val="2F5496"/>
              </w:rPr>
              <w:fldChar w:fldCharType="separate"/>
            </w:r>
            <w:r w:rsidR="0009194F" w:rsidRPr="005119A7">
              <w:rPr>
                <w:webHidden/>
                <w:color w:val="2F5496"/>
              </w:rPr>
              <w:t>10</w:t>
            </w:r>
            <w:r w:rsidR="0009194F" w:rsidRPr="005119A7">
              <w:rPr>
                <w:webHidden/>
                <w:color w:val="2F5496"/>
              </w:rPr>
              <w:fldChar w:fldCharType="end"/>
            </w:r>
          </w:hyperlink>
        </w:p>
        <w:p w14:paraId="54CBB6B2" w14:textId="5E96AD46" w:rsidR="0009194F" w:rsidRPr="005119A7" w:rsidRDefault="00104C92">
          <w:pPr>
            <w:pStyle w:val="TOC1"/>
            <w:rPr>
              <w:rFonts w:asciiTheme="minorHAnsi" w:hAnsiTheme="minorHAnsi" w:cstheme="minorBidi"/>
              <w:b w:val="0"/>
              <w:color w:val="2F5496"/>
              <w:sz w:val="22"/>
              <w:szCs w:val="22"/>
              <w:lang w:eastAsia="en-GB"/>
            </w:rPr>
          </w:pPr>
          <w:hyperlink w:anchor="_Toc103856427" w:history="1">
            <w:r w:rsidR="0009194F" w:rsidRPr="005119A7">
              <w:rPr>
                <w:rStyle w:val="Hyperlink"/>
                <w:rFonts w:ascii="Comic Sans MS" w:eastAsia="Comic Sans MS" w:hAnsi="Comic Sans MS" w:cs="Comic Sans MS"/>
                <w:color w:val="2F5496"/>
              </w:rPr>
              <w:t>After the Event</w:t>
            </w:r>
            <w:r w:rsidR="0009194F" w:rsidRPr="005119A7">
              <w:rPr>
                <w:webHidden/>
                <w:color w:val="2F5496"/>
              </w:rPr>
              <w:tab/>
            </w:r>
            <w:r w:rsidR="0009194F" w:rsidRPr="005119A7">
              <w:rPr>
                <w:webHidden/>
                <w:color w:val="2F5496"/>
              </w:rPr>
              <w:fldChar w:fldCharType="begin"/>
            </w:r>
            <w:r w:rsidR="0009194F" w:rsidRPr="005119A7">
              <w:rPr>
                <w:webHidden/>
                <w:color w:val="2F5496"/>
              </w:rPr>
              <w:instrText xml:space="preserve"> PAGEREF _Toc103856427 \h </w:instrText>
            </w:r>
            <w:r w:rsidR="0009194F" w:rsidRPr="005119A7">
              <w:rPr>
                <w:webHidden/>
                <w:color w:val="2F5496"/>
              </w:rPr>
            </w:r>
            <w:r w:rsidR="0009194F" w:rsidRPr="005119A7">
              <w:rPr>
                <w:webHidden/>
                <w:color w:val="2F5496"/>
              </w:rPr>
              <w:fldChar w:fldCharType="separate"/>
            </w:r>
            <w:r w:rsidR="0009194F" w:rsidRPr="005119A7">
              <w:rPr>
                <w:webHidden/>
                <w:color w:val="2F5496"/>
              </w:rPr>
              <w:t>11</w:t>
            </w:r>
            <w:r w:rsidR="0009194F" w:rsidRPr="005119A7">
              <w:rPr>
                <w:webHidden/>
                <w:color w:val="2F5496"/>
              </w:rPr>
              <w:fldChar w:fldCharType="end"/>
            </w:r>
          </w:hyperlink>
        </w:p>
        <w:p w14:paraId="0C89FE53" w14:textId="262CAD1F" w:rsidR="00E443C1" w:rsidRPr="00E443C1" w:rsidRDefault="00E443C1" w:rsidP="00E443C1">
          <w:pPr>
            <w:pStyle w:val="TOC1"/>
            <w:rPr>
              <w:rFonts w:ascii="Comic Sans MS" w:eastAsiaTheme="majorEastAsia" w:hAnsi="Comic Sans MS" w:cstheme="minorHAnsi"/>
              <w:caps/>
              <w:color w:val="2F5496" w:themeColor="accent1" w:themeShade="BF"/>
              <w:sz w:val="22"/>
              <w:szCs w:val="22"/>
            </w:rPr>
          </w:pPr>
          <w:r w:rsidRPr="005119A7">
            <w:rPr>
              <w:rFonts w:ascii="Comic Sans MS" w:hAnsi="Comic Sans MS"/>
              <w:color w:val="2F5496"/>
              <w:sz w:val="22"/>
              <w:szCs w:val="22"/>
              <w:lang w:val="en-AU"/>
            </w:rPr>
            <w:fldChar w:fldCharType="end"/>
          </w:r>
        </w:p>
      </w:sdtContent>
    </w:sdt>
    <w:p w14:paraId="799E054E" w14:textId="0D875063" w:rsidR="00AC568D" w:rsidRPr="00E443C1" w:rsidRDefault="00AC568D" w:rsidP="6BA8E60D">
      <w:pPr>
        <w:rPr>
          <w:rFonts w:ascii="Comic Sans MS" w:eastAsiaTheme="majorEastAsia" w:hAnsi="Comic Sans MS"/>
          <w:caps/>
          <w:color w:val="2F5496" w:themeColor="accent1" w:themeShade="BF"/>
        </w:rPr>
      </w:pPr>
      <w:r w:rsidRPr="6BA8E60D">
        <w:rPr>
          <w:rFonts w:ascii="Comic Sans MS" w:eastAsiaTheme="majorEastAsia" w:hAnsi="Comic Sans MS"/>
          <w:caps/>
          <w:color w:val="2F5496" w:themeColor="accent1" w:themeShade="BF"/>
        </w:rPr>
        <w:br w:type="page"/>
      </w:r>
    </w:p>
    <w:p w14:paraId="7DB90706" w14:textId="46F9D646" w:rsidR="00FE05BD" w:rsidRPr="00D34EBC" w:rsidRDefault="00FE05BD" w:rsidP="00E443C1">
      <w:pPr>
        <w:pStyle w:val="Heading1"/>
        <w:rPr>
          <w:rFonts w:ascii="Comic Sans MS" w:hAnsi="Comic Sans MS"/>
          <w:color w:val="2F5496"/>
          <w:sz w:val="22"/>
          <w:szCs w:val="22"/>
        </w:rPr>
      </w:pPr>
      <w:bookmarkStart w:id="0" w:name="_Toc103856419"/>
      <w:r w:rsidRPr="00D34EBC">
        <w:rPr>
          <w:rFonts w:ascii="Comic Sans MS" w:hAnsi="Comic Sans MS"/>
          <w:color w:val="2F5496"/>
          <w:sz w:val="22"/>
          <w:szCs w:val="22"/>
        </w:rPr>
        <w:lastRenderedPageBreak/>
        <w:t>Introduction</w:t>
      </w:r>
      <w:bookmarkEnd w:id="0"/>
    </w:p>
    <w:p w14:paraId="3E4F6BC3" w14:textId="77777777" w:rsidR="00FE05BD" w:rsidRPr="00E443C1" w:rsidRDefault="00FE05BD" w:rsidP="00FE05BD">
      <w:pPr>
        <w:spacing w:after="0" w:line="240" w:lineRule="auto"/>
        <w:rPr>
          <w:rFonts w:ascii="Comic Sans MS" w:eastAsia="Times New Roman" w:hAnsi="Comic Sans MS" w:cstheme="minorHAnsi"/>
          <w:b/>
          <w:bCs/>
          <w:lang w:eastAsia="en-GB"/>
        </w:rPr>
      </w:pPr>
    </w:p>
    <w:p w14:paraId="07E5F7FA" w14:textId="2D960AD0" w:rsidR="00FE05BD" w:rsidRPr="00E443C1" w:rsidRDefault="00FE05BD" w:rsidP="00FE05BD">
      <w:pPr>
        <w:spacing w:after="0"/>
        <w:rPr>
          <w:rFonts w:ascii="Comic Sans MS" w:hAnsi="Comic Sans MS" w:cstheme="minorHAnsi"/>
        </w:rPr>
      </w:pPr>
      <w:bookmarkStart w:id="1" w:name="Academy9"/>
      <w:bookmarkEnd w:id="1"/>
      <w:r w:rsidRPr="00E443C1">
        <w:rPr>
          <w:rFonts w:ascii="Comic Sans MS" w:hAnsi="Comic Sans MS" w:cstheme="minorHAnsi"/>
        </w:rPr>
        <w:t>Transport Scotland has recognised the educational benefits to be derived from the A9 Dualling pro</w:t>
      </w:r>
      <w:r w:rsidR="00867FB1">
        <w:rPr>
          <w:rFonts w:ascii="Comic Sans MS" w:hAnsi="Comic Sans MS" w:cstheme="minorHAnsi"/>
        </w:rPr>
        <w:t>gramme</w:t>
      </w:r>
      <w:r w:rsidRPr="00E443C1">
        <w:rPr>
          <w:rFonts w:ascii="Comic Sans MS" w:hAnsi="Comic Sans MS" w:cstheme="minorHAnsi"/>
        </w:rPr>
        <w:t xml:space="preserve">.  This has resulted in the educational initiative known as “Academy9”.  </w:t>
      </w:r>
    </w:p>
    <w:p w14:paraId="1C66E706" w14:textId="77777777" w:rsidR="00FE05BD" w:rsidRPr="00E443C1" w:rsidRDefault="00FE05BD" w:rsidP="00FE05BD">
      <w:pPr>
        <w:spacing w:after="0"/>
        <w:rPr>
          <w:rFonts w:ascii="Comic Sans MS" w:hAnsi="Comic Sans MS" w:cstheme="minorHAnsi"/>
        </w:rPr>
      </w:pPr>
    </w:p>
    <w:p w14:paraId="32B9834F" w14:textId="77777777" w:rsidR="00FE05BD" w:rsidRPr="00E443C1" w:rsidRDefault="00FE05BD" w:rsidP="00FE05BD">
      <w:pPr>
        <w:spacing w:after="0"/>
        <w:rPr>
          <w:rFonts w:ascii="Comic Sans MS" w:hAnsi="Comic Sans MS" w:cstheme="minorHAnsi"/>
        </w:rPr>
      </w:pPr>
      <w:r w:rsidRPr="00E443C1">
        <w:rPr>
          <w:rFonts w:ascii="Comic Sans MS" w:hAnsi="Comic Sans MS" w:cstheme="minorHAnsi"/>
        </w:rPr>
        <w:t>Academy9 is a collaborative and evolving initiative, supported by an educational framework developed by the Knowledge Exchange Partnership (</w:t>
      </w:r>
      <w:proofErr w:type="spellStart"/>
      <w:r w:rsidRPr="00E443C1">
        <w:rPr>
          <w:rFonts w:ascii="Comic Sans MS" w:hAnsi="Comic Sans MS" w:cstheme="minorHAnsi"/>
        </w:rPr>
        <w:t>KEeP</w:t>
      </w:r>
      <w:proofErr w:type="spellEnd"/>
      <w:r w:rsidRPr="00E443C1">
        <w:rPr>
          <w:rFonts w:ascii="Comic Sans MS" w:hAnsi="Comic Sans MS" w:cstheme="minorHAnsi"/>
        </w:rPr>
        <w:t xml:space="preserve"> Learning).  The initiative spans from pre-school to tertiary education and into community engagement.  Acknowledging the power of partnerships between industry and education, Academy9 promotes skills and learning, STEM education and employment opportunities for future generations, </w:t>
      </w:r>
    </w:p>
    <w:p w14:paraId="11EF3509" w14:textId="77777777" w:rsidR="00FE05BD" w:rsidRPr="00E443C1" w:rsidRDefault="00FE05BD" w:rsidP="00FE05BD">
      <w:pPr>
        <w:spacing w:after="0"/>
        <w:rPr>
          <w:rFonts w:ascii="Comic Sans MS" w:hAnsi="Comic Sans MS" w:cstheme="minorHAnsi"/>
        </w:rPr>
      </w:pPr>
      <w:r w:rsidRPr="00E443C1">
        <w:rPr>
          <w:rFonts w:ascii="Comic Sans MS" w:hAnsi="Comic Sans MS" w:cstheme="minorHAnsi"/>
        </w:rPr>
        <w:t> </w:t>
      </w:r>
    </w:p>
    <w:p w14:paraId="20D24AC0" w14:textId="224ADC3A" w:rsidR="00FE05BD" w:rsidRDefault="00FE05BD" w:rsidP="00FE05BD">
      <w:pPr>
        <w:spacing w:after="0" w:line="240" w:lineRule="auto"/>
        <w:rPr>
          <w:rFonts w:ascii="Comic Sans MS" w:hAnsi="Comic Sans MS" w:cstheme="minorHAnsi"/>
        </w:rPr>
      </w:pPr>
      <w:r w:rsidRPr="00E443C1">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14:paraId="2CEF6A2C" w14:textId="77C8F04C" w:rsidR="0032575E" w:rsidRDefault="0032575E" w:rsidP="00FE05BD">
      <w:pPr>
        <w:spacing w:after="0" w:line="240" w:lineRule="auto"/>
        <w:rPr>
          <w:rFonts w:ascii="Comic Sans MS" w:hAnsi="Comic Sans MS" w:cstheme="minorHAnsi"/>
        </w:rPr>
      </w:pPr>
    </w:p>
    <w:p w14:paraId="72B79D66" w14:textId="091E53C2" w:rsidR="0032575E" w:rsidRDefault="0032575E" w:rsidP="00FE05BD">
      <w:pPr>
        <w:spacing w:after="0" w:line="240" w:lineRule="auto"/>
        <w:rPr>
          <w:rFonts w:ascii="Comic Sans MS" w:hAnsi="Comic Sans MS" w:cstheme="minorHAnsi"/>
        </w:rPr>
      </w:pPr>
    </w:p>
    <w:p w14:paraId="6B7FFD22" w14:textId="281F0261" w:rsidR="0032575E" w:rsidRDefault="0032575E" w:rsidP="00FE05BD">
      <w:pPr>
        <w:spacing w:after="0" w:line="240" w:lineRule="auto"/>
        <w:rPr>
          <w:rFonts w:ascii="Comic Sans MS" w:hAnsi="Comic Sans MS" w:cstheme="minorHAnsi"/>
        </w:rPr>
      </w:pPr>
    </w:p>
    <w:p w14:paraId="48AB14FC" w14:textId="6650E7E7" w:rsidR="0032575E" w:rsidRDefault="0032575E" w:rsidP="00FE05BD">
      <w:pPr>
        <w:spacing w:after="0" w:line="240" w:lineRule="auto"/>
        <w:rPr>
          <w:rFonts w:ascii="Comic Sans MS" w:hAnsi="Comic Sans MS" w:cstheme="minorHAnsi"/>
        </w:rPr>
      </w:pPr>
    </w:p>
    <w:p w14:paraId="48DD7963" w14:textId="73869717" w:rsidR="0032575E" w:rsidRDefault="0032575E" w:rsidP="00FE05BD">
      <w:pPr>
        <w:spacing w:after="0" w:line="240" w:lineRule="auto"/>
        <w:rPr>
          <w:rFonts w:ascii="Comic Sans MS" w:hAnsi="Comic Sans MS" w:cstheme="minorHAnsi"/>
        </w:rPr>
      </w:pPr>
    </w:p>
    <w:p w14:paraId="0D5F3C2E" w14:textId="199456B4" w:rsidR="0032575E" w:rsidRDefault="0032575E" w:rsidP="00FE05BD">
      <w:pPr>
        <w:spacing w:after="0" w:line="240" w:lineRule="auto"/>
        <w:rPr>
          <w:rFonts w:ascii="Comic Sans MS" w:hAnsi="Comic Sans MS" w:cstheme="minorHAnsi"/>
        </w:rPr>
      </w:pPr>
    </w:p>
    <w:p w14:paraId="6ACEEE63" w14:textId="1F9C323F" w:rsidR="0032575E" w:rsidRDefault="0032575E" w:rsidP="00FE05BD">
      <w:pPr>
        <w:spacing w:after="0" w:line="240" w:lineRule="auto"/>
        <w:rPr>
          <w:rFonts w:ascii="Comic Sans MS" w:hAnsi="Comic Sans MS" w:cstheme="minorHAnsi"/>
        </w:rPr>
      </w:pPr>
    </w:p>
    <w:p w14:paraId="46404C1D" w14:textId="2BB4DB57" w:rsidR="0032575E" w:rsidRDefault="0032575E" w:rsidP="00FE05BD">
      <w:pPr>
        <w:spacing w:after="0" w:line="240" w:lineRule="auto"/>
        <w:rPr>
          <w:rFonts w:ascii="Comic Sans MS" w:hAnsi="Comic Sans MS" w:cstheme="minorHAnsi"/>
        </w:rPr>
      </w:pPr>
    </w:p>
    <w:p w14:paraId="544F542C" w14:textId="025D0556" w:rsidR="0032575E" w:rsidRDefault="0032575E" w:rsidP="00FE05BD">
      <w:pPr>
        <w:spacing w:after="0" w:line="240" w:lineRule="auto"/>
        <w:rPr>
          <w:rFonts w:ascii="Comic Sans MS" w:hAnsi="Comic Sans MS" w:cstheme="minorHAnsi"/>
        </w:rPr>
      </w:pPr>
    </w:p>
    <w:p w14:paraId="45A2768E" w14:textId="04AAF5EA" w:rsidR="0032575E" w:rsidRDefault="0032575E" w:rsidP="00FE05BD">
      <w:pPr>
        <w:spacing w:after="0" w:line="240" w:lineRule="auto"/>
        <w:rPr>
          <w:rFonts w:ascii="Comic Sans MS" w:hAnsi="Comic Sans MS" w:cstheme="minorHAnsi"/>
        </w:rPr>
      </w:pPr>
    </w:p>
    <w:p w14:paraId="2DA8D1B3" w14:textId="408182A4" w:rsidR="0032575E" w:rsidRDefault="0032575E" w:rsidP="00FE05BD">
      <w:pPr>
        <w:spacing w:after="0" w:line="240" w:lineRule="auto"/>
        <w:rPr>
          <w:rFonts w:ascii="Comic Sans MS" w:hAnsi="Comic Sans MS" w:cstheme="minorHAnsi"/>
        </w:rPr>
      </w:pPr>
    </w:p>
    <w:p w14:paraId="437D9369" w14:textId="438D0813" w:rsidR="0032575E" w:rsidRDefault="0032575E" w:rsidP="00FE05BD">
      <w:pPr>
        <w:spacing w:after="0" w:line="240" w:lineRule="auto"/>
        <w:rPr>
          <w:rFonts w:ascii="Comic Sans MS" w:hAnsi="Comic Sans MS" w:cstheme="minorHAnsi"/>
        </w:rPr>
      </w:pPr>
    </w:p>
    <w:p w14:paraId="147B8E15" w14:textId="6306728D" w:rsidR="0032575E" w:rsidRDefault="0032575E" w:rsidP="00FE05BD">
      <w:pPr>
        <w:spacing w:after="0" w:line="240" w:lineRule="auto"/>
        <w:rPr>
          <w:rFonts w:ascii="Comic Sans MS" w:hAnsi="Comic Sans MS" w:cstheme="minorHAnsi"/>
        </w:rPr>
      </w:pPr>
    </w:p>
    <w:p w14:paraId="09656A89" w14:textId="12B4BF0C" w:rsidR="0032575E" w:rsidRDefault="0032575E" w:rsidP="00FE05BD">
      <w:pPr>
        <w:spacing w:after="0" w:line="240" w:lineRule="auto"/>
        <w:rPr>
          <w:rFonts w:ascii="Comic Sans MS" w:hAnsi="Comic Sans MS" w:cstheme="minorHAnsi"/>
        </w:rPr>
      </w:pPr>
    </w:p>
    <w:p w14:paraId="3B11E875" w14:textId="390F93B7" w:rsidR="0032575E" w:rsidRDefault="0032575E" w:rsidP="00FE05BD">
      <w:pPr>
        <w:spacing w:after="0" w:line="240" w:lineRule="auto"/>
        <w:rPr>
          <w:rFonts w:ascii="Comic Sans MS" w:hAnsi="Comic Sans MS" w:cstheme="minorHAnsi"/>
        </w:rPr>
      </w:pPr>
    </w:p>
    <w:p w14:paraId="25A2AAB3" w14:textId="77777777" w:rsidR="0032575E" w:rsidRPr="00E443C1" w:rsidRDefault="0032575E" w:rsidP="00FE05BD">
      <w:pPr>
        <w:spacing w:after="0" w:line="240" w:lineRule="auto"/>
        <w:rPr>
          <w:rFonts w:ascii="Comic Sans MS" w:eastAsia="Times New Roman" w:hAnsi="Comic Sans MS" w:cstheme="minorHAnsi"/>
          <w:b/>
          <w:bCs/>
          <w:lang w:eastAsia="en-GB"/>
        </w:rPr>
      </w:pPr>
    </w:p>
    <w:p w14:paraId="3E8A6F3B" w14:textId="77777777" w:rsidR="00FE05BD" w:rsidRPr="00E443C1" w:rsidRDefault="00FE05BD" w:rsidP="00FE05BD">
      <w:pPr>
        <w:spacing w:after="0" w:line="240" w:lineRule="auto"/>
        <w:rPr>
          <w:rFonts w:ascii="Comic Sans MS" w:eastAsia="Times New Roman" w:hAnsi="Comic Sans MS" w:cstheme="minorHAnsi"/>
          <w:b/>
          <w:bCs/>
          <w:u w:val="single"/>
          <w:lang w:eastAsia="en-GB"/>
        </w:rPr>
      </w:pPr>
    </w:p>
    <w:p w14:paraId="5FDA0F36" w14:textId="2BC80EB4" w:rsidR="00FE05BD" w:rsidRPr="00E443C1" w:rsidRDefault="00DB2F5C" w:rsidP="00E443C1">
      <w:pPr>
        <w:pStyle w:val="Heading1"/>
        <w:rPr>
          <w:rFonts w:ascii="Comic Sans MS" w:hAnsi="Comic Sans MS"/>
          <w:sz w:val="22"/>
          <w:szCs w:val="22"/>
        </w:rPr>
      </w:pPr>
      <w:bookmarkStart w:id="2" w:name="NextSteps"/>
      <w:bookmarkStart w:id="3" w:name="_Toc103856420"/>
      <w:bookmarkEnd w:id="2"/>
      <w:r>
        <w:rPr>
          <w:rFonts w:ascii="Comic Sans MS" w:hAnsi="Comic Sans MS"/>
          <w:sz w:val="22"/>
          <w:szCs w:val="22"/>
        </w:rPr>
        <w:lastRenderedPageBreak/>
        <w:t xml:space="preserve">Digital </w:t>
      </w:r>
      <w:r w:rsidR="00437A8A" w:rsidRPr="00E443C1">
        <w:rPr>
          <w:rFonts w:ascii="Comic Sans MS" w:hAnsi="Comic Sans MS"/>
          <w:sz w:val="22"/>
          <w:szCs w:val="22"/>
        </w:rPr>
        <w:t>Town Planning Overview</w:t>
      </w:r>
      <w:bookmarkEnd w:id="3"/>
    </w:p>
    <w:p w14:paraId="4B867038" w14:textId="77777777" w:rsidR="00FE05BD" w:rsidRPr="00E443C1" w:rsidRDefault="00FE05BD" w:rsidP="00FE05BD">
      <w:pPr>
        <w:spacing w:after="0" w:line="240" w:lineRule="auto"/>
        <w:rPr>
          <w:rFonts w:ascii="Comic Sans MS" w:eastAsia="Times New Roman" w:hAnsi="Comic Sans MS" w:cstheme="minorHAnsi"/>
          <w:b/>
          <w:bCs/>
          <w:lang w:eastAsia="en-GB"/>
        </w:rPr>
      </w:pPr>
    </w:p>
    <w:p w14:paraId="7DDC4C4F" w14:textId="7C4216ED" w:rsidR="00FE05BD" w:rsidRPr="00E443C1" w:rsidRDefault="00DB2F5C" w:rsidP="00FE05BD">
      <w:pPr>
        <w:spacing w:after="0"/>
        <w:rPr>
          <w:rFonts w:ascii="Comic Sans MS" w:hAnsi="Comic Sans MS" w:cstheme="minorHAnsi"/>
        </w:rPr>
      </w:pPr>
      <w:r>
        <w:rPr>
          <w:rFonts w:ascii="Comic Sans MS" w:hAnsi="Comic Sans MS" w:cstheme="minorHAnsi"/>
        </w:rPr>
        <w:t xml:space="preserve">Digital </w:t>
      </w:r>
      <w:r w:rsidR="00437A8A" w:rsidRPr="00E443C1">
        <w:rPr>
          <w:rFonts w:ascii="Comic Sans MS" w:hAnsi="Comic Sans MS" w:cstheme="minorHAnsi"/>
        </w:rPr>
        <w:t>Town Planning (</w:t>
      </w:r>
      <w:r>
        <w:rPr>
          <w:rFonts w:ascii="Comic Sans MS" w:hAnsi="Comic Sans MS" w:cstheme="minorHAnsi"/>
        </w:rPr>
        <w:t>D</w:t>
      </w:r>
      <w:r w:rsidR="00437A8A" w:rsidRPr="00E443C1">
        <w:rPr>
          <w:rFonts w:ascii="Comic Sans MS" w:hAnsi="Comic Sans MS" w:cstheme="minorHAnsi"/>
        </w:rPr>
        <w:t xml:space="preserve">TP) consists of both teacher-led </w:t>
      </w:r>
      <w:r w:rsidR="00B05385">
        <w:rPr>
          <w:rFonts w:ascii="Comic Sans MS" w:hAnsi="Comic Sans MS" w:cstheme="minorHAnsi"/>
        </w:rPr>
        <w:t>workshops</w:t>
      </w:r>
      <w:r w:rsidR="00437A8A" w:rsidRPr="00E443C1">
        <w:rPr>
          <w:rFonts w:ascii="Comic Sans MS" w:hAnsi="Comic Sans MS" w:cstheme="minorHAnsi"/>
        </w:rPr>
        <w:t xml:space="preserve"> </w:t>
      </w:r>
      <w:r w:rsidR="00726292">
        <w:rPr>
          <w:rFonts w:ascii="Comic Sans MS" w:hAnsi="Comic Sans MS" w:cstheme="minorHAnsi"/>
        </w:rPr>
        <w:t>and</w:t>
      </w:r>
      <w:r w:rsidR="00437A8A" w:rsidRPr="00E443C1">
        <w:rPr>
          <w:rFonts w:ascii="Comic Sans MS" w:hAnsi="Comic Sans MS" w:cstheme="minorHAnsi"/>
        </w:rPr>
        <w:t xml:space="preserve"> industry professional-led</w:t>
      </w:r>
      <w:r w:rsidR="00B05385">
        <w:rPr>
          <w:rFonts w:ascii="Comic Sans MS" w:hAnsi="Comic Sans MS" w:cstheme="minorHAnsi"/>
        </w:rPr>
        <w:t xml:space="preserve"> workshops</w:t>
      </w:r>
      <w:r w:rsidR="00437A8A" w:rsidRPr="00E443C1">
        <w:rPr>
          <w:rFonts w:ascii="Comic Sans MS" w:hAnsi="Comic Sans MS" w:cstheme="minorHAnsi"/>
        </w:rPr>
        <w:t>.</w:t>
      </w:r>
    </w:p>
    <w:p w14:paraId="122A5136" w14:textId="7C7A3C49" w:rsidR="00437A8A" w:rsidRPr="00E443C1" w:rsidRDefault="00437A8A" w:rsidP="00FE05BD">
      <w:pPr>
        <w:spacing w:after="0"/>
        <w:rPr>
          <w:rFonts w:ascii="Comic Sans MS" w:hAnsi="Comic Sans MS" w:cstheme="minorHAnsi"/>
        </w:rPr>
      </w:pPr>
    </w:p>
    <w:p w14:paraId="7867BB25" w14:textId="462028F7" w:rsidR="00437A8A" w:rsidRPr="00E443C1" w:rsidRDefault="001E369B" w:rsidP="00FE05BD">
      <w:pPr>
        <w:spacing w:after="0"/>
        <w:rPr>
          <w:rFonts w:ascii="Comic Sans MS" w:hAnsi="Comic Sans MS" w:cstheme="minorHAnsi"/>
        </w:rPr>
      </w:pPr>
      <w:r>
        <w:rPr>
          <w:rFonts w:ascii="Comic Sans MS" w:hAnsi="Comic Sans MS" w:cstheme="minorHAnsi"/>
        </w:rPr>
        <w:t>D</w:t>
      </w:r>
      <w:r w:rsidR="00437A8A" w:rsidRPr="00E443C1">
        <w:rPr>
          <w:rFonts w:ascii="Comic Sans MS" w:hAnsi="Comic Sans MS" w:cstheme="minorHAnsi"/>
        </w:rPr>
        <w:t xml:space="preserve">TP gives geography pupils the opportunity to learn about the roles of a </w:t>
      </w:r>
      <w:r w:rsidR="003D2267">
        <w:rPr>
          <w:rFonts w:ascii="Comic Sans MS" w:hAnsi="Comic Sans MS" w:cstheme="minorHAnsi"/>
        </w:rPr>
        <w:t>T</w:t>
      </w:r>
      <w:r w:rsidR="00437A8A" w:rsidRPr="00E443C1">
        <w:rPr>
          <w:rFonts w:ascii="Comic Sans MS" w:hAnsi="Comic Sans MS" w:cstheme="minorHAnsi"/>
        </w:rPr>
        <w:t xml:space="preserve">own </w:t>
      </w:r>
      <w:r w:rsidR="003D2267">
        <w:rPr>
          <w:rFonts w:ascii="Comic Sans MS" w:hAnsi="Comic Sans MS" w:cstheme="minorHAnsi"/>
        </w:rPr>
        <w:t>P</w:t>
      </w:r>
      <w:r w:rsidR="00437A8A" w:rsidRPr="00E443C1">
        <w:rPr>
          <w:rFonts w:ascii="Comic Sans MS" w:hAnsi="Comic Sans MS" w:cstheme="minorHAnsi"/>
        </w:rPr>
        <w:t xml:space="preserve">lanner and a Geographical Information System (GIS) professional as well as getting the opportunity to use GIS software to </w:t>
      </w:r>
      <w:r w:rsidR="00EB730C">
        <w:rPr>
          <w:rFonts w:ascii="Comic Sans MS" w:hAnsi="Comic Sans MS" w:cstheme="minorHAnsi"/>
        </w:rPr>
        <w:t xml:space="preserve">create and </w:t>
      </w:r>
      <w:r w:rsidR="00437A8A" w:rsidRPr="00E443C1">
        <w:rPr>
          <w:rFonts w:ascii="Comic Sans MS" w:hAnsi="Comic Sans MS" w:cstheme="minorHAnsi"/>
        </w:rPr>
        <w:t>develop their own towns.</w:t>
      </w:r>
    </w:p>
    <w:p w14:paraId="0998DED4" w14:textId="48A917E6" w:rsidR="00437A8A" w:rsidRPr="00E443C1" w:rsidRDefault="00437A8A" w:rsidP="00FE05BD">
      <w:pPr>
        <w:spacing w:after="0"/>
        <w:rPr>
          <w:rFonts w:ascii="Comic Sans MS" w:hAnsi="Comic Sans MS" w:cstheme="minorHAnsi"/>
        </w:rPr>
      </w:pPr>
    </w:p>
    <w:p w14:paraId="1A06A4D4" w14:textId="4BE899A2" w:rsidR="00437A8A" w:rsidRPr="00E443C1" w:rsidRDefault="003D2267" w:rsidP="00FE05BD">
      <w:pPr>
        <w:spacing w:after="0"/>
        <w:rPr>
          <w:rFonts w:ascii="Comic Sans MS" w:hAnsi="Comic Sans MS" w:cstheme="minorHAnsi"/>
        </w:rPr>
      </w:pPr>
      <w:r>
        <w:rPr>
          <w:rFonts w:ascii="Comic Sans MS" w:hAnsi="Comic Sans MS" w:cstheme="minorHAnsi"/>
        </w:rPr>
        <w:t xml:space="preserve">Workshop </w:t>
      </w:r>
      <w:r w:rsidR="00437A8A" w:rsidRPr="00E443C1">
        <w:rPr>
          <w:rFonts w:ascii="Comic Sans MS" w:hAnsi="Comic Sans MS" w:cstheme="minorHAnsi"/>
        </w:rPr>
        <w:t xml:space="preserve">1 is a double period run by the geography teacher who introduces town planning, what it entails and why it is important.  </w:t>
      </w:r>
      <w:r>
        <w:rPr>
          <w:rFonts w:ascii="Comic Sans MS" w:hAnsi="Comic Sans MS" w:cstheme="minorHAnsi"/>
        </w:rPr>
        <w:t>Workshop</w:t>
      </w:r>
      <w:r w:rsidR="00437A8A" w:rsidRPr="00E443C1">
        <w:rPr>
          <w:rFonts w:ascii="Comic Sans MS" w:hAnsi="Comic Sans MS" w:cstheme="minorHAnsi"/>
        </w:rPr>
        <w:t xml:space="preserve"> 2 is a double period run </w:t>
      </w:r>
      <w:r w:rsidR="001E369B">
        <w:rPr>
          <w:rFonts w:ascii="Comic Sans MS" w:hAnsi="Comic Sans MS" w:cstheme="minorHAnsi"/>
        </w:rPr>
        <w:t xml:space="preserve">digitally </w:t>
      </w:r>
      <w:r w:rsidR="00437A8A" w:rsidRPr="00E443C1">
        <w:rPr>
          <w:rFonts w:ascii="Comic Sans MS" w:hAnsi="Comic Sans MS" w:cstheme="minorHAnsi"/>
        </w:rPr>
        <w:t xml:space="preserve">by the GIS professional where the pupils get the opportunity to use ArcGIS for the first time to begin </w:t>
      </w:r>
      <w:r w:rsidR="00EB730C">
        <w:rPr>
          <w:rFonts w:ascii="Comic Sans MS" w:hAnsi="Comic Sans MS" w:cstheme="minorHAnsi"/>
        </w:rPr>
        <w:t>creating</w:t>
      </w:r>
      <w:r w:rsidR="00437A8A" w:rsidRPr="00E443C1">
        <w:rPr>
          <w:rFonts w:ascii="Comic Sans MS" w:hAnsi="Comic Sans MS" w:cstheme="minorHAnsi"/>
        </w:rPr>
        <w:t xml:space="preserve"> their towns.  The pupils continue to work on this with their teacher in</w:t>
      </w:r>
      <w:r w:rsidR="00FE349B">
        <w:rPr>
          <w:rFonts w:ascii="Comic Sans MS" w:hAnsi="Comic Sans MS" w:cstheme="minorHAnsi"/>
        </w:rPr>
        <w:t xml:space="preserve"> workshop</w:t>
      </w:r>
      <w:r w:rsidR="00437A8A" w:rsidRPr="00E443C1">
        <w:rPr>
          <w:rFonts w:ascii="Comic Sans MS" w:hAnsi="Comic Sans MS" w:cstheme="minorHAnsi"/>
        </w:rPr>
        <w:t xml:space="preserve"> 3</w:t>
      </w:r>
      <w:r w:rsidR="00EB730C">
        <w:rPr>
          <w:rFonts w:ascii="Comic Sans MS" w:hAnsi="Comic Sans MS" w:cstheme="minorHAnsi"/>
        </w:rPr>
        <w:t>.</w:t>
      </w:r>
      <w:r w:rsidR="000A53B5">
        <w:rPr>
          <w:rFonts w:ascii="Comic Sans MS" w:hAnsi="Comic Sans MS" w:cstheme="minorHAnsi"/>
        </w:rPr>
        <w:t xml:space="preserve"> </w:t>
      </w:r>
      <w:r w:rsidR="00FE349B">
        <w:rPr>
          <w:rFonts w:ascii="Comic Sans MS" w:hAnsi="Comic Sans MS" w:cstheme="minorHAnsi"/>
        </w:rPr>
        <w:t xml:space="preserve"> Workshop</w:t>
      </w:r>
      <w:r w:rsidR="00437A8A" w:rsidRPr="00E443C1">
        <w:rPr>
          <w:rFonts w:ascii="Comic Sans MS" w:hAnsi="Comic Sans MS" w:cstheme="minorHAnsi"/>
        </w:rPr>
        <w:t xml:space="preserve"> 4 </w:t>
      </w:r>
      <w:r w:rsidR="00EB730C">
        <w:rPr>
          <w:rFonts w:ascii="Comic Sans MS" w:hAnsi="Comic Sans MS" w:cstheme="minorHAnsi"/>
        </w:rPr>
        <w:t>take</w:t>
      </w:r>
      <w:r w:rsidR="00726292">
        <w:rPr>
          <w:rFonts w:ascii="Comic Sans MS" w:hAnsi="Comic Sans MS" w:cstheme="minorHAnsi"/>
        </w:rPr>
        <w:t>s</w:t>
      </w:r>
      <w:r w:rsidR="00EB730C">
        <w:rPr>
          <w:rFonts w:ascii="Comic Sans MS" w:hAnsi="Comic Sans MS" w:cstheme="minorHAnsi"/>
        </w:rPr>
        <w:t xml:space="preserve"> place over</w:t>
      </w:r>
      <w:r w:rsidR="00437A8A" w:rsidRPr="00E443C1">
        <w:rPr>
          <w:rFonts w:ascii="Comic Sans MS" w:hAnsi="Comic Sans MS" w:cstheme="minorHAnsi"/>
        </w:rPr>
        <w:t xml:space="preserve"> a morning</w:t>
      </w:r>
      <w:r w:rsidR="00EB730C">
        <w:rPr>
          <w:rFonts w:ascii="Comic Sans MS" w:hAnsi="Comic Sans MS" w:cstheme="minorHAnsi"/>
        </w:rPr>
        <w:t xml:space="preserve"> or </w:t>
      </w:r>
      <w:r w:rsidR="00437A8A" w:rsidRPr="00E443C1">
        <w:rPr>
          <w:rFonts w:ascii="Comic Sans MS" w:hAnsi="Comic Sans MS" w:cstheme="minorHAnsi"/>
        </w:rPr>
        <w:t xml:space="preserve">afternoon </w:t>
      </w:r>
      <w:r w:rsidR="00EB730C">
        <w:rPr>
          <w:rFonts w:ascii="Comic Sans MS" w:hAnsi="Comic Sans MS" w:cstheme="minorHAnsi"/>
        </w:rPr>
        <w:t>and involve</w:t>
      </w:r>
      <w:r w:rsidR="00697FDA">
        <w:rPr>
          <w:rFonts w:ascii="Comic Sans MS" w:hAnsi="Comic Sans MS" w:cstheme="minorHAnsi"/>
        </w:rPr>
        <w:t>s</w:t>
      </w:r>
      <w:r w:rsidR="00437A8A" w:rsidRPr="00E443C1">
        <w:rPr>
          <w:rFonts w:ascii="Comic Sans MS" w:hAnsi="Comic Sans MS" w:cstheme="minorHAnsi"/>
        </w:rPr>
        <w:t xml:space="preserve"> pupils present</w:t>
      </w:r>
      <w:r w:rsidR="00EB730C">
        <w:rPr>
          <w:rFonts w:ascii="Comic Sans MS" w:hAnsi="Comic Sans MS" w:cstheme="minorHAnsi"/>
        </w:rPr>
        <w:t>ing</w:t>
      </w:r>
      <w:r w:rsidR="00437A8A" w:rsidRPr="00E443C1">
        <w:rPr>
          <w:rFonts w:ascii="Comic Sans MS" w:hAnsi="Comic Sans MS" w:cstheme="minorHAnsi"/>
        </w:rPr>
        <w:t xml:space="preserve"> their towns</w:t>
      </w:r>
      <w:r w:rsidR="00697FDA">
        <w:rPr>
          <w:rFonts w:ascii="Comic Sans MS" w:hAnsi="Comic Sans MS" w:cstheme="minorHAnsi"/>
        </w:rPr>
        <w:t xml:space="preserve"> </w:t>
      </w:r>
      <w:r w:rsidR="0080546B">
        <w:rPr>
          <w:rFonts w:ascii="Comic Sans MS" w:hAnsi="Comic Sans MS" w:cstheme="minorHAnsi"/>
        </w:rPr>
        <w:t xml:space="preserve">digitally </w:t>
      </w:r>
      <w:r w:rsidR="00697FDA">
        <w:rPr>
          <w:rFonts w:ascii="Comic Sans MS" w:hAnsi="Comic Sans MS" w:cstheme="minorHAnsi"/>
        </w:rPr>
        <w:t>for judging</w:t>
      </w:r>
      <w:r w:rsidR="00437A8A" w:rsidRPr="00E443C1">
        <w:rPr>
          <w:rFonts w:ascii="Comic Sans MS" w:hAnsi="Comic Sans MS" w:cstheme="minorHAnsi"/>
        </w:rPr>
        <w:t xml:space="preserve"> to the planners and </w:t>
      </w:r>
      <w:r w:rsidR="00B24811" w:rsidRPr="00E443C1">
        <w:rPr>
          <w:rFonts w:ascii="Comic Sans MS" w:hAnsi="Comic Sans MS" w:cstheme="minorHAnsi"/>
        </w:rPr>
        <w:t>GIS professionals</w:t>
      </w:r>
      <w:r w:rsidR="002E3FF0">
        <w:rPr>
          <w:rFonts w:ascii="Comic Sans MS" w:hAnsi="Comic Sans MS" w:cstheme="minorHAnsi"/>
        </w:rPr>
        <w:t xml:space="preserve">.  </w:t>
      </w:r>
      <w:r w:rsidR="00697FDA">
        <w:rPr>
          <w:rFonts w:ascii="Comic Sans MS" w:hAnsi="Comic Sans MS" w:cstheme="minorHAnsi"/>
        </w:rPr>
        <w:t>P</w:t>
      </w:r>
      <w:r w:rsidR="00437A8A" w:rsidRPr="00E443C1">
        <w:rPr>
          <w:rFonts w:ascii="Comic Sans MS" w:hAnsi="Comic Sans MS" w:cstheme="minorHAnsi"/>
        </w:rPr>
        <w:t xml:space="preserve">rizes are awarded in a variety of categories.  </w:t>
      </w:r>
    </w:p>
    <w:p w14:paraId="25342CE4" w14:textId="77777777" w:rsidR="00437A8A" w:rsidRPr="00E443C1" w:rsidRDefault="00437A8A" w:rsidP="00FE05BD">
      <w:pPr>
        <w:spacing w:after="0"/>
        <w:rPr>
          <w:rFonts w:ascii="Comic Sans MS" w:hAnsi="Comic Sans MS" w:cstheme="minorHAnsi"/>
        </w:rPr>
      </w:pPr>
    </w:p>
    <w:p w14:paraId="7C1EDBB8" w14:textId="73EB40A0" w:rsidR="003641F2" w:rsidRDefault="359CB306" w:rsidP="00FE05BD">
      <w:pPr>
        <w:spacing w:after="0" w:line="240" w:lineRule="auto"/>
        <w:rPr>
          <w:rFonts w:ascii="Comic Sans MS" w:hAnsi="Comic Sans MS"/>
        </w:rPr>
      </w:pPr>
      <w:proofErr w:type="gramStart"/>
      <w:r w:rsidRPr="3DDFA28F">
        <w:rPr>
          <w:rFonts w:ascii="Comic Sans MS" w:hAnsi="Comic Sans MS"/>
        </w:rPr>
        <w:t xml:space="preserve">This </w:t>
      </w:r>
      <w:r w:rsidR="00B72845">
        <w:rPr>
          <w:rFonts w:ascii="Comic Sans MS" w:hAnsi="Comic Sans MS"/>
        </w:rPr>
        <w:t>teachers</w:t>
      </w:r>
      <w:proofErr w:type="gramEnd"/>
      <w:r w:rsidR="00B72845">
        <w:rPr>
          <w:rFonts w:ascii="Comic Sans MS" w:hAnsi="Comic Sans MS"/>
        </w:rPr>
        <w:t xml:space="preserve"> guide</w:t>
      </w:r>
      <w:r w:rsidRPr="3DDFA28F">
        <w:rPr>
          <w:rFonts w:ascii="Comic Sans MS" w:hAnsi="Comic Sans MS"/>
        </w:rPr>
        <w:t xml:space="preserve"> identifies the planning and preparation needed to organise </w:t>
      </w:r>
      <w:r w:rsidR="680EE493" w:rsidRPr="3DDFA28F">
        <w:rPr>
          <w:rFonts w:ascii="Comic Sans MS" w:hAnsi="Comic Sans MS"/>
        </w:rPr>
        <w:t xml:space="preserve">the </w:t>
      </w:r>
      <w:r w:rsidR="0080546B" w:rsidRPr="3DDFA28F">
        <w:rPr>
          <w:rFonts w:ascii="Comic Sans MS" w:hAnsi="Comic Sans MS"/>
        </w:rPr>
        <w:t>D</w:t>
      </w:r>
      <w:r w:rsidR="680EE493" w:rsidRPr="3DDFA28F">
        <w:rPr>
          <w:rFonts w:ascii="Comic Sans MS" w:hAnsi="Comic Sans MS"/>
        </w:rPr>
        <w:t>TP experience</w:t>
      </w:r>
      <w:r w:rsidRPr="3DDFA28F">
        <w:rPr>
          <w:rFonts w:ascii="Comic Sans MS" w:hAnsi="Comic Sans MS"/>
        </w:rPr>
        <w:t>.  A</w:t>
      </w:r>
      <w:r w:rsidR="00511CD3">
        <w:rPr>
          <w:rFonts w:ascii="Comic Sans MS" w:hAnsi="Comic Sans MS"/>
        </w:rPr>
        <w:t xml:space="preserve"> file share will be emailed with all support documents. </w:t>
      </w:r>
    </w:p>
    <w:p w14:paraId="6F2CF91B" w14:textId="2B5D8343" w:rsidR="006101CC" w:rsidRDefault="006101CC" w:rsidP="00FE05BD">
      <w:pPr>
        <w:spacing w:after="0" w:line="240" w:lineRule="auto"/>
        <w:rPr>
          <w:rFonts w:ascii="Comic Sans MS" w:hAnsi="Comic Sans MS"/>
        </w:rPr>
      </w:pPr>
    </w:p>
    <w:p w14:paraId="3D815DF5" w14:textId="2BDFAE2B" w:rsidR="006101CC" w:rsidRDefault="0048515C" w:rsidP="00FE05BD">
      <w:pPr>
        <w:spacing w:after="0" w:line="240" w:lineRule="auto"/>
        <w:rPr>
          <w:rFonts w:ascii="Comic Sans MS" w:hAnsi="Comic Sans MS"/>
        </w:rPr>
      </w:pPr>
      <w:r>
        <w:rPr>
          <w:rFonts w:ascii="Comic Sans MS" w:hAnsi="Comic Sans MS"/>
        </w:rPr>
        <w:t>Confirm the information below and share these details with your Academy9 Education Liaison Officer</w:t>
      </w:r>
      <w:r w:rsidR="006101CC">
        <w:rPr>
          <w:rFonts w:ascii="Comic Sans MS" w:hAnsi="Comic Sans MS"/>
        </w:rPr>
        <w:t>:</w:t>
      </w:r>
    </w:p>
    <w:p w14:paraId="71A7BE52" w14:textId="2D8BBBB1" w:rsidR="00281FA3" w:rsidRPr="006101CC" w:rsidRDefault="00281FA3" w:rsidP="006101CC">
      <w:pPr>
        <w:spacing w:after="0" w:line="240" w:lineRule="auto"/>
        <w:rPr>
          <w:rFonts w:ascii="Comic Sans MS" w:hAnsi="Comic Sans MS" w:cstheme="minorHAnsi"/>
          <w:bCs/>
        </w:rPr>
      </w:pPr>
      <w:bookmarkStart w:id="4" w:name="InitialEventPlanning"/>
      <w:bookmarkStart w:id="5" w:name="_Initial_Event_Planning"/>
      <w:bookmarkEnd w:id="4"/>
      <w:bookmarkEnd w:id="5"/>
    </w:p>
    <w:p w14:paraId="25C518FB" w14:textId="3F2967C3" w:rsidR="00281FA3" w:rsidRPr="00E443C1" w:rsidRDefault="00281FA3" w:rsidP="00562D0C">
      <w:pPr>
        <w:pStyle w:val="ListParagraph"/>
        <w:numPr>
          <w:ilvl w:val="0"/>
          <w:numId w:val="4"/>
        </w:numPr>
        <w:spacing w:after="0" w:line="240" w:lineRule="auto"/>
        <w:rPr>
          <w:rFonts w:ascii="Comic Sans MS" w:hAnsi="Comic Sans MS" w:cstheme="minorHAnsi"/>
        </w:rPr>
      </w:pPr>
      <w:r w:rsidRPr="00E443C1">
        <w:rPr>
          <w:rFonts w:ascii="Comic Sans MS" w:hAnsi="Comic Sans MS" w:cstheme="minorHAnsi"/>
        </w:rPr>
        <w:t xml:space="preserve">Confirm dates* for the four </w:t>
      </w:r>
      <w:r w:rsidR="004D4DF3">
        <w:rPr>
          <w:rFonts w:ascii="Comic Sans MS" w:hAnsi="Comic Sans MS" w:cstheme="minorHAnsi"/>
        </w:rPr>
        <w:t>workshops</w:t>
      </w:r>
      <w:r w:rsidR="0058780A">
        <w:rPr>
          <w:rFonts w:ascii="Comic Sans MS" w:hAnsi="Comic Sans MS" w:cstheme="minorHAnsi"/>
        </w:rPr>
        <w:t xml:space="preserve"> </w:t>
      </w:r>
    </w:p>
    <w:p w14:paraId="13CA8D84" w14:textId="3D223B5B" w:rsidR="00281FA3" w:rsidRPr="00E443C1" w:rsidRDefault="00281FA3" w:rsidP="00562D0C">
      <w:pPr>
        <w:pStyle w:val="ListParagraph"/>
        <w:numPr>
          <w:ilvl w:val="0"/>
          <w:numId w:val="4"/>
        </w:numPr>
        <w:spacing w:after="0" w:line="240" w:lineRule="auto"/>
        <w:rPr>
          <w:rFonts w:ascii="Comic Sans MS" w:hAnsi="Comic Sans MS" w:cstheme="minorHAnsi"/>
        </w:rPr>
      </w:pPr>
      <w:r w:rsidRPr="00E443C1">
        <w:rPr>
          <w:rFonts w:ascii="Comic Sans MS" w:hAnsi="Comic Sans MS" w:cstheme="minorHAnsi"/>
        </w:rPr>
        <w:t>Confirm potential number of pupils</w:t>
      </w:r>
      <w:r w:rsidR="004D4DF3">
        <w:rPr>
          <w:rFonts w:ascii="Comic Sans MS" w:hAnsi="Comic Sans MS" w:cstheme="minorHAnsi"/>
        </w:rPr>
        <w:t xml:space="preserve"> and number of classes</w:t>
      </w:r>
    </w:p>
    <w:p w14:paraId="44175821" w14:textId="0DFC6C73" w:rsidR="00281FA3" w:rsidRPr="00E443C1" w:rsidRDefault="00281FA3" w:rsidP="00562D0C">
      <w:pPr>
        <w:pStyle w:val="ListParagraph"/>
        <w:numPr>
          <w:ilvl w:val="0"/>
          <w:numId w:val="4"/>
        </w:numPr>
        <w:spacing w:after="0" w:line="240" w:lineRule="auto"/>
        <w:rPr>
          <w:rFonts w:ascii="Comic Sans MS" w:hAnsi="Comic Sans MS" w:cstheme="minorHAnsi"/>
        </w:rPr>
      </w:pPr>
      <w:r w:rsidRPr="00E443C1">
        <w:rPr>
          <w:rFonts w:ascii="Comic Sans MS" w:hAnsi="Comic Sans MS" w:cstheme="minorHAnsi"/>
        </w:rPr>
        <w:t>Schedule/running times (to minimise impact on the school day)</w:t>
      </w:r>
    </w:p>
    <w:p w14:paraId="27D93AFD" w14:textId="11B8CDD7" w:rsidR="00281FA3" w:rsidRPr="00E443C1" w:rsidRDefault="00281FA3" w:rsidP="00562D0C">
      <w:pPr>
        <w:pStyle w:val="ListParagraph"/>
        <w:numPr>
          <w:ilvl w:val="0"/>
          <w:numId w:val="4"/>
        </w:numPr>
        <w:spacing w:after="0" w:line="240" w:lineRule="auto"/>
        <w:rPr>
          <w:rFonts w:ascii="Comic Sans MS" w:hAnsi="Comic Sans MS" w:cstheme="minorHAnsi"/>
        </w:rPr>
      </w:pPr>
      <w:r w:rsidRPr="00E443C1">
        <w:rPr>
          <w:rFonts w:ascii="Comic Sans MS" w:hAnsi="Comic Sans MS" w:cstheme="minorHAnsi"/>
        </w:rPr>
        <w:t>Rooms required:</w:t>
      </w:r>
    </w:p>
    <w:p w14:paraId="79BD7390" w14:textId="2D769DD4" w:rsidR="00281FA3" w:rsidRPr="00E443C1" w:rsidRDefault="00281FA3" w:rsidP="00562D0C">
      <w:pPr>
        <w:pStyle w:val="ListParagraph"/>
        <w:numPr>
          <w:ilvl w:val="1"/>
          <w:numId w:val="4"/>
        </w:numPr>
        <w:spacing w:after="0" w:line="240" w:lineRule="auto"/>
        <w:rPr>
          <w:rFonts w:ascii="Comic Sans MS" w:hAnsi="Comic Sans MS" w:cstheme="minorHAnsi"/>
        </w:rPr>
      </w:pPr>
      <w:r w:rsidRPr="00E443C1">
        <w:rPr>
          <w:rFonts w:ascii="Comic Sans MS" w:hAnsi="Comic Sans MS" w:cstheme="minorHAnsi"/>
        </w:rPr>
        <w:t>Lesson 1 – classroom based</w:t>
      </w:r>
    </w:p>
    <w:p w14:paraId="3A91A861" w14:textId="34F9F7D3" w:rsidR="00281FA3" w:rsidRPr="00E443C1" w:rsidRDefault="00281FA3" w:rsidP="00562D0C">
      <w:pPr>
        <w:pStyle w:val="ListParagraph"/>
        <w:numPr>
          <w:ilvl w:val="1"/>
          <w:numId w:val="4"/>
        </w:numPr>
        <w:spacing w:after="0" w:line="240" w:lineRule="auto"/>
        <w:rPr>
          <w:rFonts w:ascii="Comic Sans MS" w:hAnsi="Comic Sans MS" w:cstheme="minorHAnsi"/>
        </w:rPr>
      </w:pPr>
      <w:r w:rsidRPr="00E443C1">
        <w:rPr>
          <w:rFonts w:ascii="Comic Sans MS" w:hAnsi="Comic Sans MS" w:cstheme="minorHAnsi"/>
        </w:rPr>
        <w:t>Lesson 2 – IT suite or laptops</w:t>
      </w:r>
      <w:r w:rsidR="0026185B">
        <w:rPr>
          <w:rFonts w:ascii="Comic Sans MS" w:hAnsi="Comic Sans MS" w:cstheme="minorHAnsi"/>
        </w:rPr>
        <w:t>/devices</w:t>
      </w:r>
      <w:r w:rsidRPr="00E443C1">
        <w:rPr>
          <w:rFonts w:ascii="Comic Sans MS" w:hAnsi="Comic Sans MS" w:cstheme="minorHAnsi"/>
        </w:rPr>
        <w:t xml:space="preserve"> in classroom</w:t>
      </w:r>
    </w:p>
    <w:p w14:paraId="0C010114" w14:textId="17CD377D" w:rsidR="00281FA3" w:rsidRPr="00E443C1" w:rsidRDefault="00281FA3" w:rsidP="00562D0C">
      <w:pPr>
        <w:pStyle w:val="ListParagraph"/>
        <w:numPr>
          <w:ilvl w:val="1"/>
          <w:numId w:val="4"/>
        </w:numPr>
        <w:spacing w:after="0" w:line="240" w:lineRule="auto"/>
        <w:rPr>
          <w:rFonts w:ascii="Comic Sans MS" w:hAnsi="Comic Sans MS" w:cstheme="minorHAnsi"/>
        </w:rPr>
      </w:pPr>
      <w:r w:rsidRPr="00E443C1">
        <w:rPr>
          <w:rFonts w:ascii="Comic Sans MS" w:hAnsi="Comic Sans MS" w:cstheme="minorHAnsi"/>
        </w:rPr>
        <w:t>Lesson 3 – IT suite or laptops</w:t>
      </w:r>
      <w:r w:rsidR="0026185B">
        <w:rPr>
          <w:rFonts w:ascii="Comic Sans MS" w:hAnsi="Comic Sans MS" w:cstheme="minorHAnsi"/>
        </w:rPr>
        <w:t>/devices</w:t>
      </w:r>
      <w:r w:rsidRPr="00E443C1">
        <w:rPr>
          <w:rFonts w:ascii="Comic Sans MS" w:hAnsi="Comic Sans MS" w:cstheme="minorHAnsi"/>
        </w:rPr>
        <w:t xml:space="preserve"> in classroom</w:t>
      </w:r>
    </w:p>
    <w:p w14:paraId="1B868CA8" w14:textId="138C993A" w:rsidR="004D76F4" w:rsidRPr="00C066E3" w:rsidRDefault="004D76F4" w:rsidP="00C066E3">
      <w:pPr>
        <w:pStyle w:val="ListParagraph"/>
        <w:numPr>
          <w:ilvl w:val="1"/>
          <w:numId w:val="4"/>
        </w:numPr>
        <w:spacing w:after="0" w:line="240" w:lineRule="auto"/>
        <w:rPr>
          <w:rFonts w:ascii="Comic Sans MS" w:hAnsi="Comic Sans MS" w:cstheme="minorHAnsi"/>
        </w:rPr>
      </w:pPr>
      <w:r w:rsidRPr="00E443C1">
        <w:rPr>
          <w:rFonts w:ascii="Comic Sans MS" w:hAnsi="Comic Sans MS" w:cstheme="minorHAnsi"/>
        </w:rPr>
        <w:t xml:space="preserve">Lesson 4 – </w:t>
      </w:r>
      <w:r w:rsidR="00C066E3" w:rsidRPr="00E443C1">
        <w:rPr>
          <w:rFonts w:ascii="Comic Sans MS" w:hAnsi="Comic Sans MS" w:cstheme="minorHAnsi"/>
        </w:rPr>
        <w:t>IT suite or laptops</w:t>
      </w:r>
      <w:r w:rsidR="00C066E3">
        <w:rPr>
          <w:rFonts w:ascii="Comic Sans MS" w:hAnsi="Comic Sans MS" w:cstheme="minorHAnsi"/>
        </w:rPr>
        <w:t>/devices</w:t>
      </w:r>
      <w:r w:rsidR="00C066E3" w:rsidRPr="00E443C1">
        <w:rPr>
          <w:rFonts w:ascii="Comic Sans MS" w:hAnsi="Comic Sans MS" w:cstheme="minorHAnsi"/>
        </w:rPr>
        <w:t xml:space="preserve"> in classroom</w:t>
      </w:r>
      <w:r w:rsidR="00605802">
        <w:rPr>
          <w:rFonts w:ascii="Comic Sans MS" w:hAnsi="Comic Sans MS" w:cstheme="minorHAnsi"/>
        </w:rPr>
        <w:t xml:space="preserve"> </w:t>
      </w:r>
      <w:r w:rsidR="007C4061">
        <w:rPr>
          <w:rFonts w:ascii="Comic Sans MS" w:hAnsi="Comic Sans MS" w:cstheme="minorHAnsi"/>
        </w:rPr>
        <w:t>x2</w:t>
      </w:r>
    </w:p>
    <w:p w14:paraId="16F0ED54" w14:textId="322B8F67" w:rsidR="00281FA3" w:rsidRPr="00E443C1" w:rsidRDefault="00281FA3" w:rsidP="00562D0C">
      <w:pPr>
        <w:pStyle w:val="ListParagraph"/>
        <w:numPr>
          <w:ilvl w:val="0"/>
          <w:numId w:val="4"/>
        </w:numPr>
        <w:spacing w:after="0" w:line="240" w:lineRule="auto"/>
        <w:rPr>
          <w:rFonts w:ascii="Comic Sans MS" w:hAnsi="Comic Sans MS" w:cstheme="minorHAnsi"/>
        </w:rPr>
      </w:pPr>
      <w:r w:rsidRPr="00E443C1">
        <w:rPr>
          <w:rFonts w:ascii="Comic Sans MS" w:hAnsi="Comic Sans MS" w:cstheme="minorHAnsi"/>
        </w:rPr>
        <w:t xml:space="preserve">Resources </w:t>
      </w:r>
      <w:r w:rsidR="00625C14">
        <w:rPr>
          <w:rFonts w:ascii="Comic Sans MS" w:hAnsi="Comic Sans MS" w:cstheme="minorHAnsi"/>
        </w:rPr>
        <w:t>planned to be used by the</w:t>
      </w:r>
      <w:r w:rsidRPr="00E443C1">
        <w:rPr>
          <w:rFonts w:ascii="Comic Sans MS" w:hAnsi="Comic Sans MS" w:cstheme="minorHAnsi"/>
        </w:rPr>
        <w:t xml:space="preserve"> school (computers</w:t>
      </w:r>
      <w:r w:rsidR="0026185B">
        <w:rPr>
          <w:rFonts w:ascii="Comic Sans MS" w:hAnsi="Comic Sans MS" w:cstheme="minorHAnsi"/>
        </w:rPr>
        <w:t>/devices</w:t>
      </w:r>
      <w:r w:rsidRPr="00E443C1">
        <w:rPr>
          <w:rFonts w:ascii="Comic Sans MS" w:hAnsi="Comic Sans MS" w:cstheme="minorHAnsi"/>
        </w:rPr>
        <w:t>)</w:t>
      </w:r>
      <w:r w:rsidR="00625C14">
        <w:rPr>
          <w:rFonts w:ascii="Comic Sans MS" w:hAnsi="Comic Sans MS" w:cstheme="minorHAnsi"/>
        </w:rPr>
        <w:t xml:space="preserve"> </w:t>
      </w:r>
      <w:r w:rsidR="00BF7409">
        <w:rPr>
          <w:rFonts w:ascii="Comic Sans MS" w:hAnsi="Comic Sans MS" w:cstheme="minorHAnsi"/>
        </w:rPr>
        <w:t>pupil</w:t>
      </w:r>
      <w:r w:rsidR="00CA1560">
        <w:rPr>
          <w:rFonts w:ascii="Comic Sans MS" w:hAnsi="Comic Sans MS" w:cstheme="minorHAnsi"/>
        </w:rPr>
        <w:t xml:space="preserve"> to</w:t>
      </w:r>
      <w:r w:rsidR="00BF7409">
        <w:rPr>
          <w:rFonts w:ascii="Comic Sans MS" w:hAnsi="Comic Sans MS" w:cstheme="minorHAnsi"/>
        </w:rPr>
        <w:t xml:space="preserve"> device ratio</w:t>
      </w:r>
      <w:r w:rsidR="00625C14">
        <w:rPr>
          <w:rFonts w:ascii="Comic Sans MS" w:hAnsi="Comic Sans MS" w:cstheme="minorHAnsi"/>
        </w:rPr>
        <w:t xml:space="preserve"> and type</w:t>
      </w:r>
      <w:r w:rsidR="00BF7409">
        <w:rPr>
          <w:rFonts w:ascii="Comic Sans MS" w:hAnsi="Comic Sans MS" w:cstheme="minorHAnsi"/>
        </w:rPr>
        <w:t>.</w:t>
      </w:r>
    </w:p>
    <w:p w14:paraId="4FC05B93" w14:textId="17B20608" w:rsidR="00281FA3" w:rsidRPr="00E443C1" w:rsidRDefault="00281FA3" w:rsidP="33CDB4C5">
      <w:pPr>
        <w:pStyle w:val="ListParagraph"/>
        <w:numPr>
          <w:ilvl w:val="0"/>
          <w:numId w:val="4"/>
        </w:numPr>
        <w:spacing w:after="0" w:line="240" w:lineRule="auto"/>
        <w:rPr>
          <w:rFonts w:ascii="Comic Sans MS" w:hAnsi="Comic Sans MS"/>
        </w:rPr>
      </w:pPr>
      <w:r w:rsidRPr="33CDB4C5">
        <w:rPr>
          <w:rFonts w:ascii="Comic Sans MS" w:hAnsi="Comic Sans MS"/>
        </w:rPr>
        <w:t xml:space="preserve">ICT access </w:t>
      </w:r>
      <w:r w:rsidR="007A1C3B" w:rsidRPr="33CDB4C5">
        <w:rPr>
          <w:rFonts w:ascii="Comic Sans MS" w:hAnsi="Comic Sans MS"/>
        </w:rPr>
        <w:t xml:space="preserve">planned </w:t>
      </w:r>
      <w:r w:rsidR="76BAE4C6" w:rsidRPr="33CDB4C5">
        <w:rPr>
          <w:rFonts w:ascii="Comic Sans MS" w:hAnsi="Comic Sans MS"/>
        </w:rPr>
        <w:t>to include</w:t>
      </w:r>
      <w:r w:rsidRPr="33CDB4C5">
        <w:rPr>
          <w:rFonts w:ascii="Comic Sans MS" w:hAnsi="Comic Sans MS"/>
        </w:rPr>
        <w:t xml:space="preserve"> registering for free ArcGIS</w:t>
      </w:r>
      <w:r w:rsidR="00BF7409" w:rsidRPr="33CDB4C5">
        <w:rPr>
          <w:rFonts w:ascii="Comic Sans MS" w:hAnsi="Comic Sans MS"/>
        </w:rPr>
        <w:t>, familiarity with software or training requirements for teachers.</w:t>
      </w:r>
    </w:p>
    <w:p w14:paraId="751985C5" w14:textId="29855DD5" w:rsidR="00281FA3" w:rsidRPr="00E443C1" w:rsidRDefault="00281FA3" w:rsidP="00281FA3">
      <w:pPr>
        <w:spacing w:after="0" w:line="240" w:lineRule="auto"/>
        <w:rPr>
          <w:rFonts w:ascii="Comic Sans MS" w:hAnsi="Comic Sans MS" w:cstheme="minorHAnsi"/>
        </w:rPr>
      </w:pPr>
    </w:p>
    <w:p w14:paraId="7C6D78EF" w14:textId="5153CD9C" w:rsidR="00281FA3" w:rsidRDefault="00281FA3" w:rsidP="00281FA3">
      <w:pPr>
        <w:spacing w:after="0" w:line="240" w:lineRule="auto"/>
        <w:rPr>
          <w:rFonts w:ascii="Comic Sans MS" w:hAnsi="Comic Sans MS" w:cstheme="minorHAnsi"/>
        </w:rPr>
      </w:pPr>
      <w:r w:rsidRPr="00E443C1">
        <w:rPr>
          <w:rFonts w:ascii="Comic Sans MS" w:hAnsi="Comic Sans MS" w:cstheme="minorHAnsi"/>
        </w:rPr>
        <w:lastRenderedPageBreak/>
        <w:t>*W</w:t>
      </w:r>
      <w:r w:rsidR="0026185B">
        <w:rPr>
          <w:rFonts w:ascii="Comic Sans MS" w:hAnsi="Comic Sans MS" w:cstheme="minorHAnsi"/>
        </w:rPr>
        <w:t xml:space="preserve">orld </w:t>
      </w:r>
      <w:r w:rsidRPr="00E443C1">
        <w:rPr>
          <w:rFonts w:ascii="Comic Sans MS" w:hAnsi="Comic Sans MS" w:cstheme="minorHAnsi"/>
        </w:rPr>
        <w:t>T</w:t>
      </w:r>
      <w:r w:rsidR="0026185B">
        <w:rPr>
          <w:rFonts w:ascii="Comic Sans MS" w:hAnsi="Comic Sans MS" w:cstheme="minorHAnsi"/>
        </w:rPr>
        <w:t xml:space="preserve">own </w:t>
      </w:r>
      <w:r w:rsidRPr="00E443C1">
        <w:rPr>
          <w:rFonts w:ascii="Comic Sans MS" w:hAnsi="Comic Sans MS" w:cstheme="minorHAnsi"/>
        </w:rPr>
        <w:t>P</w:t>
      </w:r>
      <w:r w:rsidR="0026185B">
        <w:rPr>
          <w:rFonts w:ascii="Comic Sans MS" w:hAnsi="Comic Sans MS" w:cstheme="minorHAnsi"/>
        </w:rPr>
        <w:t xml:space="preserve">lanning </w:t>
      </w:r>
      <w:r w:rsidRPr="00E443C1">
        <w:rPr>
          <w:rFonts w:ascii="Comic Sans MS" w:hAnsi="Comic Sans MS" w:cstheme="minorHAnsi"/>
        </w:rPr>
        <w:t>D</w:t>
      </w:r>
      <w:r w:rsidR="0026185B">
        <w:rPr>
          <w:rFonts w:ascii="Comic Sans MS" w:hAnsi="Comic Sans MS" w:cstheme="minorHAnsi"/>
        </w:rPr>
        <w:t>ay</w:t>
      </w:r>
      <w:r w:rsidRPr="00E443C1">
        <w:rPr>
          <w:rFonts w:ascii="Comic Sans MS" w:hAnsi="Comic Sans MS" w:cstheme="minorHAnsi"/>
        </w:rPr>
        <w:t xml:space="preserve"> is on 8</w:t>
      </w:r>
      <w:r w:rsidRPr="00E443C1">
        <w:rPr>
          <w:rFonts w:ascii="Comic Sans MS" w:hAnsi="Comic Sans MS" w:cstheme="minorHAnsi"/>
          <w:vertAlign w:val="superscript"/>
        </w:rPr>
        <w:t>th</w:t>
      </w:r>
      <w:r w:rsidRPr="00E443C1">
        <w:rPr>
          <w:rFonts w:ascii="Comic Sans MS" w:hAnsi="Comic Sans MS" w:cstheme="minorHAnsi"/>
        </w:rPr>
        <w:t xml:space="preserve"> November each year.  Whilst </w:t>
      </w:r>
      <w:r w:rsidR="0026185B">
        <w:rPr>
          <w:rFonts w:ascii="Comic Sans MS" w:hAnsi="Comic Sans MS" w:cstheme="minorHAnsi"/>
        </w:rPr>
        <w:t xml:space="preserve">it may be beneficial to </w:t>
      </w:r>
      <w:r w:rsidRPr="00E443C1">
        <w:rPr>
          <w:rFonts w:ascii="Comic Sans MS" w:hAnsi="Comic Sans MS" w:cstheme="minorHAnsi"/>
        </w:rPr>
        <w:t xml:space="preserve">set the final workshop for this date, the event </w:t>
      </w:r>
      <w:r w:rsidR="0026185B">
        <w:rPr>
          <w:rFonts w:ascii="Comic Sans MS" w:hAnsi="Comic Sans MS" w:cstheme="minorHAnsi"/>
        </w:rPr>
        <w:t>can</w:t>
      </w:r>
      <w:r w:rsidR="0026185B" w:rsidRPr="00E443C1">
        <w:rPr>
          <w:rFonts w:ascii="Comic Sans MS" w:hAnsi="Comic Sans MS" w:cstheme="minorHAnsi"/>
        </w:rPr>
        <w:t xml:space="preserve"> </w:t>
      </w:r>
      <w:r w:rsidRPr="00E443C1">
        <w:rPr>
          <w:rFonts w:ascii="Comic Sans MS" w:hAnsi="Comic Sans MS" w:cstheme="minorHAnsi"/>
        </w:rPr>
        <w:t xml:space="preserve">be held </w:t>
      </w:r>
      <w:r w:rsidR="0026185B">
        <w:rPr>
          <w:rFonts w:ascii="Comic Sans MS" w:hAnsi="Comic Sans MS" w:cstheme="minorHAnsi"/>
        </w:rPr>
        <w:t>at any time of the year. badged as</w:t>
      </w:r>
      <w:r w:rsidRPr="00E443C1">
        <w:rPr>
          <w:rFonts w:ascii="Comic Sans MS" w:hAnsi="Comic Sans MS" w:cstheme="minorHAnsi"/>
        </w:rPr>
        <w:t xml:space="preserve"> ‘</w:t>
      </w:r>
      <w:r w:rsidR="007C4061">
        <w:rPr>
          <w:rFonts w:ascii="Comic Sans MS" w:hAnsi="Comic Sans MS" w:cstheme="minorHAnsi"/>
        </w:rPr>
        <w:t xml:space="preserve">Digital </w:t>
      </w:r>
      <w:r w:rsidRPr="00E443C1">
        <w:rPr>
          <w:rFonts w:ascii="Comic Sans MS" w:hAnsi="Comic Sans MS" w:cstheme="minorHAnsi"/>
        </w:rPr>
        <w:t xml:space="preserve">Town Planning’. </w:t>
      </w:r>
    </w:p>
    <w:p w14:paraId="1703BE27" w14:textId="05A2A7E7" w:rsidR="00694B9B" w:rsidRDefault="00694B9B" w:rsidP="00281FA3">
      <w:pPr>
        <w:spacing w:after="0" w:line="240" w:lineRule="auto"/>
        <w:rPr>
          <w:rFonts w:ascii="Comic Sans MS" w:hAnsi="Comic Sans MS" w:cstheme="minorHAnsi"/>
        </w:rPr>
      </w:pPr>
    </w:p>
    <w:p w14:paraId="4C0FF234" w14:textId="1ACB91F4" w:rsidR="00694B9B" w:rsidRDefault="00694B9B" w:rsidP="00281FA3">
      <w:pPr>
        <w:spacing w:after="0" w:line="240" w:lineRule="auto"/>
        <w:rPr>
          <w:rFonts w:ascii="Comic Sans MS" w:hAnsi="Comic Sans MS" w:cstheme="minorHAnsi"/>
        </w:rPr>
      </w:pPr>
    </w:p>
    <w:p w14:paraId="0EAB080C" w14:textId="526075FF" w:rsidR="00694B9B" w:rsidRDefault="00694B9B" w:rsidP="00281FA3">
      <w:pPr>
        <w:spacing w:after="0" w:line="240" w:lineRule="auto"/>
        <w:rPr>
          <w:rFonts w:ascii="Comic Sans MS" w:hAnsi="Comic Sans MS" w:cstheme="minorHAnsi"/>
        </w:rPr>
      </w:pPr>
    </w:p>
    <w:p w14:paraId="599B95F8" w14:textId="40D53F3C" w:rsidR="00694B9B" w:rsidRDefault="00694B9B" w:rsidP="00281FA3">
      <w:pPr>
        <w:spacing w:after="0" w:line="240" w:lineRule="auto"/>
        <w:rPr>
          <w:rFonts w:ascii="Comic Sans MS" w:hAnsi="Comic Sans MS" w:cstheme="minorHAnsi"/>
        </w:rPr>
      </w:pPr>
    </w:p>
    <w:p w14:paraId="4FE7A91A" w14:textId="054F2F27" w:rsidR="00694B9B" w:rsidRDefault="00694B9B" w:rsidP="00281FA3">
      <w:pPr>
        <w:spacing w:after="0" w:line="240" w:lineRule="auto"/>
        <w:rPr>
          <w:rFonts w:ascii="Comic Sans MS" w:hAnsi="Comic Sans MS" w:cstheme="minorHAnsi"/>
        </w:rPr>
      </w:pPr>
    </w:p>
    <w:p w14:paraId="49D0A370" w14:textId="641AE956" w:rsidR="00694B9B" w:rsidRDefault="00694B9B" w:rsidP="00281FA3">
      <w:pPr>
        <w:spacing w:after="0" w:line="240" w:lineRule="auto"/>
        <w:rPr>
          <w:rFonts w:ascii="Comic Sans MS" w:hAnsi="Comic Sans MS" w:cstheme="minorHAnsi"/>
        </w:rPr>
      </w:pPr>
    </w:p>
    <w:p w14:paraId="7776666D" w14:textId="144449CE" w:rsidR="00694B9B" w:rsidRDefault="00694B9B" w:rsidP="00281FA3">
      <w:pPr>
        <w:spacing w:after="0" w:line="240" w:lineRule="auto"/>
        <w:rPr>
          <w:rFonts w:ascii="Comic Sans MS" w:hAnsi="Comic Sans MS" w:cstheme="minorHAnsi"/>
        </w:rPr>
      </w:pPr>
    </w:p>
    <w:p w14:paraId="1AD00E06" w14:textId="3AB6B9C5" w:rsidR="00694B9B" w:rsidRDefault="00694B9B" w:rsidP="00281FA3">
      <w:pPr>
        <w:spacing w:after="0" w:line="240" w:lineRule="auto"/>
        <w:rPr>
          <w:rFonts w:ascii="Comic Sans MS" w:hAnsi="Comic Sans MS" w:cstheme="minorHAnsi"/>
        </w:rPr>
      </w:pPr>
    </w:p>
    <w:p w14:paraId="0F01A03F" w14:textId="4C6D5705" w:rsidR="00694B9B" w:rsidRDefault="00694B9B" w:rsidP="00281FA3">
      <w:pPr>
        <w:spacing w:after="0" w:line="240" w:lineRule="auto"/>
        <w:rPr>
          <w:rFonts w:ascii="Comic Sans MS" w:hAnsi="Comic Sans MS" w:cstheme="minorHAnsi"/>
        </w:rPr>
      </w:pPr>
    </w:p>
    <w:p w14:paraId="19B03542" w14:textId="6C7B58FC" w:rsidR="00694B9B" w:rsidRDefault="00694B9B" w:rsidP="00281FA3">
      <w:pPr>
        <w:spacing w:after="0" w:line="240" w:lineRule="auto"/>
        <w:rPr>
          <w:rFonts w:ascii="Comic Sans MS" w:hAnsi="Comic Sans MS" w:cstheme="minorHAnsi"/>
        </w:rPr>
      </w:pPr>
    </w:p>
    <w:p w14:paraId="5311B215" w14:textId="68E9B741" w:rsidR="0032575E" w:rsidRDefault="0032575E" w:rsidP="00281FA3">
      <w:pPr>
        <w:spacing w:after="0" w:line="240" w:lineRule="auto"/>
        <w:rPr>
          <w:rFonts w:ascii="Comic Sans MS" w:hAnsi="Comic Sans MS" w:cstheme="minorHAnsi"/>
        </w:rPr>
      </w:pPr>
    </w:p>
    <w:p w14:paraId="69281A78" w14:textId="428C4FFA" w:rsidR="0032575E" w:rsidRDefault="0032575E" w:rsidP="00281FA3">
      <w:pPr>
        <w:spacing w:after="0" w:line="240" w:lineRule="auto"/>
        <w:rPr>
          <w:rFonts w:ascii="Comic Sans MS" w:hAnsi="Comic Sans MS" w:cstheme="minorHAnsi"/>
        </w:rPr>
      </w:pPr>
    </w:p>
    <w:p w14:paraId="1BE4F041" w14:textId="38E1BD90" w:rsidR="0032575E" w:rsidRDefault="0032575E" w:rsidP="00281FA3">
      <w:pPr>
        <w:spacing w:after="0" w:line="240" w:lineRule="auto"/>
        <w:rPr>
          <w:rFonts w:ascii="Comic Sans MS" w:hAnsi="Comic Sans MS" w:cstheme="minorHAnsi"/>
        </w:rPr>
      </w:pPr>
    </w:p>
    <w:p w14:paraId="47320FE2" w14:textId="66983162" w:rsidR="0032575E" w:rsidRDefault="0032575E" w:rsidP="00281FA3">
      <w:pPr>
        <w:spacing w:after="0" w:line="240" w:lineRule="auto"/>
        <w:rPr>
          <w:rFonts w:ascii="Comic Sans MS" w:hAnsi="Comic Sans MS" w:cstheme="minorHAnsi"/>
        </w:rPr>
      </w:pPr>
    </w:p>
    <w:p w14:paraId="77AB6619" w14:textId="0578C3B3" w:rsidR="0032575E" w:rsidRDefault="0032575E" w:rsidP="00281FA3">
      <w:pPr>
        <w:spacing w:after="0" w:line="240" w:lineRule="auto"/>
        <w:rPr>
          <w:rFonts w:ascii="Comic Sans MS" w:hAnsi="Comic Sans MS" w:cstheme="minorHAnsi"/>
        </w:rPr>
      </w:pPr>
    </w:p>
    <w:p w14:paraId="04F84BD3" w14:textId="44818E0E" w:rsidR="0032575E" w:rsidRDefault="0032575E" w:rsidP="00281FA3">
      <w:pPr>
        <w:spacing w:after="0" w:line="240" w:lineRule="auto"/>
        <w:rPr>
          <w:rFonts w:ascii="Comic Sans MS" w:hAnsi="Comic Sans MS" w:cstheme="minorHAnsi"/>
        </w:rPr>
      </w:pPr>
    </w:p>
    <w:p w14:paraId="393395F7" w14:textId="0B0CE745" w:rsidR="0032575E" w:rsidRDefault="0032575E" w:rsidP="00281FA3">
      <w:pPr>
        <w:spacing w:after="0" w:line="240" w:lineRule="auto"/>
        <w:rPr>
          <w:rFonts w:ascii="Comic Sans MS" w:hAnsi="Comic Sans MS" w:cstheme="minorHAnsi"/>
        </w:rPr>
      </w:pPr>
    </w:p>
    <w:p w14:paraId="091100EF" w14:textId="6C5D9382" w:rsidR="0032575E" w:rsidRDefault="0032575E" w:rsidP="00281FA3">
      <w:pPr>
        <w:spacing w:after="0" w:line="240" w:lineRule="auto"/>
        <w:rPr>
          <w:rFonts w:ascii="Comic Sans MS" w:hAnsi="Comic Sans MS" w:cstheme="minorHAnsi"/>
        </w:rPr>
      </w:pPr>
    </w:p>
    <w:p w14:paraId="5CF0D564" w14:textId="1E373E36" w:rsidR="0032575E" w:rsidRDefault="0032575E" w:rsidP="00281FA3">
      <w:pPr>
        <w:spacing w:after="0" w:line="240" w:lineRule="auto"/>
        <w:rPr>
          <w:rFonts w:ascii="Comic Sans MS" w:hAnsi="Comic Sans MS" w:cstheme="minorHAnsi"/>
        </w:rPr>
      </w:pPr>
    </w:p>
    <w:p w14:paraId="485A7223" w14:textId="50D97E5B" w:rsidR="0032575E" w:rsidRDefault="0032575E" w:rsidP="00281FA3">
      <w:pPr>
        <w:spacing w:after="0" w:line="240" w:lineRule="auto"/>
        <w:rPr>
          <w:rFonts w:ascii="Comic Sans MS" w:hAnsi="Comic Sans MS" w:cstheme="minorHAnsi"/>
        </w:rPr>
      </w:pPr>
    </w:p>
    <w:p w14:paraId="42D15A80" w14:textId="7489BA7C" w:rsidR="0032575E" w:rsidRDefault="0032575E" w:rsidP="00281FA3">
      <w:pPr>
        <w:spacing w:after="0" w:line="240" w:lineRule="auto"/>
        <w:rPr>
          <w:rFonts w:ascii="Comic Sans MS" w:hAnsi="Comic Sans MS" w:cstheme="minorHAnsi"/>
        </w:rPr>
      </w:pPr>
    </w:p>
    <w:p w14:paraId="62C42D04" w14:textId="1AFFE9F7" w:rsidR="0032575E" w:rsidRDefault="0032575E" w:rsidP="00281FA3">
      <w:pPr>
        <w:spacing w:after="0" w:line="240" w:lineRule="auto"/>
        <w:rPr>
          <w:rFonts w:ascii="Comic Sans MS" w:hAnsi="Comic Sans MS" w:cstheme="minorHAnsi"/>
        </w:rPr>
      </w:pPr>
    </w:p>
    <w:p w14:paraId="66BF77B4" w14:textId="5A601F76" w:rsidR="0032575E" w:rsidRDefault="0032575E" w:rsidP="00281FA3">
      <w:pPr>
        <w:spacing w:after="0" w:line="240" w:lineRule="auto"/>
        <w:rPr>
          <w:rFonts w:ascii="Comic Sans MS" w:hAnsi="Comic Sans MS" w:cstheme="minorHAnsi"/>
        </w:rPr>
      </w:pPr>
    </w:p>
    <w:p w14:paraId="34A3E15D" w14:textId="0E096B0E" w:rsidR="0032575E" w:rsidRDefault="0032575E" w:rsidP="00281FA3">
      <w:pPr>
        <w:spacing w:after="0" w:line="240" w:lineRule="auto"/>
        <w:rPr>
          <w:rFonts w:ascii="Comic Sans MS" w:hAnsi="Comic Sans MS" w:cstheme="minorHAnsi"/>
        </w:rPr>
      </w:pPr>
    </w:p>
    <w:p w14:paraId="1A5CA964" w14:textId="6FDB28BB" w:rsidR="0032575E" w:rsidRDefault="0032575E" w:rsidP="00281FA3">
      <w:pPr>
        <w:spacing w:after="0" w:line="240" w:lineRule="auto"/>
        <w:rPr>
          <w:rFonts w:ascii="Comic Sans MS" w:hAnsi="Comic Sans MS" w:cstheme="minorHAnsi"/>
        </w:rPr>
      </w:pPr>
    </w:p>
    <w:p w14:paraId="45B6921B" w14:textId="080FFF89" w:rsidR="0032575E" w:rsidRDefault="0032575E" w:rsidP="00281FA3">
      <w:pPr>
        <w:spacing w:after="0" w:line="240" w:lineRule="auto"/>
        <w:rPr>
          <w:rFonts w:ascii="Comic Sans MS" w:hAnsi="Comic Sans MS" w:cstheme="minorHAnsi"/>
        </w:rPr>
      </w:pPr>
    </w:p>
    <w:p w14:paraId="68CAE98F" w14:textId="4B6EF508" w:rsidR="0032575E" w:rsidRDefault="0032575E" w:rsidP="00281FA3">
      <w:pPr>
        <w:spacing w:after="0" w:line="240" w:lineRule="auto"/>
        <w:rPr>
          <w:rFonts w:ascii="Comic Sans MS" w:hAnsi="Comic Sans MS" w:cstheme="minorHAnsi"/>
        </w:rPr>
      </w:pPr>
    </w:p>
    <w:p w14:paraId="7ABB04D3" w14:textId="73B51972" w:rsidR="0032575E" w:rsidRDefault="0032575E" w:rsidP="00281FA3">
      <w:pPr>
        <w:spacing w:after="0" w:line="240" w:lineRule="auto"/>
        <w:rPr>
          <w:rFonts w:ascii="Comic Sans MS" w:hAnsi="Comic Sans MS" w:cstheme="minorHAnsi"/>
        </w:rPr>
      </w:pPr>
    </w:p>
    <w:p w14:paraId="059E21EE" w14:textId="1E885026" w:rsidR="0032575E" w:rsidRDefault="0032575E" w:rsidP="00281FA3">
      <w:pPr>
        <w:spacing w:after="0" w:line="240" w:lineRule="auto"/>
        <w:rPr>
          <w:rFonts w:ascii="Comic Sans MS" w:hAnsi="Comic Sans MS" w:cstheme="minorHAnsi"/>
        </w:rPr>
      </w:pPr>
    </w:p>
    <w:p w14:paraId="6E778D7B" w14:textId="17AD1F1C" w:rsidR="0032575E" w:rsidRDefault="0032575E" w:rsidP="00281FA3">
      <w:pPr>
        <w:spacing w:after="0" w:line="240" w:lineRule="auto"/>
        <w:rPr>
          <w:rFonts w:ascii="Comic Sans MS" w:hAnsi="Comic Sans MS" w:cstheme="minorHAnsi"/>
        </w:rPr>
      </w:pPr>
    </w:p>
    <w:p w14:paraId="678F2F64" w14:textId="77777777" w:rsidR="0009194F" w:rsidRPr="00E443C1" w:rsidRDefault="0009194F" w:rsidP="00281FA3">
      <w:pPr>
        <w:spacing w:after="0" w:line="240" w:lineRule="auto"/>
        <w:rPr>
          <w:rFonts w:ascii="Comic Sans MS" w:hAnsi="Comic Sans MS" w:cstheme="minorHAnsi"/>
        </w:rPr>
      </w:pPr>
    </w:p>
    <w:p w14:paraId="349154D5" w14:textId="77777777" w:rsidR="001C6F35" w:rsidRPr="00E443C1" w:rsidRDefault="001C6F35" w:rsidP="00B456E0">
      <w:pPr>
        <w:pStyle w:val="ListParagraph"/>
        <w:spacing w:after="160" w:line="259" w:lineRule="auto"/>
        <w:ind w:firstLine="360"/>
        <w:rPr>
          <w:rFonts w:ascii="Comic Sans MS" w:hAnsi="Comic Sans MS"/>
          <w:b/>
          <w:bCs/>
        </w:rPr>
      </w:pPr>
    </w:p>
    <w:p w14:paraId="0010223A" w14:textId="7B19EE55" w:rsidR="0009194F" w:rsidRPr="0009194F" w:rsidRDefault="0009194F" w:rsidP="00BA5BDD">
      <w:pPr>
        <w:pStyle w:val="Heading1"/>
        <w:rPr>
          <w:rFonts w:ascii="Comic Sans MS" w:hAnsi="Comic Sans MS"/>
          <w:b/>
          <w:bCs/>
          <w:sz w:val="22"/>
          <w:szCs w:val="22"/>
        </w:rPr>
      </w:pPr>
      <w:bookmarkStart w:id="6" w:name="_Toc103856421"/>
      <w:r w:rsidRPr="0009194F">
        <w:rPr>
          <w:rFonts w:ascii="Comic Sans MS" w:hAnsi="Comic Sans MS"/>
          <w:b/>
          <w:bCs/>
          <w:sz w:val="22"/>
          <w:szCs w:val="22"/>
        </w:rPr>
        <w:lastRenderedPageBreak/>
        <w:t>Curricular Links</w:t>
      </w:r>
      <w:bookmarkEnd w:id="6"/>
    </w:p>
    <w:p w14:paraId="2CD93F5F" w14:textId="77777777" w:rsidR="0009194F" w:rsidRPr="0009194F" w:rsidRDefault="0009194F" w:rsidP="0009194F"/>
    <w:tbl>
      <w:tblPr>
        <w:tblStyle w:val="TableGrid"/>
        <w:tblW w:w="0" w:type="auto"/>
        <w:tblLook w:val="04A0" w:firstRow="1" w:lastRow="0" w:firstColumn="1" w:lastColumn="0" w:noHBand="0" w:noVBand="1"/>
      </w:tblPr>
      <w:tblGrid>
        <w:gridCol w:w="2547"/>
        <w:gridCol w:w="3463"/>
        <w:gridCol w:w="3006"/>
      </w:tblGrid>
      <w:tr w:rsidR="0009194F" w14:paraId="15B80EBB" w14:textId="77777777" w:rsidTr="0009194F">
        <w:tc>
          <w:tcPr>
            <w:tcW w:w="2547" w:type="dxa"/>
            <w:tcBorders>
              <w:top w:val="single" w:sz="4" w:space="0" w:color="auto"/>
              <w:left w:val="single" w:sz="4" w:space="0" w:color="auto"/>
              <w:bottom w:val="single" w:sz="4" w:space="0" w:color="auto"/>
              <w:right w:val="single" w:sz="4" w:space="0" w:color="auto"/>
            </w:tcBorders>
            <w:hideMark/>
          </w:tcPr>
          <w:p w14:paraId="18BE51BF" w14:textId="77777777" w:rsidR="0009194F" w:rsidRDefault="0009194F">
            <w:pPr>
              <w:rPr>
                <w:rFonts w:ascii="Comic Sans MS" w:hAnsi="Comic Sans MS"/>
                <w:b/>
                <w:bCs/>
                <w:color w:val="2F5496"/>
              </w:rPr>
            </w:pPr>
            <w:r>
              <w:rPr>
                <w:rFonts w:ascii="Comic Sans MS" w:hAnsi="Comic Sans MS"/>
                <w:b/>
                <w:bCs/>
                <w:color w:val="2F5496"/>
              </w:rPr>
              <w:t>Curricular Areas</w:t>
            </w:r>
          </w:p>
        </w:tc>
        <w:tc>
          <w:tcPr>
            <w:tcW w:w="3463" w:type="dxa"/>
            <w:tcBorders>
              <w:top w:val="single" w:sz="4" w:space="0" w:color="auto"/>
              <w:left w:val="single" w:sz="4" w:space="0" w:color="auto"/>
              <w:bottom w:val="single" w:sz="4" w:space="0" w:color="auto"/>
              <w:right w:val="single" w:sz="4" w:space="0" w:color="auto"/>
            </w:tcBorders>
            <w:hideMark/>
          </w:tcPr>
          <w:p w14:paraId="5852C93A" w14:textId="77777777" w:rsidR="0009194F" w:rsidRDefault="0009194F">
            <w:pPr>
              <w:rPr>
                <w:rFonts w:ascii="Comic Sans MS" w:hAnsi="Comic Sans MS"/>
                <w:b/>
                <w:bCs/>
                <w:color w:val="2F5496"/>
              </w:rPr>
            </w:pPr>
            <w:r>
              <w:rPr>
                <w:rFonts w:ascii="Comic Sans MS" w:hAnsi="Comic Sans MS"/>
                <w:b/>
                <w:bCs/>
                <w:color w:val="2F5496"/>
              </w:rPr>
              <w:t>Experiences and Outcomes</w:t>
            </w:r>
          </w:p>
        </w:tc>
        <w:tc>
          <w:tcPr>
            <w:tcW w:w="3006" w:type="dxa"/>
            <w:tcBorders>
              <w:top w:val="single" w:sz="4" w:space="0" w:color="auto"/>
              <w:left w:val="single" w:sz="4" w:space="0" w:color="auto"/>
              <w:bottom w:val="single" w:sz="4" w:space="0" w:color="auto"/>
              <w:right w:val="single" w:sz="4" w:space="0" w:color="auto"/>
            </w:tcBorders>
            <w:hideMark/>
          </w:tcPr>
          <w:p w14:paraId="7AFEA2CA" w14:textId="77777777" w:rsidR="0009194F" w:rsidRDefault="0009194F">
            <w:pPr>
              <w:rPr>
                <w:rFonts w:ascii="Comic Sans MS" w:hAnsi="Comic Sans MS"/>
                <w:b/>
                <w:bCs/>
                <w:color w:val="2F5496"/>
              </w:rPr>
            </w:pPr>
            <w:r>
              <w:rPr>
                <w:rFonts w:ascii="Comic Sans MS" w:hAnsi="Comic Sans MS"/>
                <w:b/>
                <w:bCs/>
                <w:color w:val="2F5496"/>
              </w:rPr>
              <w:t>Career Benchmarks</w:t>
            </w:r>
          </w:p>
        </w:tc>
      </w:tr>
      <w:tr w:rsidR="0009194F" w14:paraId="29583BAA" w14:textId="77777777" w:rsidTr="0009194F">
        <w:tc>
          <w:tcPr>
            <w:tcW w:w="2547" w:type="dxa"/>
            <w:tcBorders>
              <w:top w:val="single" w:sz="4" w:space="0" w:color="auto"/>
              <w:left w:val="single" w:sz="4" w:space="0" w:color="auto"/>
              <w:bottom w:val="single" w:sz="4" w:space="0" w:color="auto"/>
              <w:right w:val="single" w:sz="4" w:space="0" w:color="auto"/>
            </w:tcBorders>
            <w:hideMark/>
          </w:tcPr>
          <w:p w14:paraId="7CE65111" w14:textId="77777777" w:rsidR="00632B30" w:rsidRDefault="00632B30">
            <w:r>
              <w:t xml:space="preserve">Literacy </w:t>
            </w:r>
          </w:p>
          <w:p w14:paraId="4823304C" w14:textId="77777777" w:rsidR="00632B30" w:rsidRDefault="00632B30">
            <w:r>
              <w:t xml:space="preserve">Social Studies </w:t>
            </w:r>
          </w:p>
          <w:p w14:paraId="7BD3F1E2" w14:textId="77777777" w:rsidR="00632B30" w:rsidRDefault="00632B30">
            <w:r>
              <w:t xml:space="preserve">Numeracy </w:t>
            </w:r>
          </w:p>
          <w:p w14:paraId="5119CC69" w14:textId="0900B95E" w:rsidR="0009194F" w:rsidRDefault="00632B30">
            <w:pPr>
              <w:rPr>
                <w:rFonts w:ascii="Comic Sans MS" w:hAnsi="Comic Sans MS"/>
              </w:rPr>
            </w:pPr>
            <w:r>
              <w:t>Health and Wellbeing Technologies</w:t>
            </w:r>
          </w:p>
        </w:tc>
        <w:tc>
          <w:tcPr>
            <w:tcW w:w="3463" w:type="dxa"/>
            <w:tcBorders>
              <w:top w:val="single" w:sz="4" w:space="0" w:color="auto"/>
              <w:left w:val="single" w:sz="4" w:space="0" w:color="auto"/>
              <w:bottom w:val="single" w:sz="4" w:space="0" w:color="auto"/>
              <w:right w:val="single" w:sz="4" w:space="0" w:color="auto"/>
            </w:tcBorders>
            <w:hideMark/>
          </w:tcPr>
          <w:p w14:paraId="67BA80A5" w14:textId="77777777" w:rsidR="00632B30" w:rsidRDefault="00632B30">
            <w:r>
              <w:t xml:space="preserve">IT 3-02a </w:t>
            </w:r>
          </w:p>
          <w:p w14:paraId="3265B9B8" w14:textId="77777777" w:rsidR="00632B30" w:rsidRDefault="00632B30">
            <w:r>
              <w:t xml:space="preserve">LIT 3-05a / LIT 4-05a </w:t>
            </w:r>
          </w:p>
          <w:p w14:paraId="4E203931" w14:textId="77777777" w:rsidR="00632B30" w:rsidRDefault="00632B30">
            <w:r>
              <w:t xml:space="preserve">LIT 3-09a </w:t>
            </w:r>
          </w:p>
          <w:p w14:paraId="1BFFF246" w14:textId="77777777" w:rsidR="00632B30" w:rsidRDefault="00632B30">
            <w:r>
              <w:t xml:space="preserve">SOC 2-08b </w:t>
            </w:r>
          </w:p>
          <w:p w14:paraId="66C7C082" w14:textId="77777777" w:rsidR="00632B30" w:rsidRDefault="00632B30">
            <w:r>
              <w:t xml:space="preserve">SOC 2-09a </w:t>
            </w:r>
          </w:p>
          <w:p w14:paraId="2F4C8FFA" w14:textId="77777777" w:rsidR="00632B30" w:rsidRDefault="00632B30">
            <w:r>
              <w:t xml:space="preserve">SOC 3-14a </w:t>
            </w:r>
          </w:p>
          <w:p w14:paraId="4BE2F440" w14:textId="77777777" w:rsidR="00632B30" w:rsidRDefault="00632B30">
            <w:r>
              <w:t xml:space="preserve">MNU 3-08a </w:t>
            </w:r>
          </w:p>
          <w:p w14:paraId="76C2FFFB" w14:textId="77777777" w:rsidR="00632B30" w:rsidRDefault="00632B30">
            <w:r>
              <w:t xml:space="preserve">HWB 3-23a </w:t>
            </w:r>
          </w:p>
          <w:p w14:paraId="7501D4F4" w14:textId="77777777" w:rsidR="00632B30" w:rsidRDefault="00632B30">
            <w:r>
              <w:t xml:space="preserve">TCH 4-03b </w:t>
            </w:r>
          </w:p>
          <w:p w14:paraId="3BCF90CD" w14:textId="77777777" w:rsidR="00632B30" w:rsidRDefault="00632B30">
            <w:r>
              <w:t xml:space="preserve">TCH 3-04a </w:t>
            </w:r>
          </w:p>
          <w:p w14:paraId="11B92D14" w14:textId="77777777" w:rsidR="00632B30" w:rsidRDefault="00632B30">
            <w:r>
              <w:t xml:space="preserve">TCH 3-06a </w:t>
            </w:r>
          </w:p>
          <w:p w14:paraId="228F5FB1" w14:textId="24F2CD42" w:rsidR="0009194F" w:rsidRPr="00632B30" w:rsidRDefault="00632B30">
            <w:r>
              <w:t>TCH 3-08b</w:t>
            </w:r>
          </w:p>
        </w:tc>
        <w:tc>
          <w:tcPr>
            <w:tcW w:w="3006" w:type="dxa"/>
            <w:tcBorders>
              <w:top w:val="single" w:sz="4" w:space="0" w:color="auto"/>
              <w:left w:val="single" w:sz="4" w:space="0" w:color="auto"/>
              <w:bottom w:val="single" w:sz="4" w:space="0" w:color="auto"/>
              <w:right w:val="single" w:sz="4" w:space="0" w:color="auto"/>
            </w:tcBorders>
            <w:hideMark/>
          </w:tcPr>
          <w:p w14:paraId="08EC10A6" w14:textId="77777777" w:rsidR="00632B30" w:rsidRDefault="00632B30">
            <w:r>
              <w:t xml:space="preserve">Experience a curriculum through which they learn about the world of work and job </w:t>
            </w:r>
            <w:proofErr w:type="gramStart"/>
            <w:r>
              <w:t>possibilities</w:t>
            </w:r>
            <w:proofErr w:type="gramEnd"/>
            <w:r>
              <w:t xml:space="preserve"> and which makes clear the strengths and skills needed to take advantage of these opportunities. </w:t>
            </w:r>
          </w:p>
          <w:p w14:paraId="443EE7AA" w14:textId="77777777" w:rsidR="00632B30" w:rsidRDefault="00632B30"/>
          <w:p w14:paraId="1495FB95" w14:textId="77777777" w:rsidR="00632B30" w:rsidRDefault="00632B30">
            <w:r>
              <w:t xml:space="preserve">Develop skills for learning, </w:t>
            </w:r>
            <w:proofErr w:type="gramStart"/>
            <w:r>
              <w:t>life</w:t>
            </w:r>
            <w:proofErr w:type="gramEnd"/>
            <w:r>
              <w:t xml:space="preserve"> and work as an integral part of their education and be clear about how all their achievements relate to these. </w:t>
            </w:r>
          </w:p>
          <w:p w14:paraId="55BEAA09" w14:textId="77777777" w:rsidR="00632B30" w:rsidRDefault="00632B30"/>
          <w:p w14:paraId="08C31493" w14:textId="58E1491C" w:rsidR="00632B30" w:rsidRDefault="00632B30">
            <w:r>
              <w:t xml:space="preserve">Opportunities to engage in profiling that supports learning and the development of skills for work and future career choices. </w:t>
            </w:r>
          </w:p>
          <w:p w14:paraId="721766BE" w14:textId="77777777" w:rsidR="00632B30" w:rsidRDefault="00632B30"/>
          <w:p w14:paraId="7156C88A" w14:textId="3EF903E6" w:rsidR="0009194F" w:rsidRDefault="00632B30">
            <w:pPr>
              <w:rPr>
                <w:rFonts w:ascii="Comic Sans MS" w:hAnsi="Comic Sans MS"/>
              </w:rPr>
            </w:pPr>
            <w:r>
              <w:t>Develop understanding of the responsibilities and duties placed on employers and employees.</w:t>
            </w:r>
          </w:p>
        </w:tc>
      </w:tr>
    </w:tbl>
    <w:p w14:paraId="217D43EF" w14:textId="77777777" w:rsidR="0009194F" w:rsidRPr="0009194F" w:rsidRDefault="0009194F" w:rsidP="0009194F"/>
    <w:p w14:paraId="73B764B1" w14:textId="77777777" w:rsidR="0009194F" w:rsidRDefault="0009194F" w:rsidP="00BA5BDD">
      <w:pPr>
        <w:pStyle w:val="Heading1"/>
        <w:rPr>
          <w:rFonts w:ascii="Comic Sans MS" w:hAnsi="Comic Sans MS"/>
          <w:sz w:val="22"/>
          <w:szCs w:val="22"/>
        </w:rPr>
      </w:pPr>
    </w:p>
    <w:p w14:paraId="3154BA85" w14:textId="77777777" w:rsidR="0009194F" w:rsidRDefault="0009194F" w:rsidP="00BA5BDD">
      <w:pPr>
        <w:pStyle w:val="Heading1"/>
        <w:rPr>
          <w:rFonts w:ascii="Comic Sans MS" w:hAnsi="Comic Sans MS"/>
          <w:sz w:val="22"/>
          <w:szCs w:val="22"/>
        </w:rPr>
      </w:pPr>
    </w:p>
    <w:p w14:paraId="5EE30BF9" w14:textId="77777777" w:rsidR="0009194F" w:rsidRDefault="0009194F" w:rsidP="00BA5BDD">
      <w:pPr>
        <w:pStyle w:val="Heading1"/>
        <w:rPr>
          <w:rFonts w:ascii="Comic Sans MS" w:hAnsi="Comic Sans MS"/>
          <w:sz w:val="22"/>
          <w:szCs w:val="22"/>
        </w:rPr>
      </w:pPr>
    </w:p>
    <w:p w14:paraId="46E10CE3" w14:textId="77777777" w:rsidR="0009194F" w:rsidRDefault="0009194F" w:rsidP="00BA5BDD">
      <w:pPr>
        <w:pStyle w:val="Heading1"/>
        <w:rPr>
          <w:rFonts w:ascii="Comic Sans MS" w:hAnsi="Comic Sans MS"/>
          <w:sz w:val="22"/>
          <w:szCs w:val="22"/>
        </w:rPr>
      </w:pPr>
    </w:p>
    <w:p w14:paraId="514C15FA" w14:textId="77777777" w:rsidR="0009194F" w:rsidRPr="0009194F" w:rsidRDefault="0009194F" w:rsidP="0009194F"/>
    <w:p w14:paraId="79C4642F" w14:textId="79F5DA86" w:rsidR="00B81EC1" w:rsidRPr="0009194F" w:rsidRDefault="0032575E" w:rsidP="00BA5BDD">
      <w:pPr>
        <w:pStyle w:val="Heading1"/>
        <w:rPr>
          <w:rFonts w:ascii="Comic Sans MS" w:hAnsi="Comic Sans MS"/>
          <w:b/>
          <w:bCs/>
          <w:sz w:val="22"/>
          <w:szCs w:val="22"/>
        </w:rPr>
      </w:pPr>
      <w:bookmarkStart w:id="7" w:name="_Toc103856422"/>
      <w:r w:rsidRPr="0009194F">
        <w:rPr>
          <w:rFonts w:ascii="Comic Sans MS" w:hAnsi="Comic Sans MS"/>
          <w:b/>
          <w:bCs/>
          <w:sz w:val="22"/>
          <w:szCs w:val="22"/>
        </w:rPr>
        <w:lastRenderedPageBreak/>
        <w:t>How to get involved…</w:t>
      </w:r>
      <w:bookmarkEnd w:id="7"/>
    </w:p>
    <w:p w14:paraId="00F2E764" w14:textId="0726E24D" w:rsidR="00DE30FE" w:rsidRPr="0009194F" w:rsidRDefault="008B6D4F" w:rsidP="00BA5BDD">
      <w:pPr>
        <w:pStyle w:val="Heading1"/>
        <w:rPr>
          <w:rFonts w:ascii="Comic Sans MS" w:hAnsi="Comic Sans MS"/>
          <w:b/>
          <w:bCs/>
          <w:sz w:val="22"/>
          <w:szCs w:val="22"/>
        </w:rPr>
      </w:pPr>
      <w:bookmarkStart w:id="8" w:name="_Toc103856423"/>
      <w:r w:rsidRPr="0009194F">
        <w:rPr>
          <w:rFonts w:ascii="Comic Sans MS" w:hAnsi="Comic Sans MS"/>
          <w:b/>
          <w:bCs/>
          <w:sz w:val="22"/>
          <w:szCs w:val="22"/>
        </w:rPr>
        <w:t>Event</w:t>
      </w:r>
      <w:r w:rsidR="001C6F35" w:rsidRPr="0009194F">
        <w:rPr>
          <w:rFonts w:ascii="Comic Sans MS" w:hAnsi="Comic Sans MS"/>
          <w:b/>
          <w:bCs/>
          <w:sz w:val="22"/>
          <w:szCs w:val="22"/>
        </w:rPr>
        <w:t xml:space="preserve"> planning prior to lesson 1</w:t>
      </w:r>
      <w:bookmarkEnd w:id="8"/>
    </w:p>
    <w:p w14:paraId="528CBB42" w14:textId="6FF8748F" w:rsidR="00DE30FE" w:rsidRPr="00E443C1" w:rsidRDefault="00DE30FE" w:rsidP="00DE30FE">
      <w:pPr>
        <w:numPr>
          <w:ilvl w:val="0"/>
          <w:numId w:val="5"/>
        </w:numPr>
        <w:spacing w:after="0" w:line="240" w:lineRule="auto"/>
        <w:rPr>
          <w:rFonts w:ascii="Comic Sans MS" w:hAnsi="Comic Sans MS"/>
        </w:rPr>
      </w:pPr>
      <w:r w:rsidRPr="50F85776">
        <w:rPr>
          <w:rFonts w:ascii="Comic Sans MS" w:hAnsi="Comic Sans MS"/>
        </w:rPr>
        <w:t>Confirm programme fits in with school arrangements</w:t>
      </w:r>
    </w:p>
    <w:p w14:paraId="7BF8B74D" w14:textId="77777777" w:rsidR="00DE30FE" w:rsidRPr="00E443C1" w:rsidRDefault="00DE30FE" w:rsidP="00DE30FE">
      <w:pPr>
        <w:numPr>
          <w:ilvl w:val="0"/>
          <w:numId w:val="5"/>
        </w:numPr>
        <w:spacing w:after="0" w:line="240" w:lineRule="auto"/>
        <w:rPr>
          <w:rFonts w:ascii="Comic Sans MS" w:hAnsi="Comic Sans MS"/>
          <w:b/>
          <w:bCs/>
          <w:u w:val="single"/>
        </w:rPr>
      </w:pPr>
      <w:r w:rsidRPr="50F85776">
        <w:rPr>
          <w:rFonts w:ascii="Comic Sans MS" w:hAnsi="Comic Sans MS"/>
        </w:rPr>
        <w:t>Ensure there are enough laptops</w:t>
      </w:r>
      <w:r>
        <w:rPr>
          <w:rFonts w:ascii="Comic Sans MS" w:hAnsi="Comic Sans MS"/>
        </w:rPr>
        <w:t>/devices</w:t>
      </w:r>
      <w:r w:rsidRPr="50F85776">
        <w:rPr>
          <w:rFonts w:ascii="Comic Sans MS" w:hAnsi="Comic Sans MS"/>
        </w:rPr>
        <w:t xml:space="preserve"> for 2-4 pupils per group</w:t>
      </w:r>
    </w:p>
    <w:p w14:paraId="0F9D0D7F" w14:textId="6BD1FAB4" w:rsidR="00DE30FE" w:rsidRPr="00E443C1" w:rsidRDefault="00596D90" w:rsidP="00DE30FE">
      <w:pPr>
        <w:numPr>
          <w:ilvl w:val="0"/>
          <w:numId w:val="5"/>
        </w:numPr>
        <w:spacing w:after="0" w:line="240" w:lineRule="auto"/>
        <w:rPr>
          <w:rFonts w:ascii="Comic Sans MS" w:hAnsi="Comic Sans MS"/>
          <w:b/>
          <w:bCs/>
          <w:u w:val="single"/>
        </w:rPr>
      </w:pPr>
      <w:r>
        <w:rPr>
          <w:rFonts w:ascii="Comic Sans MS" w:hAnsi="Comic Sans MS"/>
        </w:rPr>
        <w:t>W</w:t>
      </w:r>
      <w:r w:rsidR="00DE30FE">
        <w:rPr>
          <w:rFonts w:ascii="Comic Sans MS" w:hAnsi="Comic Sans MS"/>
        </w:rPr>
        <w:t>orkshop</w:t>
      </w:r>
      <w:r w:rsidR="00DE30FE" w:rsidRPr="50F85776">
        <w:rPr>
          <w:rFonts w:ascii="Comic Sans MS" w:hAnsi="Comic Sans MS"/>
        </w:rPr>
        <w:t xml:space="preserve"> </w:t>
      </w:r>
      <w:r w:rsidR="00DE30FE">
        <w:rPr>
          <w:rFonts w:ascii="Comic Sans MS" w:hAnsi="Comic Sans MS"/>
        </w:rPr>
        <w:t>2</w:t>
      </w:r>
      <w:r w:rsidR="00DE30FE" w:rsidRPr="50F85776">
        <w:rPr>
          <w:rFonts w:ascii="Comic Sans MS" w:hAnsi="Comic Sans MS"/>
        </w:rPr>
        <w:t xml:space="preserve"> can either be run in a classroom with laptops</w:t>
      </w:r>
      <w:r w:rsidR="00DE30FE">
        <w:rPr>
          <w:rFonts w:ascii="Comic Sans MS" w:hAnsi="Comic Sans MS"/>
        </w:rPr>
        <w:t>/devices (such as Chromebooks)</w:t>
      </w:r>
      <w:r w:rsidR="00DE30FE" w:rsidRPr="50F85776">
        <w:rPr>
          <w:rFonts w:ascii="Comic Sans MS" w:hAnsi="Comic Sans MS"/>
        </w:rPr>
        <w:t xml:space="preserve"> or in an ICT suite.</w:t>
      </w:r>
    </w:p>
    <w:p w14:paraId="171B72D1" w14:textId="651541AB" w:rsidR="00DE30FE" w:rsidRPr="00E443C1" w:rsidRDefault="00596D90" w:rsidP="00DE30FE">
      <w:pPr>
        <w:numPr>
          <w:ilvl w:val="0"/>
          <w:numId w:val="5"/>
        </w:numPr>
        <w:spacing w:after="0" w:line="240" w:lineRule="auto"/>
        <w:rPr>
          <w:rFonts w:ascii="Comic Sans MS" w:hAnsi="Comic Sans MS"/>
          <w:b/>
          <w:bCs/>
          <w:u w:val="single"/>
        </w:rPr>
      </w:pPr>
      <w:r>
        <w:rPr>
          <w:rFonts w:ascii="Comic Sans MS" w:hAnsi="Comic Sans MS"/>
        </w:rPr>
        <w:t>Workshop</w:t>
      </w:r>
      <w:r w:rsidR="00DE30FE" w:rsidRPr="50F85776">
        <w:rPr>
          <w:rFonts w:ascii="Comic Sans MS" w:hAnsi="Comic Sans MS"/>
        </w:rPr>
        <w:t xml:space="preserve"> 4 needs</w:t>
      </w:r>
      <w:r w:rsidR="00DE30FE">
        <w:rPr>
          <w:rFonts w:ascii="Comic Sans MS" w:hAnsi="Comic Sans MS"/>
        </w:rPr>
        <w:t xml:space="preserve"> 2 classrooms/ICT suites.</w:t>
      </w:r>
    </w:p>
    <w:p w14:paraId="13107FD0" w14:textId="79CF9B0C" w:rsidR="00DE30FE" w:rsidRPr="00E443C1" w:rsidRDefault="00566E69" w:rsidP="00DE30FE">
      <w:pPr>
        <w:numPr>
          <w:ilvl w:val="0"/>
          <w:numId w:val="5"/>
        </w:numPr>
        <w:spacing w:after="0" w:line="240" w:lineRule="auto"/>
        <w:rPr>
          <w:rFonts w:ascii="Comic Sans MS" w:hAnsi="Comic Sans MS"/>
          <w:b/>
          <w:bCs/>
          <w:u w:val="single"/>
        </w:rPr>
      </w:pPr>
      <w:r w:rsidRPr="46FDA4DE">
        <w:rPr>
          <w:rFonts w:ascii="Comic Sans MS" w:hAnsi="Comic Sans MS"/>
        </w:rPr>
        <w:t>The school needs</w:t>
      </w:r>
      <w:r w:rsidR="00DE30FE" w:rsidRPr="46FDA4DE">
        <w:rPr>
          <w:rFonts w:ascii="Comic Sans MS" w:hAnsi="Comic Sans MS"/>
        </w:rPr>
        <w:t xml:space="preserve"> to register with ArcGIS and make sure the GIS professional has the </w:t>
      </w:r>
      <w:r w:rsidR="002C09EF" w:rsidRPr="46FDA4DE">
        <w:rPr>
          <w:rFonts w:ascii="Comic Sans MS" w:hAnsi="Comic Sans MS"/>
        </w:rPr>
        <w:t xml:space="preserve">schools </w:t>
      </w:r>
      <w:r w:rsidR="00DE30FE" w:rsidRPr="46FDA4DE">
        <w:rPr>
          <w:rFonts w:ascii="Comic Sans MS" w:hAnsi="Comic Sans MS"/>
        </w:rPr>
        <w:t>log-in details to create the maps</w:t>
      </w:r>
      <w:r w:rsidRPr="46FDA4DE">
        <w:rPr>
          <w:rFonts w:ascii="Comic Sans MS" w:hAnsi="Comic Sans MS"/>
        </w:rPr>
        <w:t xml:space="preserve">.  Instructions can be found </w:t>
      </w:r>
      <w:r w:rsidR="5751BA65" w:rsidRPr="46FDA4DE">
        <w:rPr>
          <w:rFonts w:ascii="Comic Sans MS" w:hAnsi="Comic Sans MS"/>
        </w:rPr>
        <w:t xml:space="preserve">in </w:t>
      </w:r>
      <w:hyperlink r:id="rId12">
        <w:r w:rsidR="5751BA65" w:rsidRPr="46FDA4DE">
          <w:rPr>
            <w:rStyle w:val="Hyperlink"/>
            <w:rFonts w:ascii="Comic Sans MS" w:hAnsi="Comic Sans MS"/>
          </w:rPr>
          <w:t>Appendix G</w:t>
        </w:r>
      </w:hyperlink>
    </w:p>
    <w:p w14:paraId="1A7E03F1" w14:textId="2D04622B" w:rsidR="00B96019" w:rsidRPr="00BA5BDD" w:rsidRDefault="00566E69" w:rsidP="00E443C1">
      <w:pPr>
        <w:numPr>
          <w:ilvl w:val="0"/>
          <w:numId w:val="5"/>
        </w:numPr>
        <w:spacing w:after="0" w:line="240" w:lineRule="auto"/>
        <w:rPr>
          <w:rFonts w:ascii="Comic Sans MS" w:hAnsi="Comic Sans MS"/>
          <w:b/>
          <w:bCs/>
          <w:u w:val="single"/>
        </w:rPr>
      </w:pPr>
      <w:r w:rsidRPr="4D56A733">
        <w:rPr>
          <w:rFonts w:ascii="Comic Sans MS" w:hAnsi="Comic Sans MS"/>
        </w:rPr>
        <w:t xml:space="preserve">Please review </w:t>
      </w:r>
      <w:r w:rsidR="00DE30FE" w:rsidRPr="4D56A733">
        <w:rPr>
          <w:rFonts w:ascii="Comic Sans MS" w:hAnsi="Comic Sans MS"/>
        </w:rPr>
        <w:t xml:space="preserve">lesson 1 plan </w:t>
      </w:r>
      <w:r w:rsidR="001C329F" w:rsidRPr="4D56A733">
        <w:rPr>
          <w:rFonts w:ascii="Comic Sans MS" w:hAnsi="Comic Sans MS"/>
        </w:rPr>
        <w:t>as this is to be taught by the teacher.</w:t>
      </w:r>
      <w:r w:rsidR="002477B8" w:rsidRPr="4D56A733">
        <w:rPr>
          <w:rFonts w:ascii="Comic Sans MS" w:hAnsi="Comic Sans MS"/>
        </w:rPr>
        <w:t xml:space="preserve">  Land use playing cards will be provided by your Academy9 Education Liaison Officer</w:t>
      </w:r>
      <w:r w:rsidR="00DB483E" w:rsidRPr="4D56A733">
        <w:rPr>
          <w:rFonts w:ascii="Comic Sans MS" w:hAnsi="Comic Sans MS"/>
        </w:rPr>
        <w:t>.  If this is your first time running this event, they will be posted to your school.</w:t>
      </w:r>
      <w:r w:rsidR="00B15841" w:rsidRPr="4D56A733">
        <w:rPr>
          <w:rFonts w:ascii="Comic Sans MS" w:hAnsi="Comic Sans MS"/>
        </w:rPr>
        <w:t xml:space="preserve">  Please ensure all resources are in place or requested in good time.</w:t>
      </w:r>
      <w:r w:rsidR="001C329F" w:rsidRPr="4D56A733">
        <w:rPr>
          <w:rFonts w:ascii="Comic Sans MS" w:hAnsi="Comic Sans MS"/>
        </w:rPr>
        <w:t xml:space="preserve">  This lesson plan can be found </w:t>
      </w:r>
      <w:r w:rsidR="4A2A1EFE" w:rsidRPr="4D56A733">
        <w:rPr>
          <w:rFonts w:ascii="Comic Sans MS" w:hAnsi="Comic Sans MS"/>
        </w:rPr>
        <w:t xml:space="preserve">in </w:t>
      </w:r>
      <w:hyperlink r:id="rId13">
        <w:r w:rsidR="4A2A1EFE" w:rsidRPr="4D56A733">
          <w:rPr>
            <w:rStyle w:val="Hyperlink"/>
            <w:rFonts w:ascii="Comic Sans MS" w:hAnsi="Comic Sans MS"/>
          </w:rPr>
          <w:t>Appendix E</w:t>
        </w:r>
      </w:hyperlink>
      <w:r w:rsidR="2123FC7D" w:rsidRPr="4D56A733">
        <w:rPr>
          <w:rFonts w:ascii="Comic Sans MS" w:hAnsi="Comic Sans MS"/>
        </w:rPr>
        <w:t xml:space="preserve">  The presentation can be found in </w:t>
      </w:r>
      <w:hyperlink r:id="rId14">
        <w:r w:rsidR="2123FC7D" w:rsidRPr="4D56A733">
          <w:rPr>
            <w:rStyle w:val="Hyperlink"/>
            <w:rFonts w:ascii="Comic Sans MS" w:hAnsi="Comic Sans MS"/>
          </w:rPr>
          <w:t>Appendix E2</w:t>
        </w:r>
      </w:hyperlink>
    </w:p>
    <w:p w14:paraId="4C80309B" w14:textId="7496F014" w:rsidR="004D76F4" w:rsidRPr="0009194F" w:rsidRDefault="00BA5BDD" w:rsidP="00E443C1">
      <w:pPr>
        <w:pStyle w:val="Heading1"/>
        <w:rPr>
          <w:rFonts w:ascii="Comic Sans MS" w:hAnsi="Comic Sans MS"/>
          <w:b/>
          <w:bCs/>
          <w:sz w:val="22"/>
          <w:szCs w:val="22"/>
        </w:rPr>
      </w:pPr>
      <w:bookmarkStart w:id="9" w:name="_Toc103856424"/>
      <w:r w:rsidRPr="0009194F">
        <w:rPr>
          <w:rFonts w:ascii="Comic Sans MS" w:hAnsi="Comic Sans MS"/>
          <w:b/>
          <w:bCs/>
          <w:sz w:val="22"/>
          <w:szCs w:val="22"/>
        </w:rPr>
        <w:t>Event</w:t>
      </w:r>
      <w:r w:rsidR="004D76F4" w:rsidRPr="0009194F">
        <w:rPr>
          <w:rFonts w:ascii="Comic Sans MS" w:hAnsi="Comic Sans MS"/>
          <w:b/>
          <w:bCs/>
          <w:sz w:val="22"/>
          <w:szCs w:val="22"/>
        </w:rPr>
        <w:t xml:space="preserve"> planning for lesson 2</w:t>
      </w:r>
      <w:bookmarkEnd w:id="9"/>
    </w:p>
    <w:p w14:paraId="604F4D2E" w14:textId="06457B05" w:rsidR="004D76F4" w:rsidRPr="00E443C1" w:rsidRDefault="00B96019" w:rsidP="004D76F4">
      <w:pPr>
        <w:rPr>
          <w:rFonts w:ascii="Comic Sans MS" w:hAnsi="Comic Sans MS"/>
        </w:rPr>
      </w:pPr>
      <w:bookmarkStart w:id="10" w:name="_Hlk534811762"/>
      <w:r>
        <w:rPr>
          <w:rFonts w:ascii="Comic Sans MS" w:hAnsi="Comic Sans MS"/>
        </w:rPr>
        <w:t>Workshop</w:t>
      </w:r>
      <w:r w:rsidR="004D76F4" w:rsidRPr="00E443C1">
        <w:rPr>
          <w:rFonts w:ascii="Comic Sans MS" w:hAnsi="Comic Sans MS"/>
        </w:rPr>
        <w:t xml:space="preserve"> 2 is </w:t>
      </w:r>
      <w:r>
        <w:rPr>
          <w:rFonts w:ascii="Comic Sans MS" w:hAnsi="Comic Sans MS"/>
        </w:rPr>
        <w:t xml:space="preserve">digitally </w:t>
      </w:r>
      <w:r w:rsidR="004D76F4" w:rsidRPr="00E443C1">
        <w:rPr>
          <w:rFonts w:ascii="Comic Sans MS" w:hAnsi="Comic Sans MS"/>
        </w:rPr>
        <w:t xml:space="preserve">led by the GIS professionals and lasts a double period or morning/afternoon.  </w:t>
      </w:r>
      <w:bookmarkEnd w:id="10"/>
      <w:r w:rsidR="004D76F4" w:rsidRPr="00E443C1">
        <w:rPr>
          <w:rFonts w:ascii="Comic Sans MS" w:hAnsi="Comic Sans MS"/>
        </w:rPr>
        <w:t>It can be held in a classroom with laptops</w:t>
      </w:r>
      <w:r w:rsidR="0019048F">
        <w:rPr>
          <w:rFonts w:ascii="Comic Sans MS" w:hAnsi="Comic Sans MS"/>
        </w:rPr>
        <w:t>/devices such as Chromebooks</w:t>
      </w:r>
      <w:r w:rsidR="004D76F4" w:rsidRPr="00E443C1">
        <w:rPr>
          <w:rFonts w:ascii="Comic Sans MS" w:hAnsi="Comic Sans MS"/>
        </w:rPr>
        <w:t xml:space="preserve"> or in an IT suite.  </w:t>
      </w:r>
      <w:r w:rsidR="00CC7E7E">
        <w:rPr>
          <w:rFonts w:ascii="Comic Sans MS" w:hAnsi="Comic Sans MS"/>
        </w:rPr>
        <w:t>We b</w:t>
      </w:r>
      <w:r w:rsidR="004D76F4" w:rsidRPr="00E443C1">
        <w:rPr>
          <w:rFonts w:ascii="Comic Sans MS" w:hAnsi="Comic Sans MS"/>
        </w:rPr>
        <w:t xml:space="preserve">egin with a short presentation on what GIS is and </w:t>
      </w:r>
      <w:r w:rsidR="00B3159E">
        <w:rPr>
          <w:rFonts w:ascii="Comic Sans MS" w:hAnsi="Comic Sans MS"/>
        </w:rPr>
        <w:t>what it</w:t>
      </w:r>
      <w:r w:rsidR="00FF5D77">
        <w:rPr>
          <w:rFonts w:ascii="Comic Sans MS" w:hAnsi="Comic Sans MS"/>
        </w:rPr>
        <w:t xml:space="preserve"> i</w:t>
      </w:r>
      <w:r w:rsidR="00B3159E">
        <w:rPr>
          <w:rFonts w:ascii="Comic Sans MS" w:hAnsi="Comic Sans MS"/>
        </w:rPr>
        <w:t>s used for</w:t>
      </w:r>
      <w:r w:rsidR="004D76F4" w:rsidRPr="00E443C1">
        <w:rPr>
          <w:rFonts w:ascii="Comic Sans MS" w:hAnsi="Comic Sans MS"/>
        </w:rPr>
        <w:t>.  I</w:t>
      </w:r>
      <w:r w:rsidR="00B633A6">
        <w:rPr>
          <w:rFonts w:ascii="Comic Sans MS" w:hAnsi="Comic Sans MS"/>
        </w:rPr>
        <w:t>t i</w:t>
      </w:r>
      <w:r w:rsidR="004D76F4" w:rsidRPr="00E443C1">
        <w:rPr>
          <w:rFonts w:ascii="Comic Sans MS" w:hAnsi="Comic Sans MS"/>
        </w:rPr>
        <w:t>nclude</w:t>
      </w:r>
      <w:r w:rsidR="00B633A6">
        <w:rPr>
          <w:rFonts w:ascii="Comic Sans MS" w:hAnsi="Comic Sans MS"/>
        </w:rPr>
        <w:t>s</w:t>
      </w:r>
      <w:r w:rsidR="004D76F4" w:rsidRPr="00E443C1">
        <w:rPr>
          <w:rFonts w:ascii="Comic Sans MS" w:hAnsi="Comic Sans MS"/>
        </w:rPr>
        <w:t xml:space="preserve"> information on how to get into a career using GIS and what a </w:t>
      </w:r>
      <w:r w:rsidR="0019048F">
        <w:rPr>
          <w:rFonts w:ascii="Comic Sans MS" w:hAnsi="Comic Sans MS"/>
        </w:rPr>
        <w:t xml:space="preserve">typical </w:t>
      </w:r>
      <w:r w:rsidR="004D76F4" w:rsidRPr="00E443C1">
        <w:rPr>
          <w:rFonts w:ascii="Comic Sans MS" w:hAnsi="Comic Sans MS"/>
        </w:rPr>
        <w:t>day to day life of a GIS professional is</w:t>
      </w:r>
      <w:r w:rsidR="0019048F">
        <w:rPr>
          <w:rFonts w:ascii="Comic Sans MS" w:hAnsi="Comic Sans MS"/>
        </w:rPr>
        <w:t xml:space="preserve"> like</w:t>
      </w:r>
      <w:r w:rsidR="004D76F4" w:rsidRPr="00E443C1">
        <w:rPr>
          <w:rFonts w:ascii="Comic Sans MS" w:hAnsi="Comic Sans MS"/>
        </w:rPr>
        <w:t>.</w:t>
      </w:r>
    </w:p>
    <w:p w14:paraId="5D50C58F" w14:textId="328D2810" w:rsidR="004D76F4" w:rsidRPr="00E443C1" w:rsidRDefault="004D76F4" w:rsidP="004D76F4">
      <w:pPr>
        <w:rPr>
          <w:rFonts w:ascii="Comic Sans MS" w:hAnsi="Comic Sans MS"/>
        </w:rPr>
      </w:pPr>
      <w:r w:rsidRPr="00E443C1">
        <w:rPr>
          <w:rFonts w:ascii="Comic Sans MS" w:hAnsi="Comic Sans MS"/>
        </w:rPr>
        <w:t xml:space="preserve">Following this section of the presentation, </w:t>
      </w:r>
      <w:r w:rsidR="00B96019">
        <w:rPr>
          <w:rFonts w:ascii="Comic Sans MS" w:hAnsi="Comic Sans MS"/>
        </w:rPr>
        <w:t xml:space="preserve">the teacher </w:t>
      </w:r>
      <w:r w:rsidR="00636FEB">
        <w:rPr>
          <w:rFonts w:ascii="Comic Sans MS" w:hAnsi="Comic Sans MS"/>
        </w:rPr>
        <w:t>is asked to</w:t>
      </w:r>
      <w:r w:rsidR="00B96019">
        <w:rPr>
          <w:rFonts w:ascii="Comic Sans MS" w:hAnsi="Comic Sans MS"/>
        </w:rPr>
        <w:t xml:space="preserve"> </w:t>
      </w:r>
      <w:r w:rsidRPr="00E443C1">
        <w:rPr>
          <w:rFonts w:ascii="Comic Sans MS" w:hAnsi="Comic Sans MS"/>
        </w:rPr>
        <w:t xml:space="preserve">hand out the login details and tip-sheet to each group and ask them to log in.  It may be useful for the GIS professional to do this on the big screen at the same time, so </w:t>
      </w:r>
      <w:r w:rsidR="0019048F">
        <w:rPr>
          <w:rFonts w:ascii="Comic Sans MS" w:hAnsi="Comic Sans MS"/>
        </w:rPr>
        <w:t xml:space="preserve">that </w:t>
      </w:r>
      <w:r w:rsidRPr="00E443C1">
        <w:rPr>
          <w:rFonts w:ascii="Comic Sans MS" w:hAnsi="Comic Sans MS"/>
        </w:rPr>
        <w:t xml:space="preserve">pupils can follow.  </w:t>
      </w:r>
    </w:p>
    <w:p w14:paraId="7EB7F5B5" w14:textId="5DE9B43F" w:rsidR="004D76F4" w:rsidRPr="00E443C1" w:rsidRDefault="004D76F4" w:rsidP="004D76F4">
      <w:pPr>
        <w:rPr>
          <w:rFonts w:ascii="Comic Sans MS" w:hAnsi="Comic Sans MS"/>
        </w:rPr>
      </w:pPr>
      <w:r w:rsidRPr="00E443C1">
        <w:rPr>
          <w:rFonts w:ascii="Comic Sans MS" w:hAnsi="Comic Sans MS"/>
        </w:rPr>
        <w:t xml:space="preserve">With pupils watching and copying, talk them through how ArcGIS works, what the various functions do, how to place and label pins etc.  Then explain that their challenge is to </w:t>
      </w:r>
      <w:r w:rsidR="00B3159E">
        <w:rPr>
          <w:rFonts w:ascii="Comic Sans MS" w:hAnsi="Comic Sans MS"/>
        </w:rPr>
        <w:t>create</w:t>
      </w:r>
      <w:r w:rsidR="00B3159E" w:rsidRPr="00E443C1">
        <w:rPr>
          <w:rFonts w:ascii="Comic Sans MS" w:hAnsi="Comic Sans MS"/>
        </w:rPr>
        <w:t xml:space="preserve"> </w:t>
      </w:r>
      <w:r w:rsidRPr="00E443C1">
        <w:rPr>
          <w:rFonts w:ascii="Comic Sans MS" w:hAnsi="Comic Sans MS"/>
        </w:rPr>
        <w:t>their own town using ArcGIS.</w:t>
      </w:r>
    </w:p>
    <w:p w14:paraId="725A1D22" w14:textId="6E6D5C70" w:rsidR="004D76F4" w:rsidRPr="00E443C1" w:rsidRDefault="004D76F4" w:rsidP="004D76F4">
      <w:pPr>
        <w:rPr>
          <w:rFonts w:ascii="Comic Sans MS" w:hAnsi="Comic Sans MS"/>
        </w:rPr>
      </w:pPr>
      <w:r w:rsidRPr="33CDB4C5">
        <w:rPr>
          <w:rFonts w:ascii="Comic Sans MS" w:hAnsi="Comic Sans MS"/>
        </w:rPr>
        <w:t xml:space="preserve">Pupils then work in their teams, using their knowledge of land uses from </w:t>
      </w:r>
      <w:r w:rsidR="0041297E" w:rsidRPr="33CDB4C5">
        <w:rPr>
          <w:rFonts w:ascii="Comic Sans MS" w:hAnsi="Comic Sans MS"/>
        </w:rPr>
        <w:t>workshop</w:t>
      </w:r>
      <w:r w:rsidRPr="33CDB4C5">
        <w:rPr>
          <w:rFonts w:ascii="Comic Sans MS" w:hAnsi="Comic Sans MS"/>
        </w:rPr>
        <w:t xml:space="preserve"> 1, to create their town.  </w:t>
      </w:r>
      <w:r w:rsidR="0041297E" w:rsidRPr="33CDB4C5">
        <w:rPr>
          <w:rFonts w:ascii="Comic Sans MS" w:hAnsi="Comic Sans MS"/>
        </w:rPr>
        <w:t>The teacher should e</w:t>
      </w:r>
      <w:r w:rsidRPr="33CDB4C5">
        <w:rPr>
          <w:rFonts w:ascii="Comic Sans MS" w:hAnsi="Comic Sans MS"/>
        </w:rPr>
        <w:t xml:space="preserve">nsure they label each pin placed, </w:t>
      </w:r>
      <w:r w:rsidR="214F9E85" w:rsidRPr="33CDB4C5">
        <w:rPr>
          <w:rFonts w:ascii="Comic Sans MS" w:hAnsi="Comic Sans MS"/>
        </w:rPr>
        <w:t>to</w:t>
      </w:r>
      <w:r w:rsidRPr="33CDB4C5">
        <w:rPr>
          <w:rFonts w:ascii="Comic Sans MS" w:hAnsi="Comic Sans MS"/>
        </w:rPr>
        <w:t xml:space="preserve"> be able to </w:t>
      </w:r>
      <w:r w:rsidRPr="33CDB4C5">
        <w:rPr>
          <w:rFonts w:ascii="Comic Sans MS" w:hAnsi="Comic Sans MS"/>
        </w:rPr>
        <w:lastRenderedPageBreak/>
        <w:t xml:space="preserve">tell the professionals the reasoning behind their decisions as in </w:t>
      </w:r>
      <w:r w:rsidR="0061298A" w:rsidRPr="33CDB4C5">
        <w:rPr>
          <w:rFonts w:ascii="Comic Sans MS" w:hAnsi="Comic Sans MS"/>
        </w:rPr>
        <w:t>workshop</w:t>
      </w:r>
      <w:r w:rsidRPr="33CDB4C5">
        <w:rPr>
          <w:rFonts w:ascii="Comic Sans MS" w:hAnsi="Comic Sans MS"/>
        </w:rPr>
        <w:t xml:space="preserve"> </w:t>
      </w:r>
      <w:r w:rsidR="0012309C" w:rsidRPr="33CDB4C5">
        <w:rPr>
          <w:rFonts w:ascii="Comic Sans MS" w:hAnsi="Comic Sans MS"/>
        </w:rPr>
        <w:t>4</w:t>
      </w:r>
      <w:r w:rsidRPr="33CDB4C5">
        <w:rPr>
          <w:rFonts w:ascii="Comic Sans MS" w:hAnsi="Comic Sans MS"/>
        </w:rPr>
        <w:t xml:space="preserve">, </w:t>
      </w:r>
      <w:r w:rsidR="0019048F" w:rsidRPr="33CDB4C5">
        <w:rPr>
          <w:rFonts w:ascii="Comic Sans MS" w:hAnsi="Comic Sans MS"/>
        </w:rPr>
        <w:t xml:space="preserve">when </w:t>
      </w:r>
      <w:r w:rsidRPr="33CDB4C5">
        <w:rPr>
          <w:rFonts w:ascii="Comic Sans MS" w:hAnsi="Comic Sans MS"/>
        </w:rPr>
        <w:t>their towns will be judged.</w:t>
      </w:r>
    </w:p>
    <w:p w14:paraId="061C8F46" w14:textId="44F4A5B3" w:rsidR="004D76F4" w:rsidRDefault="004D76F4" w:rsidP="004D76F4">
      <w:pPr>
        <w:rPr>
          <w:rFonts w:ascii="Comic Sans MS" w:hAnsi="Comic Sans MS"/>
        </w:rPr>
      </w:pPr>
      <w:r w:rsidRPr="00E443C1">
        <w:rPr>
          <w:rFonts w:ascii="Comic Sans MS" w:hAnsi="Comic Sans MS"/>
        </w:rPr>
        <w:t>Pupils to continue working on their towns for the remainder of the</w:t>
      </w:r>
      <w:r w:rsidR="0061298A">
        <w:rPr>
          <w:rFonts w:ascii="Comic Sans MS" w:hAnsi="Comic Sans MS"/>
        </w:rPr>
        <w:t xml:space="preserve"> period</w:t>
      </w:r>
      <w:r w:rsidR="001016C5">
        <w:rPr>
          <w:rFonts w:ascii="Comic Sans MS" w:hAnsi="Comic Sans MS"/>
        </w:rPr>
        <w:t xml:space="preserve"> and </w:t>
      </w:r>
      <w:r w:rsidR="001016C5" w:rsidRPr="00173F8A">
        <w:rPr>
          <w:rFonts w:ascii="Comic Sans MS" w:hAnsi="Comic Sans MS"/>
          <w:b/>
          <w:bCs/>
        </w:rPr>
        <w:t>must save their towns</w:t>
      </w:r>
      <w:r w:rsidRPr="00173F8A">
        <w:rPr>
          <w:rFonts w:ascii="Comic Sans MS" w:hAnsi="Comic Sans MS"/>
          <w:b/>
          <w:bCs/>
        </w:rPr>
        <w:t>.</w:t>
      </w:r>
      <w:r w:rsidRPr="00E443C1">
        <w:rPr>
          <w:rFonts w:ascii="Comic Sans MS" w:hAnsi="Comic Sans MS"/>
        </w:rPr>
        <w:t xml:space="preserve">  </w:t>
      </w:r>
    </w:p>
    <w:p w14:paraId="1898A90A" w14:textId="1030B557" w:rsidR="00542217" w:rsidRDefault="00542217" w:rsidP="004D76F4">
      <w:pPr>
        <w:rPr>
          <w:rFonts w:ascii="Comic Sans MS" w:hAnsi="Comic Sans MS"/>
        </w:rPr>
      </w:pPr>
      <w:r>
        <w:rPr>
          <w:rFonts w:ascii="Comic Sans MS" w:hAnsi="Comic Sans MS"/>
        </w:rPr>
        <w:t xml:space="preserve">Alternatively, if the teacher is confident in the use of ArcGIS, after the GIS </w:t>
      </w:r>
      <w:r w:rsidR="00535377">
        <w:rPr>
          <w:rFonts w:ascii="Comic Sans MS" w:hAnsi="Comic Sans MS"/>
        </w:rPr>
        <w:t>professional’s</w:t>
      </w:r>
      <w:r>
        <w:rPr>
          <w:rFonts w:ascii="Comic Sans MS" w:hAnsi="Comic Sans MS"/>
        </w:rPr>
        <w:t xml:space="preserve"> presentation, they can take over the activity</w:t>
      </w:r>
      <w:r w:rsidR="005A6C2E">
        <w:rPr>
          <w:rFonts w:ascii="Comic Sans MS" w:hAnsi="Comic Sans MS"/>
        </w:rPr>
        <w:t>, ensuring a GIS professional remains available over the phone for the remainder of the period</w:t>
      </w:r>
      <w:r w:rsidR="00445DC9">
        <w:rPr>
          <w:rFonts w:ascii="Comic Sans MS" w:hAnsi="Comic Sans MS"/>
        </w:rPr>
        <w:t xml:space="preserve"> to support if necessary</w:t>
      </w:r>
      <w:r w:rsidR="005A6C2E">
        <w:rPr>
          <w:rFonts w:ascii="Comic Sans MS" w:hAnsi="Comic Sans MS"/>
        </w:rPr>
        <w:t>.</w:t>
      </w:r>
    </w:p>
    <w:p w14:paraId="4A92C905" w14:textId="6F5E9065" w:rsidR="007D32DA" w:rsidRPr="00E443C1" w:rsidRDefault="00CF7F92" w:rsidP="004D76F4">
      <w:pPr>
        <w:rPr>
          <w:rFonts w:ascii="Comic Sans MS" w:hAnsi="Comic Sans MS"/>
        </w:rPr>
      </w:pPr>
      <w:r>
        <w:rPr>
          <w:rFonts w:ascii="Comic Sans MS" w:hAnsi="Comic Sans MS"/>
        </w:rPr>
        <w:t>Actions for lesson 2:</w:t>
      </w:r>
    </w:p>
    <w:p w14:paraId="049A8C39" w14:textId="23EBD966" w:rsidR="007D32DA" w:rsidRPr="00E84EEC" w:rsidRDefault="007D32DA" w:rsidP="00E84EEC">
      <w:pPr>
        <w:numPr>
          <w:ilvl w:val="0"/>
          <w:numId w:val="6"/>
        </w:numPr>
        <w:spacing w:after="0" w:line="240" w:lineRule="auto"/>
        <w:ind w:hanging="357"/>
        <w:rPr>
          <w:rFonts w:ascii="Comic Sans MS" w:hAnsi="Comic Sans MS"/>
        </w:rPr>
      </w:pPr>
      <w:r>
        <w:rPr>
          <w:rFonts w:ascii="Comic Sans MS" w:hAnsi="Comic Sans MS"/>
        </w:rPr>
        <w:t xml:space="preserve">Although the GIS specialist will run lesson </w:t>
      </w:r>
      <w:proofErr w:type="gramStart"/>
      <w:r>
        <w:rPr>
          <w:rFonts w:ascii="Comic Sans MS" w:hAnsi="Comic Sans MS"/>
        </w:rPr>
        <w:t>2</w:t>
      </w:r>
      <w:proofErr w:type="gramEnd"/>
      <w:r>
        <w:rPr>
          <w:rFonts w:ascii="Comic Sans MS" w:hAnsi="Comic Sans MS"/>
        </w:rPr>
        <w:t xml:space="preserve"> we may need teacher assistance before and during this session to get the software setup and all pupils logged in.</w:t>
      </w:r>
      <w:r w:rsidR="001834A9">
        <w:rPr>
          <w:rFonts w:ascii="Comic Sans MS" w:hAnsi="Comic Sans MS"/>
        </w:rPr>
        <w:t xml:space="preserve"> </w:t>
      </w:r>
    </w:p>
    <w:p w14:paraId="1D124A78" w14:textId="24B6988B" w:rsidR="00DB16A0" w:rsidRPr="00DB16A0" w:rsidRDefault="00F41377" w:rsidP="33E4EF9E">
      <w:pPr>
        <w:numPr>
          <w:ilvl w:val="0"/>
          <w:numId w:val="6"/>
        </w:numPr>
        <w:spacing w:after="0" w:line="240" w:lineRule="auto"/>
        <w:ind w:hanging="357"/>
        <w:rPr>
          <w:rFonts w:eastAsiaTheme="minorEastAsia"/>
          <w:b/>
          <w:bCs/>
        </w:rPr>
      </w:pPr>
      <w:r w:rsidRPr="33E4EF9E">
        <w:rPr>
          <w:rFonts w:ascii="Comic Sans MS" w:hAnsi="Comic Sans MS"/>
        </w:rPr>
        <w:t>A twilight session</w:t>
      </w:r>
      <w:r w:rsidR="00C03093" w:rsidRPr="33E4EF9E">
        <w:rPr>
          <w:rFonts w:ascii="Comic Sans MS" w:hAnsi="Comic Sans MS"/>
        </w:rPr>
        <w:t xml:space="preserve"> can be arranged to familiarise teachers with the GIS software.  There are also some instructions for using the software available</w:t>
      </w:r>
      <w:r w:rsidR="32B55516" w:rsidRPr="33E4EF9E">
        <w:rPr>
          <w:rFonts w:ascii="Comic Sans MS" w:hAnsi="Comic Sans MS"/>
        </w:rPr>
        <w:t xml:space="preserve"> in</w:t>
      </w:r>
      <w:r w:rsidR="00C03093" w:rsidRPr="33E4EF9E">
        <w:rPr>
          <w:rFonts w:ascii="Comic Sans MS" w:hAnsi="Comic Sans MS"/>
        </w:rPr>
        <w:t xml:space="preserve"> </w:t>
      </w:r>
      <w:hyperlink r:id="rId15">
        <w:r w:rsidR="7D61CBC0" w:rsidRPr="33E4EF9E">
          <w:rPr>
            <w:rStyle w:val="Hyperlink"/>
            <w:rFonts w:ascii="Comic Sans MS" w:hAnsi="Comic Sans MS"/>
          </w:rPr>
          <w:t>Appendix G</w:t>
        </w:r>
      </w:hyperlink>
      <w:r w:rsidRPr="33E4EF9E">
        <w:rPr>
          <w:rFonts w:ascii="Comic Sans MS" w:hAnsi="Comic Sans MS"/>
        </w:rPr>
        <w:t xml:space="preserve"> </w:t>
      </w:r>
      <w:r w:rsidR="003F697F" w:rsidRPr="33E4EF9E">
        <w:rPr>
          <w:rFonts w:ascii="Comic Sans MS" w:hAnsi="Comic Sans MS"/>
        </w:rPr>
        <w:t xml:space="preserve">  </w:t>
      </w:r>
    </w:p>
    <w:p w14:paraId="24343D6B" w14:textId="1EF41ACB" w:rsidR="24172F19" w:rsidRDefault="24172F19" w:rsidP="46FDA4DE">
      <w:pPr>
        <w:numPr>
          <w:ilvl w:val="0"/>
          <w:numId w:val="6"/>
        </w:numPr>
        <w:spacing w:after="0" w:line="240" w:lineRule="auto"/>
        <w:ind w:hanging="357"/>
        <w:rPr>
          <w:b/>
          <w:bCs/>
        </w:rPr>
      </w:pPr>
      <w:r w:rsidRPr="46FDA4DE">
        <w:rPr>
          <w:rFonts w:ascii="Comic Sans MS" w:hAnsi="Comic Sans MS"/>
        </w:rPr>
        <w:t xml:space="preserve">The lesson plans for lessons 2-4 can be found in </w:t>
      </w:r>
      <w:hyperlink r:id="rId16">
        <w:r w:rsidRPr="46FDA4DE">
          <w:rPr>
            <w:rStyle w:val="Hyperlink"/>
            <w:rFonts w:ascii="Comic Sans MS" w:hAnsi="Comic Sans MS"/>
          </w:rPr>
          <w:t xml:space="preserve">Appendix </w:t>
        </w:r>
        <w:r w:rsidR="25CC30D0" w:rsidRPr="46FDA4DE">
          <w:rPr>
            <w:rStyle w:val="Hyperlink"/>
            <w:rFonts w:ascii="Comic Sans MS" w:hAnsi="Comic Sans MS"/>
          </w:rPr>
          <w:t>H</w:t>
        </w:r>
      </w:hyperlink>
    </w:p>
    <w:p w14:paraId="6CF908CD" w14:textId="33E930D8" w:rsidR="00DB16A0" w:rsidRDefault="25CC30D0" w:rsidP="46FDA4DE">
      <w:pPr>
        <w:pStyle w:val="ListParagraph"/>
        <w:numPr>
          <w:ilvl w:val="0"/>
          <w:numId w:val="6"/>
        </w:numPr>
        <w:rPr>
          <w:rFonts w:eastAsiaTheme="minorEastAsia"/>
        </w:rPr>
      </w:pPr>
      <w:r w:rsidRPr="46FDA4DE">
        <w:rPr>
          <w:rFonts w:ascii="Comic Sans MS" w:hAnsi="Comic Sans MS"/>
        </w:rPr>
        <w:t xml:space="preserve">The presentations for </w:t>
      </w:r>
      <w:hyperlink r:id="rId17">
        <w:r w:rsidRPr="46FDA4DE">
          <w:rPr>
            <w:rStyle w:val="Hyperlink"/>
            <w:rFonts w:ascii="Comic Sans MS" w:hAnsi="Comic Sans MS"/>
          </w:rPr>
          <w:t>Lesson 2</w:t>
        </w:r>
      </w:hyperlink>
      <w:r w:rsidRPr="46FDA4DE">
        <w:rPr>
          <w:rFonts w:ascii="Comic Sans MS" w:hAnsi="Comic Sans MS"/>
        </w:rPr>
        <w:t xml:space="preserve"> and </w:t>
      </w:r>
      <w:hyperlink r:id="rId18">
        <w:r w:rsidRPr="46FDA4DE">
          <w:rPr>
            <w:rStyle w:val="Hyperlink"/>
            <w:rFonts w:ascii="Comic Sans MS" w:hAnsi="Comic Sans MS"/>
          </w:rPr>
          <w:t>Lesson 4</w:t>
        </w:r>
      </w:hyperlink>
      <w:r w:rsidRPr="46FDA4DE">
        <w:rPr>
          <w:rFonts w:ascii="Comic Sans MS" w:hAnsi="Comic Sans MS"/>
        </w:rPr>
        <w:t xml:space="preserve"> can also be reviewed.</w:t>
      </w:r>
    </w:p>
    <w:p w14:paraId="5746D3F1" w14:textId="52CDA17B" w:rsidR="00DB16A0" w:rsidRPr="002D0FDB" w:rsidRDefault="00DB16A0" w:rsidP="007D1BC7">
      <w:pPr>
        <w:pStyle w:val="Heading1"/>
        <w:rPr>
          <w:rFonts w:ascii="Comic Sans MS" w:hAnsi="Comic Sans MS"/>
          <w:sz w:val="22"/>
          <w:szCs w:val="22"/>
        </w:rPr>
      </w:pPr>
      <w:bookmarkStart w:id="11" w:name="_Toc103856425"/>
      <w:r w:rsidRPr="002D0FDB">
        <w:rPr>
          <w:rFonts w:ascii="Comic Sans MS" w:hAnsi="Comic Sans MS"/>
          <w:sz w:val="22"/>
          <w:szCs w:val="22"/>
        </w:rPr>
        <w:t>Event planning for lesson 3</w:t>
      </w:r>
      <w:bookmarkEnd w:id="11"/>
    </w:p>
    <w:p w14:paraId="35B8D901" w14:textId="643F74CD" w:rsidR="00DB16A0" w:rsidRDefault="00DB16A0" w:rsidP="00DB16A0">
      <w:pPr>
        <w:rPr>
          <w:rFonts w:ascii="Comic Sans MS" w:hAnsi="Comic Sans MS"/>
        </w:rPr>
      </w:pPr>
      <w:r>
        <w:rPr>
          <w:rFonts w:ascii="Comic Sans MS" w:hAnsi="Comic Sans MS"/>
        </w:rPr>
        <w:t xml:space="preserve">This session allows pupils to continue to design and build their town.  </w:t>
      </w:r>
    </w:p>
    <w:p w14:paraId="7170D6D4" w14:textId="3C676584" w:rsidR="00781DE5" w:rsidRDefault="00781DE5" w:rsidP="00DB16A0">
      <w:pPr>
        <w:rPr>
          <w:rFonts w:ascii="Comic Sans MS" w:hAnsi="Comic Sans MS"/>
        </w:rPr>
      </w:pPr>
      <w:r>
        <w:rPr>
          <w:rFonts w:ascii="Comic Sans MS" w:hAnsi="Comic Sans MS"/>
        </w:rPr>
        <w:t>The teacher may wish to remind pupils that there will be a judging session next and that they will be awarded merit in the following categories:</w:t>
      </w:r>
    </w:p>
    <w:p w14:paraId="7C93D324" w14:textId="77777777" w:rsidR="00781DE5" w:rsidRPr="00E443C1" w:rsidRDefault="00781DE5" w:rsidP="00781DE5">
      <w:pPr>
        <w:pStyle w:val="ListParagraph"/>
        <w:numPr>
          <w:ilvl w:val="0"/>
          <w:numId w:val="7"/>
        </w:numPr>
        <w:rPr>
          <w:rFonts w:ascii="Comic Sans MS" w:hAnsi="Comic Sans MS"/>
        </w:rPr>
      </w:pPr>
      <w:r w:rsidRPr="00E443C1">
        <w:rPr>
          <w:rFonts w:ascii="Comic Sans MS" w:hAnsi="Comic Sans MS"/>
        </w:rPr>
        <w:t>Most sustainable</w:t>
      </w:r>
    </w:p>
    <w:p w14:paraId="4E1807A2" w14:textId="77777777" w:rsidR="00781DE5" w:rsidRPr="00E443C1" w:rsidRDefault="00781DE5" w:rsidP="00781DE5">
      <w:pPr>
        <w:pStyle w:val="ListParagraph"/>
        <w:numPr>
          <w:ilvl w:val="0"/>
          <w:numId w:val="7"/>
        </w:numPr>
        <w:rPr>
          <w:rFonts w:ascii="Comic Sans MS" w:hAnsi="Comic Sans MS"/>
        </w:rPr>
      </w:pPr>
      <w:r w:rsidRPr="00E443C1">
        <w:rPr>
          <w:rFonts w:ascii="Comic Sans MS" w:hAnsi="Comic Sans MS"/>
        </w:rPr>
        <w:t xml:space="preserve">Most innovative </w:t>
      </w:r>
    </w:p>
    <w:p w14:paraId="0AE9BFED" w14:textId="561FFB49" w:rsidR="00781DE5" w:rsidRPr="00E443C1" w:rsidRDefault="00781DE5" w:rsidP="00781DE5">
      <w:pPr>
        <w:pStyle w:val="ListParagraph"/>
        <w:numPr>
          <w:ilvl w:val="0"/>
          <w:numId w:val="7"/>
        </w:numPr>
        <w:rPr>
          <w:rFonts w:ascii="Comic Sans MS" w:hAnsi="Comic Sans MS"/>
        </w:rPr>
      </w:pPr>
      <w:r w:rsidRPr="33CDB4C5">
        <w:rPr>
          <w:rFonts w:ascii="Comic Sans MS" w:hAnsi="Comic Sans MS"/>
        </w:rPr>
        <w:t xml:space="preserve">Best </w:t>
      </w:r>
      <w:r w:rsidR="7FDEFC6B" w:rsidRPr="33CDB4C5">
        <w:rPr>
          <w:rFonts w:ascii="Comic Sans MS" w:hAnsi="Comic Sans MS"/>
        </w:rPr>
        <w:t>teamwork</w:t>
      </w:r>
    </w:p>
    <w:p w14:paraId="4474940E" w14:textId="77777777" w:rsidR="00781DE5" w:rsidRPr="00E443C1" w:rsidRDefault="00781DE5" w:rsidP="00781DE5">
      <w:pPr>
        <w:pStyle w:val="ListParagraph"/>
        <w:numPr>
          <w:ilvl w:val="0"/>
          <w:numId w:val="7"/>
        </w:numPr>
        <w:rPr>
          <w:rFonts w:ascii="Comic Sans MS" w:hAnsi="Comic Sans MS"/>
        </w:rPr>
      </w:pPr>
      <w:r w:rsidRPr="00E443C1">
        <w:rPr>
          <w:rFonts w:ascii="Comic Sans MS" w:hAnsi="Comic Sans MS"/>
        </w:rPr>
        <w:t>Best use of geospatial systems</w:t>
      </w:r>
    </w:p>
    <w:p w14:paraId="4760B653" w14:textId="65AE502B" w:rsidR="00781DE5" w:rsidRDefault="00781DE5" w:rsidP="00781DE5">
      <w:pPr>
        <w:pStyle w:val="ListParagraph"/>
        <w:numPr>
          <w:ilvl w:val="0"/>
          <w:numId w:val="7"/>
        </w:numPr>
        <w:rPr>
          <w:rFonts w:ascii="Comic Sans MS" w:hAnsi="Comic Sans MS"/>
        </w:rPr>
      </w:pPr>
      <w:r w:rsidRPr="00E443C1">
        <w:rPr>
          <w:rFonts w:ascii="Comic Sans MS" w:hAnsi="Comic Sans MS"/>
        </w:rPr>
        <w:t>Best overall</w:t>
      </w:r>
    </w:p>
    <w:p w14:paraId="6B466BF1" w14:textId="4EF39C69" w:rsidR="00781DE5" w:rsidRPr="00781DE5" w:rsidRDefault="00781DE5" w:rsidP="00781DE5">
      <w:pPr>
        <w:rPr>
          <w:rFonts w:ascii="Comic Sans MS" w:hAnsi="Comic Sans MS"/>
        </w:rPr>
      </w:pPr>
      <w:r w:rsidRPr="46FDA4DE">
        <w:rPr>
          <w:rFonts w:ascii="Comic Sans MS" w:hAnsi="Comic Sans MS"/>
        </w:rPr>
        <w:t>Pupils may wish to spend time during this session preparing for the judging session.</w:t>
      </w:r>
      <w:r w:rsidR="00054406" w:rsidRPr="46FDA4DE">
        <w:rPr>
          <w:rFonts w:ascii="Comic Sans MS" w:hAnsi="Comic Sans MS"/>
        </w:rPr>
        <w:t xml:space="preserve"> Considering the answers to questions they may be asked.</w:t>
      </w:r>
      <w:r w:rsidR="00207D3D" w:rsidRPr="46FDA4DE">
        <w:rPr>
          <w:rFonts w:ascii="Comic Sans MS" w:hAnsi="Comic Sans MS"/>
        </w:rPr>
        <w:t xml:space="preserve">  Please refer pupils to the judging proforma</w:t>
      </w:r>
      <w:r w:rsidR="41145BB9" w:rsidRPr="46FDA4DE">
        <w:rPr>
          <w:rFonts w:ascii="Comic Sans MS" w:hAnsi="Comic Sans MS"/>
        </w:rPr>
        <w:t xml:space="preserve"> in </w:t>
      </w:r>
      <w:hyperlink r:id="rId19">
        <w:r w:rsidR="41145BB9" w:rsidRPr="46FDA4DE">
          <w:rPr>
            <w:rStyle w:val="Hyperlink"/>
            <w:rFonts w:ascii="Comic Sans MS" w:hAnsi="Comic Sans MS"/>
          </w:rPr>
          <w:t>Appendix F</w:t>
        </w:r>
      </w:hyperlink>
    </w:p>
    <w:p w14:paraId="06972992" w14:textId="77777777" w:rsidR="00DB16A0" w:rsidRPr="00DB16A0" w:rsidRDefault="00DB16A0" w:rsidP="00DB16A0">
      <w:pPr>
        <w:rPr>
          <w:rFonts w:ascii="Comic Sans MS" w:hAnsi="Comic Sans MS" w:cstheme="minorHAnsi"/>
        </w:rPr>
      </w:pPr>
    </w:p>
    <w:p w14:paraId="54D8411B" w14:textId="2A50273E" w:rsidR="004D76F4" w:rsidRPr="0009194F" w:rsidRDefault="008B6D4F" w:rsidP="002D0FDB">
      <w:pPr>
        <w:pStyle w:val="Heading1"/>
        <w:rPr>
          <w:rFonts w:ascii="Comic Sans MS" w:hAnsi="Comic Sans MS" w:cstheme="minorHAnsi"/>
          <w:b/>
          <w:bCs/>
          <w:sz w:val="22"/>
          <w:szCs w:val="22"/>
        </w:rPr>
      </w:pPr>
      <w:bookmarkStart w:id="12" w:name="_Toc103856426"/>
      <w:r w:rsidRPr="0009194F">
        <w:rPr>
          <w:rFonts w:ascii="Comic Sans MS" w:hAnsi="Comic Sans MS"/>
          <w:b/>
          <w:bCs/>
          <w:sz w:val="22"/>
          <w:szCs w:val="22"/>
        </w:rPr>
        <w:lastRenderedPageBreak/>
        <w:t>Event</w:t>
      </w:r>
      <w:r w:rsidR="004D76F4" w:rsidRPr="0009194F">
        <w:rPr>
          <w:rFonts w:ascii="Comic Sans MS" w:hAnsi="Comic Sans MS"/>
          <w:b/>
          <w:bCs/>
          <w:sz w:val="22"/>
          <w:szCs w:val="22"/>
        </w:rPr>
        <w:t xml:space="preserve"> planning for </w:t>
      </w:r>
      <w:r w:rsidR="00445DC9" w:rsidRPr="0009194F">
        <w:rPr>
          <w:rFonts w:ascii="Comic Sans MS" w:hAnsi="Comic Sans MS"/>
          <w:b/>
          <w:bCs/>
          <w:sz w:val="22"/>
          <w:szCs w:val="22"/>
        </w:rPr>
        <w:t>workshop</w:t>
      </w:r>
      <w:r w:rsidR="004D76F4" w:rsidRPr="0009194F">
        <w:rPr>
          <w:rFonts w:ascii="Comic Sans MS" w:hAnsi="Comic Sans MS"/>
          <w:b/>
          <w:bCs/>
          <w:sz w:val="22"/>
          <w:szCs w:val="22"/>
        </w:rPr>
        <w:t xml:space="preserve"> 4 – Judging Ceremony</w:t>
      </w:r>
      <w:bookmarkEnd w:id="12"/>
    </w:p>
    <w:p w14:paraId="7386B977" w14:textId="534488F5" w:rsidR="004D76F4" w:rsidRPr="00E443C1" w:rsidRDefault="00313222" w:rsidP="004D76F4">
      <w:pPr>
        <w:rPr>
          <w:rFonts w:ascii="Comic Sans MS" w:hAnsi="Comic Sans MS"/>
        </w:rPr>
      </w:pPr>
      <w:bookmarkStart w:id="13" w:name="_Hlk534812537"/>
      <w:r>
        <w:rPr>
          <w:rFonts w:ascii="Comic Sans MS" w:hAnsi="Comic Sans MS"/>
        </w:rPr>
        <w:t>Workshop</w:t>
      </w:r>
      <w:r w:rsidR="004D76F4" w:rsidRPr="00E443C1">
        <w:rPr>
          <w:rFonts w:ascii="Comic Sans MS" w:hAnsi="Comic Sans MS"/>
        </w:rPr>
        <w:t xml:space="preserve"> 4 is led by the planning professionals and lasts a morning/afternoon.  It should be held in </w:t>
      </w:r>
      <w:r w:rsidR="0016074F">
        <w:rPr>
          <w:rFonts w:ascii="Comic Sans MS" w:hAnsi="Comic Sans MS"/>
        </w:rPr>
        <w:t>two classrooms or</w:t>
      </w:r>
      <w:r w:rsidR="004D76F4" w:rsidRPr="00E443C1">
        <w:rPr>
          <w:rFonts w:ascii="Comic Sans MS" w:hAnsi="Comic Sans MS"/>
        </w:rPr>
        <w:t xml:space="preserve"> IT suite</w:t>
      </w:r>
      <w:r w:rsidR="0016074F">
        <w:rPr>
          <w:rFonts w:ascii="Comic Sans MS" w:hAnsi="Comic Sans MS"/>
        </w:rPr>
        <w:t>s</w:t>
      </w:r>
      <w:r w:rsidR="001D33C3">
        <w:rPr>
          <w:rFonts w:ascii="Comic Sans MS" w:hAnsi="Comic Sans MS"/>
        </w:rPr>
        <w:t>: one for judging and one for pupils to continue working on their towns</w:t>
      </w:r>
      <w:r w:rsidR="004D76F4" w:rsidRPr="00E443C1">
        <w:rPr>
          <w:rFonts w:ascii="Comic Sans MS" w:hAnsi="Comic Sans MS"/>
        </w:rPr>
        <w:t xml:space="preserve">.  </w:t>
      </w:r>
    </w:p>
    <w:p w14:paraId="12860B1C" w14:textId="12E811B7" w:rsidR="004D76F4" w:rsidRPr="00E443C1" w:rsidRDefault="003D5D04" w:rsidP="004D76F4">
      <w:pPr>
        <w:rPr>
          <w:rFonts w:ascii="Comic Sans MS" w:hAnsi="Comic Sans MS"/>
        </w:rPr>
      </w:pPr>
      <w:r>
        <w:rPr>
          <w:rFonts w:ascii="Comic Sans MS" w:hAnsi="Comic Sans MS"/>
        </w:rPr>
        <w:t>On the class smartboard</w:t>
      </w:r>
      <w:r w:rsidR="00E148B5">
        <w:rPr>
          <w:rFonts w:ascii="Comic Sans MS" w:hAnsi="Comic Sans MS"/>
        </w:rPr>
        <w:t xml:space="preserve">, the </w:t>
      </w:r>
      <w:r w:rsidR="004D76F4" w:rsidRPr="00E443C1">
        <w:rPr>
          <w:rFonts w:ascii="Comic Sans MS" w:hAnsi="Comic Sans MS"/>
        </w:rPr>
        <w:t>ELO</w:t>
      </w:r>
      <w:r w:rsidR="00E148B5">
        <w:rPr>
          <w:rFonts w:ascii="Comic Sans MS" w:hAnsi="Comic Sans MS"/>
        </w:rPr>
        <w:t xml:space="preserve"> should digitally</w:t>
      </w:r>
      <w:r w:rsidR="004D76F4" w:rsidRPr="00E443C1">
        <w:rPr>
          <w:rFonts w:ascii="Comic Sans MS" w:hAnsi="Comic Sans MS"/>
        </w:rPr>
        <w:t xml:space="preserve"> introduce the session, explaining that there are planning </w:t>
      </w:r>
      <w:r w:rsidR="00E148B5">
        <w:rPr>
          <w:rFonts w:ascii="Comic Sans MS" w:hAnsi="Comic Sans MS"/>
        </w:rPr>
        <w:t xml:space="preserve">and GIS </w:t>
      </w:r>
      <w:r w:rsidR="004D76F4" w:rsidRPr="00E443C1">
        <w:rPr>
          <w:rFonts w:ascii="Comic Sans MS" w:hAnsi="Comic Sans MS"/>
        </w:rPr>
        <w:t xml:space="preserve">professionals </w:t>
      </w:r>
      <w:r w:rsidR="00E148B5">
        <w:rPr>
          <w:rFonts w:ascii="Comic Sans MS" w:hAnsi="Comic Sans MS"/>
        </w:rPr>
        <w:t>ready to</w:t>
      </w:r>
      <w:r w:rsidR="004D76F4" w:rsidRPr="00E443C1">
        <w:rPr>
          <w:rFonts w:ascii="Comic Sans MS" w:hAnsi="Comic Sans MS"/>
        </w:rPr>
        <w:t xml:space="preserve"> judge their towns </w:t>
      </w:r>
      <w:r w:rsidR="00E148B5">
        <w:rPr>
          <w:rFonts w:ascii="Comic Sans MS" w:hAnsi="Comic Sans MS"/>
        </w:rPr>
        <w:t xml:space="preserve">in whichever room, </w:t>
      </w:r>
      <w:r w:rsidR="004D76F4" w:rsidRPr="00E443C1">
        <w:rPr>
          <w:rFonts w:ascii="Comic Sans MS" w:hAnsi="Comic Sans MS"/>
        </w:rPr>
        <w:t>under the following categories:</w:t>
      </w:r>
    </w:p>
    <w:p w14:paraId="3B64F4D5" w14:textId="77777777" w:rsidR="004D76F4" w:rsidRPr="00E443C1" w:rsidRDefault="004D76F4" w:rsidP="00562D0C">
      <w:pPr>
        <w:pStyle w:val="ListParagraph"/>
        <w:numPr>
          <w:ilvl w:val="0"/>
          <w:numId w:val="7"/>
        </w:numPr>
        <w:rPr>
          <w:rFonts w:ascii="Comic Sans MS" w:hAnsi="Comic Sans MS"/>
        </w:rPr>
      </w:pPr>
      <w:r w:rsidRPr="00E443C1">
        <w:rPr>
          <w:rFonts w:ascii="Comic Sans MS" w:hAnsi="Comic Sans MS"/>
        </w:rPr>
        <w:t>Most sustainable</w:t>
      </w:r>
    </w:p>
    <w:p w14:paraId="2B116A0B" w14:textId="77777777" w:rsidR="004D76F4" w:rsidRPr="00E443C1" w:rsidRDefault="004D76F4" w:rsidP="00562D0C">
      <w:pPr>
        <w:pStyle w:val="ListParagraph"/>
        <w:numPr>
          <w:ilvl w:val="0"/>
          <w:numId w:val="7"/>
        </w:numPr>
        <w:rPr>
          <w:rFonts w:ascii="Comic Sans MS" w:hAnsi="Comic Sans MS"/>
        </w:rPr>
      </w:pPr>
      <w:r w:rsidRPr="00E443C1">
        <w:rPr>
          <w:rFonts w:ascii="Comic Sans MS" w:hAnsi="Comic Sans MS"/>
        </w:rPr>
        <w:t xml:space="preserve">Most innovative </w:t>
      </w:r>
    </w:p>
    <w:p w14:paraId="561DF998" w14:textId="0268D5AC" w:rsidR="004D76F4" w:rsidRPr="00E443C1" w:rsidRDefault="004D76F4" w:rsidP="00562D0C">
      <w:pPr>
        <w:pStyle w:val="ListParagraph"/>
        <w:numPr>
          <w:ilvl w:val="0"/>
          <w:numId w:val="7"/>
        </w:numPr>
        <w:rPr>
          <w:rFonts w:ascii="Comic Sans MS" w:hAnsi="Comic Sans MS"/>
        </w:rPr>
      </w:pPr>
      <w:r w:rsidRPr="33CDB4C5">
        <w:rPr>
          <w:rFonts w:ascii="Comic Sans MS" w:hAnsi="Comic Sans MS"/>
        </w:rPr>
        <w:t xml:space="preserve">Best </w:t>
      </w:r>
      <w:r w:rsidR="2F61D718" w:rsidRPr="33CDB4C5">
        <w:rPr>
          <w:rFonts w:ascii="Comic Sans MS" w:hAnsi="Comic Sans MS"/>
        </w:rPr>
        <w:t>teamwork</w:t>
      </w:r>
    </w:p>
    <w:p w14:paraId="56FD0EA4" w14:textId="77777777" w:rsidR="004D76F4" w:rsidRPr="00E443C1" w:rsidRDefault="004D76F4" w:rsidP="00562D0C">
      <w:pPr>
        <w:pStyle w:val="ListParagraph"/>
        <w:numPr>
          <w:ilvl w:val="0"/>
          <w:numId w:val="7"/>
        </w:numPr>
        <w:rPr>
          <w:rFonts w:ascii="Comic Sans MS" w:hAnsi="Comic Sans MS"/>
        </w:rPr>
      </w:pPr>
      <w:r w:rsidRPr="00E443C1">
        <w:rPr>
          <w:rFonts w:ascii="Comic Sans MS" w:hAnsi="Comic Sans MS"/>
        </w:rPr>
        <w:t>Best use of geospatial systems</w:t>
      </w:r>
    </w:p>
    <w:p w14:paraId="45277BED" w14:textId="77777777" w:rsidR="004D76F4" w:rsidRPr="00E443C1" w:rsidRDefault="004D76F4" w:rsidP="00562D0C">
      <w:pPr>
        <w:pStyle w:val="ListParagraph"/>
        <w:numPr>
          <w:ilvl w:val="0"/>
          <w:numId w:val="7"/>
        </w:numPr>
        <w:rPr>
          <w:rFonts w:ascii="Comic Sans MS" w:hAnsi="Comic Sans MS"/>
        </w:rPr>
      </w:pPr>
      <w:r w:rsidRPr="00E443C1">
        <w:rPr>
          <w:rFonts w:ascii="Comic Sans MS" w:hAnsi="Comic Sans MS"/>
        </w:rPr>
        <w:t>Best overall</w:t>
      </w:r>
    </w:p>
    <w:p w14:paraId="4D20A6C6" w14:textId="2A28BDDC" w:rsidR="00A90DA2" w:rsidRDefault="00B12D00" w:rsidP="004D76F4">
      <w:pPr>
        <w:rPr>
          <w:rFonts w:ascii="Comic Sans MS" w:hAnsi="Comic Sans MS"/>
        </w:rPr>
      </w:pPr>
      <w:r>
        <w:rPr>
          <w:rFonts w:ascii="Comic Sans MS" w:hAnsi="Comic Sans MS"/>
        </w:rPr>
        <w:t>Each g</w:t>
      </w:r>
      <w:r w:rsidR="00A90DA2">
        <w:rPr>
          <w:rFonts w:ascii="Comic Sans MS" w:hAnsi="Comic Sans MS"/>
        </w:rPr>
        <w:t xml:space="preserve">roup will move into the judging room in turn where a laptop will be set up with judges on the screen. </w:t>
      </w:r>
      <w:r w:rsidR="00B028F3">
        <w:rPr>
          <w:rFonts w:ascii="Comic Sans MS" w:hAnsi="Comic Sans MS"/>
        </w:rPr>
        <w:t xml:space="preserve"> The judges have the pupils’ town pre-loaded.</w:t>
      </w:r>
      <w:r w:rsidR="009939F3">
        <w:rPr>
          <w:rFonts w:ascii="Comic Sans MS" w:hAnsi="Comic Sans MS"/>
        </w:rPr>
        <w:t xml:space="preserve">  Pupils present their town to the judges, discussing the points in the judging proforma.  </w:t>
      </w:r>
    </w:p>
    <w:p w14:paraId="5E345DD1" w14:textId="5CA99108" w:rsidR="004D76F4" w:rsidRPr="00E443C1" w:rsidRDefault="004D76F4" w:rsidP="004D76F4">
      <w:pPr>
        <w:rPr>
          <w:rFonts w:ascii="Comic Sans MS" w:hAnsi="Comic Sans MS"/>
        </w:rPr>
      </w:pPr>
      <w:r w:rsidRPr="33CDB4C5">
        <w:rPr>
          <w:rFonts w:ascii="Comic Sans MS" w:hAnsi="Comic Sans MS"/>
        </w:rPr>
        <w:t xml:space="preserve">Judges </w:t>
      </w:r>
      <w:r w:rsidR="00D2055D" w:rsidRPr="33CDB4C5">
        <w:rPr>
          <w:rFonts w:ascii="Comic Sans MS" w:hAnsi="Comic Sans MS"/>
        </w:rPr>
        <w:t xml:space="preserve">should </w:t>
      </w:r>
      <w:r w:rsidRPr="33CDB4C5">
        <w:rPr>
          <w:rFonts w:ascii="Comic Sans MS" w:hAnsi="Comic Sans MS"/>
        </w:rPr>
        <w:t xml:space="preserve">listen to the pupils’ explanations of how </w:t>
      </w:r>
      <w:r w:rsidR="4C463173" w:rsidRPr="33CDB4C5">
        <w:rPr>
          <w:rFonts w:ascii="Comic Sans MS" w:hAnsi="Comic Sans MS"/>
        </w:rPr>
        <w:t>they have</w:t>
      </w:r>
      <w:r w:rsidRPr="33CDB4C5">
        <w:rPr>
          <w:rFonts w:ascii="Comic Sans MS" w:hAnsi="Comic Sans MS"/>
        </w:rPr>
        <w:t xml:space="preserve"> built their town and ask</w:t>
      </w:r>
      <w:r w:rsidR="00AF5987" w:rsidRPr="33CDB4C5">
        <w:rPr>
          <w:rFonts w:ascii="Comic Sans MS" w:hAnsi="Comic Sans MS"/>
        </w:rPr>
        <w:t>ing</w:t>
      </w:r>
      <w:r w:rsidRPr="33CDB4C5">
        <w:rPr>
          <w:rFonts w:ascii="Comic Sans MS" w:hAnsi="Comic Sans MS"/>
        </w:rPr>
        <w:t xml:space="preserve"> appropriate questions to tease out information on which award they may be most eligible for</w:t>
      </w:r>
      <w:r w:rsidR="00AF5987" w:rsidRPr="33CDB4C5">
        <w:rPr>
          <w:rFonts w:ascii="Comic Sans MS" w:hAnsi="Comic Sans MS"/>
        </w:rPr>
        <w:t>. Judges should</w:t>
      </w:r>
      <w:r w:rsidRPr="33CDB4C5">
        <w:rPr>
          <w:rFonts w:ascii="Comic Sans MS" w:hAnsi="Comic Sans MS"/>
        </w:rPr>
        <w:t xml:space="preserve"> ensure </w:t>
      </w:r>
      <w:r w:rsidR="00AF5987" w:rsidRPr="33CDB4C5">
        <w:rPr>
          <w:rFonts w:ascii="Comic Sans MS" w:hAnsi="Comic Sans MS"/>
        </w:rPr>
        <w:t xml:space="preserve">pupils’ </w:t>
      </w:r>
      <w:r w:rsidRPr="33CDB4C5">
        <w:rPr>
          <w:rFonts w:ascii="Comic Sans MS" w:hAnsi="Comic Sans MS"/>
        </w:rPr>
        <w:t xml:space="preserve">understanding of the challenge and </w:t>
      </w:r>
      <w:r w:rsidR="6E222626" w:rsidRPr="33CDB4C5">
        <w:rPr>
          <w:rFonts w:ascii="Comic Sans MS" w:hAnsi="Comic Sans MS"/>
        </w:rPr>
        <w:t>notice</w:t>
      </w:r>
      <w:r w:rsidR="00AF5987" w:rsidRPr="33CDB4C5">
        <w:rPr>
          <w:rFonts w:ascii="Comic Sans MS" w:hAnsi="Comic Sans MS"/>
        </w:rPr>
        <w:t xml:space="preserve"> </w:t>
      </w:r>
      <w:r w:rsidRPr="33CDB4C5">
        <w:rPr>
          <w:rFonts w:ascii="Comic Sans MS" w:hAnsi="Comic Sans MS"/>
        </w:rPr>
        <w:t>any additional information they may have included.</w:t>
      </w:r>
    </w:p>
    <w:p w14:paraId="1A00106A" w14:textId="745D6EDB" w:rsidR="004D76F4" w:rsidRPr="00E443C1" w:rsidRDefault="004D76F4" w:rsidP="004D76F4">
      <w:pPr>
        <w:rPr>
          <w:rFonts w:ascii="Comic Sans MS" w:hAnsi="Comic Sans MS"/>
        </w:rPr>
      </w:pPr>
      <w:r w:rsidRPr="00E443C1">
        <w:rPr>
          <w:rFonts w:ascii="Comic Sans MS" w:hAnsi="Comic Sans MS"/>
        </w:rPr>
        <w:t>During the judging</w:t>
      </w:r>
      <w:r w:rsidR="00AF5987">
        <w:rPr>
          <w:rFonts w:ascii="Comic Sans MS" w:hAnsi="Comic Sans MS"/>
        </w:rPr>
        <w:t>,</w:t>
      </w:r>
      <w:r w:rsidRPr="00E443C1">
        <w:rPr>
          <w:rFonts w:ascii="Comic Sans MS" w:hAnsi="Comic Sans MS"/>
        </w:rPr>
        <w:t xml:space="preserve"> pupils can continue working on their </w:t>
      </w:r>
      <w:r w:rsidR="00AF5987">
        <w:rPr>
          <w:rFonts w:ascii="Comic Sans MS" w:hAnsi="Comic Sans MS"/>
        </w:rPr>
        <w:t>towns</w:t>
      </w:r>
      <w:r w:rsidR="00D2055D">
        <w:rPr>
          <w:rFonts w:ascii="Comic Sans MS" w:hAnsi="Comic Sans MS"/>
        </w:rPr>
        <w:t xml:space="preserve"> in the other classroom</w:t>
      </w:r>
      <w:r w:rsidR="00CC043B">
        <w:rPr>
          <w:rFonts w:ascii="Comic Sans MS" w:hAnsi="Comic Sans MS"/>
        </w:rPr>
        <w:t>.</w:t>
      </w:r>
    </w:p>
    <w:p w14:paraId="31AB527C" w14:textId="375D9E87" w:rsidR="00CC043B" w:rsidRDefault="00CC043B" w:rsidP="004D76F4">
      <w:pPr>
        <w:rPr>
          <w:rFonts w:ascii="Comic Sans MS" w:hAnsi="Comic Sans MS"/>
        </w:rPr>
      </w:pPr>
      <w:r w:rsidRPr="33CDB4C5">
        <w:rPr>
          <w:rFonts w:ascii="Comic Sans MS" w:hAnsi="Comic Sans MS"/>
        </w:rPr>
        <w:t xml:space="preserve">Unlike the </w:t>
      </w:r>
      <w:r w:rsidR="44FC9E0E" w:rsidRPr="33CDB4C5">
        <w:rPr>
          <w:rFonts w:ascii="Comic Sans MS" w:hAnsi="Comic Sans MS"/>
        </w:rPr>
        <w:t>face-to-face</w:t>
      </w:r>
      <w:r w:rsidRPr="33CDB4C5">
        <w:rPr>
          <w:rFonts w:ascii="Comic Sans MS" w:hAnsi="Comic Sans MS"/>
        </w:rPr>
        <w:t xml:space="preserve"> event, this is now the end of the judging session</w:t>
      </w:r>
      <w:r w:rsidR="005878B1" w:rsidRPr="33CDB4C5">
        <w:rPr>
          <w:rFonts w:ascii="Comic Sans MS" w:hAnsi="Comic Sans MS"/>
        </w:rPr>
        <w:t xml:space="preserve">.  In the following </w:t>
      </w:r>
      <w:r w:rsidR="7C194888" w:rsidRPr="33CDB4C5">
        <w:rPr>
          <w:rFonts w:ascii="Comic Sans MS" w:hAnsi="Comic Sans MS"/>
        </w:rPr>
        <w:t>days,</w:t>
      </w:r>
      <w:r w:rsidR="005878B1" w:rsidRPr="33CDB4C5">
        <w:rPr>
          <w:rFonts w:ascii="Comic Sans MS" w:hAnsi="Comic Sans MS"/>
        </w:rPr>
        <w:t xml:space="preserve"> the ELO should book a meeting with the judges to decide which team wins which prize.  This information should then be shared with the geography teacher</w:t>
      </w:r>
      <w:r w:rsidR="009F565A" w:rsidRPr="33CDB4C5">
        <w:rPr>
          <w:rFonts w:ascii="Comic Sans MS" w:hAnsi="Comic Sans MS"/>
        </w:rPr>
        <w:t xml:space="preserve"> who can write up the certificates and award the pupils accordingly in their next class.  </w:t>
      </w:r>
    </w:p>
    <w:p w14:paraId="27C550CC" w14:textId="7D6341A5" w:rsidR="007C578A" w:rsidRPr="00E443C1" w:rsidRDefault="007C578A" w:rsidP="004D76F4">
      <w:pPr>
        <w:rPr>
          <w:rFonts w:ascii="Comic Sans MS" w:hAnsi="Comic Sans MS"/>
        </w:rPr>
      </w:pPr>
      <w:r>
        <w:rPr>
          <w:rFonts w:ascii="Comic Sans MS" w:hAnsi="Comic Sans MS"/>
        </w:rPr>
        <w:t xml:space="preserve">Actions for </w:t>
      </w:r>
      <w:r w:rsidR="00CF7F92">
        <w:rPr>
          <w:rFonts w:ascii="Comic Sans MS" w:hAnsi="Comic Sans MS"/>
        </w:rPr>
        <w:t>Lesson 4:</w:t>
      </w:r>
    </w:p>
    <w:bookmarkEnd w:id="13"/>
    <w:p w14:paraId="49D937FA" w14:textId="737743AC" w:rsidR="004D76F4" w:rsidRDefault="006A43B8" w:rsidP="00562D0C">
      <w:pPr>
        <w:numPr>
          <w:ilvl w:val="0"/>
          <w:numId w:val="6"/>
        </w:numPr>
        <w:spacing w:after="0" w:line="240" w:lineRule="auto"/>
        <w:ind w:hanging="357"/>
        <w:rPr>
          <w:rFonts w:ascii="Comic Sans MS" w:hAnsi="Comic Sans MS"/>
        </w:rPr>
      </w:pPr>
      <w:r>
        <w:rPr>
          <w:rFonts w:ascii="Comic Sans MS" w:hAnsi="Comic Sans MS"/>
        </w:rPr>
        <w:t>Ensure two rooms have been booked</w:t>
      </w:r>
      <w:r w:rsidR="00207DD7">
        <w:rPr>
          <w:rFonts w:ascii="Comic Sans MS" w:hAnsi="Comic Sans MS"/>
        </w:rPr>
        <w:t xml:space="preserve"> and laptops set up in each one, along with a projector in the classroom.</w:t>
      </w:r>
    </w:p>
    <w:p w14:paraId="6383D1C3" w14:textId="36EC0E95" w:rsidR="000C6DED" w:rsidRPr="005F3CE8" w:rsidRDefault="00310ECA" w:rsidP="47AE4ABE">
      <w:pPr>
        <w:numPr>
          <w:ilvl w:val="0"/>
          <w:numId w:val="6"/>
        </w:numPr>
        <w:spacing w:after="0" w:line="240" w:lineRule="auto"/>
        <w:ind w:hanging="357"/>
        <w:rPr>
          <w:rFonts w:ascii="Comic Sans MS" w:hAnsi="Comic Sans MS"/>
        </w:rPr>
      </w:pPr>
      <w:r w:rsidRPr="33CDB4C5">
        <w:rPr>
          <w:rFonts w:ascii="Comic Sans MS" w:hAnsi="Comic Sans MS"/>
        </w:rPr>
        <w:t xml:space="preserve">Ensure </w:t>
      </w:r>
      <w:r w:rsidR="18F9B018" w:rsidRPr="33CDB4C5">
        <w:rPr>
          <w:rFonts w:ascii="Comic Sans MS" w:hAnsi="Comic Sans MS"/>
        </w:rPr>
        <w:t xml:space="preserve">pupil names have been sent for </w:t>
      </w:r>
      <w:r w:rsidRPr="33CDB4C5">
        <w:rPr>
          <w:rFonts w:ascii="Comic Sans MS" w:hAnsi="Comic Sans MS"/>
        </w:rPr>
        <w:t>certificates</w:t>
      </w:r>
      <w:r w:rsidR="7EAF5EFF" w:rsidRPr="33CDB4C5">
        <w:rPr>
          <w:rFonts w:ascii="Comic Sans MS" w:hAnsi="Comic Sans MS"/>
        </w:rPr>
        <w:t xml:space="preserve">. </w:t>
      </w:r>
      <w:r w:rsidR="38C8B0B1" w:rsidRPr="33CDB4C5">
        <w:rPr>
          <w:rFonts w:ascii="Comic Sans MS" w:hAnsi="Comic Sans MS"/>
        </w:rPr>
        <w:t>Certificates will be printed and sent to the school.</w:t>
      </w:r>
    </w:p>
    <w:p w14:paraId="7444CC19" w14:textId="2BC52018" w:rsidR="000C6DED" w:rsidRPr="005F3CE8" w:rsidRDefault="000C6DED" w:rsidP="47AE4ABE">
      <w:pPr>
        <w:spacing w:after="0" w:line="240" w:lineRule="auto"/>
        <w:ind w:left="3"/>
        <w:rPr>
          <w:rFonts w:ascii="Comic Sans MS" w:hAnsi="Comic Sans MS"/>
        </w:rPr>
      </w:pPr>
    </w:p>
    <w:p w14:paraId="6C817821" w14:textId="278E3792" w:rsidR="000C6DED" w:rsidRPr="005F3CE8" w:rsidRDefault="000C6DED" w:rsidP="47AE4ABE">
      <w:pPr>
        <w:spacing w:after="0" w:line="240" w:lineRule="auto"/>
        <w:ind w:left="3"/>
        <w:rPr>
          <w:rFonts w:ascii="Comic Sans MS" w:hAnsi="Comic Sans MS"/>
        </w:rPr>
      </w:pPr>
    </w:p>
    <w:p w14:paraId="7E917F5D" w14:textId="40A8FB39" w:rsidR="000C6DED" w:rsidRPr="0009194F" w:rsidRDefault="00FE05BD" w:rsidP="6BA8E60D">
      <w:pPr>
        <w:pStyle w:val="Heading1"/>
        <w:rPr>
          <w:rFonts w:ascii="Comic Sans MS" w:eastAsia="Comic Sans MS" w:hAnsi="Comic Sans MS" w:cs="Comic Sans MS"/>
          <w:b/>
          <w:bCs/>
          <w:sz w:val="22"/>
          <w:szCs w:val="22"/>
        </w:rPr>
      </w:pPr>
      <w:bookmarkStart w:id="14" w:name="_Toc103856427"/>
      <w:r w:rsidRPr="0009194F">
        <w:rPr>
          <w:rFonts w:ascii="Comic Sans MS" w:eastAsia="Comic Sans MS" w:hAnsi="Comic Sans MS" w:cs="Comic Sans MS"/>
          <w:b/>
          <w:bCs/>
          <w:sz w:val="22"/>
          <w:szCs w:val="22"/>
        </w:rPr>
        <w:t>A</w:t>
      </w:r>
      <w:r w:rsidR="005F3CE8" w:rsidRPr="0009194F">
        <w:rPr>
          <w:rFonts w:ascii="Comic Sans MS" w:eastAsia="Comic Sans MS" w:hAnsi="Comic Sans MS" w:cs="Comic Sans MS"/>
          <w:b/>
          <w:bCs/>
          <w:sz w:val="22"/>
          <w:szCs w:val="22"/>
        </w:rPr>
        <w:t>fter the Event</w:t>
      </w:r>
      <w:bookmarkEnd w:id="14"/>
    </w:p>
    <w:p w14:paraId="0FE47A2D" w14:textId="77777777" w:rsidR="00FE05BD" w:rsidRPr="00E443C1" w:rsidRDefault="00FE05BD" w:rsidP="00FE05BD">
      <w:pPr>
        <w:spacing w:after="0"/>
        <w:rPr>
          <w:rFonts w:ascii="Comic Sans MS" w:hAnsi="Comic Sans MS" w:cstheme="minorHAnsi"/>
        </w:rPr>
      </w:pPr>
    </w:p>
    <w:p w14:paraId="38A910A7" w14:textId="77777777" w:rsidR="00DF4C5B" w:rsidRDefault="006C6B6C" w:rsidP="00F205C6">
      <w:pPr>
        <w:pStyle w:val="ListParagraph"/>
        <w:numPr>
          <w:ilvl w:val="0"/>
          <w:numId w:val="3"/>
        </w:numPr>
        <w:spacing w:after="0" w:line="259" w:lineRule="auto"/>
        <w:rPr>
          <w:rFonts w:ascii="Comic Sans MS" w:hAnsi="Comic Sans MS" w:cstheme="minorHAnsi"/>
        </w:rPr>
      </w:pPr>
      <w:r>
        <w:rPr>
          <w:rFonts w:ascii="Comic Sans MS" w:hAnsi="Comic Sans MS" w:cstheme="minorHAnsi"/>
        </w:rPr>
        <w:t xml:space="preserve">Please ensure cards used for session one </w:t>
      </w:r>
      <w:proofErr w:type="gramStart"/>
      <w:r>
        <w:rPr>
          <w:rFonts w:ascii="Comic Sans MS" w:hAnsi="Comic Sans MS" w:cstheme="minorHAnsi"/>
        </w:rPr>
        <w:t>are</w:t>
      </w:r>
      <w:proofErr w:type="gramEnd"/>
      <w:r>
        <w:rPr>
          <w:rFonts w:ascii="Comic Sans MS" w:hAnsi="Comic Sans MS" w:cstheme="minorHAnsi"/>
        </w:rPr>
        <w:t xml:space="preserve"> packaged up and ready to be sent back.</w:t>
      </w:r>
    </w:p>
    <w:p w14:paraId="65237CC7" w14:textId="41789F53" w:rsidR="00FE05BD" w:rsidRPr="00694B9B" w:rsidRDefault="00DF4C5B" w:rsidP="7A26A118">
      <w:pPr>
        <w:pStyle w:val="ListParagraph"/>
        <w:numPr>
          <w:ilvl w:val="0"/>
          <w:numId w:val="3"/>
        </w:numPr>
        <w:spacing w:after="0" w:line="259" w:lineRule="auto"/>
        <w:rPr>
          <w:rFonts w:eastAsiaTheme="minorEastAsia"/>
        </w:rPr>
      </w:pPr>
      <w:r w:rsidRPr="7A26A118">
        <w:rPr>
          <w:rFonts w:ascii="Comic Sans MS" w:hAnsi="Comic Sans MS"/>
        </w:rPr>
        <w:t>Please fill in our event evaluation form</w:t>
      </w:r>
      <w:r w:rsidR="00A10BB5" w:rsidRPr="7A26A118">
        <w:rPr>
          <w:rFonts w:ascii="Comic Sans MS" w:hAnsi="Comic Sans MS"/>
        </w:rPr>
        <w:t xml:space="preserve"> available</w:t>
      </w:r>
      <w:r w:rsidR="05656FE4" w:rsidRPr="7A26A118">
        <w:rPr>
          <w:rFonts w:ascii="Comic Sans MS" w:hAnsi="Comic Sans MS"/>
        </w:rPr>
        <w:t xml:space="preserve"> </w:t>
      </w:r>
      <w:r w:rsidR="7A26A118" w:rsidRPr="7A26A118">
        <w:rPr>
          <w:rFonts w:ascii="Comic Sans MS" w:hAnsi="Comic Sans MS"/>
        </w:rPr>
        <w:t>below:</w:t>
      </w:r>
    </w:p>
    <w:p w14:paraId="422E6459" w14:textId="39D4F9FA" w:rsidR="00FE05BD" w:rsidRPr="00694B9B" w:rsidRDefault="00FE05BD" w:rsidP="7A26A118">
      <w:pPr>
        <w:spacing w:after="0"/>
        <w:rPr>
          <w:rFonts w:ascii="Comic Sans MS" w:hAnsi="Comic Sans MS"/>
        </w:rPr>
      </w:pPr>
    </w:p>
    <w:tbl>
      <w:tblPr>
        <w:tblStyle w:val="TableGrid"/>
        <w:tblW w:w="0" w:type="auto"/>
        <w:tblLayout w:type="fixed"/>
        <w:tblLook w:val="06A0" w:firstRow="1" w:lastRow="0" w:firstColumn="1" w:lastColumn="0" w:noHBand="1" w:noVBand="1"/>
      </w:tblPr>
      <w:tblGrid>
        <w:gridCol w:w="9015"/>
      </w:tblGrid>
      <w:tr w:rsidR="7A26A118" w14:paraId="0634F3E4" w14:textId="77777777" w:rsidTr="7A26A118">
        <w:trPr>
          <w:trHeight w:val="255"/>
        </w:trPr>
        <w:tc>
          <w:tcPr>
            <w:tcW w:w="9015" w:type="dxa"/>
            <w:tcBorders>
              <w:top w:val="nil"/>
              <w:left w:val="nil"/>
              <w:bottom w:val="nil"/>
              <w:right w:val="nil"/>
            </w:tcBorders>
            <w:vAlign w:val="center"/>
          </w:tcPr>
          <w:p w14:paraId="671F71D9" w14:textId="33C46A13" w:rsidR="7A26A118" w:rsidRDefault="00104C92">
            <w:hyperlink r:id="rId20" w:history="1">
              <w:r w:rsidR="7A26A118" w:rsidRPr="0009194F">
                <w:rPr>
                  <w:rStyle w:val="Hyperlink"/>
                  <w:rFonts w:ascii="Comic Sans MS" w:hAnsi="Comic Sans MS"/>
                </w:rPr>
                <w:t>Pupil survey</w:t>
              </w:r>
            </w:hyperlink>
          </w:p>
        </w:tc>
      </w:tr>
    </w:tbl>
    <w:p w14:paraId="62C4D080" w14:textId="4E987C53" w:rsidR="00FE05BD" w:rsidRPr="00694B9B" w:rsidRDefault="00FE05BD" w:rsidP="7A26A118">
      <w:pPr>
        <w:spacing w:after="0"/>
      </w:pPr>
    </w:p>
    <w:p w14:paraId="437A920C" w14:textId="0406C6F5" w:rsidR="7A26A118" w:rsidRDefault="00104C92" w:rsidP="7A26A118">
      <w:pPr>
        <w:spacing w:after="0"/>
        <w:rPr>
          <w:rFonts w:ascii="Comic Sans MS" w:eastAsia="Comic Sans MS" w:hAnsi="Comic Sans MS" w:cs="Comic Sans MS"/>
        </w:rPr>
      </w:pPr>
      <w:hyperlink r:id="rId21" w:history="1">
        <w:r w:rsidR="7A26A118" w:rsidRPr="0009194F">
          <w:rPr>
            <w:rStyle w:val="Hyperlink"/>
            <w:rFonts w:ascii="Comic Sans MS" w:eastAsia="Comic Sans MS" w:hAnsi="Comic Sans MS" w:cs="Comic Sans MS"/>
          </w:rPr>
          <w:t>Teacher survey</w:t>
        </w:r>
      </w:hyperlink>
    </w:p>
    <w:tbl>
      <w:tblPr>
        <w:tblStyle w:val="TableGrid"/>
        <w:tblW w:w="0" w:type="auto"/>
        <w:tblLayout w:type="fixed"/>
        <w:tblLook w:val="06A0" w:firstRow="1" w:lastRow="0" w:firstColumn="1" w:lastColumn="0" w:noHBand="1" w:noVBand="1"/>
      </w:tblPr>
      <w:tblGrid>
        <w:gridCol w:w="9015"/>
      </w:tblGrid>
      <w:tr w:rsidR="7A26A118" w14:paraId="7F78467D" w14:textId="77777777" w:rsidTr="7A26A118">
        <w:trPr>
          <w:trHeight w:val="270"/>
        </w:trPr>
        <w:tc>
          <w:tcPr>
            <w:tcW w:w="9015" w:type="dxa"/>
            <w:tcBorders>
              <w:top w:val="nil"/>
              <w:left w:val="nil"/>
              <w:bottom w:val="nil"/>
              <w:right w:val="nil"/>
            </w:tcBorders>
            <w:vAlign w:val="center"/>
          </w:tcPr>
          <w:p w14:paraId="1FE4B62B" w14:textId="130B4E38" w:rsidR="7A26A118" w:rsidRDefault="7A26A118"/>
        </w:tc>
      </w:tr>
    </w:tbl>
    <w:p w14:paraId="6D92E310" w14:textId="77B345DC" w:rsidR="7A26A118" w:rsidRDefault="7A26A118" w:rsidP="7A26A118">
      <w:pPr>
        <w:spacing w:after="0"/>
      </w:pPr>
    </w:p>
    <w:p w14:paraId="6F23FA2E" w14:textId="7C10A4D8" w:rsidR="00FE05BD" w:rsidRDefault="00FE05BD" w:rsidP="50F85776">
      <w:pPr>
        <w:spacing w:after="0"/>
        <w:rPr>
          <w:rFonts w:ascii="Comic Sans MS" w:hAnsi="Comic Sans MS"/>
        </w:rPr>
      </w:pPr>
    </w:p>
    <w:p w14:paraId="2590F1C6" w14:textId="449803C8" w:rsidR="00660488" w:rsidRDefault="00660488" w:rsidP="50F85776">
      <w:pPr>
        <w:spacing w:after="0"/>
        <w:rPr>
          <w:rFonts w:ascii="Comic Sans MS" w:hAnsi="Comic Sans MS"/>
        </w:rPr>
      </w:pPr>
    </w:p>
    <w:p w14:paraId="16D5FB1B" w14:textId="2A0F006B" w:rsidR="00660488" w:rsidRDefault="00660488" w:rsidP="50F85776">
      <w:pPr>
        <w:spacing w:after="0"/>
        <w:rPr>
          <w:rFonts w:ascii="Comic Sans MS" w:hAnsi="Comic Sans MS"/>
        </w:rPr>
      </w:pPr>
    </w:p>
    <w:p w14:paraId="1C8FD8E6" w14:textId="5580A2BB" w:rsidR="00660488" w:rsidRDefault="00660488" w:rsidP="50F85776">
      <w:pPr>
        <w:spacing w:after="0"/>
        <w:rPr>
          <w:rFonts w:ascii="Comic Sans MS" w:hAnsi="Comic Sans MS"/>
        </w:rPr>
      </w:pPr>
    </w:p>
    <w:p w14:paraId="42EFBC18" w14:textId="020FCE99" w:rsidR="00660488" w:rsidRDefault="00660488" w:rsidP="50F85776">
      <w:pPr>
        <w:spacing w:after="0"/>
        <w:rPr>
          <w:rFonts w:ascii="Comic Sans MS" w:hAnsi="Comic Sans MS"/>
        </w:rPr>
      </w:pPr>
    </w:p>
    <w:p w14:paraId="337569F2" w14:textId="3A6E42C2" w:rsidR="00660488" w:rsidRDefault="00660488" w:rsidP="50F85776">
      <w:pPr>
        <w:spacing w:after="0"/>
        <w:rPr>
          <w:rFonts w:ascii="Comic Sans MS" w:hAnsi="Comic Sans MS"/>
        </w:rPr>
      </w:pPr>
    </w:p>
    <w:p w14:paraId="3303CECA" w14:textId="3420EBB5" w:rsidR="00660488" w:rsidRDefault="00660488" w:rsidP="50F85776">
      <w:pPr>
        <w:spacing w:after="0"/>
        <w:rPr>
          <w:rFonts w:ascii="Comic Sans MS" w:hAnsi="Comic Sans MS"/>
        </w:rPr>
      </w:pPr>
    </w:p>
    <w:p w14:paraId="6DFF4DCD" w14:textId="7658A383" w:rsidR="00660488" w:rsidRDefault="00660488" w:rsidP="50F85776">
      <w:pPr>
        <w:spacing w:after="0"/>
        <w:rPr>
          <w:rFonts w:ascii="Comic Sans MS" w:hAnsi="Comic Sans MS"/>
        </w:rPr>
      </w:pPr>
    </w:p>
    <w:p w14:paraId="4185C41D" w14:textId="43C15930" w:rsidR="00660488" w:rsidRDefault="00660488" w:rsidP="50F85776">
      <w:pPr>
        <w:spacing w:after="0"/>
        <w:rPr>
          <w:rFonts w:ascii="Comic Sans MS" w:hAnsi="Comic Sans MS"/>
        </w:rPr>
      </w:pPr>
    </w:p>
    <w:p w14:paraId="6B87594E" w14:textId="427A017E" w:rsidR="00660488" w:rsidRDefault="00660488" w:rsidP="50F85776">
      <w:pPr>
        <w:spacing w:after="0"/>
        <w:rPr>
          <w:rFonts w:ascii="Comic Sans MS" w:hAnsi="Comic Sans MS"/>
        </w:rPr>
      </w:pPr>
    </w:p>
    <w:p w14:paraId="5D9817DD" w14:textId="2ED85200" w:rsidR="00660488" w:rsidRDefault="00660488" w:rsidP="50F85776">
      <w:pPr>
        <w:spacing w:after="0"/>
        <w:rPr>
          <w:rFonts w:ascii="Comic Sans MS" w:hAnsi="Comic Sans MS"/>
        </w:rPr>
      </w:pPr>
    </w:p>
    <w:p w14:paraId="3BCEA63D" w14:textId="01CC3CA5" w:rsidR="00660488" w:rsidRDefault="00660488" w:rsidP="50F85776">
      <w:pPr>
        <w:spacing w:after="0"/>
        <w:rPr>
          <w:rFonts w:ascii="Comic Sans MS" w:hAnsi="Comic Sans MS"/>
        </w:rPr>
      </w:pPr>
    </w:p>
    <w:p w14:paraId="133F2830" w14:textId="78F56D49" w:rsidR="00660488" w:rsidRDefault="00660488" w:rsidP="50F85776">
      <w:pPr>
        <w:spacing w:after="0"/>
        <w:rPr>
          <w:rFonts w:ascii="Comic Sans MS" w:hAnsi="Comic Sans MS"/>
        </w:rPr>
      </w:pPr>
    </w:p>
    <w:p w14:paraId="7A6E9508" w14:textId="77777777" w:rsidR="00660488" w:rsidRPr="00E443C1" w:rsidRDefault="00660488" w:rsidP="50F85776">
      <w:pPr>
        <w:spacing w:after="0"/>
        <w:rPr>
          <w:rFonts w:ascii="Comic Sans MS" w:hAnsi="Comic Sans MS"/>
        </w:rPr>
      </w:pPr>
    </w:p>
    <w:sectPr w:rsidR="00660488" w:rsidRPr="00E443C1" w:rsidSect="00A9666D">
      <w:headerReference w:type="default" r:id="rId22"/>
      <w:headerReference w:type="first" r:id="rId23"/>
      <w:footerReference w:type="first" r:id="rId24"/>
      <w:pgSz w:w="11906" w:h="16838"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1A30" w14:textId="77777777" w:rsidR="00104C92" w:rsidRDefault="00104C92" w:rsidP="00F257C2">
      <w:pPr>
        <w:spacing w:after="0" w:line="240" w:lineRule="auto"/>
      </w:pPr>
      <w:r>
        <w:separator/>
      </w:r>
    </w:p>
  </w:endnote>
  <w:endnote w:type="continuationSeparator" w:id="0">
    <w:p w14:paraId="11A11FB4" w14:textId="77777777" w:rsidR="00104C92" w:rsidRDefault="00104C92" w:rsidP="00F257C2">
      <w:pPr>
        <w:spacing w:after="0" w:line="240" w:lineRule="auto"/>
      </w:pPr>
      <w:r>
        <w:continuationSeparator/>
      </w:r>
    </w:p>
  </w:endnote>
  <w:endnote w:type="continuationNotice" w:id="1">
    <w:p w14:paraId="4BF0A1E0" w14:textId="77777777" w:rsidR="00104C92" w:rsidRDefault="00104C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5DC" w14:textId="77777777" w:rsidR="00EC33EB" w:rsidRDefault="00EC33EB">
    <w:pPr>
      <w:pStyle w:val="Footer"/>
    </w:pPr>
    <w:r>
      <w:rPr>
        <w:noProof/>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E7655" w14:textId="77777777" w:rsidR="00104C92" w:rsidRDefault="00104C92" w:rsidP="00F257C2">
      <w:pPr>
        <w:spacing w:after="0" w:line="240" w:lineRule="auto"/>
      </w:pPr>
      <w:r>
        <w:separator/>
      </w:r>
    </w:p>
  </w:footnote>
  <w:footnote w:type="continuationSeparator" w:id="0">
    <w:p w14:paraId="6D091792" w14:textId="77777777" w:rsidR="00104C92" w:rsidRDefault="00104C92" w:rsidP="00F257C2">
      <w:pPr>
        <w:spacing w:after="0" w:line="240" w:lineRule="auto"/>
      </w:pPr>
      <w:r>
        <w:continuationSeparator/>
      </w:r>
    </w:p>
  </w:footnote>
  <w:footnote w:type="continuationNotice" w:id="1">
    <w:p w14:paraId="1ECD2DB4" w14:textId="77777777" w:rsidR="00104C92" w:rsidRDefault="00104C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4EE" w14:textId="77777777" w:rsidR="00EC33EB" w:rsidRDefault="00EC33EB">
    <w:pPr>
      <w:pStyle w:val="Header"/>
    </w:pPr>
    <w:r>
      <w:rPr>
        <w:noProof/>
        <w:lang w:val="en-US"/>
      </w:rPr>
      <w:drawing>
        <wp:anchor distT="0" distB="0" distL="114300" distR="114300" simplePos="0" relativeHeight="251658242" behindDoc="1" locked="0" layoutInCell="1" allowOverlap="1" wp14:anchorId="2E2D96E3" wp14:editId="26025423">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r>
      <w:rPr>
        <w:noProof/>
        <w:lang w:val="en-US"/>
      </w:rPr>
      <w:drawing>
        <wp:anchor distT="0" distB="0" distL="114300" distR="114300" simplePos="0" relativeHeight="251658243" behindDoc="1" locked="0" layoutInCell="1" allowOverlap="1" wp14:anchorId="42629C1B" wp14:editId="5C0B8608">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2">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9A6" w14:textId="77777777" w:rsidR="00EC33EB" w:rsidRDefault="00EC33EB">
    <w:pPr>
      <w:pStyle w:val="Header"/>
    </w:pPr>
    <w:r>
      <w:rPr>
        <w:noProof/>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E917A83"/>
    <w:multiLevelType w:val="hybridMultilevel"/>
    <w:tmpl w:val="9B5697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FC39E6"/>
    <w:multiLevelType w:val="hybridMultilevel"/>
    <w:tmpl w:val="6242F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0C0D71"/>
    <w:multiLevelType w:val="hybridMultilevel"/>
    <w:tmpl w:val="D36ED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D716FF"/>
    <w:multiLevelType w:val="hybridMultilevel"/>
    <w:tmpl w:val="FF66A9B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2753E1"/>
    <w:multiLevelType w:val="hybridMultilevel"/>
    <w:tmpl w:val="25A6D7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B760C1"/>
    <w:multiLevelType w:val="hybridMultilevel"/>
    <w:tmpl w:val="0EFAE7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B3C0852"/>
    <w:multiLevelType w:val="hybridMultilevel"/>
    <w:tmpl w:val="C332C8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180"/>
      </w:pPr>
      <w:rPr>
        <w:rFonts w:ascii="Symbol" w:hAnsi="Symbol" w:hint="default"/>
      </w:rPr>
    </w:lvl>
    <w:lvl w:ilvl="3" w:tplc="08090003">
      <w:start w:val="1"/>
      <w:numFmt w:val="bullet"/>
      <w:lvlText w:val="o"/>
      <w:lvlJc w:val="left"/>
      <w:pPr>
        <w:tabs>
          <w:tab w:val="num" w:pos="2880"/>
        </w:tabs>
        <w:ind w:left="2880" w:hanging="360"/>
      </w:pPr>
      <w:rPr>
        <w:rFonts w:ascii="Courier New" w:hAnsi="Courier New" w:cs="Courier New"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69F7313"/>
    <w:multiLevelType w:val="hybridMultilevel"/>
    <w:tmpl w:val="0494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9"/>
  </w:num>
  <w:num w:numId="5">
    <w:abstractNumId w:val="8"/>
  </w:num>
  <w:num w:numId="6">
    <w:abstractNumId w:val="6"/>
  </w:num>
  <w:num w:numId="7">
    <w:abstractNumId w:val="3"/>
  </w:num>
  <w:num w:numId="8">
    <w:abstractNumId w:val="7"/>
  </w:num>
  <w:num w:numId="9">
    <w:abstractNumId w:val="4"/>
  </w:num>
  <w:num w:numId="10">
    <w:abstractNumId w:val="2"/>
  </w:num>
  <w:num w:numId="11">
    <w:abstractNumId w:val="1"/>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10528"/>
    <w:rsid w:val="00010C3D"/>
    <w:rsid w:val="00015AD5"/>
    <w:rsid w:val="00024452"/>
    <w:rsid w:val="00032ECA"/>
    <w:rsid w:val="000330D0"/>
    <w:rsid w:val="00046762"/>
    <w:rsid w:val="00047655"/>
    <w:rsid w:val="00054406"/>
    <w:rsid w:val="000565F7"/>
    <w:rsid w:val="00056EDE"/>
    <w:rsid w:val="00060046"/>
    <w:rsid w:val="000604A7"/>
    <w:rsid w:val="000631E8"/>
    <w:rsid w:val="000637EF"/>
    <w:rsid w:val="0007204B"/>
    <w:rsid w:val="00073FF1"/>
    <w:rsid w:val="00076D16"/>
    <w:rsid w:val="0008195B"/>
    <w:rsid w:val="00082BE5"/>
    <w:rsid w:val="00086C59"/>
    <w:rsid w:val="00087F14"/>
    <w:rsid w:val="00087F28"/>
    <w:rsid w:val="0009194F"/>
    <w:rsid w:val="000935EC"/>
    <w:rsid w:val="0009768D"/>
    <w:rsid w:val="00097878"/>
    <w:rsid w:val="000A0C5C"/>
    <w:rsid w:val="000A39D7"/>
    <w:rsid w:val="000A53B5"/>
    <w:rsid w:val="000A543B"/>
    <w:rsid w:val="000A572E"/>
    <w:rsid w:val="000B0ACF"/>
    <w:rsid w:val="000B4103"/>
    <w:rsid w:val="000B56DD"/>
    <w:rsid w:val="000B5B04"/>
    <w:rsid w:val="000B7E84"/>
    <w:rsid w:val="000C5B96"/>
    <w:rsid w:val="000C6DED"/>
    <w:rsid w:val="000D14AB"/>
    <w:rsid w:val="000D38E7"/>
    <w:rsid w:val="000D39A9"/>
    <w:rsid w:val="000D66D0"/>
    <w:rsid w:val="000E218D"/>
    <w:rsid w:val="000E7289"/>
    <w:rsid w:val="000E7DB4"/>
    <w:rsid w:val="000F1073"/>
    <w:rsid w:val="000F2D5E"/>
    <w:rsid w:val="001001FD"/>
    <w:rsid w:val="001016C5"/>
    <w:rsid w:val="00104C92"/>
    <w:rsid w:val="00107FC9"/>
    <w:rsid w:val="0011132F"/>
    <w:rsid w:val="001173E0"/>
    <w:rsid w:val="00120017"/>
    <w:rsid w:val="00121EA4"/>
    <w:rsid w:val="0012309C"/>
    <w:rsid w:val="0012451C"/>
    <w:rsid w:val="00125482"/>
    <w:rsid w:val="001313FD"/>
    <w:rsid w:val="00141769"/>
    <w:rsid w:val="00144201"/>
    <w:rsid w:val="00144F8E"/>
    <w:rsid w:val="001453BA"/>
    <w:rsid w:val="0014574B"/>
    <w:rsid w:val="00151E1D"/>
    <w:rsid w:val="00156DEF"/>
    <w:rsid w:val="0016074F"/>
    <w:rsid w:val="00162E78"/>
    <w:rsid w:val="0016745B"/>
    <w:rsid w:val="00171E34"/>
    <w:rsid w:val="00173F8A"/>
    <w:rsid w:val="00177E14"/>
    <w:rsid w:val="00177E92"/>
    <w:rsid w:val="00180839"/>
    <w:rsid w:val="0018264A"/>
    <w:rsid w:val="001834A9"/>
    <w:rsid w:val="00183A91"/>
    <w:rsid w:val="00184907"/>
    <w:rsid w:val="0019048F"/>
    <w:rsid w:val="00190DFA"/>
    <w:rsid w:val="00195BF9"/>
    <w:rsid w:val="001976AF"/>
    <w:rsid w:val="001A279B"/>
    <w:rsid w:val="001A63F7"/>
    <w:rsid w:val="001A70CA"/>
    <w:rsid w:val="001A790F"/>
    <w:rsid w:val="001B291F"/>
    <w:rsid w:val="001B2C95"/>
    <w:rsid w:val="001B7C46"/>
    <w:rsid w:val="001C0F32"/>
    <w:rsid w:val="001C329F"/>
    <w:rsid w:val="001C4BE6"/>
    <w:rsid w:val="001C55A0"/>
    <w:rsid w:val="001C5A8E"/>
    <w:rsid w:val="001C6F35"/>
    <w:rsid w:val="001D33C3"/>
    <w:rsid w:val="001D7C75"/>
    <w:rsid w:val="001E12AF"/>
    <w:rsid w:val="001E141F"/>
    <w:rsid w:val="001E369B"/>
    <w:rsid w:val="001E605C"/>
    <w:rsid w:val="001F0443"/>
    <w:rsid w:val="001F0CDF"/>
    <w:rsid w:val="001F11CD"/>
    <w:rsid w:val="001F7AF8"/>
    <w:rsid w:val="00200687"/>
    <w:rsid w:val="002014B5"/>
    <w:rsid w:val="00205AFD"/>
    <w:rsid w:val="00207D3D"/>
    <w:rsid w:val="00207DD7"/>
    <w:rsid w:val="00216829"/>
    <w:rsid w:val="002239E9"/>
    <w:rsid w:val="002258FD"/>
    <w:rsid w:val="00231599"/>
    <w:rsid w:val="00231B71"/>
    <w:rsid w:val="00233BB3"/>
    <w:rsid w:val="002368B7"/>
    <w:rsid w:val="002421DD"/>
    <w:rsid w:val="002451AF"/>
    <w:rsid w:val="002477B8"/>
    <w:rsid w:val="0025606E"/>
    <w:rsid w:val="002575D8"/>
    <w:rsid w:val="0026185B"/>
    <w:rsid w:val="002656DD"/>
    <w:rsid w:val="00267577"/>
    <w:rsid w:val="00281FA3"/>
    <w:rsid w:val="002854A7"/>
    <w:rsid w:val="00296E69"/>
    <w:rsid w:val="002A0B21"/>
    <w:rsid w:val="002A5219"/>
    <w:rsid w:val="002B32B0"/>
    <w:rsid w:val="002B3653"/>
    <w:rsid w:val="002B5086"/>
    <w:rsid w:val="002B5947"/>
    <w:rsid w:val="002B6FFF"/>
    <w:rsid w:val="002C09EF"/>
    <w:rsid w:val="002C1EAB"/>
    <w:rsid w:val="002C2225"/>
    <w:rsid w:val="002D0FDB"/>
    <w:rsid w:val="002D2598"/>
    <w:rsid w:val="002D2FE1"/>
    <w:rsid w:val="002D36B5"/>
    <w:rsid w:val="002E1DB4"/>
    <w:rsid w:val="002E3FF0"/>
    <w:rsid w:val="0030103B"/>
    <w:rsid w:val="00301F37"/>
    <w:rsid w:val="003042CE"/>
    <w:rsid w:val="00310ECA"/>
    <w:rsid w:val="00311293"/>
    <w:rsid w:val="00311B14"/>
    <w:rsid w:val="00313222"/>
    <w:rsid w:val="00313DDE"/>
    <w:rsid w:val="003174C8"/>
    <w:rsid w:val="00323416"/>
    <w:rsid w:val="0032575E"/>
    <w:rsid w:val="00330DAB"/>
    <w:rsid w:val="0033102A"/>
    <w:rsid w:val="00335EC3"/>
    <w:rsid w:val="00337D4C"/>
    <w:rsid w:val="00353B77"/>
    <w:rsid w:val="00355E89"/>
    <w:rsid w:val="003576DB"/>
    <w:rsid w:val="0035794D"/>
    <w:rsid w:val="003641F2"/>
    <w:rsid w:val="00364B2D"/>
    <w:rsid w:val="00367AA8"/>
    <w:rsid w:val="00375A27"/>
    <w:rsid w:val="003848B5"/>
    <w:rsid w:val="003A1C53"/>
    <w:rsid w:val="003A5147"/>
    <w:rsid w:val="003B243D"/>
    <w:rsid w:val="003B475E"/>
    <w:rsid w:val="003B5420"/>
    <w:rsid w:val="003B6EAD"/>
    <w:rsid w:val="003B79F2"/>
    <w:rsid w:val="003C12CE"/>
    <w:rsid w:val="003C17AF"/>
    <w:rsid w:val="003C335C"/>
    <w:rsid w:val="003C4821"/>
    <w:rsid w:val="003C4C29"/>
    <w:rsid w:val="003D2267"/>
    <w:rsid w:val="003D5D04"/>
    <w:rsid w:val="003E2934"/>
    <w:rsid w:val="003E3002"/>
    <w:rsid w:val="003E65BB"/>
    <w:rsid w:val="003F0631"/>
    <w:rsid w:val="003F617E"/>
    <w:rsid w:val="003F61F0"/>
    <w:rsid w:val="003F697F"/>
    <w:rsid w:val="004116D8"/>
    <w:rsid w:val="0041297E"/>
    <w:rsid w:val="00420226"/>
    <w:rsid w:val="00420968"/>
    <w:rsid w:val="00422103"/>
    <w:rsid w:val="00422AD5"/>
    <w:rsid w:val="00425D6D"/>
    <w:rsid w:val="00426624"/>
    <w:rsid w:val="00427AEA"/>
    <w:rsid w:val="00437A8A"/>
    <w:rsid w:val="00442B1B"/>
    <w:rsid w:val="004447E7"/>
    <w:rsid w:val="00444BAE"/>
    <w:rsid w:val="00445DC9"/>
    <w:rsid w:val="0044740D"/>
    <w:rsid w:val="00461C0E"/>
    <w:rsid w:val="00464F06"/>
    <w:rsid w:val="004719E8"/>
    <w:rsid w:val="00474F3B"/>
    <w:rsid w:val="00476C0D"/>
    <w:rsid w:val="00485006"/>
    <w:rsid w:val="0048515C"/>
    <w:rsid w:val="004866B5"/>
    <w:rsid w:val="00486B26"/>
    <w:rsid w:val="00491705"/>
    <w:rsid w:val="00494A5E"/>
    <w:rsid w:val="00497480"/>
    <w:rsid w:val="004A11AA"/>
    <w:rsid w:val="004A352E"/>
    <w:rsid w:val="004A56EE"/>
    <w:rsid w:val="004B4018"/>
    <w:rsid w:val="004B715C"/>
    <w:rsid w:val="004D1A83"/>
    <w:rsid w:val="004D44B3"/>
    <w:rsid w:val="004D4DF3"/>
    <w:rsid w:val="004D76F4"/>
    <w:rsid w:val="004E25A7"/>
    <w:rsid w:val="004E3A1D"/>
    <w:rsid w:val="004E434A"/>
    <w:rsid w:val="004E576A"/>
    <w:rsid w:val="004F277C"/>
    <w:rsid w:val="004F42EF"/>
    <w:rsid w:val="004F6751"/>
    <w:rsid w:val="00501201"/>
    <w:rsid w:val="00501AEF"/>
    <w:rsid w:val="005027D7"/>
    <w:rsid w:val="00504CE1"/>
    <w:rsid w:val="00504DF6"/>
    <w:rsid w:val="00507BA9"/>
    <w:rsid w:val="00510C87"/>
    <w:rsid w:val="005119A7"/>
    <w:rsid w:val="00511CD3"/>
    <w:rsid w:val="00522D0D"/>
    <w:rsid w:val="0052396A"/>
    <w:rsid w:val="005240A7"/>
    <w:rsid w:val="00535377"/>
    <w:rsid w:val="0053539D"/>
    <w:rsid w:val="00542217"/>
    <w:rsid w:val="005428BF"/>
    <w:rsid w:val="005465BB"/>
    <w:rsid w:val="005506F4"/>
    <w:rsid w:val="0055120A"/>
    <w:rsid w:val="00552FD1"/>
    <w:rsid w:val="005578F4"/>
    <w:rsid w:val="00562D0C"/>
    <w:rsid w:val="00566AF1"/>
    <w:rsid w:val="00566E69"/>
    <w:rsid w:val="00566F8E"/>
    <w:rsid w:val="00570F44"/>
    <w:rsid w:val="00583989"/>
    <w:rsid w:val="00584B3E"/>
    <w:rsid w:val="0058780A"/>
    <w:rsid w:val="005878B1"/>
    <w:rsid w:val="00591EE7"/>
    <w:rsid w:val="00596D90"/>
    <w:rsid w:val="005A1F63"/>
    <w:rsid w:val="005A6C2E"/>
    <w:rsid w:val="005B0A7F"/>
    <w:rsid w:val="005B5997"/>
    <w:rsid w:val="005B7B8A"/>
    <w:rsid w:val="005B7E7A"/>
    <w:rsid w:val="005C1A0F"/>
    <w:rsid w:val="005C2914"/>
    <w:rsid w:val="005C4B1D"/>
    <w:rsid w:val="005C5AD6"/>
    <w:rsid w:val="005D1E67"/>
    <w:rsid w:val="005D4127"/>
    <w:rsid w:val="005D75B9"/>
    <w:rsid w:val="005D769B"/>
    <w:rsid w:val="005E00E4"/>
    <w:rsid w:val="005E1A95"/>
    <w:rsid w:val="005E4D3B"/>
    <w:rsid w:val="005E5EDB"/>
    <w:rsid w:val="005F37E3"/>
    <w:rsid w:val="005F3CE8"/>
    <w:rsid w:val="005F3EB2"/>
    <w:rsid w:val="005F4625"/>
    <w:rsid w:val="005F7B51"/>
    <w:rsid w:val="00602405"/>
    <w:rsid w:val="0060306C"/>
    <w:rsid w:val="00605802"/>
    <w:rsid w:val="006101CC"/>
    <w:rsid w:val="0061298A"/>
    <w:rsid w:val="00615AAB"/>
    <w:rsid w:val="00625C14"/>
    <w:rsid w:val="00625DE6"/>
    <w:rsid w:val="00627E39"/>
    <w:rsid w:val="00632B30"/>
    <w:rsid w:val="006346CD"/>
    <w:rsid w:val="00636FEB"/>
    <w:rsid w:val="006402C8"/>
    <w:rsid w:val="006421EB"/>
    <w:rsid w:val="00645A15"/>
    <w:rsid w:val="006520A5"/>
    <w:rsid w:val="0065698C"/>
    <w:rsid w:val="00660488"/>
    <w:rsid w:val="00664185"/>
    <w:rsid w:val="00666BB0"/>
    <w:rsid w:val="0067483D"/>
    <w:rsid w:val="00675630"/>
    <w:rsid w:val="00681F22"/>
    <w:rsid w:val="00682C96"/>
    <w:rsid w:val="0068436F"/>
    <w:rsid w:val="00684A66"/>
    <w:rsid w:val="00687357"/>
    <w:rsid w:val="00687F05"/>
    <w:rsid w:val="00691E09"/>
    <w:rsid w:val="00694924"/>
    <w:rsid w:val="00694B9B"/>
    <w:rsid w:val="00697FDA"/>
    <w:rsid w:val="006A25DF"/>
    <w:rsid w:val="006A2F0B"/>
    <w:rsid w:val="006A3C76"/>
    <w:rsid w:val="006A43B8"/>
    <w:rsid w:val="006B1957"/>
    <w:rsid w:val="006B729F"/>
    <w:rsid w:val="006B7B6A"/>
    <w:rsid w:val="006C49DD"/>
    <w:rsid w:val="006C6B6C"/>
    <w:rsid w:val="006D1325"/>
    <w:rsid w:val="006D6255"/>
    <w:rsid w:val="006F1C2C"/>
    <w:rsid w:val="006F42BF"/>
    <w:rsid w:val="007032E4"/>
    <w:rsid w:val="00704AD5"/>
    <w:rsid w:val="007140B5"/>
    <w:rsid w:val="00717954"/>
    <w:rsid w:val="00720497"/>
    <w:rsid w:val="00722D2A"/>
    <w:rsid w:val="00725EBB"/>
    <w:rsid w:val="00726292"/>
    <w:rsid w:val="007266CD"/>
    <w:rsid w:val="00731D25"/>
    <w:rsid w:val="0073388A"/>
    <w:rsid w:val="007355E2"/>
    <w:rsid w:val="00740D32"/>
    <w:rsid w:val="00742092"/>
    <w:rsid w:val="00744586"/>
    <w:rsid w:val="00746EC5"/>
    <w:rsid w:val="007519DD"/>
    <w:rsid w:val="00752DFD"/>
    <w:rsid w:val="0076168D"/>
    <w:rsid w:val="00762539"/>
    <w:rsid w:val="00762CD3"/>
    <w:rsid w:val="00764B40"/>
    <w:rsid w:val="00766628"/>
    <w:rsid w:val="00767885"/>
    <w:rsid w:val="00772E5E"/>
    <w:rsid w:val="00773FD4"/>
    <w:rsid w:val="00781DE5"/>
    <w:rsid w:val="007827D7"/>
    <w:rsid w:val="007A0E4B"/>
    <w:rsid w:val="007A1C3B"/>
    <w:rsid w:val="007A58CF"/>
    <w:rsid w:val="007B390B"/>
    <w:rsid w:val="007C08C4"/>
    <w:rsid w:val="007C31B1"/>
    <w:rsid w:val="007C4061"/>
    <w:rsid w:val="007C48A4"/>
    <w:rsid w:val="007C578A"/>
    <w:rsid w:val="007C5F7F"/>
    <w:rsid w:val="007D06CF"/>
    <w:rsid w:val="007D1BC7"/>
    <w:rsid w:val="007D221E"/>
    <w:rsid w:val="007D24F1"/>
    <w:rsid w:val="007D32DA"/>
    <w:rsid w:val="007D6F17"/>
    <w:rsid w:val="007D7E85"/>
    <w:rsid w:val="007E2DCB"/>
    <w:rsid w:val="007E37A0"/>
    <w:rsid w:val="007E3838"/>
    <w:rsid w:val="007F2AEB"/>
    <w:rsid w:val="00800B3E"/>
    <w:rsid w:val="00800D65"/>
    <w:rsid w:val="00804A58"/>
    <w:rsid w:val="0080546B"/>
    <w:rsid w:val="00805E21"/>
    <w:rsid w:val="00807660"/>
    <w:rsid w:val="00812267"/>
    <w:rsid w:val="0081325F"/>
    <w:rsid w:val="0082065C"/>
    <w:rsid w:val="00830D5D"/>
    <w:rsid w:val="00847146"/>
    <w:rsid w:val="00847B2B"/>
    <w:rsid w:val="00851586"/>
    <w:rsid w:val="00852EC8"/>
    <w:rsid w:val="00854299"/>
    <w:rsid w:val="00856999"/>
    <w:rsid w:val="00856BD2"/>
    <w:rsid w:val="00860178"/>
    <w:rsid w:val="00864E68"/>
    <w:rsid w:val="00864F66"/>
    <w:rsid w:val="00867FB1"/>
    <w:rsid w:val="00876342"/>
    <w:rsid w:val="008838A0"/>
    <w:rsid w:val="008907D6"/>
    <w:rsid w:val="00890EE9"/>
    <w:rsid w:val="008922AF"/>
    <w:rsid w:val="00892EF3"/>
    <w:rsid w:val="00894628"/>
    <w:rsid w:val="008951B3"/>
    <w:rsid w:val="008A04DD"/>
    <w:rsid w:val="008A3B25"/>
    <w:rsid w:val="008A5001"/>
    <w:rsid w:val="008B6D4F"/>
    <w:rsid w:val="008C4BFF"/>
    <w:rsid w:val="008D2150"/>
    <w:rsid w:val="008E4291"/>
    <w:rsid w:val="008E5BC2"/>
    <w:rsid w:val="008E749D"/>
    <w:rsid w:val="008F441F"/>
    <w:rsid w:val="008F4E14"/>
    <w:rsid w:val="00901FDD"/>
    <w:rsid w:val="00903031"/>
    <w:rsid w:val="009070BC"/>
    <w:rsid w:val="00916C9B"/>
    <w:rsid w:val="009227A0"/>
    <w:rsid w:val="00927389"/>
    <w:rsid w:val="00930E63"/>
    <w:rsid w:val="0093679A"/>
    <w:rsid w:val="0094091A"/>
    <w:rsid w:val="009412DF"/>
    <w:rsid w:val="0095004B"/>
    <w:rsid w:val="009672B1"/>
    <w:rsid w:val="00971F31"/>
    <w:rsid w:val="009722CE"/>
    <w:rsid w:val="00975C61"/>
    <w:rsid w:val="009760D1"/>
    <w:rsid w:val="009761C5"/>
    <w:rsid w:val="009761FA"/>
    <w:rsid w:val="00980192"/>
    <w:rsid w:val="00990479"/>
    <w:rsid w:val="009939F3"/>
    <w:rsid w:val="0099526C"/>
    <w:rsid w:val="009957C8"/>
    <w:rsid w:val="009A2AA6"/>
    <w:rsid w:val="009A63CD"/>
    <w:rsid w:val="009B1467"/>
    <w:rsid w:val="009B291A"/>
    <w:rsid w:val="009B4157"/>
    <w:rsid w:val="009B74A7"/>
    <w:rsid w:val="009C1262"/>
    <w:rsid w:val="009C20EA"/>
    <w:rsid w:val="009D0D2B"/>
    <w:rsid w:val="009D0EB4"/>
    <w:rsid w:val="009E2F70"/>
    <w:rsid w:val="009E39E3"/>
    <w:rsid w:val="009E4255"/>
    <w:rsid w:val="009E4461"/>
    <w:rsid w:val="009E541E"/>
    <w:rsid w:val="009F565A"/>
    <w:rsid w:val="00A00FBB"/>
    <w:rsid w:val="00A0404D"/>
    <w:rsid w:val="00A10BB5"/>
    <w:rsid w:val="00A1789F"/>
    <w:rsid w:val="00A17B15"/>
    <w:rsid w:val="00A220FD"/>
    <w:rsid w:val="00A22C86"/>
    <w:rsid w:val="00A23B4F"/>
    <w:rsid w:val="00A32798"/>
    <w:rsid w:val="00A36551"/>
    <w:rsid w:val="00A43914"/>
    <w:rsid w:val="00A44B10"/>
    <w:rsid w:val="00A61B3E"/>
    <w:rsid w:val="00A62157"/>
    <w:rsid w:val="00A647FE"/>
    <w:rsid w:val="00A64BA2"/>
    <w:rsid w:val="00A752ED"/>
    <w:rsid w:val="00A76119"/>
    <w:rsid w:val="00A76B87"/>
    <w:rsid w:val="00A8233B"/>
    <w:rsid w:val="00A85BA9"/>
    <w:rsid w:val="00A875E8"/>
    <w:rsid w:val="00A87C68"/>
    <w:rsid w:val="00A90DA2"/>
    <w:rsid w:val="00A94CD9"/>
    <w:rsid w:val="00A9666D"/>
    <w:rsid w:val="00A96AFC"/>
    <w:rsid w:val="00AA52B6"/>
    <w:rsid w:val="00AB3DA8"/>
    <w:rsid w:val="00AB499C"/>
    <w:rsid w:val="00AB6FD9"/>
    <w:rsid w:val="00AC064D"/>
    <w:rsid w:val="00AC204B"/>
    <w:rsid w:val="00AC568D"/>
    <w:rsid w:val="00AC56CF"/>
    <w:rsid w:val="00AC6417"/>
    <w:rsid w:val="00AD6434"/>
    <w:rsid w:val="00AE0BEE"/>
    <w:rsid w:val="00AE5574"/>
    <w:rsid w:val="00AF0AA7"/>
    <w:rsid w:val="00AF197C"/>
    <w:rsid w:val="00AF47B2"/>
    <w:rsid w:val="00AF5987"/>
    <w:rsid w:val="00AF65B3"/>
    <w:rsid w:val="00B01D0B"/>
    <w:rsid w:val="00B028F3"/>
    <w:rsid w:val="00B0325F"/>
    <w:rsid w:val="00B05385"/>
    <w:rsid w:val="00B075C9"/>
    <w:rsid w:val="00B10BDE"/>
    <w:rsid w:val="00B12D00"/>
    <w:rsid w:val="00B1346E"/>
    <w:rsid w:val="00B13C35"/>
    <w:rsid w:val="00B15841"/>
    <w:rsid w:val="00B23107"/>
    <w:rsid w:val="00B24811"/>
    <w:rsid w:val="00B2775A"/>
    <w:rsid w:val="00B3159E"/>
    <w:rsid w:val="00B31C3D"/>
    <w:rsid w:val="00B36BF3"/>
    <w:rsid w:val="00B37639"/>
    <w:rsid w:val="00B40352"/>
    <w:rsid w:val="00B40C2C"/>
    <w:rsid w:val="00B456E0"/>
    <w:rsid w:val="00B533EB"/>
    <w:rsid w:val="00B548F5"/>
    <w:rsid w:val="00B5757D"/>
    <w:rsid w:val="00B57E49"/>
    <w:rsid w:val="00B633A6"/>
    <w:rsid w:val="00B64795"/>
    <w:rsid w:val="00B648AA"/>
    <w:rsid w:val="00B655F6"/>
    <w:rsid w:val="00B72845"/>
    <w:rsid w:val="00B76F4D"/>
    <w:rsid w:val="00B81EC1"/>
    <w:rsid w:val="00B85800"/>
    <w:rsid w:val="00B944AB"/>
    <w:rsid w:val="00B9577E"/>
    <w:rsid w:val="00B96019"/>
    <w:rsid w:val="00BA2A6E"/>
    <w:rsid w:val="00BA2D47"/>
    <w:rsid w:val="00BA4221"/>
    <w:rsid w:val="00BA51BA"/>
    <w:rsid w:val="00BA5BDD"/>
    <w:rsid w:val="00BA5C18"/>
    <w:rsid w:val="00BB0A83"/>
    <w:rsid w:val="00BB0BDF"/>
    <w:rsid w:val="00BC0E7B"/>
    <w:rsid w:val="00BC1090"/>
    <w:rsid w:val="00BC17A3"/>
    <w:rsid w:val="00BC19FC"/>
    <w:rsid w:val="00BC401A"/>
    <w:rsid w:val="00BC54F3"/>
    <w:rsid w:val="00BC7779"/>
    <w:rsid w:val="00BD0EF3"/>
    <w:rsid w:val="00BD1C94"/>
    <w:rsid w:val="00BE4241"/>
    <w:rsid w:val="00BE5124"/>
    <w:rsid w:val="00BE67FA"/>
    <w:rsid w:val="00BE6E33"/>
    <w:rsid w:val="00BF7409"/>
    <w:rsid w:val="00C01E38"/>
    <w:rsid w:val="00C01EEA"/>
    <w:rsid w:val="00C03093"/>
    <w:rsid w:val="00C05C48"/>
    <w:rsid w:val="00C066E3"/>
    <w:rsid w:val="00C13A8A"/>
    <w:rsid w:val="00C15A26"/>
    <w:rsid w:val="00C16F3F"/>
    <w:rsid w:val="00C20C5C"/>
    <w:rsid w:val="00C21E94"/>
    <w:rsid w:val="00C23FEF"/>
    <w:rsid w:val="00C37007"/>
    <w:rsid w:val="00C41A41"/>
    <w:rsid w:val="00C42D7D"/>
    <w:rsid w:val="00C45BC7"/>
    <w:rsid w:val="00C45FA2"/>
    <w:rsid w:val="00C63EF4"/>
    <w:rsid w:val="00C64CEE"/>
    <w:rsid w:val="00C65D26"/>
    <w:rsid w:val="00C66A5D"/>
    <w:rsid w:val="00C714B7"/>
    <w:rsid w:val="00C7539A"/>
    <w:rsid w:val="00C837AF"/>
    <w:rsid w:val="00C84685"/>
    <w:rsid w:val="00C8542D"/>
    <w:rsid w:val="00C9147E"/>
    <w:rsid w:val="00C91A24"/>
    <w:rsid w:val="00C97185"/>
    <w:rsid w:val="00C97A12"/>
    <w:rsid w:val="00CA1560"/>
    <w:rsid w:val="00CA21B2"/>
    <w:rsid w:val="00CA38B7"/>
    <w:rsid w:val="00CA4DB2"/>
    <w:rsid w:val="00CA51F4"/>
    <w:rsid w:val="00CB4A7D"/>
    <w:rsid w:val="00CC043B"/>
    <w:rsid w:val="00CC36F1"/>
    <w:rsid w:val="00CC3ED3"/>
    <w:rsid w:val="00CC4894"/>
    <w:rsid w:val="00CC6E98"/>
    <w:rsid w:val="00CC7E7E"/>
    <w:rsid w:val="00CE16CF"/>
    <w:rsid w:val="00CE57DC"/>
    <w:rsid w:val="00CE60FB"/>
    <w:rsid w:val="00CE6CC9"/>
    <w:rsid w:val="00CF03EE"/>
    <w:rsid w:val="00CF1F50"/>
    <w:rsid w:val="00CF7F92"/>
    <w:rsid w:val="00D02EDC"/>
    <w:rsid w:val="00D0333F"/>
    <w:rsid w:val="00D07D39"/>
    <w:rsid w:val="00D1004A"/>
    <w:rsid w:val="00D2055D"/>
    <w:rsid w:val="00D25611"/>
    <w:rsid w:val="00D3398C"/>
    <w:rsid w:val="00D33D09"/>
    <w:rsid w:val="00D34C69"/>
    <w:rsid w:val="00D34E0C"/>
    <w:rsid w:val="00D34EBC"/>
    <w:rsid w:val="00D418C1"/>
    <w:rsid w:val="00D42C9B"/>
    <w:rsid w:val="00D465D8"/>
    <w:rsid w:val="00D51B60"/>
    <w:rsid w:val="00D551B5"/>
    <w:rsid w:val="00D64648"/>
    <w:rsid w:val="00D6484C"/>
    <w:rsid w:val="00D64CFF"/>
    <w:rsid w:val="00D67597"/>
    <w:rsid w:val="00D71A22"/>
    <w:rsid w:val="00D733CA"/>
    <w:rsid w:val="00D737F9"/>
    <w:rsid w:val="00D75DB4"/>
    <w:rsid w:val="00D76D4C"/>
    <w:rsid w:val="00D80AF6"/>
    <w:rsid w:val="00D83FFB"/>
    <w:rsid w:val="00D8400E"/>
    <w:rsid w:val="00D875FD"/>
    <w:rsid w:val="00D877DB"/>
    <w:rsid w:val="00D87913"/>
    <w:rsid w:val="00D92915"/>
    <w:rsid w:val="00D92A5E"/>
    <w:rsid w:val="00D9322B"/>
    <w:rsid w:val="00D94DED"/>
    <w:rsid w:val="00D965CE"/>
    <w:rsid w:val="00DA00CC"/>
    <w:rsid w:val="00DA5379"/>
    <w:rsid w:val="00DB021C"/>
    <w:rsid w:val="00DB16A0"/>
    <w:rsid w:val="00DB2F5C"/>
    <w:rsid w:val="00DB483E"/>
    <w:rsid w:val="00DB5787"/>
    <w:rsid w:val="00DB74D6"/>
    <w:rsid w:val="00DC0A1B"/>
    <w:rsid w:val="00DC6EF5"/>
    <w:rsid w:val="00DD0B13"/>
    <w:rsid w:val="00DD122A"/>
    <w:rsid w:val="00DE304F"/>
    <w:rsid w:val="00DE30FE"/>
    <w:rsid w:val="00DE33B9"/>
    <w:rsid w:val="00DE65EC"/>
    <w:rsid w:val="00DF4C5B"/>
    <w:rsid w:val="00DF7AB2"/>
    <w:rsid w:val="00E03AEE"/>
    <w:rsid w:val="00E06C22"/>
    <w:rsid w:val="00E148B5"/>
    <w:rsid w:val="00E20870"/>
    <w:rsid w:val="00E21A4D"/>
    <w:rsid w:val="00E24D8A"/>
    <w:rsid w:val="00E251BC"/>
    <w:rsid w:val="00E35300"/>
    <w:rsid w:val="00E443C1"/>
    <w:rsid w:val="00E45AE3"/>
    <w:rsid w:val="00E546E0"/>
    <w:rsid w:val="00E614EE"/>
    <w:rsid w:val="00E61755"/>
    <w:rsid w:val="00E62518"/>
    <w:rsid w:val="00E62A1D"/>
    <w:rsid w:val="00E630D0"/>
    <w:rsid w:val="00E65550"/>
    <w:rsid w:val="00E6600F"/>
    <w:rsid w:val="00E67C82"/>
    <w:rsid w:val="00E723A1"/>
    <w:rsid w:val="00E72A65"/>
    <w:rsid w:val="00E7517B"/>
    <w:rsid w:val="00E84D77"/>
    <w:rsid w:val="00E84EEC"/>
    <w:rsid w:val="00E874F3"/>
    <w:rsid w:val="00E90EEA"/>
    <w:rsid w:val="00E9271C"/>
    <w:rsid w:val="00E9471A"/>
    <w:rsid w:val="00E952D4"/>
    <w:rsid w:val="00EA3763"/>
    <w:rsid w:val="00EB1032"/>
    <w:rsid w:val="00EB3E04"/>
    <w:rsid w:val="00EB5010"/>
    <w:rsid w:val="00EB730C"/>
    <w:rsid w:val="00EB7F42"/>
    <w:rsid w:val="00EC01E0"/>
    <w:rsid w:val="00EC0A2F"/>
    <w:rsid w:val="00EC33EB"/>
    <w:rsid w:val="00EC5C8A"/>
    <w:rsid w:val="00EC5F8D"/>
    <w:rsid w:val="00EC7A8E"/>
    <w:rsid w:val="00ED2258"/>
    <w:rsid w:val="00EE05C2"/>
    <w:rsid w:val="00EF1F65"/>
    <w:rsid w:val="00EF6FCA"/>
    <w:rsid w:val="00EF77A1"/>
    <w:rsid w:val="00F05985"/>
    <w:rsid w:val="00F143D3"/>
    <w:rsid w:val="00F205C6"/>
    <w:rsid w:val="00F22370"/>
    <w:rsid w:val="00F22484"/>
    <w:rsid w:val="00F231F1"/>
    <w:rsid w:val="00F2392E"/>
    <w:rsid w:val="00F257C2"/>
    <w:rsid w:val="00F32E7F"/>
    <w:rsid w:val="00F41377"/>
    <w:rsid w:val="00F41C33"/>
    <w:rsid w:val="00F46192"/>
    <w:rsid w:val="00F51FDF"/>
    <w:rsid w:val="00F61399"/>
    <w:rsid w:val="00F660CA"/>
    <w:rsid w:val="00F66EC2"/>
    <w:rsid w:val="00F6750B"/>
    <w:rsid w:val="00F71560"/>
    <w:rsid w:val="00F8051B"/>
    <w:rsid w:val="00F85F31"/>
    <w:rsid w:val="00F9060C"/>
    <w:rsid w:val="00F9164C"/>
    <w:rsid w:val="00F91A39"/>
    <w:rsid w:val="00FA086F"/>
    <w:rsid w:val="00FA2927"/>
    <w:rsid w:val="00FA50AD"/>
    <w:rsid w:val="00FB4C58"/>
    <w:rsid w:val="00FB51F0"/>
    <w:rsid w:val="00FB56B7"/>
    <w:rsid w:val="00FB6FAC"/>
    <w:rsid w:val="00FC010D"/>
    <w:rsid w:val="00FC4DAD"/>
    <w:rsid w:val="00FD37D5"/>
    <w:rsid w:val="00FD3CA8"/>
    <w:rsid w:val="00FD5F1F"/>
    <w:rsid w:val="00FD7704"/>
    <w:rsid w:val="00FE0501"/>
    <w:rsid w:val="00FE05BD"/>
    <w:rsid w:val="00FE349B"/>
    <w:rsid w:val="00FE4AE0"/>
    <w:rsid w:val="00FE669C"/>
    <w:rsid w:val="00FE7611"/>
    <w:rsid w:val="00FF103C"/>
    <w:rsid w:val="00FF1764"/>
    <w:rsid w:val="00FF4FCD"/>
    <w:rsid w:val="00FF5D77"/>
    <w:rsid w:val="00FF7747"/>
    <w:rsid w:val="039C3FFB"/>
    <w:rsid w:val="05656FE4"/>
    <w:rsid w:val="0838BC23"/>
    <w:rsid w:val="09BB6427"/>
    <w:rsid w:val="09D48C84"/>
    <w:rsid w:val="0B7AFD28"/>
    <w:rsid w:val="1124980F"/>
    <w:rsid w:val="12BA38FF"/>
    <w:rsid w:val="17C150F6"/>
    <w:rsid w:val="18F9B018"/>
    <w:rsid w:val="193406D3"/>
    <w:rsid w:val="1D17FA7B"/>
    <w:rsid w:val="1E156E7E"/>
    <w:rsid w:val="2123FC7D"/>
    <w:rsid w:val="214F9E85"/>
    <w:rsid w:val="24172F19"/>
    <w:rsid w:val="24741AB0"/>
    <w:rsid w:val="25CC30D0"/>
    <w:rsid w:val="25D55ED7"/>
    <w:rsid w:val="297A0FDC"/>
    <w:rsid w:val="29DF0956"/>
    <w:rsid w:val="2A1A38E3"/>
    <w:rsid w:val="2B7AD9B7"/>
    <w:rsid w:val="2BAD64EE"/>
    <w:rsid w:val="2D16AA18"/>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44AFE47"/>
    <w:rsid w:val="570DBF3C"/>
    <w:rsid w:val="5751BA65"/>
    <w:rsid w:val="5A5C9701"/>
    <w:rsid w:val="5B01BD52"/>
    <w:rsid w:val="5B3F2C5D"/>
    <w:rsid w:val="5C560A94"/>
    <w:rsid w:val="5D36A7B9"/>
    <w:rsid w:val="611A79DD"/>
    <w:rsid w:val="626ADBC2"/>
    <w:rsid w:val="63B9FAAE"/>
    <w:rsid w:val="680EE493"/>
    <w:rsid w:val="6870B9FD"/>
    <w:rsid w:val="6BA8E60D"/>
    <w:rsid w:val="6E222626"/>
    <w:rsid w:val="76BAE4C6"/>
    <w:rsid w:val="76FB8B74"/>
    <w:rsid w:val="78199EAC"/>
    <w:rsid w:val="78C92474"/>
    <w:rsid w:val="79647AEE"/>
    <w:rsid w:val="7A26A118"/>
    <w:rsid w:val="7C194888"/>
    <w:rsid w:val="7C8D1245"/>
    <w:rsid w:val="7D288D84"/>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customStyle="1" w:styleId="CommentSubjectChar">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482"/>
  </w:style>
  <w:style w:type="character" w:customStyle="1" w:styleId="df">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17954"/>
    <w:rPr>
      <w:rFonts w:ascii="Calibri" w:eastAsia="Calibri" w:hAnsi="Calibri" w:cs="Times New Roman"/>
    </w:rPr>
  </w:style>
  <w:style w:type="paragraph" w:customStyle="1" w:styleId="Table">
    <w:name w:val="Table"/>
    <w:basedOn w:val="Normal"/>
    <w:qFormat/>
    <w:rsid w:val="00717954"/>
    <w:pPr>
      <w:framePr w:hSpace="180" w:wrap="around" w:vAnchor="text" w:hAnchor="text" w:y="1"/>
      <w:spacing w:after="0" w:line="240" w:lineRule="auto"/>
      <w:suppressOverlap/>
    </w:pPr>
    <w:rPr>
      <w:rFonts w:ascii="Arial" w:eastAsia="Times New Roman" w:hAnsi="Arial" w:cs="Arial"/>
      <w:sz w:val="20"/>
      <w:szCs w:val="20"/>
      <w:lang w:eastAsia="en-GB"/>
    </w:rPr>
  </w:style>
  <w:style w:type="paragraph" w:customStyle="1" w:styleId="Tablevolume">
    <w:name w:val="Table volume"/>
    <w:basedOn w:val="Normal"/>
    <w:qFormat/>
    <w:rsid w:val="00717954"/>
    <w:pPr>
      <w:framePr w:hSpace="180" w:wrap="around" w:vAnchor="text" w:hAnchor="text" w:y="1"/>
      <w:spacing w:after="0" w:line="240" w:lineRule="auto"/>
      <w:suppressOverlap/>
      <w:jc w:val="right"/>
    </w:pPr>
    <w:rPr>
      <w:rFonts w:ascii="Arial" w:eastAsia="Times New Roman" w:hAnsi="Arial" w:cs="Arial"/>
      <w:b/>
      <w:color w:val="00A4B3"/>
      <w:sz w:val="18"/>
      <w:szCs w:val="24"/>
      <w:lang w:eastAsia="en-GB"/>
    </w:rPr>
  </w:style>
  <w:style w:type="character" w:customStyle="1" w:styleId="gptgdf">
    <w:name w:val="gp tg_df"/>
    <w:basedOn w:val="DefaultParagraphFont"/>
    <w:rsid w:val="00F9164C"/>
  </w:style>
  <w:style w:type="character" w:customStyle="1" w:styleId="ex">
    <w:name w:val="ex"/>
    <w:basedOn w:val="DefaultParagraphFont"/>
    <w:rsid w:val="00F9164C"/>
  </w:style>
  <w:style w:type="character" w:customStyle="1" w:styleId="gptgeg">
    <w:name w:val="gp tg_eg"/>
    <w:basedOn w:val="DefaultParagraphFont"/>
    <w:rsid w:val="00F9164C"/>
  </w:style>
  <w:style w:type="character" w:customStyle="1" w:styleId="Heading2Char">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customStyle="1" w:styleId="Heading1Char">
    <w:name w:val="Heading 1 Char"/>
    <w:basedOn w:val="DefaultParagraphFont"/>
    <w:link w:val="Heading1"/>
    <w:rsid w:val="00FE05B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FE05BD"/>
    <w:rPr>
      <w:rFonts w:ascii="Calibri" w:eastAsia="Times New Roman" w:hAnsi="Calibri"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eastAsiaTheme="minorEastAsia" w:hAnsi="Jacobs Chronos" w:cs="Jacobs Chronos"/>
      <w:b/>
      <w:noProof/>
      <w:sz w:val="20"/>
      <w:szCs w:val="24"/>
    </w:rPr>
  </w:style>
  <w:style w:type="character" w:customStyle="1" w:styleId="Heading9Char">
    <w:name w:val="Heading 9 Char"/>
    <w:basedOn w:val="DefaultParagraphFont"/>
    <w:link w:val="Heading9"/>
    <w:rsid w:val="001C0F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287201458">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acobsengineering.sharepoint.com/:w:/r/sites/IC_CFJVAcademy9/Shared%20Documents/Digital%20Town%20Planning/Teacher%20information/Appendix%20E%20-%20Lesson%20Plan%201.docx?d=w29ceab014e054ec38299d2d128143ae4&amp;csf=1&amp;web=1&amp;e=QiMyg3" TargetMode="External"/><Relationship Id="rId18" Type="http://schemas.openxmlformats.org/officeDocument/2006/relationships/hyperlink" Target="https://jacobsengineering.sharepoint.com/:b:/r/sites/IC_CFJVAcademy9/Shared%20Documents/Digital%20Town%20Planning/Teacher%20information/Lesson4_WorldTownPlanningDay2021.pdf?csf=1&amp;web=1&amp;e=UiXDi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urvey123.arcgis.com/share/87fa239616324fc28b78f4fb209acf37?portalUrl=https://emeageo.jacobs.com/portal" TargetMode="External"/><Relationship Id="rId7" Type="http://schemas.openxmlformats.org/officeDocument/2006/relationships/settings" Target="settings.xml"/><Relationship Id="rId12" Type="http://schemas.openxmlformats.org/officeDocument/2006/relationships/hyperlink" Target="https://jacobsengineering.sharepoint.com/:u:/r/sites/IC_CFJVAcademy9/Shared%20Documents/Digital%20Town%20Planning/Teacher%20information/Appendix%20G%20-%20Instructions%20to%20log%20into%20ArcGIS.msg?csf=1&amp;web=1&amp;e=LPrsnO" TargetMode="External"/><Relationship Id="rId17" Type="http://schemas.openxmlformats.org/officeDocument/2006/relationships/hyperlink" Target="https://jacobsengineering.sharepoint.com/:b:/r/sites/IC_CFJVAcademy9/Shared%20Documents/Digital%20Town%20Planning/Teacher%20information/Lesson2_WorldTownPlanningDay2021.pdf?csf=1&amp;web=1&amp;e=UrzaY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jacobsengineering.sharepoint.com/:w:/r/sites/IC_CFJVAcademy9/Shared%20Documents/Digital%20Town%20Planning/Teacher%20information/Appendix%20H%20-%20WTPD%20Lessons%202-4.docx?d=w49dc0ede9d824da6942d516ffc8f2752&amp;csf=1&amp;web=1&amp;e=MiYc1R" TargetMode="External"/><Relationship Id="rId20" Type="http://schemas.openxmlformats.org/officeDocument/2006/relationships/hyperlink" Target="https://survey123.arcgis.com/share/a3453b3cdfe248928e09f0f163710e8f?portalUrl=https://emeageo.jacobs.com/port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jacobsengineering.sharepoint.com/:u:/r/sites/IC_CFJVAcademy9/Shared%20Documents/Digital%20Town%20Planning/Teacher%20information/Appendix%20G%20-%20Instructions%20to%20log%20into%20ArcGIS.msg?csf=1&amp;web=1&amp;e=LPrsnO"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jacobsengineering.sharepoint.com/:w:/r/sites/IC_CFJVAcademy9/Shared%20Documents/Digital%20Town%20Planning/Teacher%20information/Appendix%20F%20-%20Judging%20Proforma.docx?d=w7b1ae8a7d38c490dbe2d64b01cfb93d2&amp;csf=1&amp;web=1&amp;e=OaYJi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acobsengineering.sharepoint.com/:p:/r/sites/IC_CFJVAcademy9/Shared%20Documents/Digital%20Town%20Planning/Teacher%20information/Appendix%20E2%20-%20Lesson%201%20presentation.pptx?d=wcd46ae6fa1b74c5cb94cd91eef13d336&amp;csf=1&amp;web=1&amp;e=dfkPv4"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Props1.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2.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customXml/itemProps3.xml><?xml version="1.0" encoding="utf-8"?>
<ds:datastoreItem xmlns:ds="http://schemas.openxmlformats.org/officeDocument/2006/customXml" ds:itemID="{EE668746-F41C-46B1-AD07-84C4EAC43A58}"/>
</file>

<file path=customXml/itemProps4.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Cassidy, Rachael</cp:lastModifiedBy>
  <cp:revision>4</cp:revision>
  <cp:lastPrinted>2019-09-20T15:51:00Z</cp:lastPrinted>
  <dcterms:created xsi:type="dcterms:W3CDTF">2022-05-19T11:53:00Z</dcterms:created>
  <dcterms:modified xsi:type="dcterms:W3CDTF">2022-05-19T14:41:00Z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