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E7" w:rsidRPr="00F574F4" w:rsidRDefault="00BC30E7" w:rsidP="00BC30E7">
      <w:pPr>
        <w:rPr>
          <w:b/>
          <w:sz w:val="40"/>
          <w:szCs w:val="40"/>
        </w:rPr>
      </w:pPr>
      <w:r w:rsidRPr="00F574F4">
        <w:rPr>
          <w:b/>
          <w:sz w:val="40"/>
          <w:szCs w:val="40"/>
        </w:rPr>
        <w:t>Writing in context</w:t>
      </w:r>
    </w:p>
    <w:p w:rsidR="00BC30E7" w:rsidRDefault="00BC30E7" w:rsidP="00BC30E7">
      <w:r>
        <w:t>Classroom Ideas for developing mark making</w:t>
      </w:r>
    </w:p>
    <w:p w:rsidR="00BC30E7" w:rsidRDefault="00BC30E7" w:rsidP="00BC30E7">
      <w:pPr>
        <w:pStyle w:val="ListParagraph"/>
        <w:numPr>
          <w:ilvl w:val="0"/>
          <w:numId w:val="1"/>
        </w:numPr>
      </w:pPr>
      <w:r>
        <w:t>Chalk</w:t>
      </w:r>
    </w:p>
    <w:p w:rsidR="00BC30E7" w:rsidRDefault="00BC30E7" w:rsidP="00BC30E7">
      <w:pPr>
        <w:pStyle w:val="ListParagraph"/>
        <w:numPr>
          <w:ilvl w:val="0"/>
          <w:numId w:val="1"/>
        </w:numPr>
      </w:pPr>
      <w:r>
        <w:t>Paintbrush and water</w:t>
      </w:r>
    </w:p>
    <w:p w:rsidR="00BC30E7" w:rsidRDefault="00BC30E7" w:rsidP="00BC30E7">
      <w:pPr>
        <w:pStyle w:val="ListParagraph"/>
        <w:numPr>
          <w:ilvl w:val="0"/>
          <w:numId w:val="1"/>
        </w:numPr>
      </w:pPr>
      <w:r>
        <w:t>Cotton buds in paint</w:t>
      </w:r>
    </w:p>
    <w:p w:rsidR="00BC30E7" w:rsidRDefault="00BC30E7" w:rsidP="00BC30E7">
      <w:pPr>
        <w:pStyle w:val="ListParagraph"/>
        <w:numPr>
          <w:ilvl w:val="0"/>
          <w:numId w:val="1"/>
        </w:numPr>
      </w:pPr>
      <w:proofErr w:type="spellStart"/>
      <w:r>
        <w:t>Dopplers</w:t>
      </w:r>
      <w:proofErr w:type="spellEnd"/>
    </w:p>
    <w:p w:rsidR="00BC30E7" w:rsidRDefault="00BC30E7" w:rsidP="00BC30E7">
      <w:r>
        <w:t>Other writing ideas</w:t>
      </w:r>
    </w:p>
    <w:p w:rsidR="00BC30E7" w:rsidRDefault="00BC30E7" w:rsidP="00BC30E7">
      <w:pPr>
        <w:pStyle w:val="ListParagraph"/>
        <w:numPr>
          <w:ilvl w:val="0"/>
          <w:numId w:val="1"/>
        </w:numPr>
      </w:pPr>
      <w:r>
        <w:t>Let children mark make on vertical surfaces and lying flat on the floor before you ask them to sit at a desk.</w:t>
      </w:r>
    </w:p>
    <w:p w:rsidR="00BC30E7" w:rsidRPr="0089759D" w:rsidRDefault="00BC30E7" w:rsidP="00BC30E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Always have</w:t>
      </w:r>
      <w:r w:rsidRPr="0089759D">
        <w:rPr>
          <w:rFonts w:cs="Arial"/>
          <w:sz w:val="24"/>
          <w:szCs w:val="24"/>
        </w:rPr>
        <w:t xml:space="preserve"> writing materials in role play areas</w:t>
      </w:r>
    </w:p>
    <w:p w:rsidR="00BC30E7" w:rsidRPr="0089759D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Number</w:t>
      </w:r>
      <w:r w:rsidRPr="00360C05">
        <w:rPr>
          <w:rFonts w:cs="Arial"/>
          <w:sz w:val="24"/>
          <w:szCs w:val="24"/>
        </w:rPr>
        <w:t xml:space="preserve"> plates for bikes and scooters in the playground</w:t>
      </w:r>
    </w:p>
    <w:p w:rsidR="00BC30E7" w:rsidRPr="00360C05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60C05">
        <w:rPr>
          <w:rFonts w:cs="Arial"/>
          <w:sz w:val="24"/>
          <w:szCs w:val="24"/>
        </w:rPr>
        <w:t>Weather charts</w:t>
      </w:r>
    </w:p>
    <w:p w:rsidR="00BC30E7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60C05">
        <w:rPr>
          <w:rFonts w:cs="Arial"/>
          <w:sz w:val="24"/>
          <w:szCs w:val="24"/>
        </w:rPr>
        <w:t>Start and finish signs for races</w:t>
      </w:r>
    </w:p>
    <w:p w:rsidR="00BC30E7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Instructions for things / procedures in the classroom – each child has responsibility for one thing</w:t>
      </w:r>
    </w:p>
    <w:p w:rsidR="00BC30E7" w:rsidRPr="001558E3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1558E3">
        <w:rPr>
          <w:rFonts w:cs="Arial"/>
          <w:sz w:val="24"/>
          <w:szCs w:val="24"/>
        </w:rPr>
        <w:t>Have post it notes widely available and a ‘Don’t Forget’ board so you can ask children to ‘make notes’ for you through the day as part of classroom routine</w:t>
      </w:r>
    </w:p>
    <w:p w:rsidR="00BC30E7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1558E3">
        <w:rPr>
          <w:rFonts w:cs="Arial"/>
          <w:sz w:val="24"/>
          <w:szCs w:val="24"/>
        </w:rPr>
        <w:t xml:space="preserve">Use known stories as a stimulus for writing and model to children e.g. maps from We’re Going on a Bear Hunt, shopping lists or recipe sheets for a recipe from The Lighthouse Keeper’s lunch </w:t>
      </w:r>
    </w:p>
    <w:p w:rsidR="00BC30E7" w:rsidRPr="001558E3" w:rsidRDefault="00BC30E7" w:rsidP="00BC30E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Create letters from the characters of a book you’ve been reading to the children. These letters could outline a problem the character has. Children can reply to the character.</w:t>
      </w:r>
    </w:p>
    <w:p w:rsidR="00BC30E7" w:rsidRDefault="00BC30E7" w:rsidP="00BC30E7"/>
    <w:p w:rsidR="00BC30E7" w:rsidRDefault="00BC30E7" w:rsidP="00BC30E7">
      <w:pPr>
        <w:rPr>
          <w:b/>
          <w:sz w:val="40"/>
          <w:szCs w:val="40"/>
        </w:rPr>
      </w:pPr>
    </w:p>
    <w:p w:rsidR="00B26BCF" w:rsidRDefault="00B26BCF">
      <w:bookmarkStart w:id="0" w:name="_GoBack"/>
      <w:bookmarkEnd w:id="0"/>
    </w:p>
    <w:sectPr w:rsidR="00B2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EED"/>
    <w:multiLevelType w:val="hybridMultilevel"/>
    <w:tmpl w:val="7938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14C7"/>
    <w:multiLevelType w:val="hybridMultilevel"/>
    <w:tmpl w:val="B090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75A1"/>
    <w:multiLevelType w:val="hybridMultilevel"/>
    <w:tmpl w:val="7D8A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E7"/>
    <w:rsid w:val="00B26BCF"/>
    <w:rsid w:val="00B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8782-113C-463A-823D-397EA6BC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2018-08-16T14:51:00Z</dcterms:created>
  <dcterms:modified xsi:type="dcterms:W3CDTF">2018-08-16T14:51:00Z</dcterms:modified>
</cp:coreProperties>
</file>