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ED" w:rsidRPr="00F574F4" w:rsidRDefault="000F5AED" w:rsidP="000F5AED">
      <w:pPr>
        <w:rPr>
          <w:b/>
          <w:sz w:val="40"/>
          <w:szCs w:val="40"/>
        </w:rPr>
      </w:pPr>
      <w:r w:rsidRPr="00F574F4">
        <w:rPr>
          <w:b/>
          <w:sz w:val="40"/>
          <w:szCs w:val="40"/>
        </w:rPr>
        <w:t>Reading in context</w:t>
      </w:r>
    </w:p>
    <w:p w:rsidR="000F5AED" w:rsidRPr="00115C7B" w:rsidRDefault="000F5AED" w:rsidP="000F5AED">
      <w:pPr>
        <w:rPr>
          <w:rFonts w:cs="Arial"/>
          <w:sz w:val="24"/>
          <w:szCs w:val="24"/>
        </w:rPr>
      </w:pPr>
      <w:r w:rsidRPr="00115C7B">
        <w:rPr>
          <w:rFonts w:cs="Arial"/>
          <w:sz w:val="24"/>
          <w:szCs w:val="24"/>
        </w:rPr>
        <w:t>Important note: Teachers should be wary of too prescriptive an approach, whereby the pupils never get to experience a book for its own sake because of the questions that accompany it. Reading a story because of the joy of the story is a perfectly acceptable approach and will often be the first approach to any book.</w:t>
      </w:r>
    </w:p>
    <w:p w:rsidR="000F5AED" w:rsidRDefault="000F5AED" w:rsidP="000F5AED">
      <w:pPr>
        <w:rPr>
          <w:rFonts w:cs="Arial"/>
          <w:sz w:val="24"/>
          <w:szCs w:val="24"/>
        </w:rPr>
      </w:pPr>
    </w:p>
    <w:p w:rsidR="000F5AED" w:rsidRDefault="000F5AED" w:rsidP="000F5AED">
      <w:pPr>
        <w:rPr>
          <w:rFonts w:cs="Arial"/>
          <w:sz w:val="24"/>
          <w:szCs w:val="24"/>
        </w:rPr>
      </w:pPr>
      <w:r w:rsidRPr="00010894">
        <w:rPr>
          <w:rFonts w:cs="Arial"/>
          <w:sz w:val="24"/>
          <w:szCs w:val="24"/>
        </w:rPr>
        <w:t xml:space="preserve">When </w:t>
      </w:r>
      <w:r>
        <w:rPr>
          <w:rFonts w:cs="Arial"/>
          <w:sz w:val="24"/>
          <w:szCs w:val="24"/>
        </w:rPr>
        <w:t>you sit with children and read a book together, the following ideas may be helpful. It is expected that the focus of your discussions and questions will change according to the skills you are currently focussing on:</w:t>
      </w:r>
    </w:p>
    <w:p w:rsidR="000F5AED" w:rsidRPr="002D7D4E" w:rsidRDefault="000F5AED" w:rsidP="000F5AED">
      <w:pPr>
        <w:rPr>
          <w:rFonts w:cs="Arial"/>
          <w:b/>
          <w:sz w:val="24"/>
          <w:szCs w:val="24"/>
        </w:rPr>
      </w:pPr>
      <w:r w:rsidRPr="002D7D4E">
        <w:rPr>
          <w:rFonts w:cs="Arial"/>
          <w:b/>
          <w:sz w:val="24"/>
          <w:szCs w:val="24"/>
        </w:rPr>
        <w:t xml:space="preserve">Before reading: </w:t>
      </w:r>
    </w:p>
    <w:p w:rsidR="000F5AED" w:rsidRDefault="000F5AED" w:rsidP="000F5AE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Look at title &amp; front cover for clues</w:t>
      </w:r>
    </w:p>
    <w:p w:rsidR="000F5AED" w:rsidRDefault="000F5AED" w:rsidP="000F5AE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Check against blurb</w:t>
      </w:r>
    </w:p>
    <w:p w:rsidR="000F5AED" w:rsidRDefault="000F5AED" w:rsidP="000F5AE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Discuss author &amp; illustrator &amp; other books by them</w:t>
      </w:r>
    </w:p>
    <w:p w:rsidR="000F5AED" w:rsidRDefault="000F5AED" w:rsidP="000F5AE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Look at type of book: novel with chapters / picture book / non-fiction book and discuss features of text</w:t>
      </w:r>
    </w:p>
    <w:p w:rsidR="000F5AED" w:rsidRPr="00010894" w:rsidRDefault="000F5AED" w:rsidP="000F5AED">
      <w:pPr>
        <w:rPr>
          <w:rFonts w:cs="Arial"/>
          <w:sz w:val="24"/>
          <w:szCs w:val="24"/>
        </w:rPr>
      </w:pPr>
      <w:r w:rsidRPr="002D7D4E">
        <w:rPr>
          <w:rFonts w:cs="Arial"/>
          <w:b/>
          <w:sz w:val="24"/>
          <w:szCs w:val="24"/>
        </w:rPr>
        <w:t>During reading</w:t>
      </w:r>
      <w:r w:rsidRPr="00010894">
        <w:rPr>
          <w:rFonts w:cs="Arial"/>
          <w:sz w:val="24"/>
          <w:szCs w:val="24"/>
        </w:rPr>
        <w:t xml:space="preserve"> children may be asked to:</w:t>
      </w:r>
    </w:p>
    <w:p w:rsidR="000F5AED" w:rsidRPr="00010894" w:rsidRDefault="000F5AED" w:rsidP="000F5AED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010894">
        <w:rPr>
          <w:sz w:val="24"/>
          <w:szCs w:val="24"/>
        </w:rPr>
        <w:t>predict what they think may happen next</w:t>
      </w:r>
    </w:p>
    <w:p w:rsidR="000F5AED" w:rsidRPr="00010894" w:rsidRDefault="000F5AED" w:rsidP="000F5AED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010894">
        <w:rPr>
          <w:sz w:val="24"/>
          <w:szCs w:val="24"/>
        </w:rPr>
        <w:t>consider characters’ feelings and whether they can relate to them or draw upon their own personal experiences</w:t>
      </w:r>
    </w:p>
    <w:p w:rsidR="000F5AED" w:rsidRPr="00010894" w:rsidRDefault="000F5AED" w:rsidP="000F5AED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010894">
        <w:rPr>
          <w:sz w:val="24"/>
          <w:szCs w:val="24"/>
        </w:rPr>
        <w:t>highlight new ‘wow’ words and what they add to the story</w:t>
      </w:r>
    </w:p>
    <w:p w:rsidR="000F5AED" w:rsidRPr="00010894" w:rsidRDefault="000F5AED" w:rsidP="000F5AED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010894">
        <w:rPr>
          <w:sz w:val="24"/>
          <w:szCs w:val="24"/>
        </w:rPr>
        <w:t>consider the teacher’s tone of voice and discuss the impact of expression</w:t>
      </w:r>
    </w:p>
    <w:p w:rsidR="000F5AED" w:rsidRPr="00010894" w:rsidRDefault="000F5AED" w:rsidP="000F5AED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010894">
        <w:rPr>
          <w:sz w:val="24"/>
          <w:szCs w:val="24"/>
        </w:rPr>
        <w:t>consider which characters they would like/not like to be friends with and why</w:t>
      </w:r>
    </w:p>
    <w:p w:rsidR="000F5AED" w:rsidRPr="00010894" w:rsidRDefault="000F5AED" w:rsidP="000F5AED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010894">
        <w:rPr>
          <w:sz w:val="24"/>
          <w:szCs w:val="24"/>
        </w:rPr>
        <w:t>join in with any actions or repeated lines in the story</w:t>
      </w:r>
    </w:p>
    <w:p w:rsidR="000F5AED" w:rsidRPr="00010894" w:rsidRDefault="000F5AED" w:rsidP="000F5AED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010894">
        <w:rPr>
          <w:sz w:val="24"/>
          <w:szCs w:val="24"/>
        </w:rPr>
        <w:t>identify words/sounds they are learning that are within the story</w:t>
      </w:r>
    </w:p>
    <w:p w:rsidR="000F5AED" w:rsidRPr="00010894" w:rsidRDefault="000F5AED" w:rsidP="000F5AED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gramStart"/>
      <w:r w:rsidRPr="00010894">
        <w:rPr>
          <w:sz w:val="24"/>
          <w:szCs w:val="24"/>
        </w:rPr>
        <w:t>predict</w:t>
      </w:r>
      <w:proofErr w:type="gramEnd"/>
      <w:r w:rsidRPr="00010894">
        <w:rPr>
          <w:sz w:val="24"/>
          <w:szCs w:val="24"/>
        </w:rPr>
        <w:t xml:space="preserve"> the end of the story and consider how they would alter the story ending.</w:t>
      </w:r>
    </w:p>
    <w:p w:rsidR="000F5AED" w:rsidRPr="00010894" w:rsidRDefault="000F5AED" w:rsidP="000F5AED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gramStart"/>
      <w:r w:rsidRPr="00010894">
        <w:rPr>
          <w:sz w:val="24"/>
          <w:szCs w:val="24"/>
        </w:rPr>
        <w:t>after</w:t>
      </w:r>
      <w:proofErr w:type="gramEnd"/>
      <w:r w:rsidRPr="00010894">
        <w:rPr>
          <w:sz w:val="24"/>
          <w:szCs w:val="24"/>
        </w:rPr>
        <w:t xml:space="preserve"> the story, use ‘hot seating’ for either a child or adult to pretend to be a character from the story and the children can ask the ‘character’ questions.</w:t>
      </w:r>
    </w:p>
    <w:p w:rsidR="000F5AED" w:rsidRDefault="000F5AED" w:rsidP="000F5AED">
      <w:pPr>
        <w:rPr>
          <w:sz w:val="24"/>
          <w:szCs w:val="24"/>
        </w:rPr>
      </w:pPr>
      <w:r w:rsidRPr="00010894">
        <w:rPr>
          <w:sz w:val="24"/>
          <w:szCs w:val="24"/>
        </w:rPr>
        <w:t>Throughout the story, you can use the Blooms Buttons to develop the children’s inferential skills and also keep in mind the Reciprocal Reading strategies of predicting, summarising, questioning and clarifying.</w:t>
      </w:r>
    </w:p>
    <w:p w:rsidR="000F5AED" w:rsidRDefault="000F5AED" w:rsidP="000F5AED">
      <w:pPr>
        <w:rPr>
          <w:sz w:val="24"/>
          <w:szCs w:val="24"/>
        </w:rPr>
      </w:pPr>
    </w:p>
    <w:p w:rsidR="000F5AED" w:rsidRDefault="000F5AED" w:rsidP="000F5AED">
      <w:pPr>
        <w:rPr>
          <w:sz w:val="24"/>
          <w:szCs w:val="24"/>
        </w:rPr>
      </w:pPr>
    </w:p>
    <w:p w:rsidR="000F5AED" w:rsidRPr="006F7034" w:rsidRDefault="000F5AED" w:rsidP="000F5AED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Other r</w:t>
      </w:r>
      <w:r w:rsidRPr="006F7034">
        <w:rPr>
          <w:rFonts w:cs="Arial"/>
          <w:b/>
          <w:sz w:val="24"/>
          <w:szCs w:val="24"/>
          <w:u w:val="single"/>
        </w:rPr>
        <w:t>einforcing reading ideas</w:t>
      </w:r>
    </w:p>
    <w:p w:rsidR="000F5AED" w:rsidRPr="00C86BC2" w:rsidRDefault="000F5AED" w:rsidP="000F5AED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C86BC2">
        <w:rPr>
          <w:rFonts w:cs="Arial"/>
          <w:sz w:val="24"/>
          <w:szCs w:val="24"/>
        </w:rPr>
        <w:lastRenderedPageBreak/>
        <w:t xml:space="preserve">The computer runs a programme </w:t>
      </w:r>
      <w:r>
        <w:rPr>
          <w:rFonts w:cs="Arial"/>
          <w:sz w:val="24"/>
          <w:szCs w:val="24"/>
        </w:rPr>
        <w:t xml:space="preserve">on the whiteboard </w:t>
      </w:r>
      <w:r w:rsidRPr="00C86BC2">
        <w:rPr>
          <w:rFonts w:cs="Arial"/>
          <w:sz w:val="24"/>
          <w:szCs w:val="24"/>
        </w:rPr>
        <w:t xml:space="preserve">saying “Hello Sorcha, Hello </w:t>
      </w:r>
      <w:proofErr w:type="spellStart"/>
      <w:r w:rsidRPr="00C86BC2">
        <w:rPr>
          <w:rFonts w:cs="Arial"/>
          <w:sz w:val="24"/>
          <w:szCs w:val="24"/>
        </w:rPr>
        <w:t>Ruaridh</w:t>
      </w:r>
      <w:proofErr w:type="spellEnd"/>
      <w:r w:rsidRPr="00C86BC2">
        <w:rPr>
          <w:rFonts w:cs="Arial"/>
          <w:sz w:val="24"/>
          <w:szCs w:val="24"/>
        </w:rPr>
        <w:t xml:space="preserve"> . . . . </w:t>
      </w:r>
      <w:proofErr w:type="gramStart"/>
      <w:r w:rsidRPr="00C86BC2">
        <w:rPr>
          <w:rFonts w:cs="Arial"/>
          <w:sz w:val="24"/>
          <w:szCs w:val="24"/>
        </w:rPr>
        <w:t>“ through</w:t>
      </w:r>
      <w:proofErr w:type="gramEnd"/>
      <w:r w:rsidRPr="00C86BC2">
        <w:rPr>
          <w:rFonts w:cs="Arial"/>
          <w:sz w:val="24"/>
          <w:szCs w:val="24"/>
        </w:rPr>
        <w:t xml:space="preserve"> the names of the class as they come in and settle down. This can become longer as the year progresses.</w:t>
      </w:r>
    </w:p>
    <w:p w:rsidR="000F5AED" w:rsidRDefault="000F5AED" w:rsidP="000F5AED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Children line up for lunch according to initial phoneme in their name</w:t>
      </w:r>
    </w:p>
    <w:p w:rsidR="000F5AED" w:rsidRDefault="000F5AED" w:rsidP="000F5AED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Children make the shapes of letters with their bodies in PE</w:t>
      </w:r>
    </w:p>
    <w:p w:rsidR="000F5AED" w:rsidRDefault="000F5AED" w:rsidP="000F5AED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Children grow letters in cress</w:t>
      </w:r>
    </w:p>
    <w:p w:rsidR="000F5AED" w:rsidRDefault="000F5AED" w:rsidP="000F5AED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1558E3">
        <w:rPr>
          <w:rFonts w:cs="Arial"/>
          <w:sz w:val="24"/>
          <w:szCs w:val="24"/>
        </w:rPr>
        <w:t>Taking note of all environmental print in room, using puppets where appropriate to ‘notice’ and discuss different/sounds text in the room</w:t>
      </w:r>
    </w:p>
    <w:p w:rsidR="000F5AED" w:rsidRPr="00083E7C" w:rsidRDefault="000F5AED" w:rsidP="000F5AED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t>Children often like to read on their own or in small groups of 2 or 3 rather than larger groups. Consider therefore creating small spaces where children can read.</w:t>
      </w:r>
    </w:p>
    <w:p w:rsidR="000F5AED" w:rsidRPr="00083E7C" w:rsidRDefault="000F5AED" w:rsidP="000F5AED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t>Add baskets of books to all of your areas within the classroom so they can be used in play and exploration.</w:t>
      </w:r>
    </w:p>
    <w:p w:rsidR="000F5AED" w:rsidRDefault="000F5AED" w:rsidP="000F5AED"/>
    <w:p w:rsidR="000F5AED" w:rsidRDefault="000F5AED" w:rsidP="000F5AED"/>
    <w:p w:rsidR="000F5AED" w:rsidRDefault="000F5AED" w:rsidP="000F5AED"/>
    <w:p w:rsidR="000F5AED" w:rsidRDefault="000F5AED" w:rsidP="000F5AED"/>
    <w:p w:rsidR="000F5AED" w:rsidRDefault="000F5AED" w:rsidP="000F5AED"/>
    <w:p w:rsidR="000F5AED" w:rsidRDefault="000F5AED" w:rsidP="000F5AED"/>
    <w:p w:rsidR="000F5AED" w:rsidRDefault="000F5AED" w:rsidP="000F5AED"/>
    <w:p w:rsidR="000F5AED" w:rsidRDefault="000F5AED" w:rsidP="000F5AED"/>
    <w:p w:rsidR="000F5AED" w:rsidRDefault="000F5AED" w:rsidP="000F5AED"/>
    <w:p w:rsidR="000F5AED" w:rsidRDefault="000F5AED" w:rsidP="000F5AED"/>
    <w:p w:rsidR="000F5AED" w:rsidRDefault="000F5AED" w:rsidP="000F5AED"/>
    <w:p w:rsidR="000F5AED" w:rsidRDefault="000F5AED" w:rsidP="000F5AED"/>
    <w:p w:rsidR="000F5AED" w:rsidRDefault="000F5AED" w:rsidP="000F5AED"/>
    <w:p w:rsidR="000F5AED" w:rsidRDefault="000F5AED" w:rsidP="000F5AED"/>
    <w:p w:rsidR="000F5AED" w:rsidRDefault="000F5AED" w:rsidP="000F5AED"/>
    <w:p w:rsidR="000F5AED" w:rsidRDefault="000F5AED" w:rsidP="000F5AED"/>
    <w:p w:rsidR="000F5AED" w:rsidRDefault="000F5AED" w:rsidP="000F5AED"/>
    <w:p w:rsidR="000F5AED" w:rsidRDefault="000F5AED" w:rsidP="000F5AED"/>
    <w:p w:rsidR="000F5AED" w:rsidRDefault="000F5AED" w:rsidP="000F5AED"/>
    <w:p w:rsidR="000F5AED" w:rsidRDefault="000F5AED" w:rsidP="000F5AED"/>
    <w:p w:rsidR="000F5AED" w:rsidRDefault="000F5AED" w:rsidP="000F5AED"/>
    <w:p w:rsidR="00B26BCF" w:rsidRDefault="00B26BCF">
      <w:bookmarkStart w:id="0" w:name="_GoBack"/>
      <w:bookmarkEnd w:id="0"/>
    </w:p>
    <w:sectPr w:rsidR="00B26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86894"/>
    <w:multiLevelType w:val="hybridMultilevel"/>
    <w:tmpl w:val="7376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8602D"/>
    <w:multiLevelType w:val="hybridMultilevel"/>
    <w:tmpl w:val="8DEC2774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7414058A"/>
    <w:multiLevelType w:val="hybridMultilevel"/>
    <w:tmpl w:val="81784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ED"/>
    <w:rsid w:val="000F5AED"/>
    <w:rsid w:val="00B2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6DB80-ED4F-4AE3-AACD-CF6A3FA7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1</cp:revision>
  <dcterms:created xsi:type="dcterms:W3CDTF">2018-08-16T14:36:00Z</dcterms:created>
  <dcterms:modified xsi:type="dcterms:W3CDTF">2018-08-16T14:36:00Z</dcterms:modified>
</cp:coreProperties>
</file>