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095"/>
        <w:tblW w:w="0" w:type="auto"/>
        <w:tblLook w:val="04A0" w:firstRow="1" w:lastRow="0" w:firstColumn="1" w:lastColumn="0" w:noHBand="0" w:noVBand="1"/>
      </w:tblPr>
      <w:tblGrid>
        <w:gridCol w:w="847"/>
        <w:gridCol w:w="2835"/>
        <w:gridCol w:w="3685"/>
        <w:gridCol w:w="6581"/>
      </w:tblGrid>
      <w:tr w:rsidR="008560E4" w:rsidRPr="005B355E" w:rsidTr="0057075F">
        <w:tc>
          <w:tcPr>
            <w:tcW w:w="13948" w:type="dxa"/>
            <w:gridSpan w:val="4"/>
            <w:shd w:val="clear" w:color="auto" w:fill="D9D9D9" w:themeFill="background1" w:themeFillShade="D9"/>
          </w:tcPr>
          <w:p w:rsidR="00675635" w:rsidRDefault="008560E4" w:rsidP="008560E4">
            <w:pPr>
              <w:rPr>
                <w:rFonts w:asciiTheme="minorHAnsi" w:hAnsiTheme="minorHAnsi" w:cstheme="minorHAnsi"/>
                <w:b/>
                <w:szCs w:val="24"/>
              </w:rPr>
            </w:pPr>
            <w:r w:rsidRPr="008560E4">
              <w:rPr>
                <w:rFonts w:asciiTheme="minorHAnsi" w:hAnsiTheme="minorHAnsi" w:cstheme="minorHAnsi"/>
                <w:b/>
                <w:szCs w:val="24"/>
              </w:rPr>
              <w:t xml:space="preserve">Morning sessions </w:t>
            </w:r>
          </w:p>
          <w:p w:rsidR="008560E4" w:rsidRPr="008560E4" w:rsidRDefault="008560E4" w:rsidP="008560E4">
            <w:pPr>
              <w:rPr>
                <w:rFonts w:asciiTheme="minorHAnsi" w:hAnsiTheme="minorHAnsi" w:cstheme="minorHAnsi"/>
                <w:b/>
                <w:szCs w:val="24"/>
              </w:rPr>
            </w:pPr>
            <w:r w:rsidRPr="008560E4">
              <w:rPr>
                <w:rFonts w:asciiTheme="minorHAnsi" w:hAnsiTheme="minorHAnsi" w:cstheme="minorHAnsi"/>
                <w:b/>
                <w:szCs w:val="24"/>
              </w:rPr>
              <w:t>10.45 – 11.30</w:t>
            </w:r>
          </w:p>
          <w:p w:rsidR="008560E4" w:rsidRPr="008560E4" w:rsidRDefault="008560E4" w:rsidP="005B355E">
            <w:pPr>
              <w:rPr>
                <w:rFonts w:asciiTheme="minorHAnsi" w:hAnsiTheme="minorHAnsi" w:cstheme="minorHAnsi"/>
                <w:b/>
                <w:szCs w:val="24"/>
              </w:rPr>
            </w:pPr>
          </w:p>
        </w:tc>
      </w:tr>
      <w:tr w:rsidR="008560E4" w:rsidRPr="005B355E" w:rsidTr="005F6379">
        <w:tc>
          <w:tcPr>
            <w:tcW w:w="847" w:type="dxa"/>
            <w:shd w:val="clear" w:color="auto" w:fill="D9D9D9" w:themeFill="background1" w:themeFillShade="D9"/>
          </w:tcPr>
          <w:p w:rsidR="008560E4" w:rsidRPr="008560E4" w:rsidRDefault="00A85E09" w:rsidP="005B355E">
            <w:pPr>
              <w:rPr>
                <w:rFonts w:asciiTheme="minorHAnsi" w:hAnsiTheme="minorHAnsi" w:cstheme="minorHAnsi"/>
                <w:b/>
                <w:szCs w:val="24"/>
              </w:rPr>
            </w:pPr>
            <w:r>
              <w:rPr>
                <w:rFonts w:asciiTheme="minorHAnsi" w:hAnsiTheme="minorHAnsi" w:cstheme="minorHAnsi"/>
                <w:b/>
                <w:szCs w:val="24"/>
              </w:rPr>
              <w:t>Space</w:t>
            </w:r>
          </w:p>
        </w:tc>
        <w:tc>
          <w:tcPr>
            <w:tcW w:w="2835" w:type="dxa"/>
            <w:shd w:val="clear" w:color="auto" w:fill="D9D9D9" w:themeFill="background1" w:themeFillShade="D9"/>
          </w:tcPr>
          <w:p w:rsidR="008560E4" w:rsidRPr="008560E4" w:rsidRDefault="00647CBB" w:rsidP="005B355E">
            <w:pPr>
              <w:rPr>
                <w:rFonts w:asciiTheme="minorHAnsi" w:hAnsiTheme="minorHAnsi" w:cstheme="minorHAnsi"/>
                <w:b/>
                <w:szCs w:val="24"/>
              </w:rPr>
            </w:pPr>
            <w:r>
              <w:rPr>
                <w:rFonts w:asciiTheme="minorHAnsi" w:hAnsiTheme="minorHAnsi" w:cstheme="minorHAnsi"/>
                <w:b/>
                <w:szCs w:val="24"/>
              </w:rPr>
              <w:t>Provider</w:t>
            </w:r>
          </w:p>
        </w:tc>
        <w:tc>
          <w:tcPr>
            <w:tcW w:w="3685" w:type="dxa"/>
            <w:shd w:val="clear" w:color="auto" w:fill="D9D9D9" w:themeFill="background1" w:themeFillShade="D9"/>
          </w:tcPr>
          <w:p w:rsidR="008560E4" w:rsidRPr="008560E4" w:rsidRDefault="008560E4" w:rsidP="005B355E">
            <w:pPr>
              <w:rPr>
                <w:rFonts w:asciiTheme="minorHAnsi" w:hAnsiTheme="minorHAnsi" w:cstheme="minorHAnsi"/>
                <w:b/>
                <w:szCs w:val="24"/>
              </w:rPr>
            </w:pPr>
            <w:r w:rsidRPr="008560E4">
              <w:rPr>
                <w:rFonts w:asciiTheme="minorHAnsi" w:hAnsiTheme="minorHAnsi" w:cstheme="minorHAnsi"/>
                <w:b/>
                <w:szCs w:val="24"/>
              </w:rPr>
              <w:t>Session Title</w:t>
            </w:r>
          </w:p>
        </w:tc>
        <w:tc>
          <w:tcPr>
            <w:tcW w:w="6581" w:type="dxa"/>
            <w:shd w:val="clear" w:color="auto" w:fill="D9D9D9" w:themeFill="background1" w:themeFillShade="D9"/>
          </w:tcPr>
          <w:p w:rsidR="008560E4" w:rsidRPr="008560E4" w:rsidRDefault="008560E4" w:rsidP="005B355E">
            <w:pPr>
              <w:rPr>
                <w:rFonts w:asciiTheme="minorHAnsi" w:hAnsiTheme="minorHAnsi" w:cstheme="minorHAnsi"/>
                <w:b/>
                <w:szCs w:val="24"/>
              </w:rPr>
            </w:pPr>
            <w:r w:rsidRPr="008560E4">
              <w:rPr>
                <w:rFonts w:asciiTheme="minorHAnsi" w:hAnsiTheme="minorHAnsi" w:cstheme="minorHAnsi"/>
                <w:b/>
                <w:szCs w:val="24"/>
              </w:rPr>
              <w:t>Session Overview</w:t>
            </w:r>
          </w:p>
          <w:p w:rsidR="008560E4" w:rsidRPr="008560E4" w:rsidRDefault="008560E4" w:rsidP="005B355E">
            <w:pPr>
              <w:rPr>
                <w:rFonts w:asciiTheme="minorHAnsi" w:hAnsiTheme="minorHAnsi" w:cstheme="minorHAnsi"/>
                <w:b/>
                <w:szCs w:val="24"/>
              </w:rPr>
            </w:pPr>
          </w:p>
        </w:tc>
      </w:tr>
      <w:tr w:rsidR="005F6379" w:rsidRPr="005B355E" w:rsidTr="005F6379">
        <w:tc>
          <w:tcPr>
            <w:tcW w:w="847" w:type="dxa"/>
          </w:tcPr>
          <w:p w:rsidR="005F6379" w:rsidRPr="008560E4" w:rsidRDefault="005F6379" w:rsidP="005F6379">
            <w:pPr>
              <w:tabs>
                <w:tab w:val="left" w:pos="3329"/>
              </w:tabs>
              <w:rPr>
                <w:rFonts w:asciiTheme="minorHAnsi" w:hAnsiTheme="minorHAnsi" w:cstheme="minorHAnsi"/>
                <w:sz w:val="22"/>
                <w:szCs w:val="22"/>
              </w:rPr>
            </w:pPr>
            <w:r>
              <w:rPr>
                <w:rFonts w:asciiTheme="minorHAnsi" w:hAnsiTheme="minorHAnsi" w:cstheme="minorHAnsi"/>
                <w:sz w:val="22"/>
                <w:szCs w:val="22"/>
              </w:rPr>
              <w:t>Mobile display</w:t>
            </w:r>
          </w:p>
        </w:tc>
        <w:tc>
          <w:tcPr>
            <w:tcW w:w="2835" w:type="dxa"/>
          </w:tcPr>
          <w:p w:rsidR="005F6379" w:rsidRPr="008560E4" w:rsidRDefault="005F6379" w:rsidP="005F6379">
            <w:pPr>
              <w:tabs>
                <w:tab w:val="left" w:pos="3329"/>
              </w:tabs>
              <w:rPr>
                <w:rFonts w:asciiTheme="minorHAnsi" w:hAnsiTheme="minorHAnsi" w:cstheme="minorHAnsi"/>
                <w:sz w:val="22"/>
                <w:szCs w:val="22"/>
              </w:rPr>
            </w:pPr>
            <w:r w:rsidRPr="008560E4">
              <w:rPr>
                <w:rFonts w:asciiTheme="minorHAnsi" w:hAnsiTheme="minorHAnsi" w:cstheme="minorHAnsi"/>
                <w:sz w:val="22"/>
                <w:szCs w:val="22"/>
              </w:rPr>
              <w:t>Bun-</w:t>
            </w:r>
            <w:proofErr w:type="spellStart"/>
            <w:r w:rsidRPr="008560E4">
              <w:rPr>
                <w:rFonts w:asciiTheme="minorHAnsi" w:hAnsiTheme="minorHAnsi" w:cstheme="minorHAnsi"/>
                <w:sz w:val="22"/>
                <w:szCs w:val="22"/>
              </w:rPr>
              <w:t>Sgoil</w:t>
            </w:r>
            <w:proofErr w:type="spellEnd"/>
            <w:r w:rsidRPr="008560E4">
              <w:rPr>
                <w:rFonts w:asciiTheme="minorHAnsi" w:hAnsiTheme="minorHAnsi" w:cstheme="minorHAnsi"/>
                <w:sz w:val="22"/>
                <w:szCs w:val="22"/>
              </w:rPr>
              <w:t xml:space="preserve"> </w:t>
            </w:r>
            <w:proofErr w:type="spellStart"/>
            <w:r w:rsidRPr="008560E4">
              <w:rPr>
                <w:rFonts w:asciiTheme="minorHAnsi" w:hAnsiTheme="minorHAnsi" w:cstheme="minorHAnsi"/>
                <w:sz w:val="22"/>
                <w:szCs w:val="22"/>
              </w:rPr>
              <w:t>Ghàidhlig</w:t>
            </w:r>
            <w:proofErr w:type="spellEnd"/>
            <w:r w:rsidRPr="008560E4">
              <w:rPr>
                <w:rFonts w:asciiTheme="minorHAnsi" w:hAnsiTheme="minorHAnsi" w:cstheme="minorHAnsi"/>
                <w:sz w:val="22"/>
                <w:szCs w:val="22"/>
              </w:rPr>
              <w:t xml:space="preserve"> Loch </w:t>
            </w:r>
            <w:proofErr w:type="spellStart"/>
            <w:r w:rsidRPr="008560E4">
              <w:rPr>
                <w:rFonts w:asciiTheme="minorHAnsi" w:hAnsiTheme="minorHAnsi" w:cstheme="minorHAnsi"/>
                <w:sz w:val="22"/>
                <w:szCs w:val="22"/>
              </w:rPr>
              <w:t>Abar</w:t>
            </w:r>
            <w:proofErr w:type="spellEnd"/>
            <w:r w:rsidRPr="008560E4">
              <w:rPr>
                <w:rFonts w:asciiTheme="minorHAnsi" w:hAnsiTheme="minorHAnsi" w:cstheme="minorHAnsi"/>
                <w:sz w:val="22"/>
                <w:szCs w:val="22"/>
              </w:rPr>
              <w:t xml:space="preserve"> (Lochaber Gaelic Primary School)</w:t>
            </w:r>
          </w:p>
        </w:tc>
        <w:tc>
          <w:tcPr>
            <w:tcW w:w="3685"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Plastic - not so fantastic!</w:t>
            </w:r>
          </w:p>
        </w:tc>
        <w:tc>
          <w:tcPr>
            <w:tcW w:w="6581"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 xml:space="preserve">Join Lochaber Gaelic Primary School to find out how they're linking STEM and sustainability. Using their Chromebooks, they'll be showcasing their inter-disciplinary learning on plastic pollution and how we can all be more environmentally responsible.  </w:t>
            </w:r>
          </w:p>
        </w:tc>
      </w:tr>
      <w:tr w:rsidR="005F6379" w:rsidRPr="005B355E" w:rsidTr="005F6379">
        <w:tc>
          <w:tcPr>
            <w:tcW w:w="847" w:type="dxa"/>
          </w:tcPr>
          <w:p w:rsidR="005F6379" w:rsidRPr="008560E4" w:rsidRDefault="005F6379" w:rsidP="005F6379">
            <w:pPr>
              <w:tabs>
                <w:tab w:val="left" w:pos="3329"/>
              </w:tabs>
              <w:rPr>
                <w:rFonts w:asciiTheme="minorHAnsi" w:hAnsiTheme="minorHAnsi" w:cstheme="minorHAnsi"/>
                <w:sz w:val="22"/>
                <w:szCs w:val="22"/>
              </w:rPr>
            </w:pPr>
            <w:r>
              <w:rPr>
                <w:rFonts w:asciiTheme="minorHAnsi" w:hAnsiTheme="minorHAnsi" w:cstheme="minorHAnsi"/>
                <w:sz w:val="22"/>
                <w:szCs w:val="22"/>
              </w:rPr>
              <w:t>1</w:t>
            </w:r>
          </w:p>
        </w:tc>
        <w:tc>
          <w:tcPr>
            <w:tcW w:w="2835" w:type="dxa"/>
          </w:tcPr>
          <w:p w:rsidR="005F6379" w:rsidRPr="008560E4" w:rsidRDefault="005F6379" w:rsidP="005F6379">
            <w:pPr>
              <w:tabs>
                <w:tab w:val="left" w:pos="3329"/>
              </w:tabs>
              <w:rPr>
                <w:rFonts w:asciiTheme="minorHAnsi" w:hAnsiTheme="minorHAnsi" w:cstheme="minorHAnsi"/>
                <w:sz w:val="22"/>
                <w:szCs w:val="22"/>
              </w:rPr>
            </w:pPr>
            <w:r w:rsidRPr="008560E4">
              <w:rPr>
                <w:rFonts w:asciiTheme="minorHAnsi" w:hAnsiTheme="minorHAnsi" w:cstheme="minorHAnsi"/>
                <w:sz w:val="22"/>
                <w:szCs w:val="22"/>
              </w:rPr>
              <w:t>Kelvin College</w:t>
            </w:r>
          </w:p>
        </w:tc>
        <w:tc>
          <w:tcPr>
            <w:tcW w:w="3685"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Youth Access Programme for young people aged 12-17.</w:t>
            </w:r>
          </w:p>
        </w:tc>
        <w:tc>
          <w:tcPr>
            <w:tcW w:w="6581"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 xml:space="preserve">Join the CLD Team from Kelvin College for a hands-on STEM experience! Virtual reality, games design, music creation, </w:t>
            </w:r>
            <w:proofErr w:type="spellStart"/>
            <w:r w:rsidRPr="008560E4">
              <w:rPr>
                <w:rFonts w:asciiTheme="minorHAnsi" w:hAnsiTheme="minorHAnsi" w:cstheme="minorHAnsi"/>
                <w:sz w:val="22"/>
                <w:szCs w:val="22"/>
              </w:rPr>
              <w:t>Makey</w:t>
            </w:r>
            <w:proofErr w:type="spellEnd"/>
            <w:r w:rsidRPr="008560E4">
              <w:rPr>
                <w:rFonts w:asciiTheme="minorHAnsi" w:hAnsiTheme="minorHAnsi" w:cstheme="minorHAnsi"/>
                <w:sz w:val="22"/>
                <w:szCs w:val="22"/>
              </w:rPr>
              <w:t xml:space="preserve"> </w:t>
            </w:r>
            <w:proofErr w:type="spellStart"/>
            <w:r w:rsidRPr="008560E4">
              <w:rPr>
                <w:rFonts w:asciiTheme="minorHAnsi" w:hAnsiTheme="minorHAnsi" w:cstheme="minorHAnsi"/>
                <w:sz w:val="22"/>
                <w:szCs w:val="22"/>
              </w:rPr>
              <w:t>Makeys</w:t>
            </w:r>
            <w:proofErr w:type="spellEnd"/>
            <w:r w:rsidRPr="008560E4">
              <w:rPr>
                <w:rFonts w:asciiTheme="minorHAnsi" w:hAnsiTheme="minorHAnsi" w:cstheme="minorHAnsi"/>
                <w:sz w:val="22"/>
                <w:szCs w:val="22"/>
              </w:rPr>
              <w:t>, and Sphero robotics…come along and find out more.</w:t>
            </w:r>
          </w:p>
        </w:tc>
      </w:tr>
      <w:tr w:rsidR="005F6379" w:rsidRPr="005B355E" w:rsidTr="005F6379">
        <w:tc>
          <w:tcPr>
            <w:tcW w:w="847" w:type="dxa"/>
          </w:tcPr>
          <w:p w:rsidR="005F6379" w:rsidRPr="008560E4" w:rsidRDefault="005F6379" w:rsidP="005F6379">
            <w:pPr>
              <w:tabs>
                <w:tab w:val="left" w:pos="3329"/>
              </w:tabs>
              <w:rPr>
                <w:rFonts w:asciiTheme="minorHAnsi" w:hAnsiTheme="minorHAnsi" w:cstheme="minorHAnsi"/>
                <w:sz w:val="22"/>
                <w:szCs w:val="22"/>
              </w:rPr>
            </w:pPr>
            <w:r>
              <w:rPr>
                <w:rFonts w:asciiTheme="minorHAnsi" w:hAnsiTheme="minorHAnsi" w:cstheme="minorHAnsi"/>
                <w:sz w:val="22"/>
                <w:szCs w:val="22"/>
              </w:rPr>
              <w:t>2</w:t>
            </w:r>
          </w:p>
        </w:tc>
        <w:tc>
          <w:tcPr>
            <w:tcW w:w="2835" w:type="dxa"/>
          </w:tcPr>
          <w:p w:rsidR="005F6379" w:rsidRPr="008560E4" w:rsidRDefault="005F6379" w:rsidP="005F6379">
            <w:pPr>
              <w:tabs>
                <w:tab w:val="left" w:pos="3329"/>
              </w:tabs>
              <w:rPr>
                <w:rFonts w:asciiTheme="minorHAnsi" w:hAnsiTheme="minorHAnsi" w:cstheme="minorHAnsi"/>
                <w:sz w:val="22"/>
                <w:szCs w:val="22"/>
              </w:rPr>
            </w:pPr>
            <w:r w:rsidRPr="008560E4">
              <w:rPr>
                <w:rFonts w:asciiTheme="minorHAnsi" w:hAnsiTheme="minorHAnsi" w:cstheme="minorHAnsi"/>
                <w:sz w:val="22"/>
                <w:szCs w:val="22"/>
              </w:rPr>
              <w:t>St Thomas Aquinas Secondary School</w:t>
            </w:r>
          </w:p>
        </w:tc>
        <w:tc>
          <w:tcPr>
            <w:tcW w:w="3685"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Show Us What You Are Made Of!</w:t>
            </w:r>
          </w:p>
        </w:tc>
        <w:tc>
          <w:tcPr>
            <w:tcW w:w="6581"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Taking a look at what makes you, you. St. Thomas Aquinas Secondary will help delegates to create their own strand of DNA, understand inheritance -  and modify DNA to create a new super teacher!</w:t>
            </w:r>
          </w:p>
        </w:tc>
      </w:tr>
      <w:tr w:rsidR="005F6379" w:rsidRPr="005B355E" w:rsidTr="005F6379">
        <w:tc>
          <w:tcPr>
            <w:tcW w:w="847" w:type="dxa"/>
          </w:tcPr>
          <w:p w:rsidR="005F6379" w:rsidRPr="008560E4" w:rsidRDefault="005F6379" w:rsidP="005F6379">
            <w:pPr>
              <w:tabs>
                <w:tab w:val="left" w:pos="3329"/>
              </w:tabs>
              <w:rPr>
                <w:rFonts w:asciiTheme="minorHAnsi" w:hAnsiTheme="minorHAnsi" w:cstheme="minorHAnsi"/>
                <w:sz w:val="22"/>
                <w:szCs w:val="22"/>
              </w:rPr>
            </w:pPr>
            <w:r>
              <w:rPr>
                <w:rFonts w:asciiTheme="minorHAnsi" w:hAnsiTheme="minorHAnsi" w:cstheme="minorHAnsi"/>
                <w:sz w:val="22"/>
                <w:szCs w:val="22"/>
              </w:rPr>
              <w:t>3</w:t>
            </w:r>
          </w:p>
        </w:tc>
        <w:tc>
          <w:tcPr>
            <w:tcW w:w="2835" w:type="dxa"/>
          </w:tcPr>
          <w:p w:rsidR="005F6379" w:rsidRPr="008560E4" w:rsidRDefault="005F6379" w:rsidP="005F6379">
            <w:pPr>
              <w:tabs>
                <w:tab w:val="left" w:pos="3329"/>
              </w:tabs>
              <w:rPr>
                <w:rFonts w:asciiTheme="minorHAnsi" w:hAnsiTheme="minorHAnsi" w:cstheme="minorHAnsi"/>
                <w:sz w:val="22"/>
                <w:szCs w:val="22"/>
              </w:rPr>
            </w:pPr>
            <w:r w:rsidRPr="008560E4">
              <w:rPr>
                <w:rFonts w:asciiTheme="minorHAnsi" w:hAnsiTheme="minorHAnsi" w:cstheme="minorHAnsi"/>
                <w:sz w:val="22"/>
                <w:szCs w:val="22"/>
              </w:rPr>
              <w:t>Mearns Primary School</w:t>
            </w:r>
          </w:p>
        </w:tc>
        <w:tc>
          <w:tcPr>
            <w:tcW w:w="3685"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Technology in Science</w:t>
            </w:r>
          </w:p>
        </w:tc>
        <w:tc>
          <w:tcPr>
            <w:tcW w:w="6581"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Join Mearns Primary School, who'll be demonstrating how they use VR headsets and digital microscopes to enhance their STEM learning, and hydraulic and pneumatic models to explore forces.</w:t>
            </w:r>
          </w:p>
        </w:tc>
      </w:tr>
      <w:tr w:rsidR="005F6379" w:rsidRPr="005B355E" w:rsidTr="005F6379">
        <w:tc>
          <w:tcPr>
            <w:tcW w:w="847" w:type="dxa"/>
          </w:tcPr>
          <w:p w:rsidR="005F6379" w:rsidRPr="008560E4" w:rsidRDefault="005F6379" w:rsidP="005F6379">
            <w:pPr>
              <w:tabs>
                <w:tab w:val="left" w:pos="3329"/>
              </w:tabs>
              <w:rPr>
                <w:rFonts w:asciiTheme="minorHAnsi" w:hAnsiTheme="minorHAnsi" w:cstheme="minorHAnsi"/>
                <w:sz w:val="22"/>
                <w:szCs w:val="22"/>
              </w:rPr>
            </w:pPr>
            <w:r>
              <w:rPr>
                <w:rFonts w:asciiTheme="minorHAnsi" w:hAnsiTheme="minorHAnsi" w:cstheme="minorHAnsi"/>
                <w:sz w:val="22"/>
                <w:szCs w:val="22"/>
              </w:rPr>
              <w:t>4</w:t>
            </w:r>
          </w:p>
        </w:tc>
        <w:tc>
          <w:tcPr>
            <w:tcW w:w="2835" w:type="dxa"/>
          </w:tcPr>
          <w:p w:rsidR="005F6379" w:rsidRPr="008560E4" w:rsidRDefault="005F6379" w:rsidP="005F6379">
            <w:pPr>
              <w:tabs>
                <w:tab w:val="left" w:pos="3329"/>
              </w:tabs>
              <w:rPr>
                <w:rFonts w:asciiTheme="minorHAnsi" w:hAnsiTheme="minorHAnsi" w:cstheme="minorHAnsi"/>
                <w:sz w:val="22"/>
                <w:szCs w:val="22"/>
              </w:rPr>
            </w:pPr>
            <w:r w:rsidRPr="008560E4">
              <w:rPr>
                <w:rFonts w:asciiTheme="minorHAnsi" w:hAnsiTheme="minorHAnsi" w:cstheme="minorHAnsi"/>
                <w:sz w:val="22"/>
                <w:szCs w:val="22"/>
              </w:rPr>
              <w:t>Learning Link Scotland</w:t>
            </w:r>
          </w:p>
        </w:tc>
        <w:tc>
          <w:tcPr>
            <w:tcW w:w="3685"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Digi Barbie</w:t>
            </w:r>
          </w:p>
        </w:tc>
        <w:tc>
          <w:tcPr>
            <w:tcW w:w="6581"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 xml:space="preserve">What do Barbie, elastic bands and </w:t>
            </w:r>
            <w:proofErr w:type="spellStart"/>
            <w:r w:rsidRPr="008560E4">
              <w:rPr>
                <w:rFonts w:asciiTheme="minorHAnsi" w:hAnsiTheme="minorHAnsi" w:cstheme="minorHAnsi"/>
                <w:sz w:val="22"/>
                <w:szCs w:val="22"/>
              </w:rPr>
              <w:t>GeoGebra</w:t>
            </w:r>
            <w:proofErr w:type="spellEnd"/>
            <w:r w:rsidRPr="008560E4">
              <w:rPr>
                <w:rFonts w:asciiTheme="minorHAnsi" w:hAnsiTheme="minorHAnsi" w:cstheme="minorHAnsi"/>
                <w:sz w:val="22"/>
                <w:szCs w:val="22"/>
              </w:rPr>
              <w:t xml:space="preserve"> all have in common? STEM, of course! Join Learning Link Scotland to find out how.</w:t>
            </w:r>
          </w:p>
        </w:tc>
      </w:tr>
      <w:tr w:rsidR="005F6379" w:rsidRPr="005B355E" w:rsidTr="005F6379">
        <w:tc>
          <w:tcPr>
            <w:tcW w:w="847" w:type="dxa"/>
          </w:tcPr>
          <w:p w:rsidR="005F6379" w:rsidRPr="008560E4" w:rsidRDefault="005F6379" w:rsidP="005F6379">
            <w:pPr>
              <w:tabs>
                <w:tab w:val="left" w:pos="3329"/>
              </w:tabs>
              <w:rPr>
                <w:rFonts w:asciiTheme="minorHAnsi" w:hAnsiTheme="minorHAnsi" w:cstheme="minorHAnsi"/>
                <w:sz w:val="22"/>
                <w:szCs w:val="22"/>
              </w:rPr>
            </w:pPr>
            <w:r>
              <w:rPr>
                <w:rFonts w:asciiTheme="minorHAnsi" w:hAnsiTheme="minorHAnsi" w:cstheme="minorHAnsi"/>
                <w:sz w:val="22"/>
                <w:szCs w:val="22"/>
              </w:rPr>
              <w:t>5</w:t>
            </w:r>
          </w:p>
        </w:tc>
        <w:tc>
          <w:tcPr>
            <w:tcW w:w="2835" w:type="dxa"/>
          </w:tcPr>
          <w:p w:rsidR="005F6379" w:rsidRPr="008560E4" w:rsidRDefault="005F6379" w:rsidP="005F6379">
            <w:pPr>
              <w:tabs>
                <w:tab w:val="left" w:pos="3329"/>
              </w:tabs>
              <w:rPr>
                <w:rFonts w:asciiTheme="minorHAnsi" w:hAnsiTheme="minorHAnsi" w:cstheme="minorHAnsi"/>
                <w:sz w:val="22"/>
                <w:szCs w:val="22"/>
              </w:rPr>
            </w:pPr>
            <w:r w:rsidRPr="008560E4">
              <w:rPr>
                <w:rFonts w:asciiTheme="minorHAnsi" w:hAnsiTheme="minorHAnsi" w:cstheme="minorHAnsi"/>
                <w:sz w:val="22"/>
                <w:szCs w:val="22"/>
              </w:rPr>
              <w:t>Maidens Early Years Centre</w:t>
            </w:r>
          </w:p>
        </w:tc>
        <w:tc>
          <w:tcPr>
            <w:tcW w:w="3685"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STEM Home Learning Bags</w:t>
            </w:r>
          </w:p>
        </w:tc>
        <w:tc>
          <w:tcPr>
            <w:tcW w:w="6581"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Find out how Maidens Early Years Centre are promoting independent enquiry through their Home Learning Bags initiative for 3-5 year olds which include a range of science activities.</w:t>
            </w:r>
          </w:p>
        </w:tc>
      </w:tr>
      <w:tr w:rsidR="005B355E" w:rsidRPr="005B355E" w:rsidTr="005F6379">
        <w:tc>
          <w:tcPr>
            <w:tcW w:w="847" w:type="dxa"/>
          </w:tcPr>
          <w:p w:rsidR="005B355E" w:rsidRPr="008560E4" w:rsidRDefault="00F2779F" w:rsidP="005B355E">
            <w:pPr>
              <w:rPr>
                <w:rFonts w:asciiTheme="minorHAnsi" w:hAnsiTheme="minorHAnsi" w:cstheme="minorHAnsi"/>
                <w:sz w:val="22"/>
                <w:szCs w:val="22"/>
              </w:rPr>
            </w:pPr>
            <w:r>
              <w:rPr>
                <w:rFonts w:asciiTheme="minorHAnsi" w:hAnsiTheme="minorHAnsi" w:cstheme="minorHAnsi"/>
                <w:sz w:val="22"/>
                <w:szCs w:val="22"/>
              </w:rPr>
              <w:t>6</w:t>
            </w:r>
          </w:p>
          <w:p w:rsidR="008560E4" w:rsidRPr="008560E4" w:rsidRDefault="008560E4" w:rsidP="005B355E">
            <w:pPr>
              <w:rPr>
                <w:rFonts w:asciiTheme="minorHAnsi" w:hAnsiTheme="minorHAnsi" w:cstheme="minorHAnsi"/>
                <w:sz w:val="22"/>
                <w:szCs w:val="22"/>
              </w:rPr>
            </w:pPr>
          </w:p>
        </w:tc>
        <w:tc>
          <w:tcPr>
            <w:tcW w:w="2835" w:type="dxa"/>
          </w:tcPr>
          <w:p w:rsidR="005B355E" w:rsidRPr="008560E4" w:rsidRDefault="005B355E" w:rsidP="005B355E">
            <w:pPr>
              <w:rPr>
                <w:rFonts w:asciiTheme="minorHAnsi" w:hAnsiTheme="minorHAnsi" w:cstheme="minorHAnsi"/>
                <w:sz w:val="22"/>
                <w:szCs w:val="22"/>
              </w:rPr>
            </w:pPr>
            <w:proofErr w:type="spellStart"/>
            <w:r w:rsidRPr="008560E4">
              <w:rPr>
                <w:rFonts w:asciiTheme="minorHAnsi" w:hAnsiTheme="minorHAnsi" w:cstheme="minorHAnsi"/>
                <w:sz w:val="22"/>
                <w:szCs w:val="22"/>
              </w:rPr>
              <w:t>Dalmarnock</w:t>
            </w:r>
            <w:proofErr w:type="spellEnd"/>
            <w:r w:rsidRPr="008560E4">
              <w:rPr>
                <w:rFonts w:asciiTheme="minorHAnsi" w:hAnsiTheme="minorHAnsi" w:cstheme="minorHAnsi"/>
                <w:sz w:val="22"/>
                <w:szCs w:val="22"/>
              </w:rPr>
              <w:t xml:space="preserve"> Primary School</w:t>
            </w:r>
          </w:p>
        </w:tc>
        <w:tc>
          <w:tcPr>
            <w:tcW w:w="3685" w:type="dxa"/>
          </w:tcPr>
          <w:p w:rsidR="005B355E" w:rsidRPr="008560E4" w:rsidRDefault="005B355E" w:rsidP="005B355E">
            <w:pPr>
              <w:rPr>
                <w:rFonts w:asciiTheme="minorHAnsi" w:hAnsiTheme="minorHAnsi" w:cstheme="minorHAnsi"/>
                <w:sz w:val="22"/>
                <w:szCs w:val="22"/>
              </w:rPr>
            </w:pPr>
            <w:r w:rsidRPr="008560E4">
              <w:rPr>
                <w:rFonts w:asciiTheme="minorHAnsi" w:hAnsiTheme="minorHAnsi" w:cstheme="minorHAnsi"/>
                <w:sz w:val="22"/>
                <w:szCs w:val="22"/>
              </w:rPr>
              <w:t>STEM in a box</w:t>
            </w:r>
          </w:p>
        </w:tc>
        <w:tc>
          <w:tcPr>
            <w:tcW w:w="6581" w:type="dxa"/>
          </w:tcPr>
          <w:p w:rsidR="005B355E" w:rsidRPr="008560E4" w:rsidRDefault="005B355E" w:rsidP="005B355E">
            <w:pPr>
              <w:rPr>
                <w:rFonts w:asciiTheme="minorHAnsi" w:hAnsiTheme="minorHAnsi" w:cstheme="minorHAnsi"/>
                <w:sz w:val="22"/>
                <w:szCs w:val="22"/>
              </w:rPr>
            </w:pPr>
            <w:r w:rsidRPr="008560E4">
              <w:rPr>
                <w:rFonts w:asciiTheme="minorHAnsi" w:hAnsiTheme="minorHAnsi" w:cstheme="minorHAnsi"/>
                <w:sz w:val="22"/>
                <w:szCs w:val="22"/>
              </w:rPr>
              <w:t xml:space="preserve">Fun, interactive, easy to resource and pupil-led! </w:t>
            </w:r>
            <w:proofErr w:type="spellStart"/>
            <w:r w:rsidRPr="008560E4">
              <w:rPr>
                <w:rFonts w:asciiTheme="minorHAnsi" w:hAnsiTheme="minorHAnsi" w:cstheme="minorHAnsi"/>
                <w:sz w:val="22"/>
                <w:szCs w:val="22"/>
              </w:rPr>
              <w:t>Dalmarnock</w:t>
            </w:r>
            <w:proofErr w:type="spellEnd"/>
            <w:r w:rsidRPr="008560E4">
              <w:rPr>
                <w:rFonts w:asciiTheme="minorHAnsi" w:hAnsiTheme="minorHAnsi" w:cstheme="minorHAnsi"/>
                <w:sz w:val="22"/>
                <w:szCs w:val="22"/>
              </w:rPr>
              <w:t xml:space="preserve"> Primary will showcase their STEM challenge boxes which every class in their school uses every Friday afternoon.</w:t>
            </w:r>
          </w:p>
        </w:tc>
      </w:tr>
      <w:tr w:rsidR="005B355E" w:rsidRPr="005B355E" w:rsidTr="005F6379">
        <w:tc>
          <w:tcPr>
            <w:tcW w:w="847" w:type="dxa"/>
          </w:tcPr>
          <w:p w:rsidR="005B355E" w:rsidRPr="008560E4" w:rsidRDefault="00F2779F" w:rsidP="005B355E">
            <w:pPr>
              <w:rPr>
                <w:rFonts w:asciiTheme="minorHAnsi" w:hAnsiTheme="minorHAnsi" w:cstheme="minorHAnsi"/>
                <w:sz w:val="22"/>
                <w:szCs w:val="22"/>
              </w:rPr>
            </w:pPr>
            <w:r>
              <w:rPr>
                <w:rFonts w:asciiTheme="minorHAnsi" w:hAnsiTheme="minorHAnsi" w:cstheme="minorHAnsi"/>
                <w:sz w:val="22"/>
                <w:szCs w:val="22"/>
              </w:rPr>
              <w:lastRenderedPageBreak/>
              <w:t>7</w:t>
            </w:r>
          </w:p>
        </w:tc>
        <w:tc>
          <w:tcPr>
            <w:tcW w:w="2835" w:type="dxa"/>
          </w:tcPr>
          <w:p w:rsidR="005B355E" w:rsidRPr="008560E4" w:rsidRDefault="005B355E" w:rsidP="005B355E">
            <w:pPr>
              <w:rPr>
                <w:rFonts w:asciiTheme="minorHAnsi" w:hAnsiTheme="minorHAnsi" w:cstheme="minorHAnsi"/>
                <w:sz w:val="22"/>
                <w:szCs w:val="22"/>
              </w:rPr>
            </w:pPr>
            <w:proofErr w:type="spellStart"/>
            <w:r w:rsidRPr="008560E4">
              <w:rPr>
                <w:rFonts w:asciiTheme="minorHAnsi" w:hAnsiTheme="minorHAnsi" w:cstheme="minorHAnsi"/>
                <w:sz w:val="22"/>
                <w:szCs w:val="22"/>
              </w:rPr>
              <w:t>Duddingston</w:t>
            </w:r>
            <w:proofErr w:type="spellEnd"/>
            <w:r w:rsidRPr="008560E4">
              <w:rPr>
                <w:rFonts w:asciiTheme="minorHAnsi" w:hAnsiTheme="minorHAnsi" w:cstheme="minorHAnsi"/>
                <w:sz w:val="22"/>
                <w:szCs w:val="22"/>
              </w:rPr>
              <w:t xml:space="preserve"> Primary School</w:t>
            </w:r>
            <w:r w:rsidR="00570A7E">
              <w:rPr>
                <w:rFonts w:asciiTheme="minorHAnsi" w:hAnsiTheme="minorHAnsi" w:cstheme="minorHAnsi"/>
                <w:sz w:val="22"/>
                <w:szCs w:val="22"/>
              </w:rPr>
              <w:t xml:space="preserve"> Nursery</w:t>
            </w:r>
          </w:p>
        </w:tc>
        <w:tc>
          <w:tcPr>
            <w:tcW w:w="3685" w:type="dxa"/>
          </w:tcPr>
          <w:p w:rsidR="005B355E" w:rsidRPr="008560E4" w:rsidRDefault="005B355E" w:rsidP="005B355E">
            <w:pPr>
              <w:rPr>
                <w:rFonts w:asciiTheme="minorHAnsi" w:hAnsiTheme="minorHAnsi" w:cstheme="minorHAnsi"/>
                <w:sz w:val="22"/>
                <w:szCs w:val="22"/>
              </w:rPr>
            </w:pPr>
            <w:r w:rsidRPr="008560E4">
              <w:rPr>
                <w:rFonts w:asciiTheme="minorHAnsi" w:hAnsiTheme="minorHAnsi" w:cstheme="minorHAnsi"/>
                <w:sz w:val="22"/>
                <w:szCs w:val="22"/>
              </w:rPr>
              <w:t>Woodworking in the Early Years</w:t>
            </w:r>
          </w:p>
        </w:tc>
        <w:tc>
          <w:tcPr>
            <w:tcW w:w="6581" w:type="dxa"/>
          </w:tcPr>
          <w:p w:rsidR="005B355E" w:rsidRPr="008560E4" w:rsidRDefault="005B355E" w:rsidP="005B355E">
            <w:pPr>
              <w:rPr>
                <w:rFonts w:asciiTheme="minorHAnsi" w:hAnsiTheme="minorHAnsi" w:cstheme="minorHAnsi"/>
                <w:sz w:val="22"/>
                <w:szCs w:val="22"/>
              </w:rPr>
            </w:pPr>
            <w:r w:rsidRPr="008560E4">
              <w:rPr>
                <w:rFonts w:asciiTheme="minorHAnsi" w:hAnsiTheme="minorHAnsi" w:cstheme="minorHAnsi"/>
                <w:sz w:val="22"/>
                <w:szCs w:val="22"/>
              </w:rPr>
              <w:t xml:space="preserve">STEM is for everyone - and </w:t>
            </w:r>
            <w:proofErr w:type="spellStart"/>
            <w:r w:rsidRPr="008560E4">
              <w:rPr>
                <w:rFonts w:asciiTheme="minorHAnsi" w:hAnsiTheme="minorHAnsi" w:cstheme="minorHAnsi"/>
                <w:sz w:val="22"/>
                <w:szCs w:val="22"/>
              </w:rPr>
              <w:t>Duddingston</w:t>
            </w:r>
            <w:proofErr w:type="spellEnd"/>
            <w:r w:rsidRPr="008560E4">
              <w:rPr>
                <w:rFonts w:asciiTheme="minorHAnsi" w:hAnsiTheme="minorHAnsi" w:cstheme="minorHAnsi"/>
                <w:sz w:val="22"/>
                <w:szCs w:val="22"/>
              </w:rPr>
              <w:t xml:space="preserve"> Primary</w:t>
            </w:r>
            <w:r w:rsidR="005F6379">
              <w:rPr>
                <w:rFonts w:asciiTheme="minorHAnsi" w:hAnsiTheme="minorHAnsi" w:cstheme="minorHAnsi"/>
                <w:sz w:val="22"/>
                <w:szCs w:val="22"/>
              </w:rPr>
              <w:t xml:space="preserve"> Nursery</w:t>
            </w:r>
            <w:r w:rsidRPr="008560E4">
              <w:rPr>
                <w:rFonts w:asciiTheme="minorHAnsi" w:hAnsiTheme="minorHAnsi" w:cstheme="minorHAnsi"/>
                <w:sz w:val="22"/>
                <w:szCs w:val="22"/>
              </w:rPr>
              <w:t xml:space="preserve"> will demonstrate how they engage their youngest learners by working with tools and loose parts materials across the Early Level.</w:t>
            </w:r>
          </w:p>
        </w:tc>
      </w:tr>
      <w:tr w:rsidR="005F6379" w:rsidRPr="005B355E" w:rsidTr="005F6379">
        <w:tc>
          <w:tcPr>
            <w:tcW w:w="847" w:type="dxa"/>
          </w:tcPr>
          <w:p w:rsidR="005F6379" w:rsidRPr="008560E4" w:rsidRDefault="005F6379" w:rsidP="005F6379">
            <w:pPr>
              <w:tabs>
                <w:tab w:val="left" w:pos="3329"/>
              </w:tabs>
              <w:rPr>
                <w:rFonts w:asciiTheme="minorHAnsi" w:hAnsiTheme="minorHAnsi" w:cstheme="minorHAnsi"/>
                <w:sz w:val="22"/>
                <w:szCs w:val="22"/>
              </w:rPr>
            </w:pPr>
            <w:r>
              <w:rPr>
                <w:rFonts w:asciiTheme="minorHAnsi" w:hAnsiTheme="minorHAnsi" w:cstheme="minorHAnsi"/>
                <w:sz w:val="22"/>
                <w:szCs w:val="22"/>
              </w:rPr>
              <w:t>8</w:t>
            </w:r>
          </w:p>
        </w:tc>
        <w:tc>
          <w:tcPr>
            <w:tcW w:w="2835" w:type="dxa"/>
          </w:tcPr>
          <w:p w:rsidR="005F6379" w:rsidRPr="008560E4" w:rsidRDefault="005F6379" w:rsidP="005F6379">
            <w:pPr>
              <w:tabs>
                <w:tab w:val="left" w:pos="3329"/>
              </w:tabs>
              <w:rPr>
                <w:rFonts w:asciiTheme="minorHAnsi" w:hAnsiTheme="minorHAnsi" w:cstheme="minorHAnsi"/>
                <w:sz w:val="22"/>
                <w:szCs w:val="22"/>
              </w:rPr>
            </w:pPr>
            <w:r w:rsidRPr="008560E4">
              <w:rPr>
                <w:rFonts w:asciiTheme="minorHAnsi" w:hAnsiTheme="minorHAnsi" w:cstheme="minorHAnsi"/>
                <w:sz w:val="22"/>
                <w:szCs w:val="22"/>
              </w:rPr>
              <w:t>Woodmill High School</w:t>
            </w:r>
          </w:p>
        </w:tc>
        <w:tc>
          <w:tcPr>
            <w:tcW w:w="3685" w:type="dxa"/>
          </w:tcPr>
          <w:p w:rsidR="005F6379" w:rsidRPr="008560E4" w:rsidRDefault="005F6379" w:rsidP="005F6379">
            <w:pPr>
              <w:rPr>
                <w:rFonts w:asciiTheme="minorHAnsi" w:hAnsiTheme="minorHAnsi" w:cstheme="minorHAnsi"/>
                <w:color w:val="000000"/>
                <w:sz w:val="22"/>
                <w:szCs w:val="22"/>
              </w:rPr>
            </w:pPr>
            <w:r w:rsidRPr="008560E4">
              <w:rPr>
                <w:rFonts w:asciiTheme="minorHAnsi" w:hAnsiTheme="minorHAnsi" w:cstheme="minorHAnsi"/>
                <w:color w:val="000000"/>
                <w:sz w:val="22"/>
                <w:szCs w:val="22"/>
              </w:rPr>
              <w:t>Inclusive Language in Senior Phase Course Choice</w:t>
            </w:r>
          </w:p>
          <w:p w:rsidR="005F6379" w:rsidRPr="008560E4" w:rsidRDefault="005F6379" w:rsidP="005F6379">
            <w:pPr>
              <w:rPr>
                <w:rFonts w:asciiTheme="minorHAnsi" w:hAnsiTheme="minorHAnsi" w:cstheme="minorHAnsi"/>
                <w:sz w:val="22"/>
                <w:szCs w:val="22"/>
              </w:rPr>
            </w:pPr>
          </w:p>
        </w:tc>
        <w:tc>
          <w:tcPr>
            <w:tcW w:w="6581"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What’s in a name? Does the language we use in schools affect the uptake of subjects? Find out how Woodmill High School changed their course choice process to make STEM more inclusive and pupil-focused.</w:t>
            </w:r>
          </w:p>
        </w:tc>
      </w:tr>
      <w:tr w:rsidR="005F6379" w:rsidRPr="005B355E" w:rsidTr="005F6379">
        <w:tc>
          <w:tcPr>
            <w:tcW w:w="847" w:type="dxa"/>
          </w:tcPr>
          <w:p w:rsidR="005F6379" w:rsidRPr="008560E4" w:rsidRDefault="005F6379" w:rsidP="005F6379">
            <w:pPr>
              <w:tabs>
                <w:tab w:val="left" w:pos="3329"/>
              </w:tabs>
              <w:rPr>
                <w:rFonts w:asciiTheme="minorHAnsi" w:hAnsiTheme="minorHAnsi" w:cstheme="minorHAnsi"/>
                <w:sz w:val="22"/>
                <w:szCs w:val="22"/>
              </w:rPr>
            </w:pPr>
            <w:r>
              <w:rPr>
                <w:rFonts w:asciiTheme="minorHAnsi" w:hAnsiTheme="minorHAnsi" w:cstheme="minorHAnsi"/>
                <w:sz w:val="22"/>
                <w:szCs w:val="22"/>
              </w:rPr>
              <w:t>9</w:t>
            </w:r>
          </w:p>
        </w:tc>
        <w:tc>
          <w:tcPr>
            <w:tcW w:w="2835" w:type="dxa"/>
          </w:tcPr>
          <w:p w:rsidR="005F6379" w:rsidRPr="008560E4" w:rsidRDefault="005F6379" w:rsidP="005F6379">
            <w:pPr>
              <w:tabs>
                <w:tab w:val="left" w:pos="3329"/>
              </w:tabs>
              <w:rPr>
                <w:rFonts w:asciiTheme="minorHAnsi" w:hAnsiTheme="minorHAnsi" w:cstheme="minorHAnsi"/>
                <w:sz w:val="22"/>
                <w:szCs w:val="22"/>
              </w:rPr>
            </w:pPr>
            <w:r w:rsidRPr="008560E4">
              <w:rPr>
                <w:rFonts w:asciiTheme="minorHAnsi" w:hAnsiTheme="minorHAnsi" w:cstheme="minorHAnsi"/>
                <w:sz w:val="22"/>
                <w:szCs w:val="22"/>
              </w:rPr>
              <w:t xml:space="preserve">St </w:t>
            </w:r>
            <w:proofErr w:type="spellStart"/>
            <w:r w:rsidRPr="008560E4">
              <w:rPr>
                <w:rFonts w:asciiTheme="minorHAnsi" w:hAnsiTheme="minorHAnsi" w:cstheme="minorHAnsi"/>
                <w:sz w:val="22"/>
                <w:szCs w:val="22"/>
              </w:rPr>
              <w:t>Roch's</w:t>
            </w:r>
            <w:proofErr w:type="spellEnd"/>
            <w:r w:rsidRPr="008560E4">
              <w:rPr>
                <w:rFonts w:asciiTheme="minorHAnsi" w:hAnsiTheme="minorHAnsi" w:cstheme="minorHAnsi"/>
                <w:sz w:val="22"/>
                <w:szCs w:val="22"/>
              </w:rPr>
              <w:t xml:space="preserve"> Primary and Hearing Impaired School</w:t>
            </w:r>
          </w:p>
        </w:tc>
        <w:tc>
          <w:tcPr>
            <w:tcW w:w="3685"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I’m a Teacher Get Me Out of Here!</w:t>
            </w:r>
          </w:p>
        </w:tc>
        <w:tc>
          <w:tcPr>
            <w:tcW w:w="6581"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 xml:space="preserve">Pupils from St. </w:t>
            </w:r>
            <w:proofErr w:type="spellStart"/>
            <w:r w:rsidRPr="008560E4">
              <w:rPr>
                <w:rFonts w:asciiTheme="minorHAnsi" w:hAnsiTheme="minorHAnsi" w:cstheme="minorHAnsi"/>
                <w:sz w:val="22"/>
                <w:szCs w:val="22"/>
              </w:rPr>
              <w:t>Roch’s</w:t>
            </w:r>
            <w:proofErr w:type="spellEnd"/>
            <w:r w:rsidRPr="008560E4">
              <w:rPr>
                <w:rFonts w:asciiTheme="minorHAnsi" w:hAnsiTheme="minorHAnsi" w:cstheme="minorHAnsi"/>
                <w:sz w:val="22"/>
                <w:szCs w:val="22"/>
              </w:rPr>
              <w:t xml:space="preserve"> Primary and Hearing Impaired School will help delegates explore their senses through a number of bush tucker trials... with a few surprises included!</w:t>
            </w:r>
          </w:p>
        </w:tc>
      </w:tr>
      <w:tr w:rsidR="005B355E" w:rsidRPr="005B355E" w:rsidTr="005F6379">
        <w:tc>
          <w:tcPr>
            <w:tcW w:w="847" w:type="dxa"/>
          </w:tcPr>
          <w:p w:rsidR="005B355E" w:rsidRPr="008560E4" w:rsidRDefault="00F2779F" w:rsidP="005B355E">
            <w:pPr>
              <w:rPr>
                <w:rFonts w:asciiTheme="minorHAnsi" w:hAnsiTheme="minorHAnsi" w:cstheme="minorHAnsi"/>
                <w:sz w:val="22"/>
                <w:szCs w:val="22"/>
              </w:rPr>
            </w:pPr>
            <w:r>
              <w:rPr>
                <w:rFonts w:asciiTheme="minorHAnsi" w:hAnsiTheme="minorHAnsi" w:cstheme="minorHAnsi"/>
                <w:sz w:val="22"/>
                <w:szCs w:val="22"/>
              </w:rPr>
              <w:t>10</w:t>
            </w:r>
          </w:p>
        </w:tc>
        <w:tc>
          <w:tcPr>
            <w:tcW w:w="2835" w:type="dxa"/>
          </w:tcPr>
          <w:p w:rsidR="005B355E" w:rsidRPr="008560E4" w:rsidRDefault="005B355E" w:rsidP="005B355E">
            <w:pPr>
              <w:rPr>
                <w:rFonts w:asciiTheme="minorHAnsi" w:hAnsiTheme="minorHAnsi" w:cstheme="minorHAnsi"/>
                <w:sz w:val="22"/>
                <w:szCs w:val="22"/>
              </w:rPr>
            </w:pPr>
            <w:r w:rsidRPr="008560E4">
              <w:rPr>
                <w:rFonts w:asciiTheme="minorHAnsi" w:hAnsiTheme="minorHAnsi" w:cstheme="minorHAnsi"/>
                <w:sz w:val="22"/>
                <w:szCs w:val="22"/>
              </w:rPr>
              <w:t>Cardinal Newman High School</w:t>
            </w:r>
          </w:p>
        </w:tc>
        <w:tc>
          <w:tcPr>
            <w:tcW w:w="3685" w:type="dxa"/>
          </w:tcPr>
          <w:p w:rsidR="005B355E" w:rsidRPr="008560E4" w:rsidRDefault="005B355E" w:rsidP="005B355E">
            <w:pPr>
              <w:rPr>
                <w:rFonts w:asciiTheme="minorHAnsi" w:hAnsiTheme="minorHAnsi" w:cstheme="minorHAnsi"/>
                <w:sz w:val="22"/>
                <w:szCs w:val="22"/>
              </w:rPr>
            </w:pPr>
            <w:r w:rsidRPr="008560E4">
              <w:rPr>
                <w:rFonts w:asciiTheme="minorHAnsi" w:hAnsiTheme="minorHAnsi" w:cstheme="minorHAnsi"/>
                <w:sz w:val="22"/>
                <w:szCs w:val="22"/>
              </w:rPr>
              <w:t>RASCALS</w:t>
            </w:r>
          </w:p>
        </w:tc>
        <w:tc>
          <w:tcPr>
            <w:tcW w:w="6581" w:type="dxa"/>
          </w:tcPr>
          <w:p w:rsidR="005B355E" w:rsidRPr="008560E4" w:rsidRDefault="005B355E" w:rsidP="005B355E">
            <w:pPr>
              <w:rPr>
                <w:rFonts w:asciiTheme="minorHAnsi" w:hAnsiTheme="minorHAnsi" w:cstheme="minorHAnsi"/>
                <w:sz w:val="22"/>
                <w:szCs w:val="22"/>
              </w:rPr>
            </w:pPr>
            <w:r w:rsidRPr="008560E4">
              <w:rPr>
                <w:rFonts w:asciiTheme="minorHAnsi" w:hAnsiTheme="minorHAnsi" w:cstheme="minorHAnsi"/>
                <w:sz w:val="22"/>
                <w:szCs w:val="22"/>
              </w:rPr>
              <w:t>Cardinal Newman High School will showcase their Young Apprentice and STEM day collaborations.</w:t>
            </w:r>
          </w:p>
        </w:tc>
      </w:tr>
      <w:tr w:rsidR="005F6379" w:rsidRPr="005B355E" w:rsidTr="005F6379">
        <w:tc>
          <w:tcPr>
            <w:tcW w:w="847" w:type="dxa"/>
          </w:tcPr>
          <w:p w:rsidR="005F6379" w:rsidRPr="008560E4" w:rsidRDefault="005F6379" w:rsidP="005F6379">
            <w:pPr>
              <w:tabs>
                <w:tab w:val="left" w:pos="3329"/>
              </w:tabs>
              <w:rPr>
                <w:rFonts w:asciiTheme="minorHAnsi" w:hAnsiTheme="minorHAnsi" w:cstheme="minorHAnsi"/>
                <w:sz w:val="22"/>
                <w:szCs w:val="22"/>
              </w:rPr>
            </w:pPr>
            <w:r>
              <w:rPr>
                <w:rFonts w:asciiTheme="minorHAnsi" w:hAnsiTheme="minorHAnsi" w:cstheme="minorHAnsi"/>
                <w:sz w:val="22"/>
                <w:szCs w:val="22"/>
              </w:rPr>
              <w:t>11</w:t>
            </w:r>
          </w:p>
        </w:tc>
        <w:tc>
          <w:tcPr>
            <w:tcW w:w="2835" w:type="dxa"/>
          </w:tcPr>
          <w:p w:rsidR="005F6379" w:rsidRPr="008560E4" w:rsidRDefault="005F6379" w:rsidP="005F6379">
            <w:pPr>
              <w:tabs>
                <w:tab w:val="left" w:pos="3329"/>
              </w:tabs>
              <w:rPr>
                <w:rFonts w:asciiTheme="minorHAnsi" w:hAnsiTheme="minorHAnsi" w:cstheme="minorHAnsi"/>
                <w:sz w:val="22"/>
                <w:szCs w:val="22"/>
              </w:rPr>
            </w:pPr>
            <w:r w:rsidRPr="008560E4">
              <w:rPr>
                <w:rFonts w:asciiTheme="minorHAnsi" w:hAnsiTheme="minorHAnsi" w:cstheme="minorHAnsi"/>
                <w:sz w:val="22"/>
                <w:szCs w:val="22"/>
              </w:rPr>
              <w:t>St Joseph's Primary School</w:t>
            </w:r>
          </w:p>
        </w:tc>
        <w:tc>
          <w:tcPr>
            <w:tcW w:w="3685"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Music from Scratch</w:t>
            </w:r>
          </w:p>
        </w:tc>
        <w:tc>
          <w:tcPr>
            <w:tcW w:w="6581"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 xml:space="preserve">Join St Joseph's Primary School who'll be using Scratch, </w:t>
            </w:r>
            <w:proofErr w:type="spellStart"/>
            <w:r w:rsidRPr="008560E4">
              <w:rPr>
                <w:rFonts w:asciiTheme="minorHAnsi" w:hAnsiTheme="minorHAnsi" w:cstheme="minorHAnsi"/>
                <w:sz w:val="22"/>
                <w:szCs w:val="22"/>
              </w:rPr>
              <w:t>Makey</w:t>
            </w:r>
            <w:proofErr w:type="spellEnd"/>
            <w:r w:rsidRPr="008560E4">
              <w:rPr>
                <w:rFonts w:asciiTheme="minorHAnsi" w:hAnsiTheme="minorHAnsi" w:cstheme="minorHAnsi"/>
                <w:sz w:val="22"/>
                <w:szCs w:val="22"/>
              </w:rPr>
              <w:t xml:space="preserve"> </w:t>
            </w:r>
            <w:proofErr w:type="spellStart"/>
            <w:r w:rsidRPr="008560E4">
              <w:rPr>
                <w:rFonts w:asciiTheme="minorHAnsi" w:hAnsiTheme="minorHAnsi" w:cstheme="minorHAnsi"/>
                <w:sz w:val="22"/>
                <w:szCs w:val="22"/>
              </w:rPr>
              <w:t>Makeys</w:t>
            </w:r>
            <w:proofErr w:type="spellEnd"/>
            <w:r w:rsidRPr="008560E4">
              <w:rPr>
                <w:rFonts w:asciiTheme="minorHAnsi" w:hAnsiTheme="minorHAnsi" w:cstheme="minorHAnsi"/>
                <w:sz w:val="22"/>
                <w:szCs w:val="22"/>
              </w:rPr>
              <w:t xml:space="preserve"> and Fruit to create music.</w:t>
            </w:r>
          </w:p>
        </w:tc>
      </w:tr>
      <w:tr w:rsidR="005F6379" w:rsidRPr="005B355E" w:rsidTr="005F6379">
        <w:tc>
          <w:tcPr>
            <w:tcW w:w="847" w:type="dxa"/>
          </w:tcPr>
          <w:p w:rsidR="005F6379" w:rsidRPr="008560E4" w:rsidRDefault="005F6379" w:rsidP="005F6379">
            <w:pPr>
              <w:tabs>
                <w:tab w:val="left" w:pos="3329"/>
              </w:tabs>
              <w:rPr>
                <w:rFonts w:asciiTheme="minorHAnsi" w:hAnsiTheme="minorHAnsi" w:cstheme="minorHAnsi"/>
                <w:sz w:val="22"/>
                <w:szCs w:val="22"/>
              </w:rPr>
            </w:pPr>
            <w:r>
              <w:rPr>
                <w:rFonts w:asciiTheme="minorHAnsi" w:hAnsiTheme="minorHAnsi" w:cstheme="minorHAnsi"/>
                <w:sz w:val="22"/>
                <w:szCs w:val="22"/>
              </w:rPr>
              <w:t>12</w:t>
            </w:r>
          </w:p>
        </w:tc>
        <w:tc>
          <w:tcPr>
            <w:tcW w:w="2835" w:type="dxa"/>
          </w:tcPr>
          <w:p w:rsidR="005F6379" w:rsidRPr="008560E4" w:rsidRDefault="005F6379" w:rsidP="005F6379">
            <w:pPr>
              <w:tabs>
                <w:tab w:val="left" w:pos="3329"/>
              </w:tabs>
              <w:rPr>
                <w:rFonts w:asciiTheme="minorHAnsi" w:hAnsiTheme="minorHAnsi" w:cstheme="minorHAnsi"/>
                <w:sz w:val="22"/>
                <w:szCs w:val="22"/>
              </w:rPr>
            </w:pPr>
            <w:proofErr w:type="spellStart"/>
            <w:r w:rsidRPr="008560E4">
              <w:rPr>
                <w:rFonts w:asciiTheme="minorHAnsi" w:hAnsiTheme="minorHAnsi" w:cstheme="minorHAnsi"/>
                <w:sz w:val="22"/>
                <w:szCs w:val="22"/>
              </w:rPr>
              <w:t>Pitteuchar</w:t>
            </w:r>
            <w:proofErr w:type="spellEnd"/>
            <w:r w:rsidRPr="008560E4">
              <w:rPr>
                <w:rFonts w:asciiTheme="minorHAnsi" w:hAnsiTheme="minorHAnsi" w:cstheme="minorHAnsi"/>
                <w:sz w:val="22"/>
                <w:szCs w:val="22"/>
              </w:rPr>
              <w:t xml:space="preserve"> East Primary School</w:t>
            </w:r>
          </w:p>
        </w:tc>
        <w:tc>
          <w:tcPr>
            <w:tcW w:w="3685" w:type="dxa"/>
          </w:tcPr>
          <w:p w:rsidR="005F6379" w:rsidRPr="008560E4" w:rsidRDefault="005F6379" w:rsidP="005F6379">
            <w:pPr>
              <w:rPr>
                <w:rFonts w:asciiTheme="minorHAnsi" w:hAnsiTheme="minorHAnsi" w:cstheme="minorHAnsi"/>
                <w:sz w:val="22"/>
                <w:szCs w:val="22"/>
              </w:rPr>
            </w:pPr>
            <w:proofErr w:type="spellStart"/>
            <w:r w:rsidRPr="008560E4">
              <w:rPr>
                <w:rFonts w:asciiTheme="minorHAnsi" w:hAnsiTheme="minorHAnsi" w:cstheme="minorHAnsi"/>
                <w:sz w:val="22"/>
                <w:szCs w:val="22"/>
              </w:rPr>
              <w:t>Storytime</w:t>
            </w:r>
            <w:proofErr w:type="spellEnd"/>
            <w:r w:rsidRPr="008560E4">
              <w:rPr>
                <w:rFonts w:asciiTheme="minorHAnsi" w:hAnsiTheme="minorHAnsi" w:cstheme="minorHAnsi"/>
                <w:sz w:val="22"/>
                <w:szCs w:val="22"/>
              </w:rPr>
              <w:t xml:space="preserve"> STEAM</w:t>
            </w:r>
          </w:p>
        </w:tc>
        <w:tc>
          <w:tcPr>
            <w:tcW w:w="6581"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 xml:space="preserve">Find out how </w:t>
            </w:r>
            <w:proofErr w:type="spellStart"/>
            <w:r w:rsidRPr="008560E4">
              <w:rPr>
                <w:rFonts w:asciiTheme="minorHAnsi" w:hAnsiTheme="minorHAnsi" w:cstheme="minorHAnsi"/>
                <w:sz w:val="22"/>
                <w:szCs w:val="22"/>
              </w:rPr>
              <w:t>Pitteuchar</w:t>
            </w:r>
            <w:proofErr w:type="spellEnd"/>
            <w:r w:rsidRPr="008560E4">
              <w:rPr>
                <w:rFonts w:asciiTheme="minorHAnsi" w:hAnsiTheme="minorHAnsi" w:cstheme="minorHAnsi"/>
                <w:sz w:val="22"/>
                <w:szCs w:val="22"/>
              </w:rPr>
              <w:t xml:space="preserve"> East are using well-known stories to develop engineering activities for younger learners.</w:t>
            </w:r>
          </w:p>
        </w:tc>
      </w:tr>
      <w:tr w:rsidR="005F6379" w:rsidRPr="005B355E" w:rsidTr="005F6379">
        <w:tc>
          <w:tcPr>
            <w:tcW w:w="847" w:type="dxa"/>
          </w:tcPr>
          <w:p w:rsidR="005F6379" w:rsidRPr="008560E4" w:rsidRDefault="005F6379" w:rsidP="005F6379">
            <w:pPr>
              <w:tabs>
                <w:tab w:val="left" w:pos="3329"/>
              </w:tabs>
              <w:rPr>
                <w:rFonts w:asciiTheme="minorHAnsi" w:hAnsiTheme="minorHAnsi" w:cstheme="minorHAnsi"/>
                <w:sz w:val="22"/>
                <w:szCs w:val="22"/>
              </w:rPr>
            </w:pPr>
            <w:r>
              <w:rPr>
                <w:rFonts w:asciiTheme="minorHAnsi" w:hAnsiTheme="minorHAnsi" w:cstheme="minorHAnsi"/>
                <w:sz w:val="22"/>
                <w:szCs w:val="22"/>
              </w:rPr>
              <w:t>13</w:t>
            </w:r>
          </w:p>
        </w:tc>
        <w:tc>
          <w:tcPr>
            <w:tcW w:w="2835" w:type="dxa"/>
          </w:tcPr>
          <w:p w:rsidR="005F6379" w:rsidRPr="008560E4" w:rsidRDefault="005F6379" w:rsidP="005F6379">
            <w:pPr>
              <w:tabs>
                <w:tab w:val="left" w:pos="3329"/>
              </w:tabs>
              <w:rPr>
                <w:rFonts w:asciiTheme="minorHAnsi" w:hAnsiTheme="minorHAnsi" w:cstheme="minorHAnsi"/>
                <w:sz w:val="22"/>
                <w:szCs w:val="22"/>
              </w:rPr>
            </w:pPr>
            <w:r w:rsidRPr="008560E4">
              <w:rPr>
                <w:rFonts w:asciiTheme="minorHAnsi" w:hAnsiTheme="minorHAnsi" w:cstheme="minorHAnsi"/>
                <w:sz w:val="22"/>
                <w:szCs w:val="22"/>
              </w:rPr>
              <w:t>SSERC</w:t>
            </w:r>
          </w:p>
        </w:tc>
        <w:tc>
          <w:tcPr>
            <w:tcW w:w="3685" w:type="dxa"/>
          </w:tcPr>
          <w:p w:rsidR="005F6379" w:rsidRPr="003314CF" w:rsidRDefault="005F6379" w:rsidP="005F6379">
            <w:pPr>
              <w:rPr>
                <w:rFonts w:asciiTheme="minorHAnsi" w:hAnsiTheme="minorHAnsi" w:cstheme="minorHAnsi"/>
                <w:sz w:val="22"/>
                <w:szCs w:val="22"/>
              </w:rPr>
            </w:pPr>
            <w:r w:rsidRPr="003314CF">
              <w:rPr>
                <w:rFonts w:asciiTheme="minorHAnsi" w:hAnsiTheme="minorHAnsi" w:cstheme="minorHAnsi"/>
                <w:sz w:val="22"/>
                <w:szCs w:val="22"/>
              </w:rPr>
              <w:t>Practical STEM activities for your classroom</w:t>
            </w:r>
          </w:p>
        </w:tc>
        <w:tc>
          <w:tcPr>
            <w:tcW w:w="6581" w:type="dxa"/>
          </w:tcPr>
          <w:p w:rsidR="005F6379" w:rsidRPr="003314CF" w:rsidRDefault="005F6379" w:rsidP="005F6379">
            <w:pPr>
              <w:pStyle w:val="xmsonormal"/>
              <w:rPr>
                <w:rFonts w:asciiTheme="minorHAnsi" w:hAnsiTheme="minorHAnsi" w:cstheme="minorHAnsi"/>
                <w:color w:val="000000"/>
              </w:rPr>
            </w:pPr>
            <w:r w:rsidRPr="003314CF">
              <w:rPr>
                <w:rFonts w:asciiTheme="minorHAnsi" w:hAnsiTheme="minorHAnsi" w:cstheme="minorHAnsi"/>
                <w:color w:val="000000"/>
              </w:rPr>
              <w:t>Come and try out a range of practical STEM activities from the Scottish Schools Education Resource Centre. Using readily available and recycled resources find out how to bring STEM to life in your setting!</w:t>
            </w:r>
          </w:p>
        </w:tc>
      </w:tr>
      <w:tr w:rsidR="005F6379" w:rsidRPr="005B355E" w:rsidTr="005F6379">
        <w:tc>
          <w:tcPr>
            <w:tcW w:w="847" w:type="dxa"/>
          </w:tcPr>
          <w:p w:rsidR="005F6379" w:rsidRPr="008560E4" w:rsidRDefault="005F6379" w:rsidP="005F6379">
            <w:pPr>
              <w:tabs>
                <w:tab w:val="left" w:pos="3329"/>
              </w:tabs>
              <w:rPr>
                <w:rFonts w:asciiTheme="minorHAnsi" w:hAnsiTheme="minorHAnsi" w:cstheme="minorHAnsi"/>
                <w:sz w:val="22"/>
                <w:szCs w:val="22"/>
              </w:rPr>
            </w:pPr>
            <w:r>
              <w:rPr>
                <w:rFonts w:asciiTheme="minorHAnsi" w:hAnsiTheme="minorHAnsi" w:cstheme="minorHAnsi"/>
                <w:sz w:val="22"/>
                <w:szCs w:val="22"/>
              </w:rPr>
              <w:t>14</w:t>
            </w:r>
          </w:p>
        </w:tc>
        <w:tc>
          <w:tcPr>
            <w:tcW w:w="2835" w:type="dxa"/>
          </w:tcPr>
          <w:p w:rsidR="005F6379" w:rsidRPr="008560E4" w:rsidRDefault="005F6379" w:rsidP="005F6379">
            <w:pPr>
              <w:tabs>
                <w:tab w:val="left" w:pos="3329"/>
              </w:tabs>
              <w:rPr>
                <w:rFonts w:asciiTheme="minorHAnsi" w:hAnsiTheme="minorHAnsi" w:cstheme="minorHAnsi"/>
                <w:sz w:val="22"/>
                <w:szCs w:val="22"/>
              </w:rPr>
            </w:pPr>
            <w:r w:rsidRPr="008560E4">
              <w:rPr>
                <w:rFonts w:asciiTheme="minorHAnsi" w:hAnsiTheme="minorHAnsi" w:cstheme="minorHAnsi"/>
                <w:sz w:val="22"/>
                <w:szCs w:val="22"/>
              </w:rPr>
              <w:t>STEM Glasgow Building Blocks</w:t>
            </w:r>
          </w:p>
        </w:tc>
        <w:tc>
          <w:tcPr>
            <w:tcW w:w="3685"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STEM Glasgow Building Blocks</w:t>
            </w:r>
          </w:p>
        </w:tc>
        <w:tc>
          <w:tcPr>
            <w:tcW w:w="6581"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Delegates will have a chance to put their maths skills to the test and create structures through solving a series of structural challenges.</w:t>
            </w:r>
          </w:p>
        </w:tc>
      </w:tr>
      <w:tr w:rsidR="005F6379" w:rsidRPr="005B355E" w:rsidTr="005F6379">
        <w:tc>
          <w:tcPr>
            <w:tcW w:w="847" w:type="dxa"/>
          </w:tcPr>
          <w:p w:rsidR="005F6379" w:rsidRPr="008560E4" w:rsidRDefault="005F6379" w:rsidP="005F6379">
            <w:pPr>
              <w:tabs>
                <w:tab w:val="left" w:pos="3329"/>
              </w:tabs>
              <w:rPr>
                <w:rFonts w:asciiTheme="minorHAnsi" w:hAnsiTheme="minorHAnsi" w:cstheme="minorHAnsi"/>
                <w:sz w:val="22"/>
                <w:szCs w:val="22"/>
              </w:rPr>
            </w:pPr>
            <w:r>
              <w:rPr>
                <w:rFonts w:asciiTheme="minorHAnsi" w:hAnsiTheme="minorHAnsi" w:cstheme="minorHAnsi"/>
                <w:sz w:val="22"/>
                <w:szCs w:val="22"/>
              </w:rPr>
              <w:t>15</w:t>
            </w:r>
          </w:p>
        </w:tc>
        <w:tc>
          <w:tcPr>
            <w:tcW w:w="2835" w:type="dxa"/>
          </w:tcPr>
          <w:p w:rsidR="005F6379" w:rsidRPr="008560E4" w:rsidRDefault="005F6379" w:rsidP="005F6379">
            <w:pPr>
              <w:tabs>
                <w:tab w:val="left" w:pos="3329"/>
              </w:tabs>
              <w:rPr>
                <w:rFonts w:asciiTheme="minorHAnsi" w:hAnsiTheme="minorHAnsi" w:cstheme="minorHAnsi"/>
                <w:sz w:val="22"/>
                <w:szCs w:val="22"/>
              </w:rPr>
            </w:pPr>
            <w:r w:rsidRPr="008560E4">
              <w:rPr>
                <w:rFonts w:asciiTheme="minorHAnsi" w:hAnsiTheme="minorHAnsi" w:cstheme="minorHAnsi"/>
                <w:sz w:val="22"/>
                <w:szCs w:val="22"/>
              </w:rPr>
              <w:t>Improving Gender Balance</w:t>
            </w:r>
          </w:p>
        </w:tc>
        <w:tc>
          <w:tcPr>
            <w:tcW w:w="3685"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Gender stereotypes and you</w:t>
            </w:r>
          </w:p>
        </w:tc>
        <w:tc>
          <w:tcPr>
            <w:tcW w:w="6581"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Hear more about how gender stereotypes might impact on classroom practice and what can be done about them.</w:t>
            </w:r>
          </w:p>
        </w:tc>
      </w:tr>
      <w:tr w:rsidR="005F6379" w:rsidRPr="005B355E" w:rsidTr="005F6379">
        <w:tc>
          <w:tcPr>
            <w:tcW w:w="847" w:type="dxa"/>
          </w:tcPr>
          <w:p w:rsidR="005F6379" w:rsidRPr="008560E4" w:rsidRDefault="005F6379" w:rsidP="005F6379">
            <w:pPr>
              <w:rPr>
                <w:rFonts w:asciiTheme="minorHAnsi" w:hAnsiTheme="minorHAnsi" w:cstheme="minorHAnsi"/>
                <w:sz w:val="22"/>
                <w:szCs w:val="22"/>
              </w:rPr>
            </w:pPr>
            <w:r>
              <w:rPr>
                <w:rFonts w:asciiTheme="minorHAnsi" w:hAnsiTheme="minorHAnsi" w:cstheme="minorHAnsi"/>
                <w:sz w:val="22"/>
                <w:szCs w:val="22"/>
              </w:rPr>
              <w:t>16</w:t>
            </w:r>
          </w:p>
        </w:tc>
        <w:tc>
          <w:tcPr>
            <w:tcW w:w="2835"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Energy Skills Partnership Meccano Marvels</w:t>
            </w:r>
          </w:p>
        </w:tc>
        <w:tc>
          <w:tcPr>
            <w:tcW w:w="3685"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ESP Meccano Marvels</w:t>
            </w:r>
          </w:p>
        </w:tc>
        <w:tc>
          <w:tcPr>
            <w:tcW w:w="6581" w:type="dxa"/>
          </w:tcPr>
          <w:p w:rsidR="005F6379" w:rsidRPr="008560E4" w:rsidRDefault="005F6379" w:rsidP="005F6379">
            <w:pPr>
              <w:rPr>
                <w:rFonts w:asciiTheme="minorHAnsi" w:hAnsiTheme="minorHAnsi" w:cstheme="minorHAnsi"/>
                <w:sz w:val="22"/>
                <w:szCs w:val="22"/>
              </w:rPr>
            </w:pPr>
            <w:r w:rsidRPr="008560E4">
              <w:rPr>
                <w:rFonts w:asciiTheme="minorHAnsi" w:hAnsiTheme="minorHAnsi" w:cstheme="minorHAnsi"/>
                <w:sz w:val="22"/>
                <w:szCs w:val="22"/>
              </w:rPr>
              <w:t>Ready to take on the biggest STEM challenge? Visit the Energy Skills Partnership demo area to get your hands on Meccano like you've never seen before!</w:t>
            </w:r>
          </w:p>
        </w:tc>
      </w:tr>
      <w:tr w:rsidR="005B355E" w:rsidRPr="005B355E" w:rsidTr="005F6379">
        <w:tc>
          <w:tcPr>
            <w:tcW w:w="847" w:type="dxa"/>
          </w:tcPr>
          <w:p w:rsidR="005B355E" w:rsidRPr="008560E4" w:rsidRDefault="00F2779F" w:rsidP="005B355E">
            <w:pPr>
              <w:rPr>
                <w:rFonts w:asciiTheme="minorHAnsi" w:hAnsiTheme="minorHAnsi" w:cstheme="minorHAnsi"/>
                <w:sz w:val="22"/>
                <w:szCs w:val="22"/>
              </w:rPr>
            </w:pPr>
            <w:r>
              <w:rPr>
                <w:rFonts w:asciiTheme="minorHAnsi" w:hAnsiTheme="minorHAnsi" w:cstheme="minorHAnsi"/>
                <w:sz w:val="22"/>
                <w:szCs w:val="22"/>
              </w:rPr>
              <w:t>17</w:t>
            </w:r>
          </w:p>
        </w:tc>
        <w:tc>
          <w:tcPr>
            <w:tcW w:w="2835" w:type="dxa"/>
          </w:tcPr>
          <w:p w:rsidR="005B355E" w:rsidRPr="008560E4" w:rsidRDefault="005B355E" w:rsidP="005B355E">
            <w:pPr>
              <w:rPr>
                <w:rFonts w:asciiTheme="minorHAnsi" w:hAnsiTheme="minorHAnsi" w:cstheme="minorHAnsi"/>
                <w:sz w:val="22"/>
                <w:szCs w:val="22"/>
              </w:rPr>
            </w:pPr>
            <w:r w:rsidRPr="008560E4">
              <w:rPr>
                <w:rFonts w:asciiTheme="minorHAnsi" w:hAnsiTheme="minorHAnsi" w:cstheme="minorHAnsi"/>
                <w:sz w:val="22"/>
                <w:szCs w:val="22"/>
              </w:rPr>
              <w:t>Education Scotland's Digital Kiosk</w:t>
            </w:r>
          </w:p>
        </w:tc>
        <w:tc>
          <w:tcPr>
            <w:tcW w:w="3685" w:type="dxa"/>
          </w:tcPr>
          <w:p w:rsidR="005B355E" w:rsidRPr="008560E4" w:rsidRDefault="005B355E" w:rsidP="005B355E">
            <w:pPr>
              <w:rPr>
                <w:rFonts w:asciiTheme="minorHAnsi" w:hAnsiTheme="minorHAnsi" w:cstheme="minorHAnsi"/>
                <w:sz w:val="22"/>
                <w:szCs w:val="22"/>
              </w:rPr>
            </w:pPr>
            <w:r w:rsidRPr="008560E4">
              <w:rPr>
                <w:rFonts w:asciiTheme="minorHAnsi" w:hAnsiTheme="minorHAnsi" w:cstheme="minorHAnsi"/>
                <w:sz w:val="22"/>
                <w:szCs w:val="22"/>
              </w:rPr>
              <w:t>STEM Tinker Table</w:t>
            </w:r>
          </w:p>
        </w:tc>
        <w:tc>
          <w:tcPr>
            <w:tcW w:w="6581" w:type="dxa"/>
          </w:tcPr>
          <w:p w:rsidR="005B355E" w:rsidRPr="008560E4" w:rsidRDefault="005B355E" w:rsidP="005B355E">
            <w:pPr>
              <w:rPr>
                <w:rFonts w:asciiTheme="minorHAnsi" w:hAnsiTheme="minorHAnsi" w:cstheme="minorHAnsi"/>
                <w:sz w:val="22"/>
                <w:szCs w:val="22"/>
              </w:rPr>
            </w:pPr>
            <w:r w:rsidRPr="008560E4">
              <w:rPr>
                <w:rFonts w:asciiTheme="minorHAnsi" w:hAnsiTheme="minorHAnsi" w:cstheme="minorHAnsi"/>
                <w:sz w:val="22"/>
                <w:szCs w:val="22"/>
              </w:rPr>
              <w:t xml:space="preserve">Visit Education Scotland's “Tinker Table” where you can use computational thinking skills to programme a variety of gadgets like </w:t>
            </w:r>
            <w:proofErr w:type="spellStart"/>
            <w:r w:rsidRPr="008560E4">
              <w:rPr>
                <w:rFonts w:asciiTheme="minorHAnsi" w:hAnsiTheme="minorHAnsi" w:cstheme="minorHAnsi"/>
                <w:sz w:val="22"/>
                <w:szCs w:val="22"/>
              </w:rPr>
              <w:t>Micro:Bits</w:t>
            </w:r>
            <w:proofErr w:type="spellEnd"/>
            <w:r w:rsidRPr="008560E4">
              <w:rPr>
                <w:rFonts w:asciiTheme="minorHAnsi" w:hAnsiTheme="minorHAnsi" w:cstheme="minorHAnsi"/>
                <w:sz w:val="22"/>
                <w:szCs w:val="22"/>
              </w:rPr>
              <w:t>, Drones, Bee-Bots and much more.</w:t>
            </w:r>
          </w:p>
        </w:tc>
      </w:tr>
    </w:tbl>
    <w:p w:rsidR="00027C27" w:rsidRDefault="00027C27" w:rsidP="008560E4">
      <w:pPr>
        <w:rPr>
          <w:rFonts w:asciiTheme="minorHAnsi" w:hAnsiTheme="minorHAnsi" w:cstheme="minorHAnsi"/>
          <w:b/>
          <w:sz w:val="22"/>
          <w:szCs w:val="22"/>
        </w:rPr>
      </w:pPr>
    </w:p>
    <w:p w:rsidR="00647CBB" w:rsidRDefault="00647CBB" w:rsidP="008560E4">
      <w:pPr>
        <w:rPr>
          <w:rFonts w:asciiTheme="minorHAnsi" w:hAnsiTheme="minorHAnsi" w:cstheme="minorHAnsi"/>
          <w:b/>
          <w:sz w:val="22"/>
          <w:szCs w:val="22"/>
        </w:rPr>
      </w:pPr>
    </w:p>
    <w:tbl>
      <w:tblPr>
        <w:tblStyle w:val="TableGrid"/>
        <w:tblpPr w:leftFromText="180" w:rightFromText="180" w:horzAnchor="margin" w:tblpY="1095"/>
        <w:tblW w:w="0" w:type="auto"/>
        <w:tblLook w:val="04A0" w:firstRow="1" w:lastRow="0" w:firstColumn="1" w:lastColumn="0" w:noHBand="0" w:noVBand="1"/>
      </w:tblPr>
      <w:tblGrid>
        <w:gridCol w:w="846"/>
        <w:gridCol w:w="2835"/>
        <w:gridCol w:w="3685"/>
        <w:gridCol w:w="6582"/>
      </w:tblGrid>
      <w:tr w:rsidR="00647CBB" w:rsidRPr="005B355E" w:rsidTr="000603B8">
        <w:tc>
          <w:tcPr>
            <w:tcW w:w="13948" w:type="dxa"/>
            <w:gridSpan w:val="4"/>
            <w:shd w:val="clear" w:color="auto" w:fill="D9D9D9" w:themeFill="background1" w:themeFillShade="D9"/>
          </w:tcPr>
          <w:p w:rsidR="005138C2" w:rsidRDefault="00647CBB" w:rsidP="005138C2">
            <w:pPr>
              <w:rPr>
                <w:rFonts w:asciiTheme="minorHAnsi" w:hAnsiTheme="minorHAnsi" w:cstheme="minorHAnsi"/>
                <w:b/>
                <w:szCs w:val="24"/>
              </w:rPr>
            </w:pPr>
            <w:r>
              <w:rPr>
                <w:rFonts w:asciiTheme="minorHAnsi" w:hAnsiTheme="minorHAnsi" w:cstheme="minorHAnsi"/>
                <w:b/>
                <w:szCs w:val="24"/>
              </w:rPr>
              <w:lastRenderedPageBreak/>
              <w:t>13.15 – 14.00</w:t>
            </w:r>
            <w:r w:rsidR="005138C2">
              <w:rPr>
                <w:rFonts w:asciiTheme="minorHAnsi" w:hAnsiTheme="minorHAnsi" w:cstheme="minorHAnsi"/>
                <w:b/>
                <w:szCs w:val="24"/>
              </w:rPr>
              <w:t xml:space="preserve"> </w:t>
            </w:r>
            <w:r w:rsidR="005138C2">
              <w:rPr>
                <w:rFonts w:asciiTheme="minorHAnsi" w:hAnsiTheme="minorHAnsi" w:cstheme="minorHAnsi"/>
                <w:b/>
                <w:szCs w:val="24"/>
              </w:rPr>
              <w:t>Afternoon</w:t>
            </w:r>
            <w:r w:rsidR="005138C2" w:rsidRPr="008560E4">
              <w:rPr>
                <w:rFonts w:asciiTheme="minorHAnsi" w:hAnsiTheme="minorHAnsi" w:cstheme="minorHAnsi"/>
                <w:b/>
                <w:szCs w:val="24"/>
              </w:rPr>
              <w:t xml:space="preserve"> sessions </w:t>
            </w:r>
          </w:p>
          <w:p w:rsidR="00647CBB" w:rsidRPr="008560E4" w:rsidRDefault="00647CBB" w:rsidP="000603B8">
            <w:pPr>
              <w:rPr>
                <w:rFonts w:asciiTheme="minorHAnsi" w:hAnsiTheme="minorHAnsi" w:cstheme="minorHAnsi"/>
                <w:b/>
                <w:szCs w:val="24"/>
              </w:rPr>
            </w:pPr>
          </w:p>
          <w:p w:rsidR="00647CBB" w:rsidRPr="008560E4" w:rsidRDefault="00647CBB" w:rsidP="000603B8">
            <w:pPr>
              <w:rPr>
                <w:rFonts w:asciiTheme="minorHAnsi" w:hAnsiTheme="minorHAnsi" w:cstheme="minorHAnsi"/>
                <w:b/>
                <w:szCs w:val="24"/>
              </w:rPr>
            </w:pPr>
          </w:p>
        </w:tc>
      </w:tr>
      <w:tr w:rsidR="00647CBB" w:rsidRPr="005B355E" w:rsidTr="000603B8">
        <w:tc>
          <w:tcPr>
            <w:tcW w:w="846" w:type="dxa"/>
            <w:shd w:val="clear" w:color="auto" w:fill="D9D9D9" w:themeFill="background1" w:themeFillShade="D9"/>
          </w:tcPr>
          <w:p w:rsidR="00647CBB" w:rsidRPr="008560E4" w:rsidRDefault="00647CBB" w:rsidP="000603B8">
            <w:pPr>
              <w:rPr>
                <w:rFonts w:asciiTheme="minorHAnsi" w:hAnsiTheme="minorHAnsi" w:cstheme="minorHAnsi"/>
                <w:b/>
                <w:szCs w:val="24"/>
              </w:rPr>
            </w:pPr>
            <w:r w:rsidRPr="008560E4">
              <w:rPr>
                <w:rFonts w:asciiTheme="minorHAnsi" w:hAnsiTheme="minorHAnsi" w:cstheme="minorHAnsi"/>
                <w:b/>
                <w:szCs w:val="24"/>
              </w:rPr>
              <w:t>Table</w:t>
            </w:r>
          </w:p>
        </w:tc>
        <w:tc>
          <w:tcPr>
            <w:tcW w:w="2835" w:type="dxa"/>
            <w:shd w:val="clear" w:color="auto" w:fill="D9D9D9" w:themeFill="background1" w:themeFillShade="D9"/>
          </w:tcPr>
          <w:p w:rsidR="00647CBB" w:rsidRPr="008560E4" w:rsidRDefault="00647CBB" w:rsidP="000603B8">
            <w:pPr>
              <w:rPr>
                <w:rFonts w:asciiTheme="minorHAnsi" w:hAnsiTheme="minorHAnsi" w:cstheme="minorHAnsi"/>
                <w:b/>
                <w:szCs w:val="24"/>
              </w:rPr>
            </w:pPr>
            <w:r>
              <w:rPr>
                <w:rFonts w:asciiTheme="minorHAnsi" w:hAnsiTheme="minorHAnsi" w:cstheme="minorHAnsi"/>
                <w:b/>
                <w:szCs w:val="24"/>
              </w:rPr>
              <w:t>Provider</w:t>
            </w:r>
          </w:p>
        </w:tc>
        <w:tc>
          <w:tcPr>
            <w:tcW w:w="3685" w:type="dxa"/>
            <w:shd w:val="clear" w:color="auto" w:fill="D9D9D9" w:themeFill="background1" w:themeFillShade="D9"/>
          </w:tcPr>
          <w:p w:rsidR="00647CBB" w:rsidRPr="008560E4" w:rsidRDefault="00647CBB" w:rsidP="000603B8">
            <w:pPr>
              <w:rPr>
                <w:rFonts w:asciiTheme="minorHAnsi" w:hAnsiTheme="minorHAnsi" w:cstheme="minorHAnsi"/>
                <w:b/>
                <w:szCs w:val="24"/>
              </w:rPr>
            </w:pPr>
            <w:r w:rsidRPr="008560E4">
              <w:rPr>
                <w:rFonts w:asciiTheme="minorHAnsi" w:hAnsiTheme="minorHAnsi" w:cstheme="minorHAnsi"/>
                <w:b/>
                <w:szCs w:val="24"/>
              </w:rPr>
              <w:t>Session Title</w:t>
            </w:r>
          </w:p>
        </w:tc>
        <w:tc>
          <w:tcPr>
            <w:tcW w:w="6582" w:type="dxa"/>
            <w:shd w:val="clear" w:color="auto" w:fill="D9D9D9" w:themeFill="background1" w:themeFillShade="D9"/>
          </w:tcPr>
          <w:p w:rsidR="00647CBB" w:rsidRPr="008560E4" w:rsidRDefault="00647CBB" w:rsidP="000603B8">
            <w:pPr>
              <w:rPr>
                <w:rFonts w:asciiTheme="minorHAnsi" w:hAnsiTheme="minorHAnsi" w:cstheme="minorHAnsi"/>
                <w:b/>
                <w:szCs w:val="24"/>
              </w:rPr>
            </w:pPr>
            <w:r w:rsidRPr="008560E4">
              <w:rPr>
                <w:rFonts w:asciiTheme="minorHAnsi" w:hAnsiTheme="minorHAnsi" w:cstheme="minorHAnsi"/>
                <w:b/>
                <w:szCs w:val="24"/>
              </w:rPr>
              <w:t>Session Overview</w:t>
            </w:r>
          </w:p>
          <w:p w:rsidR="00647CBB" w:rsidRPr="008560E4" w:rsidRDefault="00647CBB" w:rsidP="000603B8">
            <w:pPr>
              <w:rPr>
                <w:rFonts w:asciiTheme="minorHAnsi" w:hAnsiTheme="minorHAnsi" w:cstheme="minorHAnsi"/>
                <w:b/>
                <w:szCs w:val="24"/>
              </w:rPr>
            </w:pPr>
          </w:p>
        </w:tc>
      </w:tr>
      <w:tr w:rsidR="005F6379" w:rsidRPr="005B355E" w:rsidTr="000603B8">
        <w:tc>
          <w:tcPr>
            <w:tcW w:w="846" w:type="dxa"/>
          </w:tcPr>
          <w:p w:rsidR="005F6379" w:rsidRPr="008560E4" w:rsidRDefault="005F6379" w:rsidP="005F6379">
            <w:pPr>
              <w:tabs>
                <w:tab w:val="left" w:pos="3329"/>
              </w:tabs>
              <w:rPr>
                <w:rFonts w:asciiTheme="minorHAnsi" w:hAnsiTheme="minorHAnsi" w:cstheme="minorHAnsi"/>
                <w:sz w:val="22"/>
                <w:szCs w:val="22"/>
              </w:rPr>
            </w:pPr>
            <w:r>
              <w:rPr>
                <w:rFonts w:asciiTheme="minorHAnsi" w:hAnsiTheme="minorHAnsi" w:cstheme="minorHAnsi"/>
                <w:sz w:val="22"/>
                <w:szCs w:val="22"/>
              </w:rPr>
              <w:t>1</w:t>
            </w:r>
          </w:p>
        </w:tc>
        <w:tc>
          <w:tcPr>
            <w:tcW w:w="2835" w:type="dxa"/>
          </w:tcPr>
          <w:p w:rsidR="005F6379" w:rsidRPr="008560E4" w:rsidRDefault="005F6379" w:rsidP="005F6379">
            <w:pPr>
              <w:tabs>
                <w:tab w:val="left" w:pos="3329"/>
              </w:tabs>
              <w:rPr>
                <w:rFonts w:asciiTheme="minorHAnsi" w:hAnsiTheme="minorHAnsi" w:cstheme="minorHAnsi"/>
                <w:sz w:val="22"/>
                <w:szCs w:val="22"/>
              </w:rPr>
            </w:pPr>
            <w:r w:rsidRPr="00536C09">
              <w:rPr>
                <w:rFonts w:asciiTheme="minorHAnsi" w:hAnsiTheme="minorHAnsi" w:cstheme="minorHAnsi"/>
                <w:sz w:val="22"/>
                <w:szCs w:val="22"/>
              </w:rPr>
              <w:t>Middleton Park Primary School</w:t>
            </w:r>
          </w:p>
        </w:tc>
        <w:tc>
          <w:tcPr>
            <w:tcW w:w="3685" w:type="dxa"/>
          </w:tcPr>
          <w:p w:rsidR="005F6379" w:rsidRPr="008560E4" w:rsidRDefault="005F6379" w:rsidP="005F6379">
            <w:pPr>
              <w:rPr>
                <w:rFonts w:asciiTheme="minorHAnsi" w:hAnsiTheme="minorHAnsi" w:cstheme="minorHAnsi"/>
                <w:sz w:val="22"/>
                <w:szCs w:val="22"/>
              </w:rPr>
            </w:pPr>
            <w:r w:rsidRPr="00536C09">
              <w:rPr>
                <w:rFonts w:asciiTheme="minorHAnsi" w:hAnsiTheme="minorHAnsi" w:cstheme="minorHAnsi"/>
                <w:sz w:val="22"/>
                <w:szCs w:val="22"/>
              </w:rPr>
              <w:t>Maths Outdoors</w:t>
            </w:r>
          </w:p>
        </w:tc>
        <w:tc>
          <w:tcPr>
            <w:tcW w:w="6582" w:type="dxa"/>
          </w:tcPr>
          <w:p w:rsidR="005F6379" w:rsidRPr="008560E4" w:rsidRDefault="005F6379" w:rsidP="005F6379">
            <w:pPr>
              <w:rPr>
                <w:rFonts w:asciiTheme="minorHAnsi" w:hAnsiTheme="minorHAnsi" w:cstheme="minorHAnsi"/>
                <w:sz w:val="22"/>
                <w:szCs w:val="22"/>
              </w:rPr>
            </w:pPr>
            <w:r w:rsidRPr="00536C09">
              <w:rPr>
                <w:rFonts w:asciiTheme="minorHAnsi" w:hAnsiTheme="minorHAnsi" w:cstheme="minorHAnsi"/>
                <w:sz w:val="22"/>
                <w:szCs w:val="22"/>
              </w:rPr>
              <w:t>Find out how Middleton Park Primary School is using the outdoors as a context to enrich and extend mathematical thinking.</w:t>
            </w:r>
          </w:p>
        </w:tc>
      </w:tr>
      <w:tr w:rsidR="005F6379" w:rsidRPr="005B355E" w:rsidTr="000603B8">
        <w:tc>
          <w:tcPr>
            <w:tcW w:w="846" w:type="dxa"/>
          </w:tcPr>
          <w:p w:rsidR="005F6379" w:rsidRPr="008560E4" w:rsidRDefault="005F6379" w:rsidP="005F6379">
            <w:pPr>
              <w:tabs>
                <w:tab w:val="left" w:pos="3329"/>
              </w:tabs>
              <w:rPr>
                <w:rFonts w:asciiTheme="minorHAnsi" w:hAnsiTheme="minorHAnsi" w:cstheme="minorHAnsi"/>
                <w:sz w:val="22"/>
                <w:szCs w:val="22"/>
              </w:rPr>
            </w:pPr>
            <w:r>
              <w:rPr>
                <w:rFonts w:asciiTheme="minorHAnsi" w:hAnsiTheme="minorHAnsi" w:cstheme="minorHAnsi"/>
                <w:sz w:val="22"/>
                <w:szCs w:val="22"/>
              </w:rPr>
              <w:t>2</w:t>
            </w:r>
          </w:p>
        </w:tc>
        <w:tc>
          <w:tcPr>
            <w:tcW w:w="2835" w:type="dxa"/>
          </w:tcPr>
          <w:p w:rsidR="005F6379" w:rsidRPr="008560E4" w:rsidRDefault="005F6379" w:rsidP="005F6379">
            <w:pPr>
              <w:tabs>
                <w:tab w:val="left" w:pos="3329"/>
              </w:tabs>
              <w:rPr>
                <w:rFonts w:asciiTheme="minorHAnsi" w:hAnsiTheme="minorHAnsi" w:cstheme="minorHAnsi"/>
                <w:sz w:val="22"/>
                <w:szCs w:val="22"/>
              </w:rPr>
            </w:pPr>
            <w:r w:rsidRPr="00536C09">
              <w:rPr>
                <w:rFonts w:asciiTheme="minorHAnsi" w:hAnsiTheme="minorHAnsi" w:cstheme="minorHAnsi"/>
                <w:sz w:val="22"/>
                <w:szCs w:val="22"/>
              </w:rPr>
              <w:t>West Dunbartonshire Council's Creative Maths Team</w:t>
            </w:r>
          </w:p>
        </w:tc>
        <w:tc>
          <w:tcPr>
            <w:tcW w:w="3685" w:type="dxa"/>
          </w:tcPr>
          <w:p w:rsidR="005F6379" w:rsidRPr="008560E4" w:rsidRDefault="005F6379" w:rsidP="005F6379">
            <w:pPr>
              <w:rPr>
                <w:rFonts w:asciiTheme="minorHAnsi" w:hAnsiTheme="minorHAnsi" w:cstheme="minorHAnsi"/>
                <w:sz w:val="22"/>
                <w:szCs w:val="22"/>
              </w:rPr>
            </w:pPr>
            <w:r w:rsidRPr="00536C09">
              <w:rPr>
                <w:rFonts w:asciiTheme="minorHAnsi" w:hAnsiTheme="minorHAnsi" w:cstheme="minorHAnsi"/>
                <w:sz w:val="22"/>
                <w:szCs w:val="22"/>
              </w:rPr>
              <w:t>Paddle Power</w:t>
            </w:r>
          </w:p>
        </w:tc>
        <w:tc>
          <w:tcPr>
            <w:tcW w:w="6582" w:type="dxa"/>
          </w:tcPr>
          <w:p w:rsidR="005F6379" w:rsidRPr="008560E4" w:rsidRDefault="005F6379" w:rsidP="005F6379">
            <w:pPr>
              <w:rPr>
                <w:rFonts w:asciiTheme="minorHAnsi" w:hAnsiTheme="minorHAnsi" w:cstheme="minorHAnsi"/>
                <w:sz w:val="22"/>
                <w:szCs w:val="22"/>
              </w:rPr>
            </w:pPr>
            <w:r w:rsidRPr="00536C09">
              <w:rPr>
                <w:rFonts w:asciiTheme="minorHAnsi" w:hAnsiTheme="minorHAnsi" w:cstheme="minorHAnsi"/>
                <w:sz w:val="22"/>
                <w:szCs w:val="22"/>
              </w:rPr>
              <w:t>Find out how to incorporate maths and numeracy skills in STEM learning…by designing and making your own elastic band-powered boat.</w:t>
            </w:r>
          </w:p>
        </w:tc>
      </w:tr>
      <w:tr w:rsidR="005F6379" w:rsidRPr="005B355E" w:rsidTr="000603B8">
        <w:tc>
          <w:tcPr>
            <w:tcW w:w="846" w:type="dxa"/>
          </w:tcPr>
          <w:p w:rsidR="005F6379" w:rsidRPr="008560E4" w:rsidRDefault="005F6379" w:rsidP="005F6379">
            <w:pPr>
              <w:tabs>
                <w:tab w:val="left" w:pos="3329"/>
              </w:tabs>
              <w:rPr>
                <w:rFonts w:asciiTheme="minorHAnsi" w:hAnsiTheme="minorHAnsi" w:cstheme="minorHAnsi"/>
                <w:sz w:val="22"/>
                <w:szCs w:val="22"/>
              </w:rPr>
            </w:pPr>
            <w:r>
              <w:rPr>
                <w:rFonts w:asciiTheme="minorHAnsi" w:hAnsiTheme="minorHAnsi" w:cstheme="minorHAnsi"/>
                <w:sz w:val="22"/>
                <w:szCs w:val="22"/>
              </w:rPr>
              <w:t>3</w:t>
            </w:r>
          </w:p>
        </w:tc>
        <w:tc>
          <w:tcPr>
            <w:tcW w:w="2835" w:type="dxa"/>
          </w:tcPr>
          <w:p w:rsidR="005F6379" w:rsidRPr="008560E4" w:rsidRDefault="005F6379" w:rsidP="005F6379">
            <w:pPr>
              <w:tabs>
                <w:tab w:val="left" w:pos="3329"/>
              </w:tabs>
              <w:rPr>
                <w:rFonts w:asciiTheme="minorHAnsi" w:hAnsiTheme="minorHAnsi" w:cstheme="minorHAnsi"/>
                <w:sz w:val="22"/>
                <w:szCs w:val="22"/>
              </w:rPr>
            </w:pPr>
            <w:proofErr w:type="spellStart"/>
            <w:r w:rsidRPr="00536C09">
              <w:rPr>
                <w:rFonts w:asciiTheme="minorHAnsi" w:hAnsiTheme="minorHAnsi" w:cstheme="minorHAnsi"/>
                <w:sz w:val="22"/>
                <w:szCs w:val="22"/>
              </w:rPr>
              <w:t>Menzieshill</w:t>
            </w:r>
            <w:proofErr w:type="spellEnd"/>
            <w:r w:rsidRPr="00536C09">
              <w:rPr>
                <w:rFonts w:asciiTheme="minorHAnsi" w:hAnsiTheme="minorHAnsi" w:cstheme="minorHAnsi"/>
                <w:sz w:val="22"/>
                <w:szCs w:val="22"/>
              </w:rPr>
              <w:t xml:space="preserve"> Nursery School</w:t>
            </w:r>
          </w:p>
        </w:tc>
        <w:tc>
          <w:tcPr>
            <w:tcW w:w="3685" w:type="dxa"/>
          </w:tcPr>
          <w:p w:rsidR="005F6379" w:rsidRPr="008560E4" w:rsidRDefault="005F6379" w:rsidP="005F6379">
            <w:pPr>
              <w:rPr>
                <w:rFonts w:asciiTheme="minorHAnsi" w:hAnsiTheme="minorHAnsi" w:cstheme="minorHAnsi"/>
                <w:sz w:val="22"/>
                <w:szCs w:val="22"/>
              </w:rPr>
            </w:pPr>
            <w:r w:rsidRPr="00536C09">
              <w:rPr>
                <w:rFonts w:asciiTheme="minorHAnsi" w:hAnsiTheme="minorHAnsi" w:cstheme="minorHAnsi"/>
                <w:sz w:val="22"/>
                <w:szCs w:val="22"/>
              </w:rPr>
              <w:t>Early Level Coding</w:t>
            </w:r>
          </w:p>
        </w:tc>
        <w:tc>
          <w:tcPr>
            <w:tcW w:w="6582" w:type="dxa"/>
          </w:tcPr>
          <w:p w:rsidR="005F6379" w:rsidRPr="008560E4" w:rsidRDefault="005F6379" w:rsidP="005F6379">
            <w:pPr>
              <w:rPr>
                <w:rFonts w:asciiTheme="minorHAnsi" w:hAnsiTheme="minorHAnsi" w:cstheme="minorHAnsi"/>
                <w:sz w:val="22"/>
                <w:szCs w:val="22"/>
              </w:rPr>
            </w:pPr>
            <w:r w:rsidRPr="00536C09">
              <w:rPr>
                <w:rFonts w:asciiTheme="minorHAnsi" w:hAnsiTheme="minorHAnsi" w:cstheme="minorHAnsi"/>
                <w:sz w:val="22"/>
                <w:szCs w:val="22"/>
              </w:rPr>
              <w:t xml:space="preserve">Join </w:t>
            </w:r>
            <w:proofErr w:type="spellStart"/>
            <w:r w:rsidRPr="00536C09">
              <w:rPr>
                <w:rFonts w:asciiTheme="minorHAnsi" w:hAnsiTheme="minorHAnsi" w:cstheme="minorHAnsi"/>
                <w:sz w:val="22"/>
                <w:szCs w:val="22"/>
              </w:rPr>
              <w:t>Menzieshill</w:t>
            </w:r>
            <w:proofErr w:type="spellEnd"/>
            <w:r w:rsidRPr="00536C09">
              <w:rPr>
                <w:rFonts w:asciiTheme="minorHAnsi" w:hAnsiTheme="minorHAnsi" w:cstheme="minorHAnsi"/>
                <w:sz w:val="22"/>
                <w:szCs w:val="22"/>
              </w:rPr>
              <w:t xml:space="preserve"> Nursery School for a hands-on opportunity to find out more about using Code-a-pillar in an early years setting</w:t>
            </w:r>
            <w:r>
              <w:rPr>
                <w:rFonts w:asciiTheme="minorHAnsi" w:hAnsiTheme="minorHAnsi" w:cstheme="minorHAnsi"/>
                <w:sz w:val="22"/>
                <w:szCs w:val="22"/>
              </w:rPr>
              <w:t>.</w:t>
            </w:r>
          </w:p>
        </w:tc>
      </w:tr>
      <w:tr w:rsidR="005F6379" w:rsidRPr="005B355E" w:rsidTr="000603B8">
        <w:tc>
          <w:tcPr>
            <w:tcW w:w="846" w:type="dxa"/>
          </w:tcPr>
          <w:p w:rsidR="005F6379" w:rsidRPr="008560E4" w:rsidRDefault="005F6379" w:rsidP="005F6379">
            <w:pPr>
              <w:tabs>
                <w:tab w:val="left" w:pos="3329"/>
              </w:tabs>
              <w:rPr>
                <w:rFonts w:asciiTheme="minorHAnsi" w:hAnsiTheme="minorHAnsi" w:cstheme="minorHAnsi"/>
                <w:sz w:val="22"/>
                <w:szCs w:val="22"/>
              </w:rPr>
            </w:pPr>
            <w:r>
              <w:rPr>
                <w:rFonts w:asciiTheme="minorHAnsi" w:hAnsiTheme="minorHAnsi" w:cstheme="minorHAnsi"/>
                <w:sz w:val="22"/>
                <w:szCs w:val="22"/>
              </w:rPr>
              <w:t>4</w:t>
            </w:r>
          </w:p>
        </w:tc>
        <w:tc>
          <w:tcPr>
            <w:tcW w:w="2835" w:type="dxa"/>
          </w:tcPr>
          <w:p w:rsidR="005F6379" w:rsidRPr="008560E4" w:rsidRDefault="005F6379" w:rsidP="005F6379">
            <w:pPr>
              <w:tabs>
                <w:tab w:val="left" w:pos="3329"/>
              </w:tabs>
              <w:rPr>
                <w:rFonts w:asciiTheme="minorHAnsi" w:hAnsiTheme="minorHAnsi" w:cstheme="minorHAnsi"/>
                <w:sz w:val="22"/>
                <w:szCs w:val="22"/>
              </w:rPr>
            </w:pPr>
            <w:r w:rsidRPr="00536C09">
              <w:rPr>
                <w:rFonts w:asciiTheme="minorHAnsi" w:hAnsiTheme="minorHAnsi" w:cstheme="minorHAnsi"/>
                <w:sz w:val="22"/>
                <w:szCs w:val="22"/>
              </w:rPr>
              <w:t>North Ayrshire Youth Services &amp; Lifelong Learning</w:t>
            </w:r>
          </w:p>
        </w:tc>
        <w:tc>
          <w:tcPr>
            <w:tcW w:w="3685" w:type="dxa"/>
          </w:tcPr>
          <w:p w:rsidR="005F6379" w:rsidRPr="008560E4" w:rsidRDefault="005F6379" w:rsidP="005F6379">
            <w:pPr>
              <w:rPr>
                <w:rFonts w:asciiTheme="minorHAnsi" w:hAnsiTheme="minorHAnsi" w:cstheme="minorHAnsi"/>
                <w:sz w:val="22"/>
                <w:szCs w:val="22"/>
              </w:rPr>
            </w:pPr>
            <w:proofErr w:type="spellStart"/>
            <w:r w:rsidRPr="00536C09">
              <w:rPr>
                <w:rFonts w:asciiTheme="minorHAnsi" w:hAnsiTheme="minorHAnsi" w:cstheme="minorHAnsi"/>
                <w:sz w:val="22"/>
                <w:szCs w:val="22"/>
              </w:rPr>
              <w:t>DigiDabble</w:t>
            </w:r>
            <w:proofErr w:type="spellEnd"/>
          </w:p>
        </w:tc>
        <w:tc>
          <w:tcPr>
            <w:tcW w:w="6582" w:type="dxa"/>
          </w:tcPr>
          <w:p w:rsidR="005F6379" w:rsidRPr="008560E4" w:rsidRDefault="005F6379" w:rsidP="005F6379">
            <w:pPr>
              <w:rPr>
                <w:rFonts w:asciiTheme="minorHAnsi" w:hAnsiTheme="minorHAnsi" w:cstheme="minorHAnsi"/>
                <w:sz w:val="22"/>
                <w:szCs w:val="22"/>
              </w:rPr>
            </w:pPr>
            <w:r w:rsidRPr="00536C09">
              <w:rPr>
                <w:rFonts w:asciiTheme="minorHAnsi" w:hAnsiTheme="minorHAnsi" w:cstheme="minorHAnsi"/>
                <w:sz w:val="22"/>
                <w:szCs w:val="22"/>
              </w:rPr>
              <w:t>Hear how North Ayrshire is empowering digital participation in community settings for all ages by using a wide range of different resources.</w:t>
            </w:r>
          </w:p>
        </w:tc>
      </w:tr>
      <w:tr w:rsidR="002A2E70" w:rsidRPr="005B355E" w:rsidTr="000603B8">
        <w:tc>
          <w:tcPr>
            <w:tcW w:w="846" w:type="dxa"/>
          </w:tcPr>
          <w:p w:rsidR="002A2E70" w:rsidRPr="008560E4" w:rsidRDefault="002A2E70" w:rsidP="002A2E70">
            <w:pPr>
              <w:tabs>
                <w:tab w:val="left" w:pos="3329"/>
              </w:tabs>
              <w:rPr>
                <w:rFonts w:asciiTheme="minorHAnsi" w:hAnsiTheme="minorHAnsi" w:cstheme="minorHAnsi"/>
                <w:sz w:val="22"/>
                <w:szCs w:val="22"/>
              </w:rPr>
            </w:pPr>
            <w:r>
              <w:rPr>
                <w:rFonts w:asciiTheme="minorHAnsi" w:hAnsiTheme="minorHAnsi" w:cstheme="minorHAnsi"/>
                <w:sz w:val="22"/>
                <w:szCs w:val="22"/>
              </w:rPr>
              <w:t>5</w:t>
            </w:r>
          </w:p>
        </w:tc>
        <w:tc>
          <w:tcPr>
            <w:tcW w:w="2835" w:type="dxa"/>
          </w:tcPr>
          <w:p w:rsidR="002A2E70" w:rsidRPr="008560E4" w:rsidRDefault="002A2E70" w:rsidP="002A2E70">
            <w:pPr>
              <w:tabs>
                <w:tab w:val="left" w:pos="3329"/>
              </w:tabs>
              <w:rPr>
                <w:rFonts w:asciiTheme="minorHAnsi" w:hAnsiTheme="minorHAnsi" w:cstheme="minorHAnsi"/>
                <w:sz w:val="22"/>
                <w:szCs w:val="22"/>
              </w:rPr>
            </w:pPr>
            <w:r w:rsidRPr="00536C09">
              <w:rPr>
                <w:rFonts w:asciiTheme="minorHAnsi" w:hAnsiTheme="minorHAnsi" w:cstheme="minorHAnsi"/>
                <w:sz w:val="22"/>
                <w:szCs w:val="22"/>
              </w:rPr>
              <w:t>Seaview Primary School</w:t>
            </w:r>
          </w:p>
        </w:tc>
        <w:tc>
          <w:tcPr>
            <w:tcW w:w="3685" w:type="dxa"/>
          </w:tcPr>
          <w:p w:rsidR="002A2E70" w:rsidRPr="008560E4" w:rsidRDefault="002A2E70" w:rsidP="002A2E70">
            <w:pPr>
              <w:rPr>
                <w:rFonts w:asciiTheme="minorHAnsi" w:hAnsiTheme="minorHAnsi" w:cstheme="minorHAnsi"/>
                <w:sz w:val="22"/>
                <w:szCs w:val="22"/>
              </w:rPr>
            </w:pPr>
            <w:r w:rsidRPr="00536C09">
              <w:rPr>
                <w:rFonts w:asciiTheme="minorHAnsi" w:hAnsiTheme="minorHAnsi" w:cstheme="minorHAnsi"/>
                <w:sz w:val="22"/>
                <w:szCs w:val="22"/>
              </w:rPr>
              <w:t>Paper Helicopters</w:t>
            </w:r>
          </w:p>
        </w:tc>
        <w:tc>
          <w:tcPr>
            <w:tcW w:w="6582" w:type="dxa"/>
          </w:tcPr>
          <w:p w:rsidR="002A2E70" w:rsidRPr="008560E4" w:rsidRDefault="002A2E70" w:rsidP="002A2E70">
            <w:pPr>
              <w:rPr>
                <w:rFonts w:asciiTheme="minorHAnsi" w:hAnsiTheme="minorHAnsi" w:cstheme="minorHAnsi"/>
                <w:sz w:val="22"/>
                <w:szCs w:val="22"/>
              </w:rPr>
            </w:pPr>
            <w:r w:rsidRPr="00536C09">
              <w:rPr>
                <w:rFonts w:asciiTheme="minorHAnsi" w:hAnsiTheme="minorHAnsi" w:cstheme="minorHAnsi"/>
                <w:sz w:val="22"/>
                <w:szCs w:val="22"/>
              </w:rPr>
              <w:t>Making data count! Seaview Primary School have been using paper helicopters to learn about forces in science and develop their skills in numeracy.</w:t>
            </w:r>
          </w:p>
        </w:tc>
      </w:tr>
      <w:tr w:rsidR="00647CBB" w:rsidRPr="005B355E" w:rsidTr="000603B8">
        <w:tc>
          <w:tcPr>
            <w:tcW w:w="846" w:type="dxa"/>
          </w:tcPr>
          <w:p w:rsidR="00647CBB" w:rsidRPr="008560E4" w:rsidRDefault="00647CBB" w:rsidP="000603B8">
            <w:pPr>
              <w:rPr>
                <w:rFonts w:asciiTheme="minorHAnsi" w:hAnsiTheme="minorHAnsi" w:cstheme="minorHAnsi"/>
                <w:sz w:val="22"/>
                <w:szCs w:val="22"/>
              </w:rPr>
            </w:pPr>
          </w:p>
          <w:p w:rsidR="00647CBB" w:rsidRPr="008560E4" w:rsidRDefault="003431A6" w:rsidP="000603B8">
            <w:pPr>
              <w:rPr>
                <w:rFonts w:asciiTheme="minorHAnsi" w:hAnsiTheme="minorHAnsi" w:cstheme="minorHAnsi"/>
                <w:sz w:val="22"/>
                <w:szCs w:val="22"/>
              </w:rPr>
            </w:pPr>
            <w:r>
              <w:rPr>
                <w:rFonts w:asciiTheme="minorHAnsi" w:hAnsiTheme="minorHAnsi" w:cstheme="minorHAnsi"/>
                <w:sz w:val="22"/>
                <w:szCs w:val="22"/>
              </w:rPr>
              <w:t>6</w:t>
            </w:r>
          </w:p>
        </w:tc>
        <w:tc>
          <w:tcPr>
            <w:tcW w:w="2835" w:type="dxa"/>
          </w:tcPr>
          <w:p w:rsidR="00647CBB" w:rsidRPr="008560E4" w:rsidRDefault="00536C09" w:rsidP="000603B8">
            <w:pPr>
              <w:rPr>
                <w:rFonts w:asciiTheme="minorHAnsi" w:hAnsiTheme="minorHAnsi" w:cstheme="minorHAnsi"/>
                <w:sz w:val="22"/>
                <w:szCs w:val="22"/>
              </w:rPr>
            </w:pPr>
            <w:r w:rsidRPr="00536C09">
              <w:rPr>
                <w:rFonts w:asciiTheme="minorHAnsi" w:hAnsiTheme="minorHAnsi" w:cstheme="minorHAnsi"/>
                <w:sz w:val="22"/>
                <w:szCs w:val="22"/>
              </w:rPr>
              <w:t>Alison McLachlan - Science Educator</w:t>
            </w:r>
          </w:p>
        </w:tc>
        <w:tc>
          <w:tcPr>
            <w:tcW w:w="3685" w:type="dxa"/>
          </w:tcPr>
          <w:p w:rsidR="00647CBB" w:rsidRPr="008560E4" w:rsidRDefault="00A85E09" w:rsidP="000603B8">
            <w:pPr>
              <w:rPr>
                <w:rFonts w:asciiTheme="minorHAnsi" w:hAnsiTheme="minorHAnsi" w:cstheme="minorHAnsi"/>
                <w:sz w:val="22"/>
                <w:szCs w:val="22"/>
              </w:rPr>
            </w:pPr>
            <w:r>
              <w:rPr>
                <w:rFonts w:asciiTheme="minorHAnsi" w:hAnsiTheme="minorHAnsi" w:cstheme="minorHAnsi"/>
                <w:sz w:val="22"/>
                <w:szCs w:val="22"/>
              </w:rPr>
              <w:t>Science for a S</w:t>
            </w:r>
            <w:r w:rsidR="00536C09" w:rsidRPr="00536C09">
              <w:rPr>
                <w:rFonts w:asciiTheme="minorHAnsi" w:hAnsiTheme="minorHAnsi" w:cstheme="minorHAnsi"/>
                <w:sz w:val="22"/>
                <w:szCs w:val="22"/>
              </w:rPr>
              <w:t>uccessful Scotland</w:t>
            </w:r>
          </w:p>
        </w:tc>
        <w:tc>
          <w:tcPr>
            <w:tcW w:w="6582" w:type="dxa"/>
          </w:tcPr>
          <w:p w:rsidR="00647CBB" w:rsidRPr="008560E4" w:rsidRDefault="00536C09" w:rsidP="000603B8">
            <w:pPr>
              <w:rPr>
                <w:rFonts w:asciiTheme="minorHAnsi" w:hAnsiTheme="minorHAnsi" w:cstheme="minorHAnsi"/>
                <w:sz w:val="22"/>
                <w:szCs w:val="22"/>
              </w:rPr>
            </w:pPr>
            <w:r w:rsidRPr="00536C09">
              <w:rPr>
                <w:rFonts w:asciiTheme="minorHAnsi" w:hAnsiTheme="minorHAnsi" w:cstheme="minorHAnsi"/>
                <w:sz w:val="22"/>
                <w:szCs w:val="22"/>
              </w:rPr>
              <w:t>Explore the natural world through STEM! Engage in discussions on how STEM can reduce pollution, help us understand our weather… and how the humble boiled egg can be used to explore the impacts of ocean acidification…</w:t>
            </w:r>
          </w:p>
        </w:tc>
      </w:tr>
      <w:tr w:rsidR="002A2E70" w:rsidRPr="005B355E" w:rsidTr="000603B8">
        <w:tc>
          <w:tcPr>
            <w:tcW w:w="846" w:type="dxa"/>
          </w:tcPr>
          <w:p w:rsidR="002A2E70" w:rsidRPr="008560E4" w:rsidRDefault="002A2E70" w:rsidP="002A2E70">
            <w:pPr>
              <w:tabs>
                <w:tab w:val="left" w:pos="3329"/>
              </w:tabs>
              <w:rPr>
                <w:rFonts w:asciiTheme="minorHAnsi" w:hAnsiTheme="minorHAnsi" w:cstheme="minorHAnsi"/>
                <w:sz w:val="22"/>
                <w:szCs w:val="22"/>
              </w:rPr>
            </w:pPr>
            <w:r>
              <w:rPr>
                <w:rFonts w:asciiTheme="minorHAnsi" w:hAnsiTheme="minorHAnsi" w:cstheme="minorHAnsi"/>
                <w:sz w:val="22"/>
                <w:szCs w:val="22"/>
              </w:rPr>
              <w:t>7</w:t>
            </w:r>
          </w:p>
        </w:tc>
        <w:tc>
          <w:tcPr>
            <w:tcW w:w="2835" w:type="dxa"/>
          </w:tcPr>
          <w:p w:rsidR="002A2E70" w:rsidRPr="008560E4" w:rsidRDefault="002A2E70" w:rsidP="002A2E70">
            <w:pPr>
              <w:tabs>
                <w:tab w:val="left" w:pos="3329"/>
              </w:tabs>
              <w:rPr>
                <w:rFonts w:asciiTheme="minorHAnsi" w:hAnsiTheme="minorHAnsi" w:cstheme="minorHAnsi"/>
                <w:sz w:val="22"/>
                <w:szCs w:val="22"/>
              </w:rPr>
            </w:pPr>
            <w:r w:rsidRPr="00536C09">
              <w:rPr>
                <w:rFonts w:asciiTheme="minorHAnsi" w:hAnsiTheme="minorHAnsi" w:cstheme="minorHAnsi"/>
                <w:sz w:val="22"/>
                <w:szCs w:val="22"/>
              </w:rPr>
              <w:t>Forfar Academy</w:t>
            </w:r>
          </w:p>
        </w:tc>
        <w:tc>
          <w:tcPr>
            <w:tcW w:w="3685" w:type="dxa"/>
          </w:tcPr>
          <w:p w:rsidR="002A2E70" w:rsidRPr="008560E4" w:rsidRDefault="002A2E70" w:rsidP="002A2E70">
            <w:pPr>
              <w:rPr>
                <w:rFonts w:asciiTheme="minorHAnsi" w:hAnsiTheme="minorHAnsi" w:cstheme="minorHAnsi"/>
                <w:sz w:val="22"/>
                <w:szCs w:val="22"/>
              </w:rPr>
            </w:pPr>
            <w:r w:rsidRPr="00536C09">
              <w:rPr>
                <w:rFonts w:asciiTheme="minorHAnsi" w:hAnsiTheme="minorHAnsi" w:cstheme="minorHAnsi"/>
                <w:sz w:val="22"/>
                <w:szCs w:val="22"/>
              </w:rPr>
              <w:t>Drone Academy</w:t>
            </w:r>
          </w:p>
        </w:tc>
        <w:tc>
          <w:tcPr>
            <w:tcW w:w="6582" w:type="dxa"/>
          </w:tcPr>
          <w:p w:rsidR="002A2E70" w:rsidRPr="008560E4" w:rsidRDefault="002A2E70" w:rsidP="002A2E70">
            <w:pPr>
              <w:rPr>
                <w:rFonts w:asciiTheme="minorHAnsi" w:hAnsiTheme="minorHAnsi" w:cstheme="minorHAnsi"/>
                <w:sz w:val="22"/>
                <w:szCs w:val="22"/>
              </w:rPr>
            </w:pPr>
            <w:r w:rsidRPr="00536C09">
              <w:rPr>
                <w:rFonts w:asciiTheme="minorHAnsi" w:hAnsiTheme="minorHAnsi" w:cstheme="minorHAnsi"/>
                <w:sz w:val="22"/>
                <w:szCs w:val="22"/>
              </w:rPr>
              <w:t xml:space="preserve">Join Forfar Academy to explore a range of STEM activities - from algorithms to </w:t>
            </w:r>
            <w:r>
              <w:rPr>
                <w:rFonts w:asciiTheme="minorHAnsi" w:hAnsiTheme="minorHAnsi" w:cstheme="minorHAnsi"/>
                <w:sz w:val="22"/>
                <w:szCs w:val="22"/>
              </w:rPr>
              <w:t>drone-coding using Scratch and iP</w:t>
            </w:r>
            <w:r w:rsidRPr="00536C09">
              <w:rPr>
                <w:rFonts w:asciiTheme="minorHAnsi" w:hAnsiTheme="minorHAnsi" w:cstheme="minorHAnsi"/>
                <w:sz w:val="22"/>
                <w:szCs w:val="22"/>
              </w:rPr>
              <w:t>ads.</w:t>
            </w:r>
          </w:p>
        </w:tc>
      </w:tr>
      <w:tr w:rsidR="002A2E70" w:rsidRPr="005B355E" w:rsidTr="000603B8">
        <w:tc>
          <w:tcPr>
            <w:tcW w:w="846" w:type="dxa"/>
          </w:tcPr>
          <w:p w:rsidR="002A2E70" w:rsidRPr="008560E4" w:rsidRDefault="002A2E70" w:rsidP="002A2E70">
            <w:pPr>
              <w:tabs>
                <w:tab w:val="left" w:pos="3329"/>
              </w:tabs>
              <w:rPr>
                <w:rFonts w:asciiTheme="minorHAnsi" w:hAnsiTheme="minorHAnsi" w:cstheme="minorHAnsi"/>
                <w:sz w:val="22"/>
                <w:szCs w:val="22"/>
              </w:rPr>
            </w:pPr>
            <w:r>
              <w:rPr>
                <w:rFonts w:asciiTheme="minorHAnsi" w:hAnsiTheme="minorHAnsi" w:cstheme="minorHAnsi"/>
                <w:sz w:val="22"/>
                <w:szCs w:val="22"/>
              </w:rPr>
              <w:t>8</w:t>
            </w:r>
          </w:p>
        </w:tc>
        <w:tc>
          <w:tcPr>
            <w:tcW w:w="2835" w:type="dxa"/>
          </w:tcPr>
          <w:p w:rsidR="002A2E70" w:rsidRPr="008560E4" w:rsidRDefault="002A2E70" w:rsidP="002A2E70">
            <w:pPr>
              <w:tabs>
                <w:tab w:val="left" w:pos="3329"/>
              </w:tabs>
              <w:rPr>
                <w:rFonts w:asciiTheme="minorHAnsi" w:hAnsiTheme="minorHAnsi" w:cstheme="minorHAnsi"/>
                <w:sz w:val="22"/>
                <w:szCs w:val="22"/>
              </w:rPr>
            </w:pPr>
            <w:r w:rsidRPr="00536C09">
              <w:rPr>
                <w:rFonts w:asciiTheme="minorHAnsi" w:hAnsiTheme="minorHAnsi" w:cstheme="minorHAnsi"/>
                <w:sz w:val="22"/>
                <w:szCs w:val="22"/>
              </w:rPr>
              <w:t>Shaw Mhor Early Years Centre</w:t>
            </w:r>
          </w:p>
        </w:tc>
        <w:tc>
          <w:tcPr>
            <w:tcW w:w="3685" w:type="dxa"/>
          </w:tcPr>
          <w:p w:rsidR="002A2E70" w:rsidRPr="008560E4" w:rsidRDefault="002A2E70" w:rsidP="002A2E70">
            <w:pPr>
              <w:rPr>
                <w:rFonts w:asciiTheme="minorHAnsi" w:hAnsiTheme="minorHAnsi" w:cstheme="minorHAnsi"/>
                <w:sz w:val="22"/>
                <w:szCs w:val="22"/>
              </w:rPr>
            </w:pPr>
            <w:r w:rsidRPr="00536C09">
              <w:rPr>
                <w:rFonts w:asciiTheme="minorHAnsi" w:hAnsiTheme="minorHAnsi" w:cstheme="minorHAnsi"/>
                <w:sz w:val="22"/>
                <w:szCs w:val="22"/>
              </w:rPr>
              <w:t>Tiny Tinkerers</w:t>
            </w:r>
          </w:p>
        </w:tc>
        <w:tc>
          <w:tcPr>
            <w:tcW w:w="6582" w:type="dxa"/>
          </w:tcPr>
          <w:p w:rsidR="002A2E70" w:rsidRPr="008560E4" w:rsidRDefault="002A2E70" w:rsidP="002A2E70">
            <w:pPr>
              <w:rPr>
                <w:rFonts w:asciiTheme="minorHAnsi" w:hAnsiTheme="minorHAnsi" w:cstheme="minorHAnsi"/>
                <w:sz w:val="22"/>
                <w:szCs w:val="22"/>
              </w:rPr>
            </w:pPr>
            <w:r w:rsidRPr="00536C09">
              <w:rPr>
                <w:rFonts w:asciiTheme="minorHAnsi" w:hAnsiTheme="minorHAnsi" w:cstheme="minorHAnsi"/>
                <w:sz w:val="22"/>
                <w:szCs w:val="22"/>
              </w:rPr>
              <w:t>Shaw Mhor Early Years Centre will showcase their excellent tinkering skills using a variety of resources including real tools, natural wood, old tech machines, craft materials and much more.</w:t>
            </w:r>
          </w:p>
        </w:tc>
      </w:tr>
      <w:tr w:rsidR="002A2E70" w:rsidRPr="005B355E" w:rsidTr="000603B8">
        <w:tc>
          <w:tcPr>
            <w:tcW w:w="846" w:type="dxa"/>
          </w:tcPr>
          <w:p w:rsidR="002A2E70" w:rsidRPr="008560E4" w:rsidRDefault="002A2E70" w:rsidP="002A2E70">
            <w:pPr>
              <w:rPr>
                <w:rFonts w:asciiTheme="minorHAnsi" w:hAnsiTheme="minorHAnsi" w:cstheme="minorHAnsi"/>
                <w:sz w:val="22"/>
                <w:szCs w:val="22"/>
              </w:rPr>
            </w:pPr>
            <w:r>
              <w:rPr>
                <w:rFonts w:asciiTheme="minorHAnsi" w:hAnsiTheme="minorHAnsi" w:cstheme="minorHAnsi"/>
                <w:sz w:val="22"/>
                <w:szCs w:val="22"/>
              </w:rPr>
              <w:lastRenderedPageBreak/>
              <w:t>9</w:t>
            </w:r>
          </w:p>
        </w:tc>
        <w:tc>
          <w:tcPr>
            <w:tcW w:w="2835" w:type="dxa"/>
          </w:tcPr>
          <w:p w:rsidR="002A2E70" w:rsidRPr="008560E4" w:rsidRDefault="002A2E70" w:rsidP="002A2E70">
            <w:pPr>
              <w:rPr>
                <w:rFonts w:asciiTheme="minorHAnsi" w:hAnsiTheme="minorHAnsi" w:cstheme="minorHAnsi"/>
                <w:sz w:val="22"/>
                <w:szCs w:val="22"/>
              </w:rPr>
            </w:pPr>
            <w:proofErr w:type="spellStart"/>
            <w:r w:rsidRPr="00536C09">
              <w:rPr>
                <w:rFonts w:asciiTheme="minorHAnsi" w:hAnsiTheme="minorHAnsi" w:cstheme="minorHAnsi"/>
                <w:sz w:val="22"/>
                <w:szCs w:val="22"/>
              </w:rPr>
              <w:t>Duloch</w:t>
            </w:r>
            <w:proofErr w:type="spellEnd"/>
            <w:r w:rsidRPr="00536C09">
              <w:rPr>
                <w:rFonts w:asciiTheme="minorHAnsi" w:hAnsiTheme="minorHAnsi" w:cstheme="minorHAnsi"/>
                <w:sz w:val="22"/>
                <w:szCs w:val="22"/>
              </w:rPr>
              <w:t xml:space="preserve"> Primary School</w:t>
            </w:r>
          </w:p>
        </w:tc>
        <w:tc>
          <w:tcPr>
            <w:tcW w:w="3685" w:type="dxa"/>
          </w:tcPr>
          <w:p w:rsidR="002A2E70" w:rsidRPr="008560E4" w:rsidRDefault="002A2E70" w:rsidP="002A2E70">
            <w:pPr>
              <w:rPr>
                <w:rFonts w:asciiTheme="minorHAnsi" w:hAnsiTheme="minorHAnsi" w:cstheme="minorHAnsi"/>
                <w:sz w:val="22"/>
                <w:szCs w:val="22"/>
              </w:rPr>
            </w:pPr>
            <w:r w:rsidRPr="00536C09">
              <w:rPr>
                <w:rFonts w:asciiTheme="minorHAnsi" w:hAnsiTheme="minorHAnsi" w:cstheme="minorHAnsi"/>
                <w:sz w:val="22"/>
                <w:szCs w:val="22"/>
              </w:rPr>
              <w:t>Making Blood</w:t>
            </w:r>
          </w:p>
        </w:tc>
        <w:tc>
          <w:tcPr>
            <w:tcW w:w="6582" w:type="dxa"/>
          </w:tcPr>
          <w:p w:rsidR="002A2E70" w:rsidRPr="008560E4" w:rsidRDefault="002A2E70" w:rsidP="002A2E70">
            <w:pPr>
              <w:rPr>
                <w:rFonts w:asciiTheme="minorHAnsi" w:hAnsiTheme="minorHAnsi" w:cstheme="minorHAnsi"/>
                <w:sz w:val="22"/>
                <w:szCs w:val="22"/>
              </w:rPr>
            </w:pPr>
            <w:r w:rsidRPr="00536C09">
              <w:rPr>
                <w:rFonts w:asciiTheme="minorHAnsi" w:hAnsiTheme="minorHAnsi" w:cstheme="minorHAnsi"/>
                <w:sz w:val="22"/>
                <w:szCs w:val="22"/>
              </w:rPr>
              <w:t xml:space="preserve">Join </w:t>
            </w:r>
            <w:proofErr w:type="spellStart"/>
            <w:r w:rsidRPr="00536C09">
              <w:rPr>
                <w:rFonts w:asciiTheme="minorHAnsi" w:hAnsiTheme="minorHAnsi" w:cstheme="minorHAnsi"/>
                <w:sz w:val="22"/>
                <w:szCs w:val="22"/>
              </w:rPr>
              <w:t>Duloch</w:t>
            </w:r>
            <w:proofErr w:type="spellEnd"/>
            <w:r w:rsidRPr="00536C09">
              <w:rPr>
                <w:rFonts w:asciiTheme="minorHAnsi" w:hAnsiTheme="minorHAnsi" w:cstheme="minorHAnsi"/>
                <w:sz w:val="22"/>
                <w:szCs w:val="22"/>
              </w:rPr>
              <w:t xml:space="preserve"> Primary to find out how they created a model to explore and understand the purpose and components of blood.</w:t>
            </w:r>
          </w:p>
        </w:tc>
      </w:tr>
      <w:tr w:rsidR="00647CBB" w:rsidRPr="005B355E" w:rsidTr="000603B8">
        <w:tc>
          <w:tcPr>
            <w:tcW w:w="846" w:type="dxa"/>
          </w:tcPr>
          <w:p w:rsidR="00647CBB" w:rsidRPr="008560E4" w:rsidRDefault="003431A6" w:rsidP="000603B8">
            <w:pPr>
              <w:rPr>
                <w:rFonts w:asciiTheme="minorHAnsi" w:hAnsiTheme="minorHAnsi" w:cstheme="minorHAnsi"/>
                <w:sz w:val="22"/>
                <w:szCs w:val="22"/>
              </w:rPr>
            </w:pPr>
            <w:r>
              <w:rPr>
                <w:rFonts w:asciiTheme="minorHAnsi" w:hAnsiTheme="minorHAnsi" w:cstheme="minorHAnsi"/>
                <w:sz w:val="22"/>
                <w:szCs w:val="22"/>
              </w:rPr>
              <w:t>10</w:t>
            </w:r>
          </w:p>
        </w:tc>
        <w:tc>
          <w:tcPr>
            <w:tcW w:w="2835" w:type="dxa"/>
          </w:tcPr>
          <w:p w:rsidR="00647CBB" w:rsidRPr="008560E4" w:rsidRDefault="00536C09" w:rsidP="000603B8">
            <w:pPr>
              <w:rPr>
                <w:rFonts w:asciiTheme="minorHAnsi" w:hAnsiTheme="minorHAnsi" w:cstheme="minorHAnsi"/>
                <w:sz w:val="22"/>
                <w:szCs w:val="22"/>
              </w:rPr>
            </w:pPr>
            <w:r w:rsidRPr="00536C09">
              <w:rPr>
                <w:rFonts w:asciiTheme="minorHAnsi" w:hAnsiTheme="minorHAnsi" w:cstheme="minorHAnsi"/>
                <w:sz w:val="22"/>
                <w:szCs w:val="22"/>
              </w:rPr>
              <w:t>Buckie High School</w:t>
            </w:r>
          </w:p>
        </w:tc>
        <w:tc>
          <w:tcPr>
            <w:tcW w:w="3685" w:type="dxa"/>
          </w:tcPr>
          <w:p w:rsidR="00647CBB" w:rsidRPr="008560E4" w:rsidRDefault="00536C09" w:rsidP="000603B8">
            <w:pPr>
              <w:rPr>
                <w:rFonts w:asciiTheme="minorHAnsi" w:hAnsiTheme="minorHAnsi" w:cstheme="minorHAnsi"/>
                <w:sz w:val="22"/>
                <w:szCs w:val="22"/>
              </w:rPr>
            </w:pPr>
            <w:r w:rsidRPr="00536C09">
              <w:rPr>
                <w:rFonts w:asciiTheme="minorHAnsi" w:hAnsiTheme="minorHAnsi" w:cstheme="minorHAnsi"/>
                <w:sz w:val="22"/>
                <w:szCs w:val="22"/>
              </w:rPr>
              <w:t>Moray Council – Sharing good practice in STEM</w:t>
            </w:r>
          </w:p>
        </w:tc>
        <w:tc>
          <w:tcPr>
            <w:tcW w:w="6582" w:type="dxa"/>
          </w:tcPr>
          <w:p w:rsidR="00647CBB" w:rsidRPr="008560E4" w:rsidRDefault="00536C09" w:rsidP="00536C09">
            <w:pPr>
              <w:rPr>
                <w:rFonts w:asciiTheme="minorHAnsi" w:hAnsiTheme="minorHAnsi" w:cstheme="minorHAnsi"/>
                <w:sz w:val="22"/>
                <w:szCs w:val="22"/>
              </w:rPr>
            </w:pPr>
            <w:r>
              <w:rPr>
                <w:rFonts w:asciiTheme="minorHAnsi" w:hAnsiTheme="minorHAnsi" w:cstheme="minorHAnsi"/>
                <w:sz w:val="22"/>
                <w:szCs w:val="22"/>
              </w:rPr>
              <w:t>Explore a wealth</w:t>
            </w:r>
            <w:r w:rsidRPr="00536C09">
              <w:rPr>
                <w:rFonts w:asciiTheme="minorHAnsi" w:hAnsiTheme="minorHAnsi" w:cstheme="minorHAnsi"/>
                <w:sz w:val="22"/>
                <w:szCs w:val="22"/>
              </w:rPr>
              <w:t xml:space="preserve"> of successful science activities from across Moray; including tinkering and learning through investigative play, Science Transitions, and holistic assessment in science through the development of Rich Tasks.</w:t>
            </w:r>
          </w:p>
        </w:tc>
      </w:tr>
      <w:tr w:rsidR="002A2E70" w:rsidRPr="005B355E" w:rsidTr="000603B8">
        <w:tc>
          <w:tcPr>
            <w:tcW w:w="846" w:type="dxa"/>
          </w:tcPr>
          <w:p w:rsidR="002A2E70" w:rsidRPr="008560E4" w:rsidRDefault="002A2E70" w:rsidP="002A2E70">
            <w:pPr>
              <w:tabs>
                <w:tab w:val="left" w:pos="3329"/>
              </w:tabs>
              <w:rPr>
                <w:rFonts w:asciiTheme="minorHAnsi" w:hAnsiTheme="minorHAnsi" w:cstheme="minorHAnsi"/>
                <w:sz w:val="22"/>
                <w:szCs w:val="22"/>
              </w:rPr>
            </w:pPr>
            <w:r>
              <w:rPr>
                <w:rFonts w:asciiTheme="minorHAnsi" w:hAnsiTheme="minorHAnsi" w:cstheme="minorHAnsi"/>
                <w:sz w:val="22"/>
                <w:szCs w:val="22"/>
              </w:rPr>
              <w:t>11</w:t>
            </w:r>
          </w:p>
        </w:tc>
        <w:tc>
          <w:tcPr>
            <w:tcW w:w="2835" w:type="dxa"/>
          </w:tcPr>
          <w:p w:rsidR="002A2E70" w:rsidRPr="008560E4" w:rsidRDefault="002A2E70" w:rsidP="002A2E70">
            <w:pPr>
              <w:tabs>
                <w:tab w:val="left" w:pos="3329"/>
              </w:tabs>
              <w:rPr>
                <w:rFonts w:asciiTheme="minorHAnsi" w:hAnsiTheme="minorHAnsi" w:cstheme="minorHAnsi"/>
                <w:sz w:val="22"/>
                <w:szCs w:val="22"/>
              </w:rPr>
            </w:pPr>
            <w:r w:rsidRPr="00536C09">
              <w:rPr>
                <w:rFonts w:asciiTheme="minorHAnsi" w:hAnsiTheme="minorHAnsi" w:cstheme="minorHAnsi"/>
                <w:sz w:val="22"/>
                <w:szCs w:val="22"/>
              </w:rPr>
              <w:t>St Joseph's Primary School</w:t>
            </w:r>
          </w:p>
        </w:tc>
        <w:tc>
          <w:tcPr>
            <w:tcW w:w="3685" w:type="dxa"/>
          </w:tcPr>
          <w:p w:rsidR="002A2E70" w:rsidRPr="008560E4" w:rsidRDefault="002A2E70" w:rsidP="002A2E70">
            <w:pPr>
              <w:rPr>
                <w:rFonts w:asciiTheme="minorHAnsi" w:hAnsiTheme="minorHAnsi" w:cstheme="minorHAnsi"/>
                <w:sz w:val="22"/>
                <w:szCs w:val="22"/>
              </w:rPr>
            </w:pPr>
            <w:r w:rsidRPr="00536C09">
              <w:rPr>
                <w:rFonts w:asciiTheme="minorHAnsi" w:hAnsiTheme="minorHAnsi" w:cstheme="minorHAnsi"/>
                <w:sz w:val="22"/>
                <w:szCs w:val="22"/>
              </w:rPr>
              <w:t>Forces in Motion</w:t>
            </w:r>
          </w:p>
        </w:tc>
        <w:tc>
          <w:tcPr>
            <w:tcW w:w="6582" w:type="dxa"/>
          </w:tcPr>
          <w:p w:rsidR="002A2E70" w:rsidRPr="008560E4" w:rsidRDefault="002A2E70" w:rsidP="002A2E70">
            <w:pPr>
              <w:rPr>
                <w:rFonts w:asciiTheme="minorHAnsi" w:hAnsiTheme="minorHAnsi" w:cstheme="minorHAnsi"/>
                <w:sz w:val="22"/>
                <w:szCs w:val="22"/>
              </w:rPr>
            </w:pPr>
            <w:r w:rsidRPr="00536C09">
              <w:rPr>
                <w:rFonts w:asciiTheme="minorHAnsi" w:hAnsiTheme="minorHAnsi" w:cstheme="minorHAnsi"/>
                <w:sz w:val="22"/>
                <w:szCs w:val="22"/>
              </w:rPr>
              <w:t>Find out how St Joseph's Primary School has been exploring forces - through the design, construction and testing of catapults!</w:t>
            </w:r>
          </w:p>
        </w:tc>
      </w:tr>
      <w:tr w:rsidR="002A2E70" w:rsidRPr="005B355E" w:rsidTr="000603B8">
        <w:tc>
          <w:tcPr>
            <w:tcW w:w="846" w:type="dxa"/>
          </w:tcPr>
          <w:p w:rsidR="002A2E70" w:rsidRPr="008560E4" w:rsidRDefault="002A2E70" w:rsidP="002A2E70">
            <w:pPr>
              <w:tabs>
                <w:tab w:val="left" w:pos="3329"/>
              </w:tabs>
              <w:rPr>
                <w:rFonts w:asciiTheme="minorHAnsi" w:hAnsiTheme="minorHAnsi" w:cstheme="minorHAnsi"/>
                <w:sz w:val="22"/>
                <w:szCs w:val="22"/>
              </w:rPr>
            </w:pPr>
            <w:r>
              <w:rPr>
                <w:rFonts w:asciiTheme="minorHAnsi" w:hAnsiTheme="minorHAnsi" w:cstheme="minorHAnsi"/>
                <w:sz w:val="22"/>
                <w:szCs w:val="22"/>
              </w:rPr>
              <w:t>12</w:t>
            </w:r>
          </w:p>
        </w:tc>
        <w:tc>
          <w:tcPr>
            <w:tcW w:w="2835" w:type="dxa"/>
          </w:tcPr>
          <w:p w:rsidR="002A2E70" w:rsidRPr="008560E4" w:rsidRDefault="002A2E70" w:rsidP="002A2E70">
            <w:pPr>
              <w:tabs>
                <w:tab w:val="left" w:pos="3329"/>
              </w:tabs>
              <w:rPr>
                <w:rFonts w:asciiTheme="minorHAnsi" w:hAnsiTheme="minorHAnsi" w:cstheme="minorHAnsi"/>
                <w:sz w:val="22"/>
                <w:szCs w:val="22"/>
              </w:rPr>
            </w:pPr>
            <w:r w:rsidRPr="00536C09">
              <w:rPr>
                <w:rFonts w:asciiTheme="minorHAnsi" w:hAnsiTheme="minorHAnsi" w:cstheme="minorHAnsi"/>
                <w:sz w:val="22"/>
                <w:szCs w:val="22"/>
              </w:rPr>
              <w:t>Youth Scotland</w:t>
            </w:r>
          </w:p>
        </w:tc>
        <w:tc>
          <w:tcPr>
            <w:tcW w:w="3685" w:type="dxa"/>
          </w:tcPr>
          <w:p w:rsidR="002A2E70" w:rsidRPr="008560E4" w:rsidRDefault="002A2E70" w:rsidP="002A2E70">
            <w:pPr>
              <w:rPr>
                <w:rFonts w:asciiTheme="minorHAnsi" w:hAnsiTheme="minorHAnsi" w:cstheme="minorHAnsi"/>
                <w:sz w:val="22"/>
                <w:szCs w:val="22"/>
              </w:rPr>
            </w:pPr>
            <w:r w:rsidRPr="00536C09">
              <w:rPr>
                <w:rFonts w:asciiTheme="minorHAnsi" w:hAnsiTheme="minorHAnsi" w:cstheme="minorHAnsi"/>
                <w:sz w:val="22"/>
                <w:szCs w:val="22"/>
              </w:rPr>
              <w:t>STEM Toolkit activities</w:t>
            </w:r>
          </w:p>
        </w:tc>
        <w:tc>
          <w:tcPr>
            <w:tcW w:w="6582" w:type="dxa"/>
          </w:tcPr>
          <w:p w:rsidR="002A2E70" w:rsidRPr="008560E4" w:rsidRDefault="002A2E70" w:rsidP="002A2E70">
            <w:pPr>
              <w:rPr>
                <w:rFonts w:asciiTheme="minorHAnsi" w:hAnsiTheme="minorHAnsi" w:cstheme="minorHAnsi"/>
                <w:sz w:val="22"/>
                <w:szCs w:val="22"/>
              </w:rPr>
            </w:pPr>
            <w:r w:rsidRPr="00536C09">
              <w:rPr>
                <w:rFonts w:asciiTheme="minorHAnsi" w:hAnsiTheme="minorHAnsi" w:cstheme="minorHAnsi"/>
                <w:sz w:val="22"/>
                <w:szCs w:val="22"/>
              </w:rPr>
              <w:t xml:space="preserve">Young people will demonstrate activities from the Youth Scotland STEM Toolkit which supports attainment of the </w:t>
            </w:r>
            <w:proofErr w:type="spellStart"/>
            <w:r w:rsidRPr="00536C09">
              <w:rPr>
                <w:rFonts w:asciiTheme="minorHAnsi" w:hAnsiTheme="minorHAnsi" w:cstheme="minorHAnsi"/>
                <w:sz w:val="22"/>
                <w:szCs w:val="22"/>
              </w:rPr>
              <w:t>SCQF</w:t>
            </w:r>
            <w:proofErr w:type="spellEnd"/>
            <w:r w:rsidRPr="00536C09">
              <w:rPr>
                <w:rFonts w:asciiTheme="minorHAnsi" w:hAnsiTheme="minorHAnsi" w:cstheme="minorHAnsi"/>
                <w:sz w:val="22"/>
                <w:szCs w:val="22"/>
              </w:rPr>
              <w:t xml:space="preserve">-levelled </w:t>
            </w:r>
            <w:proofErr w:type="spellStart"/>
            <w:r w:rsidRPr="00536C09">
              <w:rPr>
                <w:rFonts w:asciiTheme="minorHAnsi" w:hAnsiTheme="minorHAnsi" w:cstheme="minorHAnsi"/>
                <w:sz w:val="22"/>
                <w:szCs w:val="22"/>
              </w:rPr>
              <w:t>Hi5</w:t>
            </w:r>
            <w:proofErr w:type="spellEnd"/>
            <w:r w:rsidRPr="00536C09">
              <w:rPr>
                <w:rFonts w:asciiTheme="minorHAnsi" w:hAnsiTheme="minorHAnsi" w:cstheme="minorHAnsi"/>
                <w:sz w:val="22"/>
                <w:szCs w:val="22"/>
              </w:rPr>
              <w:t xml:space="preserve"> Award.</w:t>
            </w:r>
          </w:p>
        </w:tc>
      </w:tr>
      <w:tr w:rsidR="002A2E70" w:rsidRPr="005B355E" w:rsidTr="000603B8">
        <w:tc>
          <w:tcPr>
            <w:tcW w:w="846" w:type="dxa"/>
          </w:tcPr>
          <w:p w:rsidR="002A2E70" w:rsidRPr="008560E4" w:rsidRDefault="002A2E70" w:rsidP="002A2E70">
            <w:pPr>
              <w:tabs>
                <w:tab w:val="left" w:pos="3329"/>
              </w:tabs>
              <w:rPr>
                <w:rFonts w:asciiTheme="minorHAnsi" w:hAnsiTheme="minorHAnsi" w:cstheme="minorHAnsi"/>
                <w:sz w:val="22"/>
                <w:szCs w:val="22"/>
              </w:rPr>
            </w:pPr>
            <w:r>
              <w:rPr>
                <w:rFonts w:asciiTheme="minorHAnsi" w:hAnsiTheme="minorHAnsi" w:cstheme="minorHAnsi"/>
                <w:sz w:val="22"/>
                <w:szCs w:val="22"/>
              </w:rPr>
              <w:t>13</w:t>
            </w:r>
          </w:p>
        </w:tc>
        <w:tc>
          <w:tcPr>
            <w:tcW w:w="2835" w:type="dxa"/>
          </w:tcPr>
          <w:p w:rsidR="002A2E70" w:rsidRPr="008560E4" w:rsidRDefault="002A2E70" w:rsidP="002A2E70">
            <w:pPr>
              <w:tabs>
                <w:tab w:val="left" w:pos="3329"/>
              </w:tabs>
              <w:rPr>
                <w:rFonts w:asciiTheme="minorHAnsi" w:hAnsiTheme="minorHAnsi" w:cstheme="minorHAnsi"/>
                <w:sz w:val="22"/>
                <w:szCs w:val="22"/>
              </w:rPr>
            </w:pPr>
            <w:r w:rsidRPr="00536C09">
              <w:rPr>
                <w:rFonts w:asciiTheme="minorHAnsi" w:hAnsiTheme="minorHAnsi" w:cstheme="minorHAnsi"/>
                <w:sz w:val="22"/>
                <w:szCs w:val="22"/>
              </w:rPr>
              <w:t>SSERC</w:t>
            </w:r>
          </w:p>
        </w:tc>
        <w:tc>
          <w:tcPr>
            <w:tcW w:w="3685" w:type="dxa"/>
          </w:tcPr>
          <w:p w:rsidR="002A2E70" w:rsidRPr="008560E4" w:rsidRDefault="002A2E70" w:rsidP="002A2E70">
            <w:pPr>
              <w:rPr>
                <w:rFonts w:asciiTheme="minorHAnsi" w:hAnsiTheme="minorHAnsi" w:cstheme="minorHAnsi"/>
                <w:sz w:val="22"/>
                <w:szCs w:val="22"/>
              </w:rPr>
            </w:pPr>
            <w:r w:rsidRPr="00536C09">
              <w:rPr>
                <w:rFonts w:asciiTheme="minorHAnsi" w:hAnsiTheme="minorHAnsi" w:cstheme="minorHAnsi"/>
                <w:sz w:val="22"/>
                <w:szCs w:val="22"/>
              </w:rPr>
              <w:t>Practical STEM activities for your classroom</w:t>
            </w:r>
          </w:p>
        </w:tc>
        <w:tc>
          <w:tcPr>
            <w:tcW w:w="6582" w:type="dxa"/>
          </w:tcPr>
          <w:p w:rsidR="002A2E70" w:rsidRPr="003314CF" w:rsidRDefault="002A2E70" w:rsidP="002A2E70">
            <w:pPr>
              <w:pStyle w:val="xmsonormal"/>
              <w:rPr>
                <w:rFonts w:asciiTheme="minorHAnsi" w:hAnsiTheme="minorHAnsi" w:cstheme="minorHAnsi"/>
                <w:color w:val="000000"/>
              </w:rPr>
            </w:pPr>
            <w:r w:rsidRPr="003314CF">
              <w:rPr>
                <w:rFonts w:asciiTheme="minorHAnsi" w:hAnsiTheme="minorHAnsi" w:cstheme="minorHAnsi"/>
                <w:color w:val="000000"/>
              </w:rPr>
              <w:t>Come and try out a range of practical STEM activities from the Scottish Schools Education Resource Centre. Using readily available and recycled resources find out how to bring STEM to life in your setting!</w:t>
            </w:r>
          </w:p>
        </w:tc>
      </w:tr>
      <w:tr w:rsidR="00186125" w:rsidRPr="005B355E" w:rsidTr="000603B8">
        <w:tc>
          <w:tcPr>
            <w:tcW w:w="846" w:type="dxa"/>
          </w:tcPr>
          <w:p w:rsidR="00186125" w:rsidRPr="008560E4" w:rsidRDefault="00186125" w:rsidP="00186125">
            <w:pPr>
              <w:tabs>
                <w:tab w:val="left" w:pos="3329"/>
              </w:tabs>
              <w:rPr>
                <w:rFonts w:asciiTheme="minorHAnsi" w:hAnsiTheme="minorHAnsi" w:cstheme="minorHAnsi"/>
                <w:sz w:val="22"/>
                <w:szCs w:val="22"/>
              </w:rPr>
            </w:pPr>
            <w:r>
              <w:rPr>
                <w:rFonts w:asciiTheme="minorHAnsi" w:hAnsiTheme="minorHAnsi" w:cstheme="minorHAnsi"/>
                <w:sz w:val="22"/>
                <w:szCs w:val="22"/>
              </w:rPr>
              <w:t>14</w:t>
            </w:r>
          </w:p>
        </w:tc>
        <w:tc>
          <w:tcPr>
            <w:tcW w:w="2835" w:type="dxa"/>
          </w:tcPr>
          <w:p w:rsidR="00186125" w:rsidRPr="008560E4" w:rsidRDefault="00186125" w:rsidP="00186125">
            <w:pPr>
              <w:tabs>
                <w:tab w:val="left" w:pos="3329"/>
              </w:tabs>
              <w:rPr>
                <w:rFonts w:asciiTheme="minorHAnsi" w:hAnsiTheme="minorHAnsi" w:cstheme="minorHAnsi"/>
                <w:sz w:val="22"/>
                <w:szCs w:val="22"/>
              </w:rPr>
            </w:pPr>
            <w:r w:rsidRPr="00536C09">
              <w:rPr>
                <w:rFonts w:asciiTheme="minorHAnsi" w:hAnsiTheme="minorHAnsi" w:cstheme="minorHAnsi"/>
                <w:sz w:val="22"/>
                <w:szCs w:val="22"/>
              </w:rPr>
              <w:t>STEM Glasgow Building Blocks</w:t>
            </w:r>
          </w:p>
        </w:tc>
        <w:tc>
          <w:tcPr>
            <w:tcW w:w="3685" w:type="dxa"/>
          </w:tcPr>
          <w:p w:rsidR="00186125" w:rsidRPr="008560E4" w:rsidRDefault="00186125" w:rsidP="00186125">
            <w:pPr>
              <w:rPr>
                <w:rFonts w:asciiTheme="minorHAnsi" w:hAnsiTheme="minorHAnsi" w:cstheme="minorHAnsi"/>
                <w:sz w:val="22"/>
                <w:szCs w:val="22"/>
              </w:rPr>
            </w:pPr>
            <w:r w:rsidRPr="00536C09">
              <w:rPr>
                <w:rFonts w:asciiTheme="minorHAnsi" w:hAnsiTheme="minorHAnsi" w:cstheme="minorHAnsi"/>
                <w:sz w:val="22"/>
                <w:szCs w:val="22"/>
              </w:rPr>
              <w:t>STEM Glasgow Building Blocks</w:t>
            </w:r>
          </w:p>
        </w:tc>
        <w:tc>
          <w:tcPr>
            <w:tcW w:w="6582" w:type="dxa"/>
          </w:tcPr>
          <w:p w:rsidR="00186125" w:rsidRPr="008560E4" w:rsidRDefault="00186125" w:rsidP="00186125">
            <w:pPr>
              <w:rPr>
                <w:rFonts w:asciiTheme="minorHAnsi" w:hAnsiTheme="minorHAnsi" w:cstheme="minorHAnsi"/>
                <w:sz w:val="22"/>
                <w:szCs w:val="22"/>
              </w:rPr>
            </w:pPr>
            <w:r w:rsidRPr="00536C09">
              <w:rPr>
                <w:rFonts w:asciiTheme="minorHAnsi" w:hAnsiTheme="minorHAnsi" w:cstheme="minorHAnsi"/>
                <w:sz w:val="22"/>
                <w:szCs w:val="22"/>
              </w:rPr>
              <w:t>Delegates will have a chance to put their maths skills to the test and create structures through solving a series of structural challenges.</w:t>
            </w:r>
          </w:p>
        </w:tc>
      </w:tr>
      <w:tr w:rsidR="00186125" w:rsidRPr="005B355E" w:rsidTr="000603B8">
        <w:tc>
          <w:tcPr>
            <w:tcW w:w="846" w:type="dxa"/>
          </w:tcPr>
          <w:p w:rsidR="00186125" w:rsidRPr="008560E4" w:rsidRDefault="00186125" w:rsidP="00186125">
            <w:pPr>
              <w:tabs>
                <w:tab w:val="left" w:pos="3329"/>
              </w:tabs>
              <w:rPr>
                <w:rFonts w:asciiTheme="minorHAnsi" w:hAnsiTheme="minorHAnsi" w:cstheme="minorHAnsi"/>
                <w:sz w:val="22"/>
                <w:szCs w:val="22"/>
              </w:rPr>
            </w:pPr>
            <w:r>
              <w:rPr>
                <w:rFonts w:asciiTheme="minorHAnsi" w:hAnsiTheme="minorHAnsi" w:cstheme="minorHAnsi"/>
                <w:sz w:val="22"/>
                <w:szCs w:val="22"/>
              </w:rPr>
              <w:t>15</w:t>
            </w:r>
          </w:p>
        </w:tc>
        <w:tc>
          <w:tcPr>
            <w:tcW w:w="2835" w:type="dxa"/>
          </w:tcPr>
          <w:p w:rsidR="00186125" w:rsidRPr="008560E4" w:rsidRDefault="00186125" w:rsidP="00186125">
            <w:pPr>
              <w:tabs>
                <w:tab w:val="left" w:pos="3329"/>
              </w:tabs>
              <w:rPr>
                <w:rFonts w:asciiTheme="minorHAnsi" w:hAnsiTheme="minorHAnsi" w:cstheme="minorHAnsi"/>
                <w:sz w:val="22"/>
                <w:szCs w:val="22"/>
              </w:rPr>
            </w:pPr>
            <w:r w:rsidRPr="00536C09">
              <w:rPr>
                <w:rFonts w:asciiTheme="minorHAnsi" w:hAnsiTheme="minorHAnsi" w:cstheme="minorHAnsi"/>
                <w:sz w:val="22"/>
                <w:szCs w:val="22"/>
              </w:rPr>
              <w:t>Improving Gender Balance</w:t>
            </w:r>
          </w:p>
        </w:tc>
        <w:tc>
          <w:tcPr>
            <w:tcW w:w="3685" w:type="dxa"/>
          </w:tcPr>
          <w:p w:rsidR="00186125" w:rsidRPr="008560E4" w:rsidRDefault="00186125" w:rsidP="00186125">
            <w:pPr>
              <w:rPr>
                <w:rFonts w:asciiTheme="minorHAnsi" w:hAnsiTheme="minorHAnsi" w:cstheme="minorHAnsi"/>
                <w:sz w:val="22"/>
                <w:szCs w:val="22"/>
              </w:rPr>
            </w:pPr>
            <w:r w:rsidRPr="00536C09">
              <w:rPr>
                <w:rFonts w:asciiTheme="minorHAnsi" w:hAnsiTheme="minorHAnsi" w:cstheme="minorHAnsi"/>
                <w:sz w:val="22"/>
                <w:szCs w:val="22"/>
              </w:rPr>
              <w:t>Gender stereotypes and you</w:t>
            </w:r>
          </w:p>
        </w:tc>
        <w:tc>
          <w:tcPr>
            <w:tcW w:w="6582" w:type="dxa"/>
          </w:tcPr>
          <w:p w:rsidR="00186125" w:rsidRPr="008560E4" w:rsidRDefault="00186125" w:rsidP="00186125">
            <w:pPr>
              <w:rPr>
                <w:rFonts w:asciiTheme="minorHAnsi" w:hAnsiTheme="minorHAnsi" w:cstheme="minorHAnsi"/>
                <w:sz w:val="22"/>
                <w:szCs w:val="22"/>
              </w:rPr>
            </w:pPr>
            <w:r w:rsidRPr="00536C09">
              <w:rPr>
                <w:rFonts w:asciiTheme="minorHAnsi" w:hAnsiTheme="minorHAnsi" w:cstheme="minorHAnsi"/>
                <w:sz w:val="22"/>
                <w:szCs w:val="22"/>
              </w:rPr>
              <w:t>Hear more about how gender stereotypes might impact on classroom practice and what can be done about them.</w:t>
            </w:r>
          </w:p>
        </w:tc>
      </w:tr>
      <w:tr w:rsidR="00186125" w:rsidRPr="005B355E" w:rsidTr="000603B8">
        <w:tc>
          <w:tcPr>
            <w:tcW w:w="846" w:type="dxa"/>
          </w:tcPr>
          <w:p w:rsidR="00186125" w:rsidRPr="008560E4" w:rsidRDefault="00186125" w:rsidP="00186125">
            <w:pPr>
              <w:rPr>
                <w:rFonts w:asciiTheme="minorHAnsi" w:hAnsiTheme="minorHAnsi" w:cstheme="minorHAnsi"/>
                <w:sz w:val="22"/>
                <w:szCs w:val="22"/>
              </w:rPr>
            </w:pPr>
            <w:r>
              <w:rPr>
                <w:rFonts w:asciiTheme="minorHAnsi" w:hAnsiTheme="minorHAnsi" w:cstheme="minorHAnsi"/>
                <w:sz w:val="22"/>
                <w:szCs w:val="22"/>
              </w:rPr>
              <w:t>16</w:t>
            </w:r>
          </w:p>
        </w:tc>
        <w:tc>
          <w:tcPr>
            <w:tcW w:w="2835" w:type="dxa"/>
          </w:tcPr>
          <w:p w:rsidR="00186125" w:rsidRPr="008560E4" w:rsidRDefault="00186125" w:rsidP="00186125">
            <w:pPr>
              <w:rPr>
                <w:rFonts w:asciiTheme="minorHAnsi" w:hAnsiTheme="minorHAnsi" w:cstheme="minorHAnsi"/>
                <w:sz w:val="22"/>
                <w:szCs w:val="22"/>
              </w:rPr>
            </w:pPr>
            <w:r w:rsidRPr="00536C09">
              <w:rPr>
                <w:rFonts w:asciiTheme="minorHAnsi" w:hAnsiTheme="minorHAnsi" w:cstheme="minorHAnsi"/>
                <w:sz w:val="22"/>
                <w:szCs w:val="22"/>
              </w:rPr>
              <w:t>Energy Skills Partnership Meccano Marvels</w:t>
            </w:r>
          </w:p>
        </w:tc>
        <w:tc>
          <w:tcPr>
            <w:tcW w:w="3685" w:type="dxa"/>
          </w:tcPr>
          <w:p w:rsidR="00186125" w:rsidRPr="008560E4" w:rsidRDefault="00186125" w:rsidP="00186125">
            <w:pPr>
              <w:rPr>
                <w:rFonts w:asciiTheme="minorHAnsi" w:hAnsiTheme="minorHAnsi" w:cstheme="minorHAnsi"/>
                <w:sz w:val="22"/>
                <w:szCs w:val="22"/>
              </w:rPr>
            </w:pPr>
            <w:r w:rsidRPr="00536C09">
              <w:rPr>
                <w:rFonts w:asciiTheme="minorHAnsi" w:hAnsiTheme="minorHAnsi" w:cstheme="minorHAnsi"/>
                <w:sz w:val="22"/>
                <w:szCs w:val="22"/>
              </w:rPr>
              <w:t>ESP Meccano Marvels</w:t>
            </w:r>
          </w:p>
        </w:tc>
        <w:tc>
          <w:tcPr>
            <w:tcW w:w="6582" w:type="dxa"/>
          </w:tcPr>
          <w:p w:rsidR="00186125" w:rsidRPr="008560E4" w:rsidRDefault="00186125" w:rsidP="00186125">
            <w:pPr>
              <w:rPr>
                <w:rFonts w:asciiTheme="minorHAnsi" w:hAnsiTheme="minorHAnsi" w:cstheme="minorHAnsi"/>
                <w:sz w:val="22"/>
                <w:szCs w:val="22"/>
              </w:rPr>
            </w:pPr>
            <w:r w:rsidRPr="00536C09">
              <w:rPr>
                <w:rFonts w:asciiTheme="minorHAnsi" w:hAnsiTheme="minorHAnsi" w:cstheme="minorHAnsi"/>
                <w:sz w:val="22"/>
                <w:szCs w:val="22"/>
              </w:rPr>
              <w:t>Ready to take on the biggest STEM challenge? Visit the Energy Skills Partnership demo area to get your hands on Meccano like you've never seen before!</w:t>
            </w:r>
          </w:p>
        </w:tc>
      </w:tr>
      <w:tr w:rsidR="00647CBB" w:rsidRPr="005B355E" w:rsidTr="000603B8">
        <w:tc>
          <w:tcPr>
            <w:tcW w:w="846" w:type="dxa"/>
          </w:tcPr>
          <w:p w:rsidR="00647CBB" w:rsidRPr="008560E4" w:rsidRDefault="003431A6" w:rsidP="000603B8">
            <w:pPr>
              <w:rPr>
                <w:rFonts w:asciiTheme="minorHAnsi" w:hAnsiTheme="minorHAnsi" w:cstheme="minorHAnsi"/>
                <w:sz w:val="22"/>
                <w:szCs w:val="22"/>
              </w:rPr>
            </w:pPr>
            <w:r>
              <w:rPr>
                <w:rFonts w:asciiTheme="minorHAnsi" w:hAnsiTheme="minorHAnsi" w:cstheme="minorHAnsi"/>
                <w:sz w:val="22"/>
                <w:szCs w:val="22"/>
              </w:rPr>
              <w:t>17</w:t>
            </w:r>
          </w:p>
        </w:tc>
        <w:tc>
          <w:tcPr>
            <w:tcW w:w="2835" w:type="dxa"/>
          </w:tcPr>
          <w:p w:rsidR="00647CBB" w:rsidRPr="008560E4" w:rsidRDefault="00536C09" w:rsidP="000603B8">
            <w:pPr>
              <w:rPr>
                <w:rFonts w:asciiTheme="minorHAnsi" w:hAnsiTheme="minorHAnsi" w:cstheme="minorHAnsi"/>
                <w:sz w:val="22"/>
                <w:szCs w:val="22"/>
              </w:rPr>
            </w:pPr>
            <w:r w:rsidRPr="00536C09">
              <w:rPr>
                <w:rFonts w:asciiTheme="minorHAnsi" w:hAnsiTheme="minorHAnsi" w:cstheme="minorHAnsi"/>
                <w:sz w:val="22"/>
                <w:szCs w:val="22"/>
              </w:rPr>
              <w:t>Education Scotland's Digital Kiosk/</w:t>
            </w:r>
            <w:proofErr w:type="spellStart"/>
            <w:r w:rsidRPr="00536C09">
              <w:rPr>
                <w:rFonts w:asciiTheme="minorHAnsi" w:hAnsiTheme="minorHAnsi" w:cstheme="minorHAnsi"/>
                <w:sz w:val="22"/>
                <w:szCs w:val="22"/>
              </w:rPr>
              <w:t>Aboyne</w:t>
            </w:r>
            <w:proofErr w:type="spellEnd"/>
            <w:r w:rsidRPr="00536C09">
              <w:rPr>
                <w:rFonts w:asciiTheme="minorHAnsi" w:hAnsiTheme="minorHAnsi" w:cstheme="minorHAnsi"/>
                <w:sz w:val="22"/>
                <w:szCs w:val="22"/>
              </w:rPr>
              <w:t xml:space="preserve"> Primary School</w:t>
            </w:r>
          </w:p>
        </w:tc>
        <w:tc>
          <w:tcPr>
            <w:tcW w:w="3685" w:type="dxa"/>
          </w:tcPr>
          <w:p w:rsidR="00647CBB" w:rsidRDefault="00536C09" w:rsidP="00536C09">
            <w:pPr>
              <w:rPr>
                <w:rFonts w:asciiTheme="minorHAnsi" w:hAnsiTheme="minorHAnsi" w:cstheme="minorHAnsi"/>
                <w:sz w:val="22"/>
                <w:szCs w:val="22"/>
              </w:rPr>
            </w:pPr>
            <w:r w:rsidRPr="00536C09">
              <w:rPr>
                <w:rFonts w:asciiTheme="minorHAnsi" w:hAnsiTheme="minorHAnsi" w:cstheme="minorHAnsi"/>
                <w:sz w:val="22"/>
                <w:szCs w:val="22"/>
              </w:rPr>
              <w:t>STEM Tinker Table</w:t>
            </w:r>
          </w:p>
          <w:p w:rsidR="00A85E09" w:rsidRDefault="00A85E09" w:rsidP="00536C09">
            <w:pPr>
              <w:rPr>
                <w:rFonts w:asciiTheme="minorHAnsi" w:hAnsiTheme="minorHAnsi" w:cstheme="minorHAnsi"/>
                <w:sz w:val="22"/>
                <w:szCs w:val="22"/>
              </w:rPr>
            </w:pPr>
          </w:p>
          <w:p w:rsidR="00A85E09" w:rsidRDefault="00A85E09" w:rsidP="00536C09">
            <w:pPr>
              <w:rPr>
                <w:rFonts w:asciiTheme="minorHAnsi" w:hAnsiTheme="minorHAnsi" w:cstheme="minorHAnsi"/>
                <w:sz w:val="22"/>
                <w:szCs w:val="22"/>
              </w:rPr>
            </w:pPr>
          </w:p>
          <w:p w:rsidR="00A85E09" w:rsidRDefault="00A85E09" w:rsidP="00536C09">
            <w:pPr>
              <w:rPr>
                <w:rFonts w:asciiTheme="minorHAnsi" w:hAnsiTheme="minorHAnsi" w:cstheme="minorHAnsi"/>
                <w:sz w:val="22"/>
                <w:szCs w:val="22"/>
              </w:rPr>
            </w:pPr>
          </w:p>
          <w:p w:rsidR="00A85E09" w:rsidRPr="008560E4" w:rsidRDefault="00A85E09" w:rsidP="00536C09">
            <w:pPr>
              <w:rPr>
                <w:rFonts w:asciiTheme="minorHAnsi" w:hAnsiTheme="minorHAnsi" w:cstheme="minorHAnsi"/>
                <w:sz w:val="22"/>
                <w:szCs w:val="22"/>
              </w:rPr>
            </w:pPr>
            <w:proofErr w:type="spellStart"/>
            <w:r w:rsidRPr="004D2E64">
              <w:rPr>
                <w:rFonts w:asciiTheme="minorHAnsi" w:hAnsiTheme="minorHAnsi" w:cstheme="minorHAnsi"/>
                <w:sz w:val="22"/>
                <w:szCs w:val="22"/>
              </w:rPr>
              <w:t>Aboyne</w:t>
            </w:r>
            <w:proofErr w:type="spellEnd"/>
            <w:r w:rsidRPr="004D2E64">
              <w:rPr>
                <w:rFonts w:asciiTheme="minorHAnsi" w:hAnsiTheme="minorHAnsi" w:cstheme="minorHAnsi"/>
                <w:sz w:val="22"/>
                <w:szCs w:val="22"/>
              </w:rPr>
              <w:t xml:space="preserve"> Primary School Tech Team and Tech Club.</w:t>
            </w:r>
          </w:p>
        </w:tc>
        <w:tc>
          <w:tcPr>
            <w:tcW w:w="6582" w:type="dxa"/>
          </w:tcPr>
          <w:p w:rsidR="00647CBB" w:rsidRDefault="00536C09" w:rsidP="00A85E09">
            <w:pPr>
              <w:rPr>
                <w:rFonts w:asciiTheme="minorHAnsi" w:hAnsiTheme="minorHAnsi" w:cstheme="minorHAnsi"/>
                <w:sz w:val="22"/>
                <w:szCs w:val="22"/>
              </w:rPr>
            </w:pPr>
            <w:r w:rsidRPr="00536C09">
              <w:rPr>
                <w:rFonts w:asciiTheme="minorHAnsi" w:hAnsiTheme="minorHAnsi" w:cstheme="minorHAnsi"/>
                <w:sz w:val="22"/>
                <w:szCs w:val="22"/>
              </w:rPr>
              <w:t xml:space="preserve">Visit Education Scotland's “Tinker Table” where you can use computational thinking skills to programme a variety of gadgets like </w:t>
            </w:r>
            <w:proofErr w:type="spellStart"/>
            <w:r w:rsidRPr="00536C09">
              <w:rPr>
                <w:rFonts w:asciiTheme="minorHAnsi" w:hAnsiTheme="minorHAnsi" w:cstheme="minorHAnsi"/>
                <w:sz w:val="22"/>
                <w:szCs w:val="22"/>
              </w:rPr>
              <w:t>Micro:Bits</w:t>
            </w:r>
            <w:proofErr w:type="spellEnd"/>
            <w:r w:rsidRPr="00536C09">
              <w:rPr>
                <w:rFonts w:asciiTheme="minorHAnsi" w:hAnsiTheme="minorHAnsi" w:cstheme="minorHAnsi"/>
                <w:sz w:val="22"/>
                <w:szCs w:val="22"/>
              </w:rPr>
              <w:t xml:space="preserve">, Drones, Bee-Bots and much more. </w:t>
            </w:r>
          </w:p>
          <w:p w:rsidR="00A85E09" w:rsidRDefault="00A85E09" w:rsidP="00A85E09">
            <w:pPr>
              <w:rPr>
                <w:rFonts w:asciiTheme="minorHAnsi" w:hAnsiTheme="minorHAnsi" w:cstheme="minorHAnsi"/>
                <w:sz w:val="22"/>
                <w:szCs w:val="22"/>
              </w:rPr>
            </w:pPr>
          </w:p>
          <w:p w:rsidR="00A85E09" w:rsidRPr="008560E4" w:rsidRDefault="00A85E09" w:rsidP="00A85E09">
            <w:pPr>
              <w:rPr>
                <w:rFonts w:asciiTheme="minorHAnsi" w:hAnsiTheme="minorHAnsi" w:cstheme="minorHAnsi"/>
                <w:sz w:val="22"/>
                <w:szCs w:val="22"/>
              </w:rPr>
            </w:pPr>
            <w:r w:rsidRPr="004D2E64">
              <w:rPr>
                <w:rFonts w:asciiTheme="minorHAnsi" w:hAnsiTheme="minorHAnsi" w:cstheme="minorHAnsi"/>
                <w:sz w:val="22"/>
                <w:szCs w:val="22"/>
              </w:rPr>
              <w:t>Introducing real world computing (coding/computational thinking)  to primary school pupils. </w:t>
            </w:r>
          </w:p>
        </w:tc>
      </w:tr>
    </w:tbl>
    <w:p w:rsidR="00647CBB" w:rsidRPr="005B355E" w:rsidRDefault="00647CBB" w:rsidP="008560E4">
      <w:pPr>
        <w:rPr>
          <w:rFonts w:asciiTheme="minorHAnsi" w:hAnsiTheme="minorHAnsi" w:cstheme="minorHAnsi"/>
          <w:b/>
          <w:sz w:val="22"/>
          <w:szCs w:val="22"/>
        </w:rPr>
      </w:pPr>
      <w:bookmarkStart w:id="0" w:name="_GoBack"/>
      <w:bookmarkEnd w:id="0"/>
    </w:p>
    <w:sectPr w:rsidR="00647CBB" w:rsidRPr="005B355E" w:rsidSect="002D43DA">
      <w:headerReference w:type="default" r:id="rId7"/>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55E" w:rsidRDefault="005B355E" w:rsidP="005B355E">
      <w:r>
        <w:separator/>
      </w:r>
    </w:p>
  </w:endnote>
  <w:endnote w:type="continuationSeparator" w:id="0">
    <w:p w:rsidR="005B355E" w:rsidRDefault="005B355E" w:rsidP="005B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55E" w:rsidRDefault="005B355E" w:rsidP="005B355E">
      <w:r>
        <w:separator/>
      </w:r>
    </w:p>
  </w:footnote>
  <w:footnote w:type="continuationSeparator" w:id="0">
    <w:p w:rsidR="005B355E" w:rsidRDefault="005B355E" w:rsidP="005B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55E" w:rsidRPr="006F581A" w:rsidRDefault="005B355E">
    <w:pPr>
      <w:pStyle w:val="Header"/>
      <w:rPr>
        <w:rFonts w:asciiTheme="minorHAnsi" w:hAnsiTheme="minorHAnsi" w:cstheme="minorHAnsi"/>
        <w:b/>
        <w:szCs w:val="24"/>
      </w:rPr>
    </w:pPr>
    <w:r w:rsidRPr="006F581A">
      <w:rPr>
        <w:rFonts w:asciiTheme="minorHAnsi" w:hAnsiTheme="minorHAnsi" w:cstheme="minorHAnsi"/>
        <w:b/>
        <w:szCs w:val="24"/>
      </w:rPr>
      <w:t>Scottish Learning Festival 2018</w:t>
    </w:r>
  </w:p>
  <w:p w:rsidR="005B355E" w:rsidRPr="006F581A" w:rsidRDefault="005B355E">
    <w:pPr>
      <w:pStyle w:val="Header"/>
      <w:rPr>
        <w:rFonts w:asciiTheme="minorHAnsi" w:hAnsiTheme="minorHAnsi" w:cstheme="minorHAnsi"/>
        <w:b/>
        <w:szCs w:val="24"/>
      </w:rPr>
    </w:pPr>
    <w:r w:rsidRPr="006F581A">
      <w:rPr>
        <w:rFonts w:asciiTheme="minorHAnsi" w:hAnsiTheme="minorHAnsi" w:cstheme="minorHAnsi"/>
        <w:b/>
        <w:szCs w:val="24"/>
      </w:rPr>
      <w:t>STEM Live – 20</w:t>
    </w:r>
    <w:r w:rsidRPr="006F581A">
      <w:rPr>
        <w:rFonts w:asciiTheme="minorHAnsi" w:hAnsiTheme="minorHAnsi" w:cstheme="minorHAnsi"/>
        <w:b/>
        <w:szCs w:val="24"/>
        <w:vertAlign w:val="superscript"/>
      </w:rPr>
      <w:t>th</w:t>
    </w:r>
    <w:r w:rsidRPr="006F581A">
      <w:rPr>
        <w:rFonts w:asciiTheme="minorHAnsi" w:hAnsiTheme="minorHAnsi" w:cstheme="minorHAnsi"/>
        <w:b/>
        <w:szCs w:val="24"/>
      </w:rPr>
      <w:t xml:space="preserve"> September</w:t>
    </w:r>
  </w:p>
  <w:p w:rsidR="005B355E" w:rsidRPr="006F581A" w:rsidRDefault="005B355E">
    <w:pPr>
      <w:pStyle w:val="Header"/>
      <w:rPr>
        <w:rFonts w:asciiTheme="minorHAnsi" w:hAnsiTheme="minorHAnsi" w:cstheme="minorHAnsi"/>
        <w:b/>
        <w:szCs w:val="24"/>
      </w:rPr>
    </w:pPr>
  </w:p>
  <w:p w:rsidR="005B355E" w:rsidRPr="006F581A" w:rsidRDefault="005B355E">
    <w:pPr>
      <w:pStyle w:val="Header"/>
      <w:rPr>
        <w:rFonts w:asciiTheme="minorHAnsi" w:hAnsiTheme="minorHAnsi" w:cstheme="minorHAnsi"/>
        <w:b/>
        <w:szCs w:val="24"/>
      </w:rPr>
    </w:pPr>
    <w:r w:rsidRPr="006F581A">
      <w:rPr>
        <w:rFonts w:asciiTheme="minorHAnsi" w:hAnsiTheme="minorHAnsi" w:cstheme="minorHAnsi"/>
        <w:b/>
        <w:szCs w:val="24"/>
      </w:rPr>
      <w:t>Session descriptors and overviews</w:t>
    </w:r>
  </w:p>
  <w:p w:rsidR="005B355E" w:rsidRPr="005B355E" w:rsidRDefault="005B355E">
    <w:pPr>
      <w:pStyle w:val="Head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DA"/>
    <w:rsid w:val="00027C27"/>
    <w:rsid w:val="000C0CF4"/>
    <w:rsid w:val="0013124B"/>
    <w:rsid w:val="00186125"/>
    <w:rsid w:val="00281579"/>
    <w:rsid w:val="002A2E70"/>
    <w:rsid w:val="002D43DA"/>
    <w:rsid w:val="00306C61"/>
    <w:rsid w:val="003314CF"/>
    <w:rsid w:val="003431A6"/>
    <w:rsid w:val="0037582B"/>
    <w:rsid w:val="00412175"/>
    <w:rsid w:val="004D2E64"/>
    <w:rsid w:val="005138C2"/>
    <w:rsid w:val="00536C09"/>
    <w:rsid w:val="00570A7E"/>
    <w:rsid w:val="005B355E"/>
    <w:rsid w:val="005F6379"/>
    <w:rsid w:val="00647CBB"/>
    <w:rsid w:val="00675635"/>
    <w:rsid w:val="006F581A"/>
    <w:rsid w:val="008560E4"/>
    <w:rsid w:val="00857548"/>
    <w:rsid w:val="009B7615"/>
    <w:rsid w:val="00A85E09"/>
    <w:rsid w:val="00B51BDC"/>
    <w:rsid w:val="00B561C0"/>
    <w:rsid w:val="00B773CE"/>
    <w:rsid w:val="00C91823"/>
    <w:rsid w:val="00D008AB"/>
    <w:rsid w:val="00D6280E"/>
    <w:rsid w:val="00D701BB"/>
    <w:rsid w:val="00E35E1A"/>
    <w:rsid w:val="00F2779F"/>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B2D8"/>
  <w15:chartTrackingRefBased/>
  <w15:docId w15:val="{2B95C939-0370-4ED9-8691-E7570CB7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2D4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314CF"/>
    <w:rPr>
      <w:rFonts w:ascii="Calibri" w:eastAsia="SimSu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3763">
      <w:bodyDiv w:val="1"/>
      <w:marLeft w:val="0"/>
      <w:marRight w:val="0"/>
      <w:marTop w:val="0"/>
      <w:marBottom w:val="0"/>
      <w:divBdr>
        <w:top w:val="none" w:sz="0" w:space="0" w:color="auto"/>
        <w:left w:val="none" w:sz="0" w:space="0" w:color="auto"/>
        <w:bottom w:val="none" w:sz="0" w:space="0" w:color="auto"/>
        <w:right w:val="none" w:sz="0" w:space="0" w:color="auto"/>
      </w:divBdr>
    </w:div>
    <w:div w:id="14036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Leask (Kirsten)</dc:creator>
  <cp:keywords/>
  <dc:description/>
  <cp:lastModifiedBy>Menzies I (Ian)</cp:lastModifiedBy>
  <cp:revision>4</cp:revision>
  <dcterms:created xsi:type="dcterms:W3CDTF">2018-09-14T09:30:00Z</dcterms:created>
  <dcterms:modified xsi:type="dcterms:W3CDTF">2018-09-14T09:58:00Z</dcterms:modified>
</cp:coreProperties>
</file>