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4D7" w:rsidRPr="00F60878" w:rsidRDefault="00674652">
      <w:pPr>
        <w:rPr>
          <w:b/>
          <w:color w:val="365F91" w:themeColor="accent1" w:themeShade="BF"/>
          <w:sz w:val="28"/>
          <w:szCs w:val="28"/>
        </w:rPr>
      </w:pPr>
      <w:bookmarkStart w:id="0" w:name="_GoBack"/>
      <w:bookmarkEnd w:id="0"/>
      <w:r w:rsidRPr="00AC2445">
        <w:rPr>
          <w:noProof/>
          <w:lang w:eastAsia="en-GB"/>
        </w:rPr>
        <w:drawing>
          <wp:inline distT="0" distB="0" distL="0" distR="0" wp14:anchorId="645658EF" wp14:editId="5F9EC0EF">
            <wp:extent cx="1342800" cy="684000"/>
            <wp:effectExtent l="133350" t="95250" r="143510" b="173355"/>
            <wp:docPr id="27" name="Picture 2" descr="C:\Users\djb15207\Desktop\Ann Conf Present\Forth Valley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" descr="C:\Users\djb15207\Desktop\Ann Conf Present\Forth Valley 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800" cy="684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/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1ED23267" wp14:editId="00E44DF2">
            <wp:extent cx="910800" cy="655200"/>
            <wp:effectExtent l="133350" t="95250" r="137160" b="164465"/>
            <wp:docPr id="7" name="Picture 7" descr="Fermentation vesse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rmentation vessel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800" cy="6552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518EFD0D" wp14:editId="758EC824">
            <wp:extent cx="993600" cy="655200"/>
            <wp:effectExtent l="133350" t="95250" r="149860" b="164465"/>
            <wp:docPr id="8" name="Picture 8" descr="C:\Users\djb15207\Desktop\Marketing\Pipette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jb15207\Desktop\Marketing\Pipette ima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600" cy="6552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E7029B" w:rsidRPr="00AC2445">
        <w:rPr>
          <w:noProof/>
          <w:lang w:eastAsia="en-GB"/>
        </w:rPr>
        <w:drawing>
          <wp:inline distT="0" distB="0" distL="0" distR="0" wp14:anchorId="01A11261" wp14:editId="1B4ACC1D">
            <wp:extent cx="1248070" cy="597877"/>
            <wp:effectExtent l="76200" t="57150" r="104775" b="126365"/>
            <wp:docPr id="26" name="Picture 3" descr="C:\Users\djb15207\Desktop\Ann Conf Present\GKC 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3" descr="C:\Users\djb15207\Desktop\Ann Conf Present\GKC 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522" cy="60575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noFill/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/>
                  </pic:spPr>
                </pic:pic>
              </a:graphicData>
            </a:graphic>
          </wp:inline>
        </w:drawing>
      </w:r>
      <w:r w:rsidR="00AD04D7" w:rsidRPr="00F60878">
        <w:rPr>
          <w:b/>
          <w:color w:val="365F91" w:themeColor="accent1" w:themeShade="BF"/>
          <w:sz w:val="28"/>
          <w:szCs w:val="28"/>
        </w:rPr>
        <w:t xml:space="preserve">HND in Industrial Biotechnology </w:t>
      </w:r>
    </w:p>
    <w:p w:rsidR="005F6612" w:rsidRDefault="00AD04D7">
      <w:r>
        <w:t xml:space="preserve">Biotechnology uses living organisms and systems to make products for a range of uses, including biofuels, agriculture and pharma products. </w:t>
      </w:r>
    </w:p>
    <w:p w:rsidR="00AD04D7" w:rsidRDefault="005F6612">
      <w:r>
        <w:t xml:space="preserve">This new </w:t>
      </w:r>
      <w:r w:rsidR="00AD04D7">
        <w:t xml:space="preserve">HND delivered at </w:t>
      </w:r>
      <w:r w:rsidR="00674652">
        <w:t xml:space="preserve">both </w:t>
      </w:r>
      <w:r w:rsidR="00AD04D7">
        <w:t>Forth Valley College and Glasgow Kelvin College, develops the study of biology, chemistry and process engineering in an industrial biotechnology context. It covers a wide broad spectrum of subjects to equip learners with a broad understanding of biology, chemistry, process engineering for the industrial biotechnology job market.</w:t>
      </w:r>
    </w:p>
    <w:p w:rsidR="00AD04D7" w:rsidRDefault="00AD04D7" w:rsidP="00AD04D7">
      <w:pPr>
        <w:pStyle w:val="Heading3"/>
        <w:rPr>
          <w:sz w:val="23"/>
          <w:szCs w:val="23"/>
        </w:rPr>
      </w:pPr>
      <w:r>
        <w:rPr>
          <w:sz w:val="23"/>
          <w:szCs w:val="23"/>
        </w:rPr>
        <w:t>Indicative Content</w:t>
      </w:r>
    </w:p>
    <w:p w:rsidR="00AD04D7" w:rsidRDefault="00F60878" w:rsidP="00AD04D7">
      <w:pPr>
        <w:pStyle w:val="NormalWeb"/>
        <w:rPr>
          <w:sz w:val="20"/>
          <w:szCs w:val="20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7DB8D2" wp14:editId="2F283F69">
                <wp:simplePos x="0" y="0"/>
                <wp:positionH relativeFrom="column">
                  <wp:posOffset>2573215</wp:posOffset>
                </wp:positionH>
                <wp:positionV relativeFrom="paragraph">
                  <wp:posOffset>28427</wp:posOffset>
                </wp:positionV>
                <wp:extent cx="2145030" cy="1236785"/>
                <wp:effectExtent l="0" t="0" r="26670" b="2095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5030" cy="123678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0878" w:rsidRPr="00F60878" w:rsidRDefault="00F60878" w:rsidP="00F60878">
                            <w:pPr>
                              <w:pStyle w:val="NormalWeb"/>
                              <w:rPr>
                                <w:sz w:val="22"/>
                                <w:szCs w:val="22"/>
                              </w:rPr>
                            </w:pPr>
                            <w:r w:rsidRPr="00F60878">
                              <w:rPr>
                                <w:b/>
                                <w:sz w:val="22"/>
                                <w:szCs w:val="22"/>
                              </w:rPr>
                              <w:t>Year 2</w:t>
                            </w:r>
                            <w:r w:rsidRPr="00F60878">
                              <w:rPr>
                                <w:sz w:val="22"/>
                                <w:szCs w:val="22"/>
                              </w:rPr>
                              <w:br/>
                              <w:t>Graded unit project</w:t>
                            </w:r>
                            <w:r w:rsidRPr="00F60878">
                              <w:rPr>
                                <w:sz w:val="22"/>
                                <w:szCs w:val="22"/>
                              </w:rPr>
                              <w:br/>
                              <w:t>Animal and Plant cell culture</w:t>
                            </w:r>
                            <w:r w:rsidRPr="00F60878">
                              <w:rPr>
                                <w:sz w:val="22"/>
                                <w:szCs w:val="22"/>
                              </w:rPr>
                              <w:br/>
                              <w:t>Immunology</w:t>
                            </w:r>
                            <w:r w:rsidRPr="00F60878">
                              <w:rPr>
                                <w:sz w:val="22"/>
                                <w:szCs w:val="22"/>
                              </w:rPr>
                              <w:br/>
                              <w:t>Animal Biology</w:t>
                            </w:r>
                            <w:r w:rsidRPr="00F60878">
                              <w:rPr>
                                <w:sz w:val="22"/>
                                <w:szCs w:val="22"/>
                              </w:rPr>
                              <w:br/>
                              <w:t>Organic Chemistry</w:t>
                            </w:r>
                            <w:r w:rsidRPr="00F60878">
                              <w:rPr>
                                <w:sz w:val="22"/>
                                <w:szCs w:val="22"/>
                              </w:rPr>
                              <w:br/>
                              <w:t>Process operations</w:t>
                            </w:r>
                          </w:p>
                          <w:p w:rsidR="00F60878" w:rsidRDefault="00F60878" w:rsidP="00F608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02.6pt;margin-top:2.25pt;width:168.9pt;height:97.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" fillcolor="white [3201]" strokecolor="#4f81bd [3204]" strokeweight="2pt">
                <v:textbox>
                  <w:txbxContent>
                    <w:p w:rsidR="00F60878" w:rsidRPr="00F60878" w:rsidRDefault="00F60878" w:rsidP="00F60878">
                      <w:pPr>
                        <w:pStyle w:val="NormalWeb"/>
                        <w:rPr>
                          <w:sz w:val="22"/>
                          <w:szCs w:val="22"/>
                        </w:rPr>
                      </w:pPr>
                      <w:r w:rsidRPr="00F60878">
                        <w:rPr>
                          <w:b/>
                          <w:sz w:val="22"/>
                          <w:szCs w:val="22"/>
                        </w:rPr>
                        <w:t>Year 2</w:t>
                      </w:r>
                      <w:r w:rsidRPr="00F60878">
                        <w:rPr>
                          <w:sz w:val="22"/>
                          <w:szCs w:val="22"/>
                        </w:rPr>
                        <w:br/>
                        <w:t>Graded unit project</w:t>
                      </w:r>
                      <w:r w:rsidRPr="00F60878">
                        <w:rPr>
                          <w:sz w:val="22"/>
                          <w:szCs w:val="22"/>
                        </w:rPr>
                        <w:br/>
                        <w:t>Animal and Plant cell culture</w:t>
                      </w:r>
                      <w:r w:rsidRPr="00F60878">
                        <w:rPr>
                          <w:sz w:val="22"/>
                          <w:szCs w:val="22"/>
                        </w:rPr>
                        <w:br/>
                        <w:t>Immunology</w:t>
                      </w:r>
                      <w:r w:rsidRPr="00F60878">
                        <w:rPr>
                          <w:sz w:val="22"/>
                          <w:szCs w:val="22"/>
                        </w:rPr>
                        <w:br/>
                        <w:t>Animal Biology</w:t>
                      </w:r>
                      <w:r w:rsidRPr="00F60878">
                        <w:rPr>
                          <w:sz w:val="22"/>
                          <w:szCs w:val="22"/>
                        </w:rPr>
                        <w:br/>
                        <w:t>Organic Chemistry</w:t>
                      </w:r>
                      <w:r w:rsidRPr="00F60878">
                        <w:rPr>
                          <w:sz w:val="22"/>
                          <w:szCs w:val="22"/>
                        </w:rPr>
                        <w:br/>
                        <w:t>Process operations</w:t>
                      </w:r>
                    </w:p>
                    <w:p w:rsidR="00F60878" w:rsidRDefault="00F60878" w:rsidP="00F60878"/>
                  </w:txbxContent>
                </v:textbox>
              </v:shape>
            </w:pict>
          </mc:Fallback>
        </mc:AlternateContent>
      </w: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C47323" wp14:editId="3181F416">
                <wp:simplePos x="0" y="0"/>
                <wp:positionH relativeFrom="column">
                  <wp:posOffset>-59055</wp:posOffset>
                </wp:positionH>
                <wp:positionV relativeFrom="paragraph">
                  <wp:posOffset>27305</wp:posOffset>
                </wp:positionV>
                <wp:extent cx="2145030" cy="1165860"/>
                <wp:effectExtent l="0" t="0" r="2667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5030" cy="11658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7753" w:rsidRPr="00F60878" w:rsidRDefault="0046775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60878">
                              <w:rPr>
                                <w:rFonts w:ascii="Times New Roman" w:hAnsi="Times New Roman" w:cs="Times New Roman"/>
                                <w:b/>
                              </w:rPr>
                              <w:t>Year 1</w:t>
                            </w:r>
                            <w:r w:rsidRPr="00F60878">
                              <w:rPr>
                                <w:rFonts w:ascii="Times New Roman" w:hAnsi="Times New Roman" w:cs="Times New Roman"/>
                              </w:rPr>
                              <w:br/>
                              <w:t>Laboratory Skills</w:t>
                            </w:r>
                            <w:r w:rsidRPr="00F60878">
                              <w:rPr>
                                <w:rFonts w:ascii="Times New Roman" w:hAnsi="Times New Roman" w:cs="Times New Roman"/>
                              </w:rPr>
                              <w:br/>
                              <w:t>Microbiology</w:t>
                            </w:r>
                            <w:r w:rsidRPr="00F60878">
                              <w:rPr>
                                <w:rFonts w:ascii="Times New Roman" w:hAnsi="Times New Roman" w:cs="Times New Roman"/>
                              </w:rPr>
                              <w:br/>
                              <w:t>Chemical Engineering Principles</w:t>
                            </w:r>
                            <w:r w:rsidRPr="00F60878">
                              <w:rPr>
                                <w:rFonts w:ascii="Times New Roman" w:hAnsi="Times New Roman" w:cs="Times New Roman"/>
                              </w:rPr>
                              <w:br/>
                              <w:t>Chemistry</w:t>
                            </w:r>
                            <w:r w:rsidRPr="00F60878">
                              <w:rPr>
                                <w:rFonts w:ascii="Times New Roman" w:hAnsi="Times New Roman" w:cs="Times New Roman"/>
                              </w:rPr>
                              <w:br/>
                              <w:t>Biotechnology: An Introduction</w:t>
                            </w:r>
                            <w:r w:rsidRPr="00F60878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margin-left:-4.65pt;margin-top:2.15pt;width:168.9pt;height:91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" fillcolor="white [3201]" strokecolor="#4f81bd [3204]" strokeweight="2pt">
                <v:textbox>
                  <w:txbxContent>
                    <w:p w:rsidR="00467753" w:rsidRPr="00F60878" w:rsidRDefault="00467753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F60878">
                        <w:rPr>
                          <w:rFonts w:ascii="Times New Roman" w:hAnsi="Times New Roman" w:cs="Times New Roman"/>
                          <w:b/>
                        </w:rPr>
                        <w:t>Year 1</w:t>
                      </w:r>
                      <w:r w:rsidRPr="00F60878">
                        <w:rPr>
                          <w:rFonts w:ascii="Times New Roman" w:hAnsi="Times New Roman" w:cs="Times New Roman"/>
                        </w:rPr>
                        <w:br/>
                        <w:t>Laboratory Skills</w:t>
                      </w:r>
                      <w:r w:rsidRPr="00F60878">
                        <w:rPr>
                          <w:rFonts w:ascii="Times New Roman" w:hAnsi="Times New Roman" w:cs="Times New Roman"/>
                        </w:rPr>
                        <w:br/>
                        <w:t>Microbiology</w:t>
                      </w:r>
                      <w:r w:rsidRPr="00F60878">
                        <w:rPr>
                          <w:rFonts w:ascii="Times New Roman" w:hAnsi="Times New Roman" w:cs="Times New Roman"/>
                        </w:rPr>
                        <w:br/>
                        <w:t>Chemical Engineering Principles</w:t>
                      </w:r>
                      <w:r w:rsidRPr="00F60878">
                        <w:rPr>
                          <w:rFonts w:ascii="Times New Roman" w:hAnsi="Times New Roman" w:cs="Times New Roman"/>
                        </w:rPr>
                        <w:br/>
                        <w:t>Chemistry</w:t>
                      </w:r>
                      <w:r w:rsidRPr="00F60878">
                        <w:rPr>
                          <w:rFonts w:ascii="Times New Roman" w:hAnsi="Times New Roman" w:cs="Times New Roman"/>
                        </w:rPr>
                        <w:br/>
                        <w:t>Biotechnology: An Introduction</w:t>
                      </w:r>
                      <w:r w:rsidRPr="00F60878">
                        <w:rPr>
                          <w:rFonts w:ascii="Times New Roman" w:hAnsi="Times New Roman" w:cs="Times New Roman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AD04D7">
        <w:rPr>
          <w:sz w:val="20"/>
          <w:szCs w:val="20"/>
        </w:rPr>
        <w:t> </w:t>
      </w:r>
      <w:r w:rsidR="00AD04D7">
        <w:rPr>
          <w:sz w:val="20"/>
          <w:szCs w:val="20"/>
        </w:rPr>
        <w:br/>
      </w:r>
    </w:p>
    <w:p w:rsidR="00F60878" w:rsidRDefault="00F60878" w:rsidP="00467753">
      <w:pPr>
        <w:pStyle w:val="Heading3"/>
        <w:rPr>
          <w:sz w:val="23"/>
          <w:szCs w:val="23"/>
        </w:rPr>
      </w:pPr>
    </w:p>
    <w:p w:rsidR="00F60878" w:rsidRDefault="00F60878" w:rsidP="00467753">
      <w:pPr>
        <w:pStyle w:val="Heading3"/>
        <w:rPr>
          <w:sz w:val="23"/>
          <w:szCs w:val="23"/>
        </w:rPr>
      </w:pPr>
    </w:p>
    <w:p w:rsidR="00C35230" w:rsidRDefault="00C35230" w:rsidP="00C35230"/>
    <w:p w:rsidR="00C35230" w:rsidRDefault="00C35230" w:rsidP="00C35230">
      <w:r>
        <w:t xml:space="preserve">The HND </w:t>
      </w:r>
      <w:r w:rsidRPr="004C4C3C">
        <w:rPr>
          <w:rFonts w:cs="Arial"/>
          <w:color w:val="212121"/>
          <w:lang w:val="en-US"/>
        </w:rPr>
        <w:t xml:space="preserve">Industrial Biotechnology </w:t>
      </w:r>
      <w:r>
        <w:rPr>
          <w:rFonts w:cs="Arial"/>
          <w:color w:val="212121"/>
          <w:lang w:val="en-US"/>
        </w:rPr>
        <w:t xml:space="preserve">course may lead to entry to a degree course at University or you may wish to seek employment within </w:t>
      </w:r>
      <w:r>
        <w:t>industry.</w:t>
      </w:r>
    </w:p>
    <w:p w:rsidR="00467753" w:rsidRDefault="00467753" w:rsidP="00467753">
      <w:pPr>
        <w:pStyle w:val="Heading3"/>
        <w:rPr>
          <w:sz w:val="23"/>
          <w:szCs w:val="23"/>
        </w:rPr>
      </w:pPr>
      <w:r>
        <w:rPr>
          <w:sz w:val="23"/>
          <w:szCs w:val="23"/>
        </w:rPr>
        <w:t xml:space="preserve">Progression </w:t>
      </w:r>
    </w:p>
    <w:p w:rsidR="00467753" w:rsidRDefault="00467753" w:rsidP="00AD04D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AD04D7">
        <w:rPr>
          <w:rFonts w:ascii="Times New Roman" w:eastAsia="Times New Roman" w:hAnsi="Times New Roman" w:cs="Times New Roman"/>
          <w:sz w:val="20"/>
          <w:szCs w:val="20"/>
          <w:lang w:eastAsia="en-GB"/>
        </w:rPr>
        <w:t>Students can progress to 2nd or 3rd Year entry to relevant University Degree co</w:t>
      </w:r>
      <w:r w:rsidR="00F60878">
        <w:rPr>
          <w:rFonts w:ascii="Times New Roman" w:eastAsia="Times New Roman" w:hAnsi="Times New Roman" w:cs="Times New Roman"/>
          <w:sz w:val="20"/>
          <w:szCs w:val="20"/>
          <w:lang w:eastAsia="en-GB"/>
        </w:rPr>
        <w:t>ur</w:t>
      </w:r>
      <w:r w:rsidRPr="00AD04D7">
        <w:rPr>
          <w:rFonts w:ascii="Times New Roman" w:eastAsia="Times New Roman" w:hAnsi="Times New Roman" w:cs="Times New Roman"/>
          <w:sz w:val="20"/>
          <w:szCs w:val="20"/>
          <w:lang w:eastAsia="en-GB"/>
        </w:rPr>
        <w:t>ses</w:t>
      </w:r>
      <w:r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. </w:t>
      </w:r>
    </w:p>
    <w:p w:rsidR="00C35230" w:rsidRDefault="00C35230" w:rsidP="00C35230">
      <w:pPr>
        <w:pStyle w:val="Heading3"/>
        <w:rPr>
          <w:sz w:val="23"/>
          <w:szCs w:val="23"/>
        </w:rPr>
      </w:pPr>
      <w:r>
        <w:rPr>
          <w:sz w:val="23"/>
          <w:szCs w:val="23"/>
        </w:rPr>
        <w:t>Career Path</w:t>
      </w:r>
    </w:p>
    <w:p w:rsidR="00C35230" w:rsidRDefault="00C35230" w:rsidP="00C35230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lang w:eastAsia="en-GB"/>
        </w:rPr>
      </w:pPr>
      <w:r w:rsidRPr="00C35230">
        <w:rPr>
          <w:rFonts w:eastAsia="Times New Roman" w:cs="Times New Roman"/>
          <w:lang w:eastAsia="en-GB"/>
        </w:rPr>
        <w:t>Successful completion of this HND will leave students well prepared for employment as a Science Laboratory Technician, Research Scientist, Process Operator and Production Scientist.</w:t>
      </w:r>
    </w:p>
    <w:p w:rsidR="00674652" w:rsidRDefault="00674652" w:rsidP="00674652">
      <w:r>
        <w:t xml:space="preserve">Applications for August 2016 are open now and further details may be accessed via the links below. </w:t>
      </w:r>
    </w:p>
    <w:p w:rsidR="00674652" w:rsidRDefault="00674652" w:rsidP="00674652">
      <w:pPr>
        <w:rPr>
          <w:rStyle w:val="Hyperlink"/>
        </w:rPr>
      </w:pPr>
      <w:r w:rsidRPr="00AC2445">
        <w:rPr>
          <w:noProof/>
          <w:lang w:eastAsia="en-GB"/>
        </w:rPr>
        <w:drawing>
          <wp:inline distT="0" distB="0" distL="0" distR="0" wp14:anchorId="09C237DE" wp14:editId="7AE5E483">
            <wp:extent cx="896511" cy="457200"/>
            <wp:effectExtent l="0" t="0" r="0" b="0"/>
            <wp:docPr id="5" name="Picture 2" descr="C:\Users\djb15207\Desktop\Ann Conf Present\Forth Valley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" descr="C:\Users\djb15207\Desktop\Ann Conf Present\Forth Valley 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491" cy="45617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hyperlink r:id="rId9" w:history="1">
        <w:r w:rsidRPr="00ED6F57">
          <w:rPr>
            <w:rStyle w:val="Hyperlink"/>
          </w:rPr>
          <w:t>http://www.forthvalley.ac.uk/courses/chemical_science/236044</w:t>
        </w:r>
      </w:hyperlink>
    </w:p>
    <w:p w:rsidR="00C35230" w:rsidRPr="00C35230" w:rsidRDefault="00674652" w:rsidP="00E14A4B">
      <w:pPr>
        <w:rPr>
          <w:rFonts w:eastAsia="Times New Roman" w:cs="Times New Roman"/>
          <w:lang w:eastAsia="en-GB"/>
        </w:rPr>
      </w:pPr>
      <w:r w:rsidRPr="00AC2445">
        <w:rPr>
          <w:noProof/>
          <w:lang w:eastAsia="en-GB"/>
        </w:rPr>
        <w:drawing>
          <wp:inline distT="0" distB="0" distL="0" distR="0" wp14:anchorId="7E3E45EF" wp14:editId="360DDC55">
            <wp:extent cx="943708" cy="452881"/>
            <wp:effectExtent l="0" t="0" r="8890" b="4445"/>
            <wp:docPr id="6" name="Picture 3" descr="C:\Users\djb15207\Desktop\Ann Conf Present\GKC 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3" descr="C:\Users\djb15207\Desktop\Ann Conf Present\GKC 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628" cy="45236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hyperlink r:id="rId10" w:history="1">
        <w:r w:rsidRPr="00225F91">
          <w:rPr>
            <w:rStyle w:val="Hyperlink"/>
          </w:rPr>
          <w:t>https://apply.glasgowkelvin.ac.uk/WebSite/GKApplications/CourseDetails.aspx?id=742000351100058&amp;mode=0&amp;level=0&amp;subjectarea=-1</w:t>
        </w:r>
      </w:hyperlink>
    </w:p>
    <w:p w:rsidR="00C35230" w:rsidRPr="00AD04D7" w:rsidRDefault="00C35230" w:rsidP="00AD04D7">
      <w:pPr>
        <w:spacing w:before="100" w:beforeAutospacing="1" w:after="100" w:afterAutospacing="1" w:line="240" w:lineRule="auto"/>
        <w:outlineLvl w:val="2"/>
        <w:rPr>
          <w:sz w:val="20"/>
          <w:szCs w:val="20"/>
        </w:rPr>
      </w:pPr>
    </w:p>
    <w:sectPr w:rsidR="00C35230" w:rsidRPr="00AD04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4D7"/>
    <w:rsid w:val="00467753"/>
    <w:rsid w:val="005F6612"/>
    <w:rsid w:val="00674652"/>
    <w:rsid w:val="007846D8"/>
    <w:rsid w:val="00AD04D7"/>
    <w:rsid w:val="00B029BD"/>
    <w:rsid w:val="00B51535"/>
    <w:rsid w:val="00C35230"/>
    <w:rsid w:val="00CB7B99"/>
    <w:rsid w:val="00E14A4B"/>
    <w:rsid w:val="00E7029B"/>
    <w:rsid w:val="00F6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D04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D04D7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D0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75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7465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29B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D04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D04D7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D0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75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7465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29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6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apply.glasgowkelvin.ac.uk/WebSite/GKApplications/CourseDetails.aspx?id=742000351100058&amp;mode=0&amp;level=0&amp;subjectarea=-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orthvalley.ac.uk/courses/chemical_science/2360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1285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Boyle</dc:creator>
  <cp:lastModifiedBy>z207589</cp:lastModifiedBy>
  <cp:revision>2</cp:revision>
  <dcterms:created xsi:type="dcterms:W3CDTF">2016-05-03T15:36:00Z</dcterms:created>
  <dcterms:modified xsi:type="dcterms:W3CDTF">2016-05-03T15:36:00Z</dcterms:modified>
</cp:coreProperties>
</file>