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DB9B85" w14:textId="4AB6986D" w:rsidR="0079757A" w:rsidRPr="00723B7C" w:rsidRDefault="00AB4DA5" w:rsidP="00AB4DA5">
      <w:pPr>
        <w:rPr>
          <w:rFonts w:ascii="Helvetica" w:hAnsi="Helvetica" w:cs="Arial"/>
          <w:color w:val="767171" w:themeColor="background2" w:themeShade="80"/>
        </w:rPr>
      </w:pPr>
      <w:r w:rsidRPr="00723B7C">
        <w:rPr>
          <w:rFonts w:ascii="Helvetica" w:hAnsi="Helvetica" w:cs="Arial"/>
          <w:noProof/>
          <w:color w:val="767171" w:themeColor="background2" w:themeShade="80"/>
        </w:rPr>
        <w:drawing>
          <wp:anchor distT="0" distB="0" distL="114300" distR="114300" simplePos="0" relativeHeight="251659264" behindDoc="1" locked="0" layoutInCell="1" allowOverlap="1" wp14:anchorId="146F469D" wp14:editId="1AA15F6E">
            <wp:simplePos x="0" y="0"/>
            <wp:positionH relativeFrom="column">
              <wp:posOffset>-291830</wp:posOffset>
            </wp:positionH>
            <wp:positionV relativeFrom="paragraph">
              <wp:posOffset>-111760</wp:posOffset>
            </wp:positionV>
            <wp:extent cx="2874572" cy="1371498"/>
            <wp:effectExtent l="0" t="0" r="0" b="0"/>
            <wp:wrapNone/>
            <wp:docPr id="3" name="Picture 3" descr="document%202017%20Lo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202017%20Logo.a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84060" cy="137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AE319" w14:textId="73A4346E" w:rsidR="006D2D7A" w:rsidRPr="00723B7C" w:rsidRDefault="006D2D7A" w:rsidP="006D2D7A">
      <w:pPr>
        <w:jc w:val="center"/>
        <w:rPr>
          <w:rFonts w:ascii="Helvetica" w:hAnsi="Helvetica" w:cs="Arial"/>
          <w:b/>
          <w:color w:val="767171" w:themeColor="background2" w:themeShade="80"/>
          <w:sz w:val="22"/>
          <w:szCs w:val="22"/>
        </w:rPr>
      </w:pPr>
    </w:p>
    <w:p w14:paraId="49A1ADC4" w14:textId="7D7C67CD" w:rsidR="00AB4DA5" w:rsidRPr="00723B7C" w:rsidRDefault="00AB4DA5" w:rsidP="006D2D7A">
      <w:pPr>
        <w:jc w:val="center"/>
        <w:rPr>
          <w:rFonts w:ascii="Helvetica" w:hAnsi="Helvetica" w:cs="Arial"/>
          <w:color w:val="767171" w:themeColor="background2" w:themeShade="80"/>
          <w:sz w:val="21"/>
          <w:szCs w:val="21"/>
        </w:rPr>
      </w:pPr>
      <w:r w:rsidRPr="00723B7C">
        <w:rPr>
          <w:rFonts w:ascii="Helvetica" w:hAnsi="Helvetica" w:cs="Arial"/>
          <w:noProof/>
          <w:color w:val="767171" w:themeColor="background2" w:themeShade="80"/>
        </w:rPr>
        <w:drawing>
          <wp:anchor distT="0" distB="0" distL="114300" distR="114300" simplePos="0" relativeHeight="251658240" behindDoc="1" locked="0" layoutInCell="1" allowOverlap="1" wp14:anchorId="26CCBB41" wp14:editId="3D7840B8">
            <wp:simplePos x="0" y="0"/>
            <wp:positionH relativeFrom="column">
              <wp:posOffset>3883498</wp:posOffset>
            </wp:positionH>
            <wp:positionV relativeFrom="paragraph">
              <wp:posOffset>111125</wp:posOffset>
            </wp:positionV>
            <wp:extent cx="1605280" cy="605790"/>
            <wp:effectExtent l="0" t="0" r="0" b="0"/>
            <wp:wrapNone/>
            <wp:docPr id="2" name="Picture 2" descr="TRGlogoFUL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GlogoFULL.a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5280" cy="605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41663" w14:textId="77777777" w:rsidR="00AB4DA5" w:rsidRPr="00723B7C" w:rsidRDefault="00AB4DA5" w:rsidP="006D2D7A">
      <w:pPr>
        <w:jc w:val="center"/>
        <w:rPr>
          <w:rFonts w:ascii="Helvetica" w:hAnsi="Helvetica" w:cs="Arial"/>
          <w:color w:val="767171" w:themeColor="background2" w:themeShade="80"/>
          <w:sz w:val="21"/>
          <w:szCs w:val="21"/>
        </w:rPr>
      </w:pPr>
    </w:p>
    <w:p w14:paraId="7E2BBA2A" w14:textId="77777777" w:rsidR="00AB4DA5" w:rsidRPr="00723B7C" w:rsidRDefault="00AB4DA5" w:rsidP="006D2D7A">
      <w:pPr>
        <w:jc w:val="center"/>
        <w:rPr>
          <w:rFonts w:ascii="Helvetica" w:hAnsi="Helvetica" w:cs="Arial"/>
          <w:color w:val="767171" w:themeColor="background2" w:themeShade="80"/>
          <w:sz w:val="21"/>
          <w:szCs w:val="21"/>
        </w:rPr>
      </w:pPr>
    </w:p>
    <w:p w14:paraId="6E91D42B" w14:textId="77777777" w:rsidR="00AB4DA5" w:rsidRPr="00723B7C" w:rsidRDefault="00AB4DA5" w:rsidP="006D2D7A">
      <w:pPr>
        <w:jc w:val="center"/>
        <w:rPr>
          <w:rFonts w:ascii="Helvetica" w:hAnsi="Helvetica" w:cs="Arial"/>
          <w:color w:val="767171" w:themeColor="background2" w:themeShade="80"/>
          <w:sz w:val="21"/>
          <w:szCs w:val="21"/>
        </w:rPr>
      </w:pPr>
    </w:p>
    <w:p w14:paraId="6B8559A6" w14:textId="77777777" w:rsidR="00AB4DA5" w:rsidRPr="00723B7C" w:rsidRDefault="00AB4DA5" w:rsidP="006D2D7A">
      <w:pPr>
        <w:jc w:val="center"/>
        <w:rPr>
          <w:rFonts w:ascii="Helvetica" w:hAnsi="Helvetica" w:cs="Arial"/>
          <w:color w:val="767171" w:themeColor="background2" w:themeShade="80"/>
          <w:sz w:val="21"/>
          <w:szCs w:val="21"/>
        </w:rPr>
      </w:pPr>
    </w:p>
    <w:p w14:paraId="75CD2206" w14:textId="77777777" w:rsidR="00AB4DA5" w:rsidRPr="00723B7C" w:rsidRDefault="00AB4DA5" w:rsidP="006D2D7A">
      <w:pPr>
        <w:jc w:val="center"/>
        <w:rPr>
          <w:rFonts w:ascii="Helvetica" w:hAnsi="Helvetica" w:cs="Arial"/>
          <w:color w:val="767171" w:themeColor="background2" w:themeShade="80"/>
          <w:sz w:val="21"/>
          <w:szCs w:val="21"/>
        </w:rPr>
      </w:pPr>
    </w:p>
    <w:p w14:paraId="4123FD9F" w14:textId="65272559" w:rsidR="006D2D7A" w:rsidRPr="00723B7C" w:rsidRDefault="006D2D7A" w:rsidP="006D2D7A">
      <w:pPr>
        <w:jc w:val="center"/>
        <w:rPr>
          <w:rFonts w:ascii="Helvetica" w:hAnsi="Helvetica" w:cs="Arial"/>
          <w:color w:val="767171" w:themeColor="background2" w:themeShade="80"/>
          <w:sz w:val="21"/>
          <w:szCs w:val="21"/>
        </w:rPr>
      </w:pPr>
      <w:r w:rsidRPr="00723B7C">
        <w:rPr>
          <w:rFonts w:ascii="Helvetica" w:hAnsi="Helvetica" w:cs="Arial"/>
          <w:color w:val="767171" w:themeColor="background2" w:themeShade="80"/>
          <w:sz w:val="21"/>
          <w:szCs w:val="21"/>
        </w:rPr>
        <w:t>Talbot Rice Gallery in association with Document Human Rights Film Festival present-</w:t>
      </w:r>
    </w:p>
    <w:p w14:paraId="3BC2C6F5" w14:textId="77777777" w:rsidR="00164DC9" w:rsidRPr="00723B7C" w:rsidRDefault="00164DC9" w:rsidP="00D95138">
      <w:pPr>
        <w:jc w:val="center"/>
        <w:rPr>
          <w:rFonts w:ascii="Helvetica" w:hAnsi="Helvetica" w:cs="Arial"/>
          <w:color w:val="767171" w:themeColor="background2" w:themeShade="80"/>
          <w:sz w:val="22"/>
          <w:szCs w:val="22"/>
        </w:rPr>
      </w:pPr>
    </w:p>
    <w:p w14:paraId="2BE6FE44" w14:textId="696AA9C5" w:rsidR="00164DC9" w:rsidRPr="00723B7C" w:rsidRDefault="00447A59" w:rsidP="006D2D7A">
      <w:pPr>
        <w:jc w:val="center"/>
        <w:rPr>
          <w:rFonts w:ascii="Helvetica" w:hAnsi="Helvetica" w:cs="Arial"/>
          <w:b/>
          <w:color w:val="767171" w:themeColor="background2" w:themeShade="80"/>
          <w:sz w:val="22"/>
          <w:szCs w:val="22"/>
        </w:rPr>
      </w:pPr>
      <w:r w:rsidRPr="00723B7C">
        <w:rPr>
          <w:rFonts w:ascii="Helvetica" w:hAnsi="Helvetica" w:cs="Arial"/>
          <w:b/>
          <w:color w:val="767171" w:themeColor="background2" w:themeShade="80"/>
          <w:sz w:val="22"/>
          <w:szCs w:val="22"/>
        </w:rPr>
        <w:t xml:space="preserve">FREE </w:t>
      </w:r>
      <w:r w:rsidR="00164DC9" w:rsidRPr="00723B7C">
        <w:rPr>
          <w:rFonts w:ascii="Helvetica" w:hAnsi="Helvetica" w:cs="Arial"/>
          <w:b/>
          <w:color w:val="767171" w:themeColor="background2" w:themeShade="80"/>
          <w:sz w:val="22"/>
          <w:szCs w:val="22"/>
        </w:rPr>
        <w:t>WORKSHOP &amp; FILM SCREENING OPPORTUNITY</w:t>
      </w:r>
      <w:r w:rsidR="006D2D7A" w:rsidRPr="00723B7C">
        <w:rPr>
          <w:rFonts w:ascii="Helvetica" w:hAnsi="Helvetica" w:cs="Arial"/>
          <w:b/>
          <w:color w:val="767171" w:themeColor="background2" w:themeShade="80"/>
          <w:sz w:val="22"/>
          <w:szCs w:val="22"/>
        </w:rPr>
        <w:t xml:space="preserve"> FOR EDINBURGH </w:t>
      </w:r>
      <w:r w:rsidRPr="00723B7C">
        <w:rPr>
          <w:rFonts w:ascii="Helvetica" w:hAnsi="Helvetica" w:cs="Arial"/>
          <w:b/>
          <w:color w:val="767171" w:themeColor="background2" w:themeShade="80"/>
          <w:sz w:val="22"/>
          <w:szCs w:val="22"/>
        </w:rPr>
        <w:t xml:space="preserve">HIGH </w:t>
      </w:r>
      <w:r w:rsidR="006D2D7A" w:rsidRPr="00723B7C">
        <w:rPr>
          <w:rFonts w:ascii="Helvetica" w:hAnsi="Helvetica" w:cs="Arial"/>
          <w:b/>
          <w:color w:val="767171" w:themeColor="background2" w:themeShade="80"/>
          <w:sz w:val="22"/>
          <w:szCs w:val="22"/>
        </w:rPr>
        <w:t>SCHOOLS</w:t>
      </w:r>
    </w:p>
    <w:p w14:paraId="3BC11F4D" w14:textId="77777777" w:rsidR="00D95138" w:rsidRPr="00723B7C" w:rsidRDefault="00D95138" w:rsidP="00164DC9">
      <w:pPr>
        <w:rPr>
          <w:rFonts w:ascii="Helvetica" w:hAnsi="Helvetica" w:cs="Arial"/>
          <w:b/>
          <w:color w:val="767171" w:themeColor="background2" w:themeShade="80"/>
          <w:sz w:val="22"/>
          <w:szCs w:val="22"/>
        </w:rPr>
      </w:pPr>
    </w:p>
    <w:p w14:paraId="68C6F0F4" w14:textId="77777777" w:rsidR="006D2D7A" w:rsidRPr="00723B7C" w:rsidRDefault="006D2D7A" w:rsidP="00164DC9">
      <w:pPr>
        <w:rPr>
          <w:rFonts w:ascii="Helvetica" w:hAnsi="Helvetica" w:cs="Arial"/>
          <w:color w:val="767171" w:themeColor="background2" w:themeShade="80"/>
          <w:sz w:val="20"/>
          <w:szCs w:val="20"/>
        </w:rPr>
      </w:pPr>
    </w:p>
    <w:p w14:paraId="7ADAA0E4" w14:textId="77777777" w:rsidR="00A02E3F" w:rsidRPr="00723B7C" w:rsidRDefault="00D95138" w:rsidP="00D95138">
      <w:pPr>
        <w:jc w:val="center"/>
        <w:rPr>
          <w:rFonts w:ascii="Helvetica" w:hAnsi="Helvetica" w:cs="Arial"/>
          <w:color w:val="767171" w:themeColor="background2" w:themeShade="80"/>
          <w:sz w:val="20"/>
          <w:szCs w:val="20"/>
        </w:rPr>
      </w:pPr>
      <w:r w:rsidRPr="00723B7C">
        <w:rPr>
          <w:rFonts w:ascii="Helvetica" w:hAnsi="Helvetica" w:cs="Arial"/>
          <w:noProof/>
          <w:color w:val="767171" w:themeColor="background2" w:themeShade="80"/>
          <w:sz w:val="20"/>
          <w:szCs w:val="20"/>
        </w:rPr>
        <w:drawing>
          <wp:inline distT="0" distB="0" distL="0" distR="0" wp14:anchorId="626E513F" wp14:editId="3D2FD3E6">
            <wp:extent cx="5715000" cy="3213100"/>
            <wp:effectExtent l="0" t="0" r="0" b="12700"/>
            <wp:docPr id="1" name="Picture 1" descr="/Users/cmcalli2/Desktop/Vertigo Sea - Dan - MAIN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mcalli2/Desktop/Vertigo Sea - Dan - MAIN IMA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213100"/>
                    </a:xfrm>
                    <a:prstGeom prst="rect">
                      <a:avLst/>
                    </a:prstGeom>
                    <a:noFill/>
                    <a:ln>
                      <a:noFill/>
                    </a:ln>
                  </pic:spPr>
                </pic:pic>
              </a:graphicData>
            </a:graphic>
          </wp:inline>
        </w:drawing>
      </w:r>
    </w:p>
    <w:p w14:paraId="305B3574" w14:textId="20CDD3AB" w:rsidR="00D95138" w:rsidRPr="00723B7C" w:rsidRDefault="00D95138" w:rsidP="00164DC9">
      <w:pPr>
        <w:jc w:val="right"/>
        <w:rPr>
          <w:rFonts w:ascii="Helvetica" w:eastAsia="Times New Roman" w:hAnsi="Helvetica" w:cs="Arial"/>
          <w:color w:val="767171" w:themeColor="background2" w:themeShade="80"/>
          <w:sz w:val="18"/>
          <w:szCs w:val="18"/>
          <w:shd w:val="clear" w:color="auto" w:fill="FFFFFF"/>
        </w:rPr>
      </w:pPr>
      <w:r w:rsidRPr="00723B7C">
        <w:rPr>
          <w:rFonts w:ascii="Helvetica" w:hAnsi="Helvetica" w:cs="Arial"/>
          <w:color w:val="767171" w:themeColor="background2" w:themeShade="80"/>
          <w:sz w:val="18"/>
          <w:szCs w:val="18"/>
        </w:rPr>
        <w:t xml:space="preserve">Image: John </w:t>
      </w:r>
      <w:proofErr w:type="spellStart"/>
      <w:r w:rsidRPr="00723B7C">
        <w:rPr>
          <w:rFonts w:ascii="Helvetica" w:hAnsi="Helvetica" w:cs="Arial"/>
          <w:color w:val="767171" w:themeColor="background2" w:themeShade="80"/>
          <w:sz w:val="18"/>
          <w:szCs w:val="18"/>
        </w:rPr>
        <w:t>Akomfrah</w:t>
      </w:r>
      <w:proofErr w:type="spellEnd"/>
      <w:r w:rsidRPr="00723B7C">
        <w:rPr>
          <w:rFonts w:ascii="Helvetica" w:hAnsi="Helvetica" w:cs="Arial"/>
          <w:color w:val="767171" w:themeColor="background2" w:themeShade="80"/>
          <w:sz w:val="18"/>
          <w:szCs w:val="18"/>
        </w:rPr>
        <w:t xml:space="preserve">, Vertigo Sea (film still), 2015. </w:t>
      </w:r>
      <w:r w:rsidR="00164DC9" w:rsidRPr="00723B7C">
        <w:rPr>
          <w:rFonts w:ascii="Helvetica" w:eastAsia="Times New Roman" w:hAnsi="Helvetica" w:cs="Arial"/>
          <w:color w:val="767171" w:themeColor="background2" w:themeShade="80"/>
          <w:sz w:val="18"/>
          <w:szCs w:val="18"/>
          <w:shd w:val="clear" w:color="auto" w:fill="FFFFFF"/>
        </w:rPr>
        <w:t>© Smoking Dog Films</w:t>
      </w:r>
      <w:r w:rsidRPr="00723B7C">
        <w:rPr>
          <w:rFonts w:ascii="Helvetica" w:eastAsia="Times New Roman" w:hAnsi="Helvetica" w:cs="Arial"/>
          <w:color w:val="767171" w:themeColor="background2" w:themeShade="80"/>
          <w:sz w:val="18"/>
          <w:szCs w:val="18"/>
          <w:shd w:val="clear" w:color="auto" w:fill="FFFFFF"/>
        </w:rPr>
        <w:t>. Cou</w:t>
      </w:r>
      <w:r w:rsidR="00081B7C" w:rsidRPr="00723B7C">
        <w:rPr>
          <w:rFonts w:ascii="Helvetica" w:eastAsia="Times New Roman" w:hAnsi="Helvetica" w:cs="Arial"/>
          <w:color w:val="767171" w:themeColor="background2" w:themeShade="80"/>
          <w:sz w:val="18"/>
          <w:szCs w:val="18"/>
          <w:shd w:val="clear" w:color="auto" w:fill="FFFFFF"/>
        </w:rPr>
        <w:t>r</w:t>
      </w:r>
      <w:r w:rsidRPr="00723B7C">
        <w:rPr>
          <w:rFonts w:ascii="Helvetica" w:eastAsia="Times New Roman" w:hAnsi="Helvetica" w:cs="Arial"/>
          <w:color w:val="767171" w:themeColor="background2" w:themeShade="80"/>
          <w:sz w:val="18"/>
          <w:szCs w:val="18"/>
          <w:shd w:val="clear" w:color="auto" w:fill="FFFFFF"/>
        </w:rPr>
        <w:t xml:space="preserve">tesy </w:t>
      </w:r>
      <w:proofErr w:type="spellStart"/>
      <w:r w:rsidRPr="00723B7C">
        <w:rPr>
          <w:rFonts w:ascii="Helvetica" w:eastAsia="Times New Roman" w:hAnsi="Helvetica" w:cs="Arial"/>
          <w:color w:val="767171" w:themeColor="background2" w:themeShade="80"/>
          <w:sz w:val="18"/>
          <w:szCs w:val="18"/>
          <w:shd w:val="clear" w:color="auto" w:fill="FFFFFF"/>
        </w:rPr>
        <w:t>Lisson</w:t>
      </w:r>
      <w:proofErr w:type="spellEnd"/>
      <w:r w:rsidRPr="00723B7C">
        <w:rPr>
          <w:rFonts w:ascii="Helvetica" w:eastAsia="Times New Roman" w:hAnsi="Helvetica" w:cs="Arial"/>
          <w:color w:val="767171" w:themeColor="background2" w:themeShade="80"/>
          <w:sz w:val="18"/>
          <w:szCs w:val="18"/>
          <w:shd w:val="clear" w:color="auto" w:fill="FFFFFF"/>
        </w:rPr>
        <w:t xml:space="preserve"> Gallery.</w:t>
      </w:r>
    </w:p>
    <w:p w14:paraId="4BB43E09" w14:textId="77777777" w:rsidR="00164DC9" w:rsidRPr="00723B7C" w:rsidRDefault="00164DC9" w:rsidP="00D95138">
      <w:pPr>
        <w:jc w:val="center"/>
        <w:rPr>
          <w:rFonts w:ascii="Helvetica" w:eastAsia="Times New Roman" w:hAnsi="Helvetica" w:cs="Arial"/>
          <w:color w:val="767171" w:themeColor="background2" w:themeShade="80"/>
          <w:sz w:val="18"/>
          <w:szCs w:val="18"/>
          <w:shd w:val="clear" w:color="auto" w:fill="FFFFFF"/>
        </w:rPr>
      </w:pPr>
    </w:p>
    <w:p w14:paraId="5CBCB80F" w14:textId="1DC31852" w:rsidR="00164DC9" w:rsidRPr="00723B7C" w:rsidRDefault="00164DC9" w:rsidP="00164DC9">
      <w:pPr>
        <w:rPr>
          <w:rFonts w:ascii="Helvetica" w:eastAsia="Times New Roman" w:hAnsi="Helvetica" w:cs="Arial"/>
          <w:color w:val="767171" w:themeColor="background2" w:themeShade="80"/>
          <w:sz w:val="18"/>
          <w:szCs w:val="18"/>
        </w:rPr>
      </w:pPr>
      <w:r w:rsidRPr="00723B7C">
        <w:rPr>
          <w:rFonts w:ascii="Helvetica" w:hAnsi="Helvetica" w:cs="Arial"/>
          <w:color w:val="767171" w:themeColor="background2" w:themeShade="80"/>
          <w:sz w:val="18"/>
          <w:szCs w:val="18"/>
        </w:rPr>
        <w:t xml:space="preserve">Talbot Rice Gallery are </w:t>
      </w:r>
      <w:r w:rsidR="00081B7C" w:rsidRPr="00723B7C">
        <w:rPr>
          <w:rFonts w:ascii="Helvetica" w:hAnsi="Helvetica" w:cs="Arial"/>
          <w:color w:val="767171" w:themeColor="background2" w:themeShade="80"/>
          <w:sz w:val="18"/>
          <w:szCs w:val="18"/>
        </w:rPr>
        <w:t>collaborating</w:t>
      </w:r>
      <w:r w:rsidRPr="00723B7C">
        <w:rPr>
          <w:rFonts w:ascii="Helvetica" w:hAnsi="Helvetica" w:cs="Arial"/>
          <w:color w:val="767171" w:themeColor="background2" w:themeShade="80"/>
          <w:sz w:val="18"/>
          <w:szCs w:val="18"/>
        </w:rPr>
        <w:t xml:space="preserve"> with Document Human Rights Film Festival to present an exciting and timely w</w:t>
      </w:r>
      <w:r w:rsidR="00FA58FF" w:rsidRPr="00723B7C">
        <w:rPr>
          <w:rFonts w:ascii="Helvetica" w:hAnsi="Helvetica" w:cs="Arial"/>
          <w:color w:val="767171" w:themeColor="background2" w:themeShade="80"/>
          <w:sz w:val="18"/>
          <w:szCs w:val="18"/>
        </w:rPr>
        <w:t xml:space="preserve">orkshop opportunity for schools. </w:t>
      </w:r>
      <w:r w:rsidR="00233071" w:rsidRPr="00723B7C">
        <w:rPr>
          <w:rFonts w:ascii="Helvetica" w:hAnsi="Helvetica" w:cs="Arial"/>
          <w:color w:val="767171" w:themeColor="background2" w:themeShade="80"/>
          <w:sz w:val="18"/>
          <w:szCs w:val="18"/>
        </w:rPr>
        <w:t xml:space="preserve">A day of discussion and creative workshop activity led by inspirational artist educator Juliana Capes </w:t>
      </w:r>
      <w:r w:rsidRPr="00723B7C">
        <w:rPr>
          <w:rFonts w:ascii="Helvetica" w:hAnsi="Helvetica" w:cs="Arial"/>
          <w:color w:val="767171" w:themeColor="background2" w:themeShade="80"/>
          <w:sz w:val="18"/>
          <w:szCs w:val="18"/>
        </w:rPr>
        <w:t xml:space="preserve">will give pupils and teachers the chance </w:t>
      </w:r>
      <w:r w:rsidR="00233071" w:rsidRPr="00723B7C">
        <w:rPr>
          <w:rFonts w:ascii="Helvetica" w:hAnsi="Helvetica" w:cs="Arial"/>
          <w:color w:val="767171" w:themeColor="background2" w:themeShade="80"/>
          <w:sz w:val="18"/>
          <w:szCs w:val="18"/>
        </w:rPr>
        <w:t>to explore our next exhibition by acclaimed artist</w:t>
      </w:r>
      <w:r w:rsidRPr="00723B7C">
        <w:rPr>
          <w:rFonts w:ascii="Helvetica" w:hAnsi="Helvetica" w:cs="Arial"/>
          <w:color w:val="767171" w:themeColor="background2" w:themeShade="80"/>
          <w:sz w:val="18"/>
          <w:szCs w:val="18"/>
        </w:rPr>
        <w:t xml:space="preserve"> John </w:t>
      </w:r>
      <w:proofErr w:type="spellStart"/>
      <w:r w:rsidRPr="00723B7C">
        <w:rPr>
          <w:rFonts w:ascii="Helvetica" w:hAnsi="Helvetica" w:cs="Arial"/>
          <w:color w:val="767171" w:themeColor="background2" w:themeShade="80"/>
          <w:sz w:val="18"/>
          <w:szCs w:val="18"/>
        </w:rPr>
        <w:t>Akomfra</w:t>
      </w:r>
      <w:r w:rsidR="00233071" w:rsidRPr="00723B7C">
        <w:rPr>
          <w:rFonts w:ascii="Helvetica" w:hAnsi="Helvetica" w:cs="Arial"/>
          <w:color w:val="767171" w:themeColor="background2" w:themeShade="80"/>
          <w:sz w:val="18"/>
          <w:szCs w:val="18"/>
        </w:rPr>
        <w:t>h</w:t>
      </w:r>
      <w:proofErr w:type="spellEnd"/>
      <w:r w:rsidR="00233071" w:rsidRPr="00723B7C">
        <w:rPr>
          <w:rFonts w:ascii="Helvetica" w:hAnsi="Helvetica" w:cs="Arial"/>
          <w:color w:val="767171" w:themeColor="background2" w:themeShade="80"/>
          <w:sz w:val="18"/>
          <w:szCs w:val="18"/>
        </w:rPr>
        <w:t>.</w:t>
      </w:r>
    </w:p>
    <w:p w14:paraId="361E68E6" w14:textId="77777777" w:rsidR="00D95138" w:rsidRPr="00723B7C" w:rsidRDefault="00D95138" w:rsidP="00D95138">
      <w:pPr>
        <w:jc w:val="center"/>
        <w:rPr>
          <w:rFonts w:ascii="Helvetica" w:hAnsi="Helvetica" w:cs="Arial"/>
          <w:color w:val="767171" w:themeColor="background2" w:themeShade="80"/>
          <w:sz w:val="20"/>
          <w:szCs w:val="20"/>
        </w:rPr>
      </w:pPr>
    </w:p>
    <w:p w14:paraId="47AB1D84" w14:textId="77777777" w:rsidR="00A02E3F" w:rsidRPr="00723B7C" w:rsidRDefault="00A02E3F" w:rsidP="00D95138">
      <w:pPr>
        <w:rPr>
          <w:rFonts w:ascii="Helvetica" w:hAnsi="Helvetica" w:cs="Arial"/>
          <w:b/>
          <w:color w:val="767171" w:themeColor="background2" w:themeShade="80"/>
          <w:sz w:val="20"/>
          <w:szCs w:val="20"/>
        </w:rPr>
      </w:pPr>
      <w:r w:rsidRPr="00723B7C">
        <w:rPr>
          <w:rFonts w:ascii="Helvetica" w:hAnsi="Helvetica" w:cs="Arial"/>
          <w:b/>
          <w:color w:val="767171" w:themeColor="background2" w:themeShade="80"/>
          <w:sz w:val="20"/>
          <w:szCs w:val="20"/>
        </w:rPr>
        <w:t>What is the exhibit</w:t>
      </w:r>
      <w:r w:rsidR="008634B8" w:rsidRPr="00723B7C">
        <w:rPr>
          <w:rFonts w:ascii="Helvetica" w:hAnsi="Helvetica" w:cs="Arial"/>
          <w:b/>
          <w:color w:val="767171" w:themeColor="background2" w:themeShade="80"/>
          <w:sz w:val="20"/>
          <w:szCs w:val="20"/>
        </w:rPr>
        <w:t>i</w:t>
      </w:r>
      <w:r w:rsidRPr="00723B7C">
        <w:rPr>
          <w:rFonts w:ascii="Helvetica" w:hAnsi="Helvetica" w:cs="Arial"/>
          <w:b/>
          <w:color w:val="767171" w:themeColor="background2" w:themeShade="80"/>
          <w:sz w:val="20"/>
          <w:szCs w:val="20"/>
        </w:rPr>
        <w:t>on about?</w:t>
      </w:r>
    </w:p>
    <w:p w14:paraId="0A982241" w14:textId="77777777" w:rsidR="00A02E3F" w:rsidRPr="00723B7C" w:rsidRDefault="00A02E3F" w:rsidP="00D95138">
      <w:pPr>
        <w:rPr>
          <w:rFonts w:ascii="Helvetica" w:hAnsi="Helvetica" w:cs="Arial"/>
          <w:color w:val="767171" w:themeColor="background2" w:themeShade="80"/>
          <w:sz w:val="20"/>
          <w:szCs w:val="20"/>
        </w:rPr>
      </w:pPr>
    </w:p>
    <w:p w14:paraId="0966CE2A" w14:textId="77777777" w:rsidR="00A02E3F" w:rsidRPr="00723B7C" w:rsidRDefault="00A02E3F" w:rsidP="00D95138">
      <w:pPr>
        <w:rPr>
          <w:rFonts w:ascii="Helvetica" w:hAnsi="Helvetica" w:cs="Arial"/>
          <w:color w:val="767171" w:themeColor="background2" w:themeShade="80"/>
          <w:sz w:val="18"/>
          <w:szCs w:val="18"/>
        </w:rPr>
      </w:pPr>
      <w:r w:rsidRPr="00723B7C">
        <w:rPr>
          <w:rFonts w:ascii="Helvetica" w:hAnsi="Helvetica" w:cs="Arial"/>
          <w:color w:val="767171" w:themeColor="background2" w:themeShade="80"/>
          <w:sz w:val="18"/>
          <w:szCs w:val="18"/>
        </w:rPr>
        <w:t>Vertigo Sea is a poetic three-screen film installation which uses the metaphor of the sea to consider the significance of the ocean and man’s often troubling relationship with it. This installation explores migration, the history of slavery, war and conflict and current ecological concerns.</w:t>
      </w:r>
    </w:p>
    <w:p w14:paraId="5307035D" w14:textId="77777777" w:rsidR="00394874" w:rsidRPr="00723B7C" w:rsidRDefault="00394874" w:rsidP="00D95138">
      <w:pPr>
        <w:rPr>
          <w:rFonts w:ascii="Helvetica" w:hAnsi="Helvetica" w:cs="Arial"/>
          <w:color w:val="767171" w:themeColor="background2" w:themeShade="80"/>
          <w:sz w:val="20"/>
          <w:szCs w:val="20"/>
        </w:rPr>
      </w:pPr>
    </w:p>
    <w:p w14:paraId="4F18DB9A" w14:textId="634CAE18" w:rsidR="00394874" w:rsidRPr="00723B7C" w:rsidRDefault="00394874" w:rsidP="00D95138">
      <w:pPr>
        <w:rPr>
          <w:rFonts w:ascii="Helvetica" w:hAnsi="Helvetica" w:cs="Arial"/>
          <w:b/>
          <w:color w:val="767171" w:themeColor="background2" w:themeShade="80"/>
          <w:sz w:val="20"/>
          <w:szCs w:val="20"/>
        </w:rPr>
      </w:pPr>
      <w:r w:rsidRPr="00723B7C">
        <w:rPr>
          <w:rFonts w:ascii="Helvetica" w:hAnsi="Helvetica" w:cs="Arial"/>
          <w:b/>
          <w:color w:val="767171" w:themeColor="background2" w:themeShade="80"/>
          <w:sz w:val="20"/>
          <w:szCs w:val="20"/>
        </w:rPr>
        <w:t xml:space="preserve">Who is </w:t>
      </w:r>
      <w:r w:rsidR="00E509E4" w:rsidRPr="00723B7C">
        <w:rPr>
          <w:rFonts w:ascii="Helvetica" w:hAnsi="Helvetica" w:cs="Arial"/>
          <w:b/>
          <w:color w:val="767171" w:themeColor="background2" w:themeShade="80"/>
          <w:sz w:val="20"/>
          <w:szCs w:val="20"/>
        </w:rPr>
        <w:t>the artist</w:t>
      </w:r>
      <w:r w:rsidRPr="00723B7C">
        <w:rPr>
          <w:rFonts w:ascii="Helvetica" w:hAnsi="Helvetica" w:cs="Arial"/>
          <w:b/>
          <w:color w:val="767171" w:themeColor="background2" w:themeShade="80"/>
          <w:sz w:val="20"/>
          <w:szCs w:val="20"/>
        </w:rPr>
        <w:t>?</w:t>
      </w:r>
    </w:p>
    <w:p w14:paraId="07AD9477" w14:textId="77777777" w:rsidR="00394874" w:rsidRPr="00723B7C" w:rsidRDefault="00394874" w:rsidP="00D95138">
      <w:pPr>
        <w:rPr>
          <w:rFonts w:ascii="Helvetica" w:hAnsi="Helvetica" w:cs="Arial"/>
          <w:color w:val="767171" w:themeColor="background2" w:themeShade="80"/>
          <w:sz w:val="20"/>
          <w:szCs w:val="20"/>
        </w:rPr>
      </w:pPr>
    </w:p>
    <w:p w14:paraId="292553D3" w14:textId="77777777" w:rsidR="00BA50AA" w:rsidRPr="00723B7C" w:rsidRDefault="00BA50AA" w:rsidP="00D95138">
      <w:pPr>
        <w:rPr>
          <w:rFonts w:ascii="Helvetica" w:hAnsi="Helvetica" w:cs="Arial"/>
          <w:color w:val="767171" w:themeColor="background2" w:themeShade="80"/>
          <w:sz w:val="18"/>
          <w:szCs w:val="18"/>
        </w:rPr>
      </w:pPr>
      <w:r w:rsidRPr="00723B7C">
        <w:rPr>
          <w:rFonts w:ascii="Helvetica" w:hAnsi="Helvetica" w:cs="Arial"/>
          <w:color w:val="767171" w:themeColor="background2" w:themeShade="80"/>
          <w:sz w:val="18"/>
          <w:szCs w:val="18"/>
        </w:rPr>
        <w:t xml:space="preserve">John </w:t>
      </w:r>
      <w:proofErr w:type="spellStart"/>
      <w:r w:rsidRPr="00723B7C">
        <w:rPr>
          <w:rFonts w:ascii="Helvetica" w:hAnsi="Helvetica" w:cs="Arial"/>
          <w:color w:val="767171" w:themeColor="background2" w:themeShade="80"/>
          <w:sz w:val="18"/>
          <w:szCs w:val="18"/>
        </w:rPr>
        <w:t>Akomfrah</w:t>
      </w:r>
      <w:proofErr w:type="spellEnd"/>
      <w:r w:rsidRPr="00723B7C">
        <w:rPr>
          <w:rFonts w:ascii="Helvetica" w:hAnsi="Helvetica" w:cs="Arial"/>
          <w:color w:val="767171" w:themeColor="background2" w:themeShade="80"/>
          <w:sz w:val="18"/>
          <w:szCs w:val="18"/>
        </w:rPr>
        <w:t xml:space="preserve"> is a multi-award-</w:t>
      </w:r>
      <w:r w:rsidR="00394874" w:rsidRPr="00723B7C">
        <w:rPr>
          <w:rFonts w:ascii="Helvetica" w:hAnsi="Helvetica" w:cs="Arial"/>
          <w:color w:val="767171" w:themeColor="background2" w:themeShade="80"/>
          <w:sz w:val="18"/>
          <w:szCs w:val="18"/>
        </w:rPr>
        <w:t>winning artist and documentary filmmaker who</w:t>
      </w:r>
      <w:r w:rsidR="007522B1" w:rsidRPr="00723B7C">
        <w:rPr>
          <w:rFonts w:ascii="Helvetica" w:hAnsi="Helvetica" w:cs="Arial"/>
          <w:color w:val="767171" w:themeColor="background2" w:themeShade="80"/>
          <w:sz w:val="18"/>
          <w:szCs w:val="18"/>
        </w:rPr>
        <w:t xml:space="preserve"> uses his work to </w:t>
      </w:r>
      <w:r w:rsidRPr="00723B7C">
        <w:rPr>
          <w:rFonts w:ascii="Helvetica" w:hAnsi="Helvetica" w:cs="Arial"/>
          <w:color w:val="767171" w:themeColor="background2" w:themeShade="80"/>
          <w:sz w:val="18"/>
          <w:szCs w:val="18"/>
        </w:rPr>
        <w:t>explore questions around what it is to be a migrant - to live somewhere and be from somewhere else</w:t>
      </w:r>
      <w:r w:rsidR="00C47DF9" w:rsidRPr="00723B7C">
        <w:rPr>
          <w:rFonts w:ascii="Helvetica" w:hAnsi="Helvetica" w:cs="Arial"/>
          <w:color w:val="767171" w:themeColor="background2" w:themeShade="80"/>
          <w:sz w:val="18"/>
          <w:szCs w:val="18"/>
        </w:rPr>
        <w:t>, ethnicity, identity and the environment.</w:t>
      </w:r>
    </w:p>
    <w:p w14:paraId="180DA124" w14:textId="77777777" w:rsidR="00C47DF9" w:rsidRPr="00723B7C" w:rsidRDefault="00C47DF9" w:rsidP="00D95138">
      <w:pPr>
        <w:rPr>
          <w:rFonts w:ascii="Helvetica" w:hAnsi="Helvetica" w:cs="Arial"/>
          <w:color w:val="767171" w:themeColor="background2" w:themeShade="80"/>
          <w:sz w:val="18"/>
          <w:szCs w:val="18"/>
        </w:rPr>
      </w:pPr>
    </w:p>
    <w:p w14:paraId="69B931A7" w14:textId="78AFD716" w:rsidR="00E509E4" w:rsidRPr="00723B7C" w:rsidRDefault="003A1524" w:rsidP="00D95138">
      <w:pPr>
        <w:rPr>
          <w:rFonts w:ascii="Helvetica" w:hAnsi="Helvetica" w:cs="Arial"/>
          <w:color w:val="767171" w:themeColor="background2" w:themeShade="80"/>
          <w:sz w:val="18"/>
          <w:szCs w:val="18"/>
        </w:rPr>
      </w:pPr>
      <w:r w:rsidRPr="00723B7C">
        <w:rPr>
          <w:rFonts w:ascii="Helvetica" w:hAnsi="Helvetica" w:cs="Arial"/>
          <w:color w:val="767171" w:themeColor="background2" w:themeShade="80"/>
          <w:sz w:val="18"/>
          <w:szCs w:val="18"/>
        </w:rPr>
        <w:t xml:space="preserve">John </w:t>
      </w:r>
      <w:proofErr w:type="spellStart"/>
      <w:r w:rsidR="00E46356" w:rsidRPr="00723B7C">
        <w:rPr>
          <w:rFonts w:ascii="Helvetica" w:hAnsi="Helvetica" w:cs="Arial"/>
          <w:color w:val="767171" w:themeColor="background2" w:themeShade="80"/>
          <w:sz w:val="18"/>
          <w:szCs w:val="18"/>
        </w:rPr>
        <w:t>Akomfrah</w:t>
      </w:r>
      <w:proofErr w:type="spellEnd"/>
      <w:r w:rsidR="00E46356" w:rsidRPr="00723B7C">
        <w:rPr>
          <w:rFonts w:ascii="Helvetica" w:hAnsi="Helvetica" w:cs="Arial"/>
          <w:color w:val="767171" w:themeColor="background2" w:themeShade="80"/>
          <w:sz w:val="18"/>
          <w:szCs w:val="18"/>
        </w:rPr>
        <w:t xml:space="preserve"> is a migrant h</w:t>
      </w:r>
      <w:r w:rsidR="00233071" w:rsidRPr="00723B7C">
        <w:rPr>
          <w:rFonts w:ascii="Helvetica" w:hAnsi="Helvetica" w:cs="Arial"/>
          <w:color w:val="767171" w:themeColor="background2" w:themeShade="80"/>
          <w:sz w:val="18"/>
          <w:szCs w:val="18"/>
        </w:rPr>
        <w:t>imself, born in Ghana and moved</w:t>
      </w:r>
      <w:r w:rsidR="00C47DF9" w:rsidRPr="00723B7C">
        <w:rPr>
          <w:rFonts w:ascii="Helvetica" w:hAnsi="Helvetica" w:cs="Arial"/>
          <w:color w:val="767171" w:themeColor="background2" w:themeShade="80"/>
          <w:sz w:val="18"/>
          <w:szCs w:val="18"/>
        </w:rPr>
        <w:t xml:space="preserve"> to the UK when he was 4 years old.</w:t>
      </w:r>
    </w:p>
    <w:p w14:paraId="33169E4D" w14:textId="77777777" w:rsidR="006D2D7A" w:rsidRPr="00723B7C" w:rsidRDefault="006D2D7A" w:rsidP="00D95138">
      <w:pPr>
        <w:rPr>
          <w:rFonts w:ascii="Helvetica" w:hAnsi="Helvetica" w:cs="Arial"/>
          <w:b/>
          <w:color w:val="767171" w:themeColor="background2" w:themeShade="80"/>
          <w:sz w:val="20"/>
          <w:szCs w:val="20"/>
        </w:rPr>
      </w:pPr>
    </w:p>
    <w:p w14:paraId="05C3CBC4" w14:textId="77777777" w:rsidR="006D2D7A" w:rsidRPr="00723B7C" w:rsidRDefault="006D2D7A" w:rsidP="00D95138">
      <w:pPr>
        <w:rPr>
          <w:rFonts w:ascii="Helvetica" w:hAnsi="Helvetica" w:cs="Arial"/>
          <w:b/>
          <w:color w:val="767171" w:themeColor="background2" w:themeShade="80"/>
          <w:sz w:val="20"/>
          <w:szCs w:val="20"/>
        </w:rPr>
      </w:pPr>
    </w:p>
    <w:p w14:paraId="436CBEDF" w14:textId="77777777" w:rsidR="006D2D7A" w:rsidRPr="00723B7C" w:rsidRDefault="006D2D7A" w:rsidP="00D95138">
      <w:pPr>
        <w:rPr>
          <w:rFonts w:ascii="Helvetica" w:hAnsi="Helvetica" w:cs="Arial"/>
          <w:b/>
          <w:color w:val="767171" w:themeColor="background2" w:themeShade="80"/>
          <w:sz w:val="20"/>
          <w:szCs w:val="20"/>
        </w:rPr>
      </w:pPr>
    </w:p>
    <w:p w14:paraId="3DE35258" w14:textId="77777777" w:rsidR="006D2D7A" w:rsidRPr="00723B7C" w:rsidRDefault="006D2D7A" w:rsidP="00D95138">
      <w:pPr>
        <w:rPr>
          <w:rFonts w:ascii="Helvetica" w:hAnsi="Helvetica" w:cs="Arial"/>
          <w:b/>
          <w:color w:val="767171" w:themeColor="background2" w:themeShade="80"/>
          <w:sz w:val="20"/>
          <w:szCs w:val="20"/>
        </w:rPr>
      </w:pPr>
    </w:p>
    <w:p w14:paraId="1874AD86" w14:textId="56D3A931" w:rsidR="00E97B9B" w:rsidRPr="00723B7C" w:rsidRDefault="00164DC9" w:rsidP="00D95138">
      <w:pPr>
        <w:rPr>
          <w:rFonts w:ascii="Helvetica" w:hAnsi="Helvetica" w:cs="Arial"/>
          <w:color w:val="767171" w:themeColor="background2" w:themeShade="80"/>
          <w:sz w:val="18"/>
          <w:szCs w:val="18"/>
        </w:rPr>
      </w:pPr>
      <w:r w:rsidRPr="00723B7C">
        <w:rPr>
          <w:rFonts w:ascii="Helvetica" w:hAnsi="Helvetica" w:cs="Arial"/>
          <w:b/>
          <w:color w:val="767171" w:themeColor="background2" w:themeShade="80"/>
          <w:sz w:val="20"/>
          <w:szCs w:val="20"/>
        </w:rPr>
        <w:t>Themes we will</w:t>
      </w:r>
      <w:r w:rsidR="00233071" w:rsidRPr="00723B7C">
        <w:rPr>
          <w:rFonts w:ascii="Helvetica" w:hAnsi="Helvetica" w:cs="Arial"/>
          <w:b/>
          <w:color w:val="767171" w:themeColor="background2" w:themeShade="80"/>
          <w:sz w:val="20"/>
          <w:szCs w:val="20"/>
        </w:rPr>
        <w:t xml:space="preserve"> e</w:t>
      </w:r>
      <w:r w:rsidR="00E97B9B" w:rsidRPr="00723B7C">
        <w:rPr>
          <w:rFonts w:ascii="Helvetica" w:hAnsi="Helvetica" w:cs="Arial"/>
          <w:b/>
          <w:color w:val="767171" w:themeColor="background2" w:themeShade="80"/>
          <w:sz w:val="20"/>
          <w:szCs w:val="20"/>
        </w:rPr>
        <w:t>xplore</w:t>
      </w:r>
    </w:p>
    <w:p w14:paraId="4F31B8AF" w14:textId="77777777" w:rsidR="00A02E3F" w:rsidRPr="00723B7C" w:rsidRDefault="00A02E3F" w:rsidP="00D95138">
      <w:pPr>
        <w:rPr>
          <w:rFonts w:ascii="Helvetica" w:hAnsi="Helvetica" w:cs="Arial"/>
          <w:color w:val="767171" w:themeColor="background2" w:themeShade="80"/>
          <w:sz w:val="20"/>
          <w:szCs w:val="20"/>
        </w:rPr>
      </w:pPr>
    </w:p>
    <w:p w14:paraId="4186E498" w14:textId="77777777" w:rsidR="00E97B9B" w:rsidRPr="00723B7C" w:rsidRDefault="00E97B9B" w:rsidP="00D95138">
      <w:pPr>
        <w:pStyle w:val="ListParagraph"/>
        <w:numPr>
          <w:ilvl w:val="0"/>
          <w:numId w:val="1"/>
        </w:numPr>
        <w:rPr>
          <w:rFonts w:ascii="Helvetica" w:hAnsi="Helvetica" w:cs="Arial"/>
          <w:color w:val="767171" w:themeColor="background2" w:themeShade="80"/>
          <w:sz w:val="18"/>
          <w:szCs w:val="18"/>
        </w:rPr>
      </w:pPr>
      <w:r w:rsidRPr="00723B7C">
        <w:rPr>
          <w:rFonts w:ascii="Helvetica" w:hAnsi="Helvetica" w:cs="Arial"/>
          <w:color w:val="767171" w:themeColor="background2" w:themeShade="80"/>
          <w:sz w:val="18"/>
          <w:szCs w:val="18"/>
        </w:rPr>
        <w:t>MIGRATION</w:t>
      </w:r>
    </w:p>
    <w:p w14:paraId="6EFC7EF2" w14:textId="77777777" w:rsidR="00E97B9B" w:rsidRPr="00723B7C" w:rsidRDefault="00E97B9B" w:rsidP="00D95138">
      <w:pPr>
        <w:pStyle w:val="ListParagraph"/>
        <w:numPr>
          <w:ilvl w:val="0"/>
          <w:numId w:val="1"/>
        </w:numPr>
        <w:rPr>
          <w:rFonts w:ascii="Helvetica" w:hAnsi="Helvetica" w:cs="Arial"/>
          <w:color w:val="767171" w:themeColor="background2" w:themeShade="80"/>
          <w:sz w:val="18"/>
          <w:szCs w:val="18"/>
        </w:rPr>
      </w:pPr>
      <w:r w:rsidRPr="00723B7C">
        <w:rPr>
          <w:rFonts w:ascii="Helvetica" w:hAnsi="Helvetica" w:cs="Arial"/>
          <w:color w:val="767171" w:themeColor="background2" w:themeShade="80"/>
          <w:sz w:val="18"/>
          <w:szCs w:val="18"/>
        </w:rPr>
        <w:t>HUMAN RIGHTS</w:t>
      </w:r>
    </w:p>
    <w:p w14:paraId="679F010C" w14:textId="77777777" w:rsidR="00E97B9B" w:rsidRPr="00723B7C" w:rsidRDefault="00E97B9B" w:rsidP="00D95138">
      <w:pPr>
        <w:pStyle w:val="ListParagraph"/>
        <w:numPr>
          <w:ilvl w:val="0"/>
          <w:numId w:val="1"/>
        </w:numPr>
        <w:rPr>
          <w:rFonts w:ascii="Helvetica" w:hAnsi="Helvetica" w:cs="Arial"/>
          <w:color w:val="767171" w:themeColor="background2" w:themeShade="80"/>
          <w:sz w:val="18"/>
          <w:szCs w:val="18"/>
        </w:rPr>
      </w:pPr>
      <w:r w:rsidRPr="00723B7C">
        <w:rPr>
          <w:rFonts w:ascii="Helvetica" w:hAnsi="Helvetica" w:cs="Arial"/>
          <w:color w:val="767171" w:themeColor="background2" w:themeShade="80"/>
          <w:sz w:val="18"/>
          <w:szCs w:val="18"/>
        </w:rPr>
        <w:t>ETHNICITY</w:t>
      </w:r>
    </w:p>
    <w:p w14:paraId="59F8225E" w14:textId="77777777" w:rsidR="00E97B9B" w:rsidRPr="00723B7C" w:rsidRDefault="00E97B9B" w:rsidP="00D95138">
      <w:pPr>
        <w:pStyle w:val="ListParagraph"/>
        <w:numPr>
          <w:ilvl w:val="0"/>
          <w:numId w:val="1"/>
        </w:numPr>
        <w:rPr>
          <w:rFonts w:ascii="Helvetica" w:hAnsi="Helvetica" w:cs="Arial"/>
          <w:color w:val="767171" w:themeColor="background2" w:themeShade="80"/>
          <w:sz w:val="18"/>
          <w:szCs w:val="18"/>
        </w:rPr>
      </w:pPr>
      <w:r w:rsidRPr="00723B7C">
        <w:rPr>
          <w:rFonts w:ascii="Helvetica" w:hAnsi="Helvetica" w:cs="Arial"/>
          <w:color w:val="767171" w:themeColor="background2" w:themeShade="80"/>
          <w:sz w:val="18"/>
          <w:szCs w:val="18"/>
        </w:rPr>
        <w:t>GLOBAL CITIZENSHIP</w:t>
      </w:r>
    </w:p>
    <w:p w14:paraId="1F4B5767" w14:textId="77777777" w:rsidR="00E97B9B" w:rsidRPr="00723B7C" w:rsidRDefault="00E97B9B" w:rsidP="00D95138">
      <w:pPr>
        <w:pStyle w:val="ListParagraph"/>
        <w:numPr>
          <w:ilvl w:val="0"/>
          <w:numId w:val="1"/>
        </w:numPr>
        <w:rPr>
          <w:rFonts w:ascii="Helvetica" w:hAnsi="Helvetica" w:cs="Arial"/>
          <w:color w:val="767171" w:themeColor="background2" w:themeShade="80"/>
          <w:sz w:val="18"/>
          <w:szCs w:val="18"/>
        </w:rPr>
      </w:pPr>
      <w:r w:rsidRPr="00723B7C">
        <w:rPr>
          <w:rFonts w:ascii="Helvetica" w:hAnsi="Helvetica" w:cs="Arial"/>
          <w:color w:val="767171" w:themeColor="background2" w:themeShade="80"/>
          <w:sz w:val="18"/>
          <w:szCs w:val="18"/>
        </w:rPr>
        <w:t>GLOBAL POLITICS &amp; CAMPAIGNING</w:t>
      </w:r>
    </w:p>
    <w:p w14:paraId="2864C96F" w14:textId="77777777" w:rsidR="00E97B9B" w:rsidRPr="00723B7C" w:rsidRDefault="00E97B9B" w:rsidP="00D95138">
      <w:pPr>
        <w:pStyle w:val="ListParagraph"/>
        <w:numPr>
          <w:ilvl w:val="0"/>
          <w:numId w:val="1"/>
        </w:numPr>
        <w:rPr>
          <w:rFonts w:ascii="Helvetica" w:hAnsi="Helvetica" w:cs="Arial"/>
          <w:color w:val="767171" w:themeColor="background2" w:themeShade="80"/>
          <w:sz w:val="18"/>
          <w:szCs w:val="18"/>
        </w:rPr>
      </w:pPr>
      <w:r w:rsidRPr="00723B7C">
        <w:rPr>
          <w:rFonts w:ascii="Helvetica" w:hAnsi="Helvetica" w:cs="Arial"/>
          <w:color w:val="767171" w:themeColor="background2" w:themeShade="80"/>
          <w:sz w:val="18"/>
          <w:szCs w:val="18"/>
        </w:rPr>
        <w:t>OUR RELATIONSHIP WITH THE SEA</w:t>
      </w:r>
    </w:p>
    <w:p w14:paraId="3D9077F3" w14:textId="77777777" w:rsidR="00E97B9B" w:rsidRPr="00723B7C" w:rsidRDefault="00E97B9B" w:rsidP="00D95138">
      <w:pPr>
        <w:pStyle w:val="ListParagraph"/>
        <w:numPr>
          <w:ilvl w:val="0"/>
          <w:numId w:val="1"/>
        </w:numPr>
        <w:rPr>
          <w:rFonts w:ascii="Helvetica" w:hAnsi="Helvetica" w:cs="Arial"/>
          <w:color w:val="767171" w:themeColor="background2" w:themeShade="80"/>
          <w:sz w:val="18"/>
          <w:szCs w:val="18"/>
        </w:rPr>
      </w:pPr>
      <w:r w:rsidRPr="00723B7C">
        <w:rPr>
          <w:rFonts w:ascii="Helvetica" w:hAnsi="Helvetica" w:cs="Arial"/>
          <w:color w:val="767171" w:themeColor="background2" w:themeShade="80"/>
          <w:sz w:val="18"/>
          <w:szCs w:val="18"/>
        </w:rPr>
        <w:t>HOW ARTISTS CREATE UNIQUE PERSPECTIVES ON HISTORY &amp; CURRENT AFFAIRS</w:t>
      </w:r>
    </w:p>
    <w:p w14:paraId="6B4E87A6" w14:textId="5E621C35" w:rsidR="00164DC9" w:rsidRDefault="00E97B9B" w:rsidP="00164DC9">
      <w:pPr>
        <w:pStyle w:val="ListParagraph"/>
        <w:numPr>
          <w:ilvl w:val="0"/>
          <w:numId w:val="1"/>
        </w:numPr>
        <w:rPr>
          <w:rFonts w:ascii="Helvetica" w:hAnsi="Helvetica" w:cs="Arial"/>
          <w:color w:val="767171" w:themeColor="background2" w:themeShade="80"/>
          <w:sz w:val="18"/>
          <w:szCs w:val="18"/>
        </w:rPr>
      </w:pPr>
      <w:r w:rsidRPr="00723B7C">
        <w:rPr>
          <w:rFonts w:ascii="Helvetica" w:hAnsi="Helvetica" w:cs="Arial"/>
          <w:color w:val="767171" w:themeColor="background2" w:themeShade="80"/>
          <w:sz w:val="18"/>
          <w:szCs w:val="18"/>
        </w:rPr>
        <w:t>FILM/DOCUMENTARY/INS</w:t>
      </w:r>
      <w:r w:rsidR="006C4F71" w:rsidRPr="00723B7C">
        <w:rPr>
          <w:rFonts w:ascii="Helvetica" w:hAnsi="Helvetica" w:cs="Arial"/>
          <w:color w:val="767171" w:themeColor="background2" w:themeShade="80"/>
          <w:sz w:val="18"/>
          <w:szCs w:val="18"/>
        </w:rPr>
        <w:t>T</w:t>
      </w:r>
      <w:r w:rsidRPr="00723B7C">
        <w:rPr>
          <w:rFonts w:ascii="Helvetica" w:hAnsi="Helvetica" w:cs="Arial"/>
          <w:color w:val="767171" w:themeColor="background2" w:themeShade="80"/>
          <w:sz w:val="18"/>
          <w:szCs w:val="18"/>
        </w:rPr>
        <w:t>ALLATION/SCULPTURE</w:t>
      </w:r>
    </w:p>
    <w:p w14:paraId="74E0FBE3" w14:textId="77777777" w:rsidR="009E66C0" w:rsidRPr="009E66C0" w:rsidRDefault="009E66C0" w:rsidP="00164DC9">
      <w:pPr>
        <w:pStyle w:val="ListParagraph"/>
        <w:numPr>
          <w:ilvl w:val="0"/>
          <w:numId w:val="1"/>
        </w:numPr>
        <w:rPr>
          <w:rFonts w:ascii="Helvetica" w:hAnsi="Helvetica" w:cs="Arial"/>
          <w:color w:val="767171" w:themeColor="background2" w:themeShade="80"/>
          <w:sz w:val="18"/>
          <w:szCs w:val="18"/>
        </w:rPr>
      </w:pPr>
    </w:p>
    <w:p w14:paraId="1027184D" w14:textId="0CE625F3" w:rsidR="00E97B9B" w:rsidRPr="00723B7C" w:rsidRDefault="00447A59" w:rsidP="00E46356">
      <w:pPr>
        <w:rPr>
          <w:rFonts w:ascii="Helvetica" w:hAnsi="Helvetica" w:cs="Arial"/>
          <w:b/>
          <w:color w:val="767171" w:themeColor="background2" w:themeShade="80"/>
          <w:sz w:val="18"/>
          <w:szCs w:val="18"/>
        </w:rPr>
      </w:pPr>
      <w:r w:rsidRPr="00723B7C">
        <w:rPr>
          <w:rFonts w:ascii="Helvetica" w:hAnsi="Helvetica" w:cs="Arial"/>
          <w:b/>
          <w:color w:val="767171" w:themeColor="background2" w:themeShade="80"/>
          <w:sz w:val="20"/>
          <w:szCs w:val="20"/>
        </w:rPr>
        <w:t>Learning o</w:t>
      </w:r>
      <w:r w:rsidR="00E97B9B" w:rsidRPr="00723B7C">
        <w:rPr>
          <w:rFonts w:ascii="Helvetica" w:hAnsi="Helvetica" w:cs="Arial"/>
          <w:b/>
          <w:color w:val="767171" w:themeColor="background2" w:themeShade="80"/>
          <w:sz w:val="20"/>
          <w:szCs w:val="20"/>
        </w:rPr>
        <w:t>bjectives</w:t>
      </w:r>
    </w:p>
    <w:p w14:paraId="46DC087B" w14:textId="77777777" w:rsidR="008634B8" w:rsidRPr="00723B7C" w:rsidRDefault="008634B8" w:rsidP="00D95138">
      <w:pPr>
        <w:rPr>
          <w:rFonts w:ascii="Helvetica" w:hAnsi="Helvetica" w:cs="Arial"/>
          <w:color w:val="767171" w:themeColor="background2" w:themeShade="80"/>
          <w:sz w:val="20"/>
          <w:szCs w:val="20"/>
        </w:rPr>
      </w:pPr>
    </w:p>
    <w:p w14:paraId="023E2D9B" w14:textId="3A876616" w:rsidR="00E97B9B" w:rsidRPr="00723B7C" w:rsidRDefault="00233071" w:rsidP="00D95138">
      <w:pPr>
        <w:pStyle w:val="ListParagraph"/>
        <w:numPr>
          <w:ilvl w:val="0"/>
          <w:numId w:val="1"/>
        </w:numPr>
        <w:rPr>
          <w:rFonts w:ascii="Helvetica" w:hAnsi="Helvetica" w:cs="Arial"/>
          <w:color w:val="767171" w:themeColor="background2" w:themeShade="80"/>
          <w:sz w:val="18"/>
          <w:szCs w:val="18"/>
        </w:rPr>
      </w:pPr>
      <w:r w:rsidRPr="00723B7C">
        <w:rPr>
          <w:rFonts w:ascii="Helvetica" w:hAnsi="Helvetica" w:cs="Arial"/>
          <w:color w:val="767171" w:themeColor="background2" w:themeShade="80"/>
          <w:sz w:val="18"/>
          <w:szCs w:val="18"/>
        </w:rPr>
        <w:t>To motivate and engage pupils with</w:t>
      </w:r>
      <w:r w:rsidR="00E97B9B" w:rsidRPr="00723B7C">
        <w:rPr>
          <w:rFonts w:ascii="Helvetica" w:hAnsi="Helvetica" w:cs="Arial"/>
          <w:color w:val="767171" w:themeColor="background2" w:themeShade="80"/>
          <w:sz w:val="18"/>
          <w:szCs w:val="18"/>
        </w:rPr>
        <w:t xml:space="preserve"> the exhibition</w:t>
      </w:r>
      <w:r w:rsidRPr="00723B7C">
        <w:rPr>
          <w:rFonts w:ascii="Helvetica" w:hAnsi="Helvetica" w:cs="Arial"/>
          <w:color w:val="767171" w:themeColor="background2" w:themeShade="80"/>
          <w:sz w:val="18"/>
          <w:szCs w:val="18"/>
        </w:rPr>
        <w:t>.</w:t>
      </w:r>
    </w:p>
    <w:p w14:paraId="48136AFC" w14:textId="77641E06" w:rsidR="00233071" w:rsidRPr="00723B7C" w:rsidRDefault="00233071" w:rsidP="00233071">
      <w:pPr>
        <w:pStyle w:val="ListParagraph"/>
        <w:numPr>
          <w:ilvl w:val="0"/>
          <w:numId w:val="1"/>
        </w:numPr>
        <w:rPr>
          <w:rFonts w:ascii="Helvetica" w:hAnsi="Helvetica" w:cs="Arial"/>
          <w:color w:val="767171" w:themeColor="background2" w:themeShade="80"/>
          <w:sz w:val="18"/>
          <w:szCs w:val="18"/>
        </w:rPr>
      </w:pPr>
      <w:r w:rsidRPr="00723B7C">
        <w:rPr>
          <w:rFonts w:ascii="Helvetica" w:hAnsi="Helvetica" w:cs="Arial"/>
          <w:color w:val="767171" w:themeColor="background2" w:themeShade="80"/>
          <w:sz w:val="18"/>
          <w:szCs w:val="18"/>
        </w:rPr>
        <w:t>To learn new conceptual and practical skills making art-work inspired by the exhibition.</w:t>
      </w:r>
    </w:p>
    <w:p w14:paraId="07BB725B" w14:textId="56E0C9AF" w:rsidR="00E97B9B" w:rsidRPr="00723B7C" w:rsidRDefault="00E97B9B" w:rsidP="00D95138">
      <w:pPr>
        <w:pStyle w:val="ListParagraph"/>
        <w:numPr>
          <w:ilvl w:val="0"/>
          <w:numId w:val="1"/>
        </w:numPr>
        <w:rPr>
          <w:rFonts w:ascii="Helvetica" w:hAnsi="Helvetica" w:cs="Arial"/>
          <w:color w:val="767171" w:themeColor="background2" w:themeShade="80"/>
          <w:sz w:val="18"/>
          <w:szCs w:val="18"/>
        </w:rPr>
      </w:pPr>
      <w:r w:rsidRPr="00723B7C">
        <w:rPr>
          <w:rFonts w:ascii="Helvetica" w:hAnsi="Helvetica" w:cs="Arial"/>
          <w:color w:val="767171" w:themeColor="background2" w:themeShade="80"/>
          <w:sz w:val="18"/>
          <w:szCs w:val="18"/>
        </w:rPr>
        <w:t>To recognise the many forms that art can take</w:t>
      </w:r>
      <w:r w:rsidR="00233071" w:rsidRPr="00723B7C">
        <w:rPr>
          <w:rFonts w:ascii="Helvetica" w:hAnsi="Helvetica" w:cs="Arial"/>
          <w:color w:val="767171" w:themeColor="background2" w:themeShade="80"/>
          <w:sz w:val="18"/>
          <w:szCs w:val="18"/>
        </w:rPr>
        <w:t>.</w:t>
      </w:r>
    </w:p>
    <w:p w14:paraId="3D1EBD50" w14:textId="08A62202" w:rsidR="00E97B9B" w:rsidRPr="00723B7C" w:rsidRDefault="00E97B9B" w:rsidP="00D95138">
      <w:pPr>
        <w:pStyle w:val="ListParagraph"/>
        <w:numPr>
          <w:ilvl w:val="0"/>
          <w:numId w:val="1"/>
        </w:numPr>
        <w:rPr>
          <w:rFonts w:ascii="Helvetica" w:hAnsi="Helvetica" w:cs="Arial"/>
          <w:color w:val="767171" w:themeColor="background2" w:themeShade="80"/>
          <w:sz w:val="18"/>
          <w:szCs w:val="18"/>
        </w:rPr>
      </w:pPr>
      <w:r w:rsidRPr="00723B7C">
        <w:rPr>
          <w:rFonts w:ascii="Helvetica" w:hAnsi="Helvetica" w:cs="Arial"/>
          <w:color w:val="767171" w:themeColor="background2" w:themeShade="80"/>
          <w:sz w:val="18"/>
          <w:szCs w:val="18"/>
        </w:rPr>
        <w:t>To introduce pupils to new themes and ideas through the unique view-point of the artist</w:t>
      </w:r>
      <w:r w:rsidR="00233071" w:rsidRPr="00723B7C">
        <w:rPr>
          <w:rFonts w:ascii="Helvetica" w:hAnsi="Helvetica" w:cs="Arial"/>
          <w:color w:val="767171" w:themeColor="background2" w:themeShade="80"/>
          <w:sz w:val="18"/>
          <w:szCs w:val="18"/>
        </w:rPr>
        <w:t>.</w:t>
      </w:r>
    </w:p>
    <w:p w14:paraId="693600B0" w14:textId="22979474" w:rsidR="006327E3" w:rsidRPr="00723B7C" w:rsidRDefault="00AB4DA5" w:rsidP="00D95138">
      <w:pPr>
        <w:pStyle w:val="ListParagraph"/>
        <w:numPr>
          <w:ilvl w:val="0"/>
          <w:numId w:val="1"/>
        </w:numPr>
        <w:rPr>
          <w:rFonts w:ascii="Helvetica" w:hAnsi="Helvetica" w:cs="Arial"/>
          <w:color w:val="767171" w:themeColor="background2" w:themeShade="80"/>
          <w:sz w:val="18"/>
          <w:szCs w:val="18"/>
        </w:rPr>
      </w:pPr>
      <w:r w:rsidRPr="00723B7C">
        <w:rPr>
          <w:rFonts w:ascii="Helvetica" w:hAnsi="Helvetica" w:cs="Arial"/>
          <w:color w:val="767171" w:themeColor="background2" w:themeShade="80"/>
          <w:sz w:val="18"/>
          <w:szCs w:val="18"/>
        </w:rPr>
        <w:t>Learn about human rights and why they are important.</w:t>
      </w:r>
    </w:p>
    <w:p w14:paraId="57C53CB3" w14:textId="68735BA0" w:rsidR="006327E3" w:rsidRPr="00723B7C" w:rsidRDefault="006327E3" w:rsidP="00D95138">
      <w:pPr>
        <w:pStyle w:val="ListParagraph"/>
        <w:numPr>
          <w:ilvl w:val="0"/>
          <w:numId w:val="1"/>
        </w:numPr>
        <w:rPr>
          <w:rFonts w:ascii="Helvetica" w:hAnsi="Helvetica" w:cs="Arial"/>
          <w:color w:val="767171" w:themeColor="background2" w:themeShade="80"/>
          <w:sz w:val="18"/>
          <w:szCs w:val="18"/>
        </w:rPr>
      </w:pPr>
      <w:r w:rsidRPr="00723B7C">
        <w:rPr>
          <w:rFonts w:ascii="Helvetica" w:hAnsi="Helvetica" w:cs="Arial"/>
          <w:color w:val="767171" w:themeColor="background2" w:themeShade="80"/>
          <w:sz w:val="18"/>
          <w:szCs w:val="18"/>
        </w:rPr>
        <w:t>Consider the histories of the sea</w:t>
      </w:r>
      <w:r w:rsidR="00233071" w:rsidRPr="00723B7C">
        <w:rPr>
          <w:rFonts w:ascii="Helvetica" w:hAnsi="Helvetica" w:cs="Arial"/>
          <w:color w:val="767171" w:themeColor="background2" w:themeShade="80"/>
          <w:sz w:val="18"/>
          <w:szCs w:val="18"/>
        </w:rPr>
        <w:t>.</w:t>
      </w:r>
    </w:p>
    <w:p w14:paraId="4936C796" w14:textId="2C8EEC1B" w:rsidR="006327E3" w:rsidRPr="00723B7C" w:rsidRDefault="006327E3" w:rsidP="00D95138">
      <w:pPr>
        <w:pStyle w:val="ListParagraph"/>
        <w:numPr>
          <w:ilvl w:val="0"/>
          <w:numId w:val="1"/>
        </w:numPr>
        <w:rPr>
          <w:rFonts w:ascii="Helvetica" w:hAnsi="Helvetica" w:cs="Arial"/>
          <w:color w:val="767171" w:themeColor="background2" w:themeShade="80"/>
          <w:sz w:val="18"/>
          <w:szCs w:val="18"/>
        </w:rPr>
      </w:pPr>
      <w:r w:rsidRPr="00723B7C">
        <w:rPr>
          <w:rFonts w:ascii="Helvetica" w:hAnsi="Helvetica" w:cs="Arial"/>
          <w:color w:val="767171" w:themeColor="background2" w:themeShade="80"/>
          <w:sz w:val="18"/>
          <w:szCs w:val="18"/>
        </w:rPr>
        <w:t>Recognise curre</w:t>
      </w:r>
      <w:r w:rsidR="00F52AEA" w:rsidRPr="00723B7C">
        <w:rPr>
          <w:rFonts w:ascii="Helvetica" w:hAnsi="Helvetica" w:cs="Arial"/>
          <w:color w:val="767171" w:themeColor="background2" w:themeShade="80"/>
          <w:sz w:val="18"/>
          <w:szCs w:val="18"/>
        </w:rPr>
        <w:t>nt issues relating to migration</w:t>
      </w:r>
      <w:r w:rsidR="00233071" w:rsidRPr="00723B7C">
        <w:rPr>
          <w:rFonts w:ascii="Helvetica" w:hAnsi="Helvetica" w:cs="Arial"/>
          <w:color w:val="767171" w:themeColor="background2" w:themeShade="80"/>
          <w:sz w:val="18"/>
          <w:szCs w:val="18"/>
        </w:rPr>
        <w:t>.</w:t>
      </w:r>
    </w:p>
    <w:p w14:paraId="54821424" w14:textId="77777777" w:rsidR="003C6D29" w:rsidRPr="00723B7C" w:rsidRDefault="003C6D29" w:rsidP="00D95138">
      <w:pPr>
        <w:rPr>
          <w:rFonts w:ascii="Helvetica" w:hAnsi="Helvetica" w:cs="Arial"/>
          <w:color w:val="767171" w:themeColor="background2" w:themeShade="80"/>
          <w:sz w:val="20"/>
          <w:szCs w:val="20"/>
        </w:rPr>
      </w:pPr>
    </w:p>
    <w:p w14:paraId="1D4B8D8F" w14:textId="28DDB22C" w:rsidR="003C6D29" w:rsidRPr="00723B7C" w:rsidRDefault="00E46356" w:rsidP="00D95138">
      <w:pPr>
        <w:rPr>
          <w:rFonts w:ascii="Helvetica" w:hAnsi="Helvetica" w:cs="Arial"/>
          <w:b/>
          <w:color w:val="767171" w:themeColor="background2" w:themeShade="80"/>
          <w:sz w:val="20"/>
          <w:szCs w:val="20"/>
        </w:rPr>
      </w:pPr>
      <w:r w:rsidRPr="00723B7C">
        <w:rPr>
          <w:rFonts w:ascii="Helvetica" w:hAnsi="Helvetica" w:cs="Arial"/>
          <w:b/>
          <w:color w:val="767171" w:themeColor="background2" w:themeShade="80"/>
          <w:sz w:val="20"/>
          <w:szCs w:val="20"/>
        </w:rPr>
        <w:t>What we will do</w:t>
      </w:r>
    </w:p>
    <w:p w14:paraId="768270AD" w14:textId="77777777" w:rsidR="003C6D29" w:rsidRPr="00723B7C" w:rsidRDefault="003C6D29" w:rsidP="00D95138">
      <w:pPr>
        <w:rPr>
          <w:rFonts w:ascii="Helvetica" w:hAnsi="Helvetica" w:cs="Arial"/>
          <w:color w:val="767171" w:themeColor="background2" w:themeShade="80"/>
          <w:sz w:val="20"/>
          <w:szCs w:val="20"/>
        </w:rPr>
      </w:pPr>
    </w:p>
    <w:p w14:paraId="052992DD" w14:textId="77EAD7AA" w:rsidR="003C6D29" w:rsidRPr="00723B7C" w:rsidRDefault="006E12D7" w:rsidP="00D95138">
      <w:pPr>
        <w:pStyle w:val="ListParagraph"/>
        <w:numPr>
          <w:ilvl w:val="0"/>
          <w:numId w:val="1"/>
        </w:numPr>
        <w:rPr>
          <w:rFonts w:ascii="Helvetica" w:hAnsi="Helvetica" w:cs="Arial"/>
          <w:color w:val="767171" w:themeColor="background2" w:themeShade="80"/>
          <w:sz w:val="18"/>
          <w:szCs w:val="18"/>
        </w:rPr>
      </w:pPr>
      <w:r w:rsidRPr="00723B7C">
        <w:rPr>
          <w:rFonts w:ascii="Helvetica" w:hAnsi="Helvetica" w:cs="Arial"/>
          <w:b/>
          <w:color w:val="767171" w:themeColor="background2" w:themeShade="80"/>
          <w:sz w:val="18"/>
          <w:szCs w:val="18"/>
        </w:rPr>
        <w:t xml:space="preserve">EXHIBITION </w:t>
      </w:r>
      <w:r w:rsidR="00E46356" w:rsidRPr="00723B7C">
        <w:rPr>
          <w:rFonts w:ascii="Helvetica" w:hAnsi="Helvetica" w:cs="Arial"/>
          <w:b/>
          <w:color w:val="767171" w:themeColor="background2" w:themeShade="80"/>
          <w:sz w:val="18"/>
          <w:szCs w:val="18"/>
        </w:rPr>
        <w:t>TOUR</w:t>
      </w:r>
      <w:r w:rsidR="00E46356" w:rsidRPr="00723B7C">
        <w:rPr>
          <w:rFonts w:ascii="Helvetica" w:hAnsi="Helvetica" w:cs="Arial"/>
          <w:color w:val="767171" w:themeColor="background2" w:themeShade="80"/>
          <w:sz w:val="18"/>
          <w:szCs w:val="18"/>
        </w:rPr>
        <w:t xml:space="preserve"> - </w:t>
      </w:r>
      <w:r w:rsidR="009E5096" w:rsidRPr="00723B7C">
        <w:rPr>
          <w:rFonts w:ascii="Helvetica" w:hAnsi="Helvetica" w:cs="Arial"/>
          <w:color w:val="767171" w:themeColor="background2" w:themeShade="80"/>
          <w:sz w:val="18"/>
          <w:szCs w:val="18"/>
        </w:rPr>
        <w:t>Interac</w:t>
      </w:r>
      <w:r w:rsidR="00E46356" w:rsidRPr="00723B7C">
        <w:rPr>
          <w:rFonts w:ascii="Helvetica" w:hAnsi="Helvetica" w:cs="Arial"/>
          <w:color w:val="767171" w:themeColor="background2" w:themeShade="80"/>
          <w:sz w:val="18"/>
          <w:szCs w:val="18"/>
        </w:rPr>
        <w:t>tive</w:t>
      </w:r>
      <w:r w:rsidR="003C6D29" w:rsidRPr="00723B7C">
        <w:rPr>
          <w:rFonts w:ascii="Helvetica" w:hAnsi="Helvetica" w:cs="Arial"/>
          <w:color w:val="767171" w:themeColor="background2" w:themeShade="80"/>
          <w:sz w:val="18"/>
          <w:szCs w:val="18"/>
        </w:rPr>
        <w:t xml:space="preserve"> tour of the exhibition and gallery by artist educator, Juliana Capes</w:t>
      </w:r>
      <w:r w:rsidR="00E46356" w:rsidRPr="00723B7C">
        <w:rPr>
          <w:rFonts w:ascii="Helvetica" w:hAnsi="Helvetica" w:cs="Arial"/>
          <w:color w:val="767171" w:themeColor="background2" w:themeShade="80"/>
          <w:sz w:val="18"/>
          <w:szCs w:val="18"/>
        </w:rPr>
        <w:t>.</w:t>
      </w:r>
    </w:p>
    <w:p w14:paraId="0DFEDF76" w14:textId="0D49BAF1" w:rsidR="00E46356" w:rsidRPr="00723B7C" w:rsidRDefault="00E46356" w:rsidP="00E46356">
      <w:pPr>
        <w:pStyle w:val="ListParagraph"/>
        <w:numPr>
          <w:ilvl w:val="0"/>
          <w:numId w:val="1"/>
        </w:numPr>
        <w:rPr>
          <w:rFonts w:ascii="Helvetica" w:hAnsi="Helvetica" w:cs="Arial"/>
          <w:color w:val="767171" w:themeColor="background2" w:themeShade="80"/>
          <w:sz w:val="18"/>
          <w:szCs w:val="18"/>
        </w:rPr>
      </w:pPr>
      <w:r w:rsidRPr="00723B7C">
        <w:rPr>
          <w:rFonts w:ascii="Helvetica" w:hAnsi="Helvetica" w:cs="Arial"/>
          <w:b/>
          <w:color w:val="767171" w:themeColor="background2" w:themeShade="80"/>
          <w:sz w:val="18"/>
          <w:szCs w:val="18"/>
        </w:rPr>
        <w:t>FILM</w:t>
      </w:r>
      <w:r w:rsidR="006E12D7" w:rsidRPr="00723B7C">
        <w:rPr>
          <w:rFonts w:ascii="Helvetica" w:hAnsi="Helvetica" w:cs="Arial"/>
          <w:b/>
          <w:color w:val="767171" w:themeColor="background2" w:themeShade="80"/>
          <w:sz w:val="18"/>
          <w:szCs w:val="18"/>
        </w:rPr>
        <w:t xml:space="preserve"> SCREENING</w:t>
      </w:r>
      <w:r w:rsidRPr="00723B7C">
        <w:rPr>
          <w:rFonts w:ascii="Helvetica" w:hAnsi="Helvetica" w:cs="Arial"/>
          <w:color w:val="767171" w:themeColor="background2" w:themeShade="80"/>
          <w:sz w:val="18"/>
          <w:szCs w:val="18"/>
        </w:rPr>
        <w:t>- Watch and discuss a</w:t>
      </w:r>
      <w:r w:rsidR="00F52AEA" w:rsidRPr="00723B7C">
        <w:rPr>
          <w:rFonts w:ascii="Helvetica" w:hAnsi="Helvetica" w:cs="Arial"/>
          <w:color w:val="767171" w:themeColor="background2" w:themeShade="80"/>
          <w:sz w:val="18"/>
          <w:szCs w:val="18"/>
        </w:rPr>
        <w:t xml:space="preserve"> short-</w:t>
      </w:r>
      <w:r w:rsidRPr="00723B7C">
        <w:rPr>
          <w:rFonts w:ascii="Helvetica" w:hAnsi="Helvetica" w:cs="Arial"/>
          <w:color w:val="767171" w:themeColor="background2" w:themeShade="80"/>
          <w:sz w:val="18"/>
          <w:szCs w:val="18"/>
        </w:rPr>
        <w:t xml:space="preserve">film presented by Document Human Rights Film Festival – </w:t>
      </w:r>
      <w:r w:rsidRPr="00723B7C">
        <w:rPr>
          <w:rFonts w:ascii="Helvetica" w:hAnsi="Helvetica" w:cs="Arial"/>
          <w:i/>
          <w:color w:val="767171" w:themeColor="background2" w:themeShade="80"/>
          <w:sz w:val="18"/>
          <w:szCs w:val="18"/>
        </w:rPr>
        <w:t>Stateless in Lesvos</w:t>
      </w:r>
      <w:r w:rsidR="00447A59" w:rsidRPr="00723B7C">
        <w:rPr>
          <w:rFonts w:ascii="Helvetica" w:hAnsi="Helvetica" w:cs="Arial"/>
          <w:color w:val="767171" w:themeColor="background2" w:themeShade="80"/>
          <w:sz w:val="18"/>
          <w:szCs w:val="18"/>
        </w:rPr>
        <w:t xml:space="preserve">, an eyewitness account filmed on one of the islands considered to be a the front-line of the refugee crisis. </w:t>
      </w:r>
    </w:p>
    <w:p w14:paraId="26F3DF0F" w14:textId="0A8208B5" w:rsidR="003C6D29" w:rsidRPr="00723B7C" w:rsidRDefault="00E46356" w:rsidP="00D95138">
      <w:pPr>
        <w:pStyle w:val="ListParagraph"/>
        <w:numPr>
          <w:ilvl w:val="0"/>
          <w:numId w:val="1"/>
        </w:numPr>
        <w:rPr>
          <w:rFonts w:ascii="Helvetica" w:hAnsi="Helvetica" w:cs="Arial"/>
          <w:color w:val="767171" w:themeColor="background2" w:themeShade="80"/>
          <w:sz w:val="18"/>
          <w:szCs w:val="18"/>
        </w:rPr>
      </w:pPr>
      <w:r w:rsidRPr="00723B7C">
        <w:rPr>
          <w:rFonts w:ascii="Helvetica" w:hAnsi="Helvetica" w:cs="Arial"/>
          <w:b/>
          <w:color w:val="767171" w:themeColor="background2" w:themeShade="80"/>
          <w:sz w:val="18"/>
          <w:szCs w:val="18"/>
        </w:rPr>
        <w:t>CREATIVE WORKSHOP</w:t>
      </w:r>
      <w:r w:rsidRPr="00723B7C">
        <w:rPr>
          <w:rFonts w:ascii="Helvetica" w:hAnsi="Helvetica" w:cs="Arial"/>
          <w:color w:val="767171" w:themeColor="background2" w:themeShade="80"/>
          <w:sz w:val="18"/>
          <w:szCs w:val="18"/>
        </w:rPr>
        <w:t xml:space="preserve"> </w:t>
      </w:r>
      <w:r w:rsidR="009E5096" w:rsidRPr="00723B7C">
        <w:rPr>
          <w:rFonts w:ascii="Helvetica" w:hAnsi="Helvetica" w:cs="Arial"/>
          <w:color w:val="767171" w:themeColor="background2" w:themeShade="80"/>
          <w:sz w:val="18"/>
          <w:szCs w:val="18"/>
        </w:rPr>
        <w:t>–</w:t>
      </w:r>
      <w:r w:rsidRPr="00723B7C">
        <w:rPr>
          <w:rFonts w:ascii="Helvetica" w:hAnsi="Helvetica" w:cs="Arial"/>
          <w:color w:val="767171" w:themeColor="background2" w:themeShade="80"/>
          <w:sz w:val="18"/>
          <w:szCs w:val="18"/>
        </w:rPr>
        <w:t xml:space="preserve"> </w:t>
      </w:r>
      <w:r w:rsidR="009E5096" w:rsidRPr="00723B7C">
        <w:rPr>
          <w:rFonts w:ascii="Helvetica" w:hAnsi="Helvetica" w:cs="Arial"/>
          <w:color w:val="767171" w:themeColor="background2" w:themeShade="80"/>
          <w:sz w:val="18"/>
          <w:szCs w:val="18"/>
        </w:rPr>
        <w:t>Developing the day’s themes and</w:t>
      </w:r>
      <w:r w:rsidR="003C6D29" w:rsidRPr="00723B7C">
        <w:rPr>
          <w:rFonts w:ascii="Helvetica" w:hAnsi="Helvetica" w:cs="Arial"/>
          <w:color w:val="767171" w:themeColor="background2" w:themeShade="80"/>
          <w:sz w:val="18"/>
          <w:szCs w:val="18"/>
        </w:rPr>
        <w:t xml:space="preserve"> </w:t>
      </w:r>
      <w:r w:rsidR="009E5096" w:rsidRPr="00723B7C">
        <w:rPr>
          <w:rFonts w:ascii="Helvetica" w:hAnsi="Helvetica" w:cs="Arial"/>
          <w:color w:val="767171" w:themeColor="background2" w:themeShade="80"/>
          <w:sz w:val="18"/>
          <w:szCs w:val="18"/>
        </w:rPr>
        <w:t xml:space="preserve">our own </w:t>
      </w:r>
      <w:r w:rsidR="003C6D29" w:rsidRPr="00723B7C">
        <w:rPr>
          <w:rFonts w:ascii="Helvetica" w:hAnsi="Helvetica" w:cs="Arial"/>
          <w:color w:val="767171" w:themeColor="background2" w:themeShade="80"/>
          <w:sz w:val="18"/>
          <w:szCs w:val="18"/>
        </w:rPr>
        <w:t>ideas t</w:t>
      </w:r>
      <w:r w:rsidRPr="00723B7C">
        <w:rPr>
          <w:rFonts w:ascii="Helvetica" w:hAnsi="Helvetica" w:cs="Arial"/>
          <w:color w:val="767171" w:themeColor="background2" w:themeShade="80"/>
          <w:sz w:val="18"/>
          <w:szCs w:val="18"/>
        </w:rPr>
        <w:t>hrough talking, writing and art-</w:t>
      </w:r>
      <w:r w:rsidR="009E5096" w:rsidRPr="00723B7C">
        <w:rPr>
          <w:rFonts w:ascii="Helvetica" w:hAnsi="Helvetica" w:cs="Arial"/>
          <w:color w:val="767171" w:themeColor="background2" w:themeShade="80"/>
          <w:sz w:val="18"/>
          <w:szCs w:val="18"/>
        </w:rPr>
        <w:t xml:space="preserve">making, bringing the </w:t>
      </w:r>
      <w:r w:rsidR="003C6D29" w:rsidRPr="00723B7C">
        <w:rPr>
          <w:rFonts w:ascii="Helvetica" w:hAnsi="Helvetica" w:cs="Arial"/>
          <w:color w:val="767171" w:themeColor="background2" w:themeShade="80"/>
          <w:sz w:val="18"/>
          <w:szCs w:val="18"/>
        </w:rPr>
        <w:t>exhibition to life</w:t>
      </w:r>
      <w:r w:rsidR="009E5096" w:rsidRPr="00723B7C">
        <w:rPr>
          <w:rFonts w:ascii="Helvetica" w:hAnsi="Helvetica" w:cs="Arial"/>
          <w:color w:val="767171" w:themeColor="background2" w:themeShade="80"/>
          <w:sz w:val="18"/>
          <w:szCs w:val="18"/>
        </w:rPr>
        <w:t xml:space="preserve"> and making it relevant for the participants</w:t>
      </w:r>
      <w:r w:rsidR="003C6D29" w:rsidRPr="00723B7C">
        <w:rPr>
          <w:rFonts w:ascii="Helvetica" w:hAnsi="Helvetica" w:cs="Arial"/>
          <w:color w:val="767171" w:themeColor="background2" w:themeShade="80"/>
          <w:sz w:val="18"/>
          <w:szCs w:val="18"/>
        </w:rPr>
        <w:t>.</w:t>
      </w:r>
    </w:p>
    <w:p w14:paraId="69B4A11A" w14:textId="77777777" w:rsidR="006D2D7A" w:rsidRPr="00723B7C" w:rsidRDefault="006D2D7A" w:rsidP="006D2D7A">
      <w:pPr>
        <w:rPr>
          <w:rFonts w:ascii="Helvetica" w:hAnsi="Helvetica" w:cs="Arial"/>
          <w:color w:val="767171" w:themeColor="background2" w:themeShade="80"/>
          <w:sz w:val="18"/>
          <w:szCs w:val="18"/>
        </w:rPr>
      </w:pPr>
    </w:p>
    <w:p w14:paraId="11388B50" w14:textId="1668B0DE" w:rsidR="006D2D7A" w:rsidRPr="00723B7C" w:rsidRDefault="006D2D7A" w:rsidP="006D2D7A">
      <w:pPr>
        <w:rPr>
          <w:rFonts w:ascii="Helvetica" w:hAnsi="Helvetica" w:cs="Arial"/>
          <w:b/>
          <w:color w:val="767171" w:themeColor="background2" w:themeShade="80"/>
          <w:sz w:val="20"/>
          <w:szCs w:val="20"/>
        </w:rPr>
      </w:pPr>
      <w:r w:rsidRPr="00723B7C">
        <w:rPr>
          <w:rFonts w:ascii="Helvetica" w:hAnsi="Helvetica" w:cs="Arial"/>
          <w:b/>
          <w:color w:val="767171" w:themeColor="background2" w:themeShade="80"/>
          <w:sz w:val="20"/>
          <w:szCs w:val="20"/>
        </w:rPr>
        <w:t>Audience</w:t>
      </w:r>
    </w:p>
    <w:p w14:paraId="414530AA" w14:textId="77777777" w:rsidR="006D2D7A" w:rsidRPr="00723B7C" w:rsidRDefault="006D2D7A" w:rsidP="006D2D7A">
      <w:pPr>
        <w:rPr>
          <w:rFonts w:ascii="Helvetica" w:hAnsi="Helvetica" w:cs="Arial"/>
          <w:color w:val="767171" w:themeColor="background2" w:themeShade="80"/>
          <w:sz w:val="18"/>
          <w:szCs w:val="18"/>
        </w:rPr>
      </w:pPr>
    </w:p>
    <w:p w14:paraId="01E1AC57" w14:textId="162974D8" w:rsidR="006D2D7A" w:rsidRPr="00723B7C" w:rsidRDefault="00723B7C" w:rsidP="006D2D7A">
      <w:pPr>
        <w:pStyle w:val="ListParagraph"/>
        <w:numPr>
          <w:ilvl w:val="0"/>
          <w:numId w:val="2"/>
        </w:numPr>
        <w:rPr>
          <w:rFonts w:ascii="Helvetica" w:hAnsi="Helvetica" w:cs="Arial"/>
          <w:color w:val="767171" w:themeColor="background2" w:themeShade="80"/>
          <w:sz w:val="18"/>
          <w:szCs w:val="18"/>
        </w:rPr>
      </w:pPr>
      <w:r>
        <w:rPr>
          <w:rFonts w:ascii="Helvetica" w:hAnsi="Helvetica" w:cs="Arial"/>
          <w:color w:val="767171" w:themeColor="background2" w:themeShade="80"/>
          <w:sz w:val="18"/>
          <w:szCs w:val="18"/>
        </w:rPr>
        <w:t>Target Audience – S1</w:t>
      </w:r>
      <w:r w:rsidR="006D2D7A" w:rsidRPr="00723B7C">
        <w:rPr>
          <w:rFonts w:ascii="Helvetica" w:hAnsi="Helvetica" w:cs="Arial"/>
          <w:color w:val="767171" w:themeColor="background2" w:themeShade="80"/>
          <w:sz w:val="18"/>
          <w:szCs w:val="18"/>
        </w:rPr>
        <w:t>-6 (Social Studies/Religious and Moral Education/Expressive Arts)</w:t>
      </w:r>
      <w:r>
        <w:rPr>
          <w:rFonts w:ascii="Helvetica" w:hAnsi="Helvetica" w:cs="Arial"/>
          <w:color w:val="767171" w:themeColor="background2" w:themeShade="80"/>
          <w:sz w:val="18"/>
          <w:szCs w:val="18"/>
        </w:rPr>
        <w:t xml:space="preserve">. </w:t>
      </w:r>
    </w:p>
    <w:p w14:paraId="231E260B" w14:textId="4D5F31F2" w:rsidR="006D2D7A" w:rsidRPr="00723B7C" w:rsidRDefault="006F5A42" w:rsidP="006D2D7A">
      <w:pPr>
        <w:pStyle w:val="ListParagraph"/>
        <w:numPr>
          <w:ilvl w:val="0"/>
          <w:numId w:val="2"/>
        </w:numPr>
        <w:rPr>
          <w:rFonts w:ascii="Helvetica" w:hAnsi="Helvetica" w:cs="Arial"/>
          <w:color w:val="767171" w:themeColor="background2" w:themeShade="80"/>
          <w:sz w:val="18"/>
          <w:szCs w:val="18"/>
        </w:rPr>
      </w:pPr>
      <w:r w:rsidRPr="00723B7C">
        <w:rPr>
          <w:rFonts w:ascii="Helvetica" w:hAnsi="Helvetica" w:cs="Arial"/>
          <w:color w:val="767171" w:themeColor="background2" w:themeShade="80"/>
          <w:sz w:val="18"/>
          <w:szCs w:val="18"/>
        </w:rPr>
        <w:t xml:space="preserve">30 </w:t>
      </w:r>
      <w:r w:rsidR="009E66C0">
        <w:rPr>
          <w:rFonts w:ascii="Helvetica" w:hAnsi="Helvetica" w:cs="Arial"/>
          <w:color w:val="767171" w:themeColor="background2" w:themeShade="80"/>
          <w:sz w:val="18"/>
          <w:szCs w:val="18"/>
        </w:rPr>
        <w:t>participants per session (max.)</w:t>
      </w:r>
    </w:p>
    <w:p w14:paraId="2E22432B" w14:textId="77777777" w:rsidR="008634B8" w:rsidRPr="00723B7C" w:rsidRDefault="008634B8" w:rsidP="008634B8">
      <w:pPr>
        <w:rPr>
          <w:rFonts w:ascii="Helvetica" w:hAnsi="Helvetica" w:cs="Arial"/>
          <w:color w:val="767171" w:themeColor="background2" w:themeShade="80"/>
          <w:sz w:val="18"/>
          <w:szCs w:val="18"/>
        </w:rPr>
      </w:pPr>
    </w:p>
    <w:p w14:paraId="7377A767" w14:textId="5C6CA794" w:rsidR="008634B8" w:rsidRPr="00723B7C" w:rsidRDefault="00447A59" w:rsidP="008634B8">
      <w:pPr>
        <w:rPr>
          <w:rFonts w:ascii="Helvetica" w:hAnsi="Helvetica" w:cs="Arial"/>
          <w:b/>
          <w:color w:val="767171" w:themeColor="background2" w:themeShade="80"/>
          <w:sz w:val="20"/>
          <w:szCs w:val="20"/>
        </w:rPr>
      </w:pPr>
      <w:r w:rsidRPr="00723B7C">
        <w:rPr>
          <w:rFonts w:ascii="Helvetica" w:hAnsi="Helvetica" w:cs="Arial"/>
          <w:b/>
          <w:color w:val="767171" w:themeColor="background2" w:themeShade="80"/>
          <w:sz w:val="20"/>
          <w:szCs w:val="20"/>
        </w:rPr>
        <w:t>Practical d</w:t>
      </w:r>
      <w:r w:rsidR="009E5096" w:rsidRPr="00723B7C">
        <w:rPr>
          <w:rFonts w:ascii="Helvetica" w:hAnsi="Helvetica" w:cs="Arial"/>
          <w:b/>
          <w:color w:val="767171" w:themeColor="background2" w:themeShade="80"/>
          <w:sz w:val="20"/>
          <w:szCs w:val="20"/>
        </w:rPr>
        <w:t>etails</w:t>
      </w:r>
    </w:p>
    <w:p w14:paraId="505E1201" w14:textId="77777777" w:rsidR="00926BA3" w:rsidRDefault="00926BA3" w:rsidP="00D95138">
      <w:pPr>
        <w:rPr>
          <w:rFonts w:ascii="Helvetica" w:hAnsi="Helvetica" w:cs="Arial"/>
          <w:color w:val="767171" w:themeColor="background2" w:themeShade="80"/>
          <w:sz w:val="20"/>
          <w:szCs w:val="20"/>
        </w:rPr>
      </w:pPr>
    </w:p>
    <w:p w14:paraId="5F6186E8" w14:textId="75F6EBA0" w:rsidR="009E66C0" w:rsidRDefault="009E66C0" w:rsidP="009E66C0">
      <w:pPr>
        <w:pStyle w:val="ListParagraph"/>
        <w:numPr>
          <w:ilvl w:val="0"/>
          <w:numId w:val="2"/>
        </w:numPr>
        <w:rPr>
          <w:rFonts w:ascii="Helvetica" w:hAnsi="Helvetica" w:cs="Arial"/>
          <w:color w:val="767171" w:themeColor="background2" w:themeShade="80"/>
          <w:sz w:val="18"/>
          <w:szCs w:val="18"/>
        </w:rPr>
      </w:pPr>
      <w:r w:rsidRPr="00723B7C">
        <w:rPr>
          <w:rFonts w:ascii="Helvetica" w:hAnsi="Helvetica" w:cs="Arial"/>
          <w:color w:val="767171" w:themeColor="background2" w:themeShade="80"/>
          <w:sz w:val="18"/>
          <w:szCs w:val="18"/>
        </w:rPr>
        <w:t xml:space="preserve">Sessions will take place on a Monday. </w:t>
      </w:r>
      <w:r>
        <w:rPr>
          <w:rFonts w:ascii="Helvetica" w:hAnsi="Helvetica" w:cs="Arial"/>
          <w:color w:val="767171" w:themeColor="background2" w:themeShade="80"/>
          <w:sz w:val="18"/>
          <w:szCs w:val="18"/>
        </w:rPr>
        <w:t xml:space="preserve">Available dates as follows- </w:t>
      </w:r>
    </w:p>
    <w:p w14:paraId="5FD61AAE" w14:textId="77777777" w:rsidR="009E66C0" w:rsidRDefault="009E66C0" w:rsidP="009E66C0">
      <w:pPr>
        <w:pStyle w:val="ListParagraph"/>
        <w:rPr>
          <w:rFonts w:ascii="Helvetica" w:hAnsi="Helvetica" w:cs="Arial"/>
          <w:color w:val="767171" w:themeColor="background2" w:themeShade="80"/>
          <w:sz w:val="18"/>
          <w:szCs w:val="18"/>
        </w:rPr>
      </w:pPr>
    </w:p>
    <w:p w14:paraId="20C1D166" w14:textId="77777777" w:rsidR="009E66C0" w:rsidRDefault="009E66C0" w:rsidP="009E66C0">
      <w:pPr>
        <w:pStyle w:val="ListParagraph"/>
        <w:widowControl w:val="0"/>
        <w:numPr>
          <w:ilvl w:val="0"/>
          <w:numId w:val="2"/>
        </w:numPr>
        <w:autoSpaceDE w:val="0"/>
        <w:autoSpaceDN w:val="0"/>
        <w:adjustRightInd w:val="0"/>
        <w:rPr>
          <w:rFonts w:ascii="Calibri" w:hAnsi="Calibri" w:cs="Calibri"/>
          <w:color w:val="7F7F7F" w:themeColor="text1" w:themeTint="80"/>
          <w:sz w:val="18"/>
          <w:szCs w:val="18"/>
        </w:rPr>
      </w:pPr>
      <w:r w:rsidRPr="009E66C0">
        <w:rPr>
          <w:rFonts w:ascii="Calibri" w:hAnsi="Calibri" w:cs="Calibri"/>
          <w:color w:val="7F7F7F" w:themeColor="text1" w:themeTint="80"/>
          <w:sz w:val="18"/>
          <w:szCs w:val="18"/>
        </w:rPr>
        <w:t>30/10/2017</w:t>
      </w:r>
    </w:p>
    <w:p w14:paraId="157EE2D8" w14:textId="468AE70F" w:rsidR="009E66C0" w:rsidRPr="009E66C0" w:rsidRDefault="009E66C0" w:rsidP="009E66C0">
      <w:pPr>
        <w:pStyle w:val="ListParagraph"/>
        <w:widowControl w:val="0"/>
        <w:numPr>
          <w:ilvl w:val="0"/>
          <w:numId w:val="2"/>
        </w:numPr>
        <w:autoSpaceDE w:val="0"/>
        <w:autoSpaceDN w:val="0"/>
        <w:adjustRightInd w:val="0"/>
        <w:rPr>
          <w:rFonts w:ascii="Calibri" w:hAnsi="Calibri" w:cs="Calibri"/>
          <w:color w:val="7F7F7F" w:themeColor="text1" w:themeTint="80"/>
          <w:sz w:val="18"/>
          <w:szCs w:val="18"/>
        </w:rPr>
      </w:pPr>
      <w:r w:rsidRPr="009E66C0">
        <w:rPr>
          <w:rFonts w:ascii="Calibri" w:hAnsi="Calibri" w:cs="Calibri"/>
          <w:color w:val="7F7F7F" w:themeColor="text1" w:themeTint="80"/>
          <w:sz w:val="18"/>
          <w:szCs w:val="18"/>
        </w:rPr>
        <w:t>06/11/2017</w:t>
      </w:r>
    </w:p>
    <w:p w14:paraId="3FD13C34" w14:textId="77777777" w:rsidR="009E66C0" w:rsidRPr="009E66C0" w:rsidRDefault="009E66C0" w:rsidP="009E66C0">
      <w:pPr>
        <w:pStyle w:val="ListParagraph"/>
        <w:widowControl w:val="0"/>
        <w:numPr>
          <w:ilvl w:val="0"/>
          <w:numId w:val="2"/>
        </w:numPr>
        <w:autoSpaceDE w:val="0"/>
        <w:autoSpaceDN w:val="0"/>
        <w:adjustRightInd w:val="0"/>
        <w:rPr>
          <w:rFonts w:ascii="Calibri" w:hAnsi="Calibri" w:cs="Calibri"/>
          <w:color w:val="7F7F7F" w:themeColor="text1" w:themeTint="80"/>
          <w:sz w:val="18"/>
          <w:szCs w:val="18"/>
        </w:rPr>
      </w:pPr>
      <w:r w:rsidRPr="009E66C0">
        <w:rPr>
          <w:rFonts w:ascii="Calibri" w:hAnsi="Calibri" w:cs="Calibri"/>
          <w:color w:val="7F7F7F" w:themeColor="text1" w:themeTint="80"/>
          <w:sz w:val="18"/>
          <w:szCs w:val="18"/>
        </w:rPr>
        <w:t>13/11/2017</w:t>
      </w:r>
    </w:p>
    <w:p w14:paraId="58FF7885" w14:textId="77777777" w:rsidR="009E66C0" w:rsidRPr="009E66C0" w:rsidRDefault="009E66C0" w:rsidP="009E66C0">
      <w:pPr>
        <w:pStyle w:val="ListParagraph"/>
        <w:widowControl w:val="0"/>
        <w:numPr>
          <w:ilvl w:val="0"/>
          <w:numId w:val="2"/>
        </w:numPr>
        <w:autoSpaceDE w:val="0"/>
        <w:autoSpaceDN w:val="0"/>
        <w:adjustRightInd w:val="0"/>
        <w:rPr>
          <w:rFonts w:ascii="Calibri" w:hAnsi="Calibri" w:cs="Calibri"/>
          <w:color w:val="7F7F7F" w:themeColor="text1" w:themeTint="80"/>
          <w:sz w:val="18"/>
          <w:szCs w:val="18"/>
        </w:rPr>
      </w:pPr>
      <w:r w:rsidRPr="009E66C0">
        <w:rPr>
          <w:rFonts w:ascii="Calibri" w:hAnsi="Calibri" w:cs="Calibri"/>
          <w:color w:val="7F7F7F" w:themeColor="text1" w:themeTint="80"/>
          <w:sz w:val="18"/>
          <w:szCs w:val="18"/>
        </w:rPr>
        <w:t>20/11/2017</w:t>
      </w:r>
    </w:p>
    <w:p w14:paraId="5BBF7A27" w14:textId="77777777" w:rsidR="009E66C0" w:rsidRPr="009E66C0" w:rsidRDefault="009E66C0" w:rsidP="009E66C0">
      <w:pPr>
        <w:pStyle w:val="ListParagraph"/>
        <w:widowControl w:val="0"/>
        <w:numPr>
          <w:ilvl w:val="0"/>
          <w:numId w:val="2"/>
        </w:numPr>
        <w:autoSpaceDE w:val="0"/>
        <w:autoSpaceDN w:val="0"/>
        <w:adjustRightInd w:val="0"/>
        <w:rPr>
          <w:rFonts w:ascii="Calibri" w:hAnsi="Calibri" w:cs="Calibri"/>
          <w:color w:val="7F7F7F" w:themeColor="text1" w:themeTint="80"/>
          <w:sz w:val="18"/>
          <w:szCs w:val="18"/>
        </w:rPr>
      </w:pPr>
      <w:r w:rsidRPr="009E66C0">
        <w:rPr>
          <w:rFonts w:ascii="Calibri" w:hAnsi="Calibri" w:cs="Calibri"/>
          <w:color w:val="7F7F7F" w:themeColor="text1" w:themeTint="80"/>
          <w:sz w:val="18"/>
          <w:szCs w:val="18"/>
        </w:rPr>
        <w:t>27/11/2017</w:t>
      </w:r>
    </w:p>
    <w:p w14:paraId="5BBE2353" w14:textId="77777777" w:rsidR="009E66C0" w:rsidRPr="009E66C0" w:rsidRDefault="009E66C0" w:rsidP="009E66C0">
      <w:pPr>
        <w:pStyle w:val="ListParagraph"/>
        <w:widowControl w:val="0"/>
        <w:numPr>
          <w:ilvl w:val="0"/>
          <w:numId w:val="2"/>
        </w:numPr>
        <w:autoSpaceDE w:val="0"/>
        <w:autoSpaceDN w:val="0"/>
        <w:adjustRightInd w:val="0"/>
        <w:rPr>
          <w:rFonts w:ascii="Calibri" w:hAnsi="Calibri" w:cs="Calibri"/>
          <w:color w:val="7F7F7F" w:themeColor="text1" w:themeTint="80"/>
          <w:sz w:val="18"/>
          <w:szCs w:val="18"/>
        </w:rPr>
      </w:pPr>
      <w:r w:rsidRPr="009E66C0">
        <w:rPr>
          <w:rFonts w:ascii="Calibri" w:hAnsi="Calibri" w:cs="Calibri"/>
          <w:color w:val="7F7F7F" w:themeColor="text1" w:themeTint="80"/>
          <w:sz w:val="18"/>
          <w:szCs w:val="18"/>
        </w:rPr>
        <w:t>04/12/2017</w:t>
      </w:r>
    </w:p>
    <w:p w14:paraId="285E1C58" w14:textId="77777777" w:rsidR="009E66C0" w:rsidRPr="009E66C0" w:rsidRDefault="009E66C0" w:rsidP="009E66C0">
      <w:pPr>
        <w:pStyle w:val="ListParagraph"/>
        <w:widowControl w:val="0"/>
        <w:numPr>
          <w:ilvl w:val="0"/>
          <w:numId w:val="2"/>
        </w:numPr>
        <w:autoSpaceDE w:val="0"/>
        <w:autoSpaceDN w:val="0"/>
        <w:adjustRightInd w:val="0"/>
        <w:rPr>
          <w:rFonts w:ascii="Calibri" w:hAnsi="Calibri" w:cs="Calibri"/>
          <w:color w:val="7F7F7F" w:themeColor="text1" w:themeTint="80"/>
          <w:sz w:val="18"/>
          <w:szCs w:val="18"/>
        </w:rPr>
      </w:pPr>
      <w:r w:rsidRPr="009E66C0">
        <w:rPr>
          <w:rFonts w:ascii="Calibri" w:hAnsi="Calibri" w:cs="Calibri"/>
          <w:color w:val="7F7F7F" w:themeColor="text1" w:themeTint="80"/>
          <w:sz w:val="18"/>
          <w:szCs w:val="18"/>
        </w:rPr>
        <w:t>11/12/2017</w:t>
      </w:r>
    </w:p>
    <w:p w14:paraId="3D7212BE" w14:textId="77777777" w:rsidR="009E66C0" w:rsidRPr="009E66C0" w:rsidRDefault="009E66C0" w:rsidP="009E66C0">
      <w:pPr>
        <w:pStyle w:val="ListParagraph"/>
        <w:widowControl w:val="0"/>
        <w:numPr>
          <w:ilvl w:val="0"/>
          <w:numId w:val="2"/>
        </w:numPr>
        <w:autoSpaceDE w:val="0"/>
        <w:autoSpaceDN w:val="0"/>
        <w:adjustRightInd w:val="0"/>
        <w:rPr>
          <w:rFonts w:ascii="Calibri" w:hAnsi="Calibri" w:cs="Calibri"/>
          <w:color w:val="7F7F7F" w:themeColor="text1" w:themeTint="80"/>
          <w:sz w:val="18"/>
          <w:szCs w:val="18"/>
        </w:rPr>
      </w:pPr>
      <w:r w:rsidRPr="009E66C0">
        <w:rPr>
          <w:rFonts w:ascii="Calibri" w:hAnsi="Calibri" w:cs="Calibri"/>
          <w:color w:val="7F7F7F" w:themeColor="text1" w:themeTint="80"/>
          <w:sz w:val="18"/>
          <w:szCs w:val="18"/>
        </w:rPr>
        <w:t>18/12/2017</w:t>
      </w:r>
    </w:p>
    <w:p w14:paraId="5C45D465" w14:textId="77777777" w:rsidR="009E66C0" w:rsidRPr="009E66C0" w:rsidRDefault="009E66C0" w:rsidP="009E66C0">
      <w:pPr>
        <w:pStyle w:val="ListParagraph"/>
        <w:widowControl w:val="0"/>
        <w:numPr>
          <w:ilvl w:val="0"/>
          <w:numId w:val="2"/>
        </w:numPr>
        <w:autoSpaceDE w:val="0"/>
        <w:autoSpaceDN w:val="0"/>
        <w:adjustRightInd w:val="0"/>
        <w:rPr>
          <w:rFonts w:ascii="Calibri" w:hAnsi="Calibri" w:cs="Calibri"/>
          <w:color w:val="7F7F7F" w:themeColor="text1" w:themeTint="80"/>
          <w:sz w:val="18"/>
          <w:szCs w:val="18"/>
        </w:rPr>
      </w:pPr>
      <w:r w:rsidRPr="009E66C0">
        <w:rPr>
          <w:rFonts w:ascii="Calibri" w:hAnsi="Calibri" w:cs="Calibri"/>
          <w:color w:val="7F7F7F" w:themeColor="text1" w:themeTint="80"/>
          <w:sz w:val="18"/>
          <w:szCs w:val="18"/>
        </w:rPr>
        <w:t>08/01/2018</w:t>
      </w:r>
    </w:p>
    <w:p w14:paraId="7DF20A91" w14:textId="77777777" w:rsidR="009E66C0" w:rsidRPr="009E66C0" w:rsidRDefault="009E66C0" w:rsidP="009E66C0">
      <w:pPr>
        <w:pStyle w:val="ListParagraph"/>
        <w:widowControl w:val="0"/>
        <w:numPr>
          <w:ilvl w:val="0"/>
          <w:numId w:val="2"/>
        </w:numPr>
        <w:autoSpaceDE w:val="0"/>
        <w:autoSpaceDN w:val="0"/>
        <w:adjustRightInd w:val="0"/>
        <w:rPr>
          <w:rFonts w:ascii="Calibri" w:hAnsi="Calibri" w:cs="Calibri"/>
          <w:color w:val="7F7F7F" w:themeColor="text1" w:themeTint="80"/>
          <w:sz w:val="18"/>
          <w:szCs w:val="18"/>
        </w:rPr>
      </w:pPr>
      <w:r w:rsidRPr="009E66C0">
        <w:rPr>
          <w:rFonts w:ascii="Calibri" w:hAnsi="Calibri" w:cs="Calibri"/>
          <w:color w:val="7F7F7F" w:themeColor="text1" w:themeTint="80"/>
          <w:sz w:val="18"/>
          <w:szCs w:val="18"/>
        </w:rPr>
        <w:t>15/01/2018</w:t>
      </w:r>
    </w:p>
    <w:p w14:paraId="498C61C0" w14:textId="74B3AA43" w:rsidR="009E66C0" w:rsidRPr="009E66C0" w:rsidRDefault="009E66C0" w:rsidP="009E66C0">
      <w:pPr>
        <w:pStyle w:val="ListParagraph"/>
        <w:widowControl w:val="0"/>
        <w:numPr>
          <w:ilvl w:val="0"/>
          <w:numId w:val="2"/>
        </w:numPr>
        <w:autoSpaceDE w:val="0"/>
        <w:autoSpaceDN w:val="0"/>
        <w:adjustRightInd w:val="0"/>
        <w:rPr>
          <w:rFonts w:ascii="Calibri" w:hAnsi="Calibri" w:cs="Calibri"/>
          <w:color w:val="7F7F7F" w:themeColor="text1" w:themeTint="80"/>
          <w:sz w:val="18"/>
          <w:szCs w:val="18"/>
        </w:rPr>
      </w:pPr>
      <w:r>
        <w:rPr>
          <w:rFonts w:ascii="Calibri" w:hAnsi="Calibri" w:cs="Calibri"/>
          <w:color w:val="7F7F7F" w:themeColor="text1" w:themeTint="80"/>
          <w:sz w:val="18"/>
          <w:szCs w:val="18"/>
        </w:rPr>
        <w:t>22/01/2018</w:t>
      </w:r>
    </w:p>
    <w:p w14:paraId="6DBBEB9E" w14:textId="77777777" w:rsidR="009E66C0" w:rsidRPr="009E66C0" w:rsidRDefault="009E66C0" w:rsidP="009E66C0">
      <w:pPr>
        <w:pStyle w:val="ListParagraph"/>
        <w:rPr>
          <w:rFonts w:ascii="Helvetica" w:hAnsi="Helvetica" w:cs="Arial"/>
          <w:color w:val="7F7F7F" w:themeColor="text1" w:themeTint="80"/>
          <w:sz w:val="18"/>
          <w:szCs w:val="18"/>
        </w:rPr>
      </w:pPr>
    </w:p>
    <w:p w14:paraId="3B8162E6" w14:textId="77777777" w:rsidR="009E66C0" w:rsidRPr="00723B7C" w:rsidRDefault="009E66C0" w:rsidP="009E66C0">
      <w:pPr>
        <w:pStyle w:val="ListParagraph"/>
        <w:numPr>
          <w:ilvl w:val="0"/>
          <w:numId w:val="2"/>
        </w:numPr>
        <w:rPr>
          <w:rFonts w:ascii="Helvetica" w:hAnsi="Helvetica" w:cs="Arial"/>
          <w:color w:val="767171" w:themeColor="background2" w:themeShade="80"/>
          <w:sz w:val="18"/>
          <w:szCs w:val="18"/>
        </w:rPr>
      </w:pPr>
      <w:r w:rsidRPr="00723B7C">
        <w:rPr>
          <w:rFonts w:ascii="Helvetica" w:hAnsi="Helvetica" w:cs="Arial"/>
          <w:color w:val="767171" w:themeColor="background2" w:themeShade="80"/>
          <w:sz w:val="18"/>
          <w:szCs w:val="18"/>
        </w:rPr>
        <w:t>Time – 10am-3pm (lunch 12-1pm, morning and afternoon breaks)</w:t>
      </w:r>
    </w:p>
    <w:p w14:paraId="580BFFCF" w14:textId="77777777" w:rsidR="009E66C0" w:rsidRPr="00723B7C" w:rsidRDefault="009E66C0" w:rsidP="00D95138">
      <w:pPr>
        <w:rPr>
          <w:rFonts w:ascii="Helvetica" w:hAnsi="Helvetica" w:cs="Arial"/>
          <w:color w:val="767171" w:themeColor="background2" w:themeShade="80"/>
          <w:sz w:val="20"/>
          <w:szCs w:val="20"/>
        </w:rPr>
      </w:pPr>
    </w:p>
    <w:p w14:paraId="6FB41A50" w14:textId="2E3CD766" w:rsidR="009E5096" w:rsidRPr="00723B7C" w:rsidRDefault="009E5096" w:rsidP="00D95138">
      <w:pPr>
        <w:pStyle w:val="ListParagraph"/>
        <w:numPr>
          <w:ilvl w:val="0"/>
          <w:numId w:val="1"/>
        </w:numPr>
        <w:rPr>
          <w:rFonts w:ascii="Helvetica" w:hAnsi="Helvetica" w:cs="Arial"/>
          <w:color w:val="767171" w:themeColor="background2" w:themeShade="80"/>
          <w:sz w:val="18"/>
          <w:szCs w:val="18"/>
        </w:rPr>
      </w:pPr>
      <w:r w:rsidRPr="00723B7C">
        <w:rPr>
          <w:rFonts w:ascii="Helvetica" w:hAnsi="Helvetica" w:cs="Arial"/>
          <w:color w:val="767171" w:themeColor="background2" w:themeShade="80"/>
          <w:sz w:val="18"/>
          <w:szCs w:val="18"/>
        </w:rPr>
        <w:t xml:space="preserve">Pupils can bring their own lunch or alternatively there are many shops </w:t>
      </w:r>
      <w:r w:rsidR="00723B7C">
        <w:rPr>
          <w:rFonts w:ascii="Helvetica" w:hAnsi="Helvetica" w:cs="Arial"/>
          <w:color w:val="767171" w:themeColor="background2" w:themeShade="80"/>
          <w:sz w:val="18"/>
          <w:szCs w:val="18"/>
        </w:rPr>
        <w:t>on campus where lunch can</w:t>
      </w:r>
      <w:r w:rsidRPr="00723B7C">
        <w:rPr>
          <w:rFonts w:ascii="Helvetica" w:hAnsi="Helvetica" w:cs="Arial"/>
          <w:color w:val="767171" w:themeColor="background2" w:themeShade="80"/>
          <w:sz w:val="18"/>
          <w:szCs w:val="18"/>
        </w:rPr>
        <w:t xml:space="preserve"> be purchased. </w:t>
      </w:r>
      <w:r w:rsidR="00723B7C">
        <w:rPr>
          <w:rFonts w:ascii="Helvetica" w:hAnsi="Helvetica" w:cs="Arial"/>
          <w:color w:val="767171" w:themeColor="background2" w:themeShade="80"/>
          <w:sz w:val="18"/>
          <w:szCs w:val="18"/>
        </w:rPr>
        <w:t>Lunch can be eaten at the University refectory.</w:t>
      </w:r>
    </w:p>
    <w:p w14:paraId="54CCEE68" w14:textId="7870833F" w:rsidR="009E5096" w:rsidRPr="00723B7C" w:rsidRDefault="009E5096" w:rsidP="009E5096">
      <w:pPr>
        <w:pStyle w:val="ListParagraph"/>
        <w:numPr>
          <w:ilvl w:val="0"/>
          <w:numId w:val="1"/>
        </w:numPr>
        <w:rPr>
          <w:rFonts w:ascii="Helvetica" w:hAnsi="Helvetica" w:cs="Arial"/>
          <w:color w:val="767171" w:themeColor="background2" w:themeShade="80"/>
          <w:sz w:val="18"/>
          <w:szCs w:val="18"/>
        </w:rPr>
      </w:pPr>
      <w:r w:rsidRPr="00723B7C">
        <w:rPr>
          <w:rFonts w:ascii="Helvetica" w:hAnsi="Helvetica" w:cs="Arial"/>
          <w:color w:val="767171" w:themeColor="background2" w:themeShade="80"/>
          <w:sz w:val="18"/>
          <w:szCs w:val="18"/>
        </w:rPr>
        <w:t>Talbot Rice Gallery is located in the Old College of The University of Edinburgh, South Bridge, EH8 9YL.</w:t>
      </w:r>
      <w:r w:rsidR="006D2D7A" w:rsidRPr="00723B7C">
        <w:rPr>
          <w:rFonts w:ascii="Helvetica" w:hAnsi="Helvetica" w:cs="Arial"/>
          <w:color w:val="767171" w:themeColor="background2" w:themeShade="80"/>
          <w:sz w:val="18"/>
          <w:szCs w:val="18"/>
        </w:rPr>
        <w:t xml:space="preserve"> Easily accessed by public transport with coach drop off points nearby.</w:t>
      </w:r>
    </w:p>
    <w:p w14:paraId="54E2F0EF" w14:textId="77777777" w:rsidR="009E5096" w:rsidRPr="00723B7C" w:rsidRDefault="009E5096" w:rsidP="009E5096">
      <w:pPr>
        <w:pStyle w:val="ListParagraph"/>
        <w:numPr>
          <w:ilvl w:val="0"/>
          <w:numId w:val="1"/>
        </w:numPr>
        <w:rPr>
          <w:rFonts w:ascii="Helvetica" w:hAnsi="Helvetica" w:cs="Arial"/>
          <w:color w:val="767171" w:themeColor="background2" w:themeShade="80"/>
          <w:sz w:val="18"/>
          <w:szCs w:val="18"/>
        </w:rPr>
      </w:pPr>
      <w:r w:rsidRPr="00723B7C">
        <w:rPr>
          <w:rFonts w:ascii="Helvetica" w:hAnsi="Helvetica" w:cs="Arial"/>
          <w:color w:val="767171" w:themeColor="background2" w:themeShade="80"/>
          <w:sz w:val="18"/>
          <w:szCs w:val="18"/>
        </w:rPr>
        <w:t>Talbot Rice Gallery is fully accessible.</w:t>
      </w:r>
    </w:p>
    <w:p w14:paraId="63B3130B" w14:textId="77777777" w:rsidR="009E66C0" w:rsidRPr="00723B7C" w:rsidRDefault="009E66C0" w:rsidP="00E509E4">
      <w:pPr>
        <w:rPr>
          <w:rFonts w:ascii="Helvetica" w:hAnsi="Helvetica" w:cs="Arial"/>
          <w:color w:val="767171" w:themeColor="background2" w:themeShade="80"/>
          <w:sz w:val="18"/>
          <w:szCs w:val="18"/>
        </w:rPr>
      </w:pPr>
      <w:bookmarkStart w:id="0" w:name="_GoBack"/>
      <w:bookmarkEnd w:id="0"/>
    </w:p>
    <w:p w14:paraId="33CA7228" w14:textId="77777777" w:rsidR="009E66C0" w:rsidRDefault="009E66C0" w:rsidP="00E509E4">
      <w:pPr>
        <w:rPr>
          <w:rFonts w:ascii="Helvetica" w:hAnsi="Helvetica" w:cs="Arial"/>
          <w:b/>
          <w:color w:val="767171" w:themeColor="background2" w:themeShade="80"/>
          <w:sz w:val="20"/>
          <w:szCs w:val="20"/>
        </w:rPr>
      </w:pPr>
    </w:p>
    <w:p w14:paraId="788A466A" w14:textId="77777777" w:rsidR="009E66C0" w:rsidRDefault="009E66C0" w:rsidP="00E509E4">
      <w:pPr>
        <w:rPr>
          <w:rFonts w:ascii="Helvetica" w:hAnsi="Helvetica" w:cs="Arial"/>
          <w:b/>
          <w:color w:val="767171" w:themeColor="background2" w:themeShade="80"/>
          <w:sz w:val="20"/>
          <w:szCs w:val="20"/>
        </w:rPr>
      </w:pPr>
    </w:p>
    <w:p w14:paraId="3A94341C" w14:textId="629FD7BB" w:rsidR="00E509E4" w:rsidRDefault="00E509E4" w:rsidP="00E509E4">
      <w:pPr>
        <w:rPr>
          <w:rFonts w:ascii="Helvetica" w:hAnsi="Helvetica" w:cs="Arial"/>
          <w:b/>
          <w:color w:val="767171" w:themeColor="background2" w:themeShade="80"/>
          <w:sz w:val="20"/>
          <w:szCs w:val="20"/>
        </w:rPr>
      </w:pPr>
      <w:r w:rsidRPr="00723B7C">
        <w:rPr>
          <w:rFonts w:ascii="Helvetica" w:hAnsi="Helvetica" w:cs="Arial"/>
          <w:b/>
          <w:color w:val="767171" w:themeColor="background2" w:themeShade="80"/>
          <w:sz w:val="20"/>
          <w:szCs w:val="20"/>
        </w:rPr>
        <w:t>Booking</w:t>
      </w:r>
    </w:p>
    <w:p w14:paraId="1CBA47DF" w14:textId="77777777" w:rsidR="009E66C0" w:rsidRPr="00723B7C" w:rsidRDefault="009E66C0" w:rsidP="00E509E4">
      <w:pPr>
        <w:rPr>
          <w:rFonts w:ascii="Helvetica" w:hAnsi="Helvetica" w:cs="Arial"/>
          <w:b/>
          <w:color w:val="767171" w:themeColor="background2" w:themeShade="80"/>
          <w:sz w:val="20"/>
          <w:szCs w:val="20"/>
        </w:rPr>
      </w:pPr>
    </w:p>
    <w:p w14:paraId="6774CA5A" w14:textId="69205FB7" w:rsidR="00E509E4" w:rsidRPr="00723B7C" w:rsidRDefault="0061728F" w:rsidP="00D95138">
      <w:pPr>
        <w:rPr>
          <w:rFonts w:ascii="Helvetica" w:hAnsi="Helvetica" w:cs="Arial"/>
          <w:color w:val="767171" w:themeColor="background2" w:themeShade="80"/>
          <w:sz w:val="18"/>
          <w:szCs w:val="18"/>
        </w:rPr>
      </w:pPr>
      <w:r w:rsidRPr="00723B7C">
        <w:rPr>
          <w:rFonts w:ascii="Helvetica" w:hAnsi="Helvetica" w:cs="Arial"/>
          <w:color w:val="767171" w:themeColor="background2" w:themeShade="80"/>
          <w:sz w:val="18"/>
          <w:szCs w:val="18"/>
        </w:rPr>
        <w:t>To book or for</w:t>
      </w:r>
      <w:r w:rsidR="00E509E4" w:rsidRPr="00723B7C">
        <w:rPr>
          <w:rFonts w:ascii="Helvetica" w:hAnsi="Helvetica" w:cs="Arial"/>
          <w:color w:val="767171" w:themeColor="background2" w:themeShade="80"/>
          <w:sz w:val="18"/>
          <w:szCs w:val="18"/>
        </w:rPr>
        <w:t xml:space="preserve"> further information please contact Clare McAllister on 0131 651 4540 or </w:t>
      </w:r>
      <w:r w:rsidR="00AB4DA5" w:rsidRPr="00723B7C">
        <w:rPr>
          <w:rFonts w:ascii="Helvetica" w:hAnsi="Helvetica" w:cs="Arial"/>
          <w:color w:val="767171" w:themeColor="background2" w:themeShade="80"/>
          <w:sz w:val="18"/>
          <w:szCs w:val="18"/>
        </w:rPr>
        <w:t xml:space="preserve">clare.mcallister@ed.ac.uk. </w:t>
      </w:r>
    </w:p>
    <w:p w14:paraId="3163FB79" w14:textId="77777777" w:rsidR="009E66C0" w:rsidRPr="00723B7C" w:rsidRDefault="009E66C0" w:rsidP="00D95138">
      <w:pPr>
        <w:rPr>
          <w:rFonts w:ascii="Helvetica" w:hAnsi="Helvetica" w:cs="Arial"/>
          <w:color w:val="767171" w:themeColor="background2" w:themeShade="80"/>
          <w:sz w:val="18"/>
          <w:szCs w:val="18"/>
        </w:rPr>
      </w:pPr>
    </w:p>
    <w:p w14:paraId="1A21B4FE" w14:textId="432E3C8F" w:rsidR="00900A99" w:rsidRPr="00723B7C" w:rsidRDefault="00900A99" w:rsidP="00D95138">
      <w:pPr>
        <w:rPr>
          <w:rFonts w:ascii="Helvetica" w:hAnsi="Helvetica" w:cs="Arial"/>
          <w:b/>
          <w:color w:val="767171" w:themeColor="background2" w:themeShade="80"/>
          <w:sz w:val="20"/>
          <w:szCs w:val="20"/>
        </w:rPr>
      </w:pPr>
      <w:r w:rsidRPr="00723B7C">
        <w:rPr>
          <w:rFonts w:ascii="Helvetica" w:hAnsi="Helvetica" w:cs="Arial"/>
          <w:b/>
          <w:color w:val="767171" w:themeColor="background2" w:themeShade="80"/>
          <w:sz w:val="20"/>
          <w:szCs w:val="20"/>
        </w:rPr>
        <w:t>Links</w:t>
      </w:r>
      <w:r w:rsidR="009E66C0">
        <w:rPr>
          <w:rFonts w:ascii="Helvetica" w:hAnsi="Helvetica" w:cs="Arial"/>
          <w:b/>
          <w:color w:val="767171" w:themeColor="background2" w:themeShade="80"/>
          <w:sz w:val="20"/>
          <w:szCs w:val="20"/>
        </w:rPr>
        <w:t xml:space="preserve"> for More I</w:t>
      </w:r>
      <w:r w:rsidR="00447A59" w:rsidRPr="00723B7C">
        <w:rPr>
          <w:rFonts w:ascii="Helvetica" w:hAnsi="Helvetica" w:cs="Arial"/>
          <w:b/>
          <w:color w:val="767171" w:themeColor="background2" w:themeShade="80"/>
          <w:sz w:val="20"/>
          <w:szCs w:val="20"/>
        </w:rPr>
        <w:t>nformation</w:t>
      </w:r>
    </w:p>
    <w:p w14:paraId="1A292EF2" w14:textId="77777777" w:rsidR="00900A99" w:rsidRPr="00723B7C" w:rsidRDefault="00900A99" w:rsidP="00D95138">
      <w:pPr>
        <w:rPr>
          <w:rFonts w:ascii="Helvetica" w:hAnsi="Helvetica" w:cs="Arial"/>
          <w:color w:val="767171" w:themeColor="background2" w:themeShade="80"/>
          <w:sz w:val="18"/>
          <w:szCs w:val="18"/>
        </w:rPr>
      </w:pPr>
    </w:p>
    <w:p w14:paraId="05253822" w14:textId="24ADE062" w:rsidR="00900A99" w:rsidRPr="00723B7C" w:rsidRDefault="00447A59" w:rsidP="00D95138">
      <w:pPr>
        <w:rPr>
          <w:rStyle w:val="Hyperlink"/>
          <w:rFonts w:ascii="Helvetica" w:hAnsi="Helvetica" w:cs="Arial"/>
          <w:color w:val="808080" w:themeColor="background1" w:themeShade="80"/>
          <w:sz w:val="18"/>
          <w:szCs w:val="18"/>
        </w:rPr>
      </w:pPr>
      <w:r w:rsidRPr="00723B7C">
        <w:rPr>
          <w:rFonts w:ascii="Helvetica" w:hAnsi="Helvetica" w:cs="Arial"/>
          <w:color w:val="000000" w:themeColor="text1"/>
          <w:sz w:val="18"/>
          <w:szCs w:val="18"/>
          <w:u w:val="single"/>
        </w:rPr>
        <w:t xml:space="preserve">Talbot Rice Gallery </w:t>
      </w:r>
      <w:r w:rsidRPr="00723B7C">
        <w:rPr>
          <w:rFonts w:ascii="Helvetica" w:hAnsi="Helvetica" w:cs="Arial"/>
          <w:color w:val="808080" w:themeColor="background1" w:themeShade="80"/>
          <w:sz w:val="18"/>
          <w:szCs w:val="18"/>
          <w:u w:val="single"/>
        </w:rPr>
        <w:t xml:space="preserve">- </w:t>
      </w:r>
      <w:r w:rsidR="00900A99" w:rsidRPr="00723B7C">
        <w:rPr>
          <w:rFonts w:ascii="Helvetica" w:hAnsi="Helvetica" w:cs="Arial"/>
          <w:color w:val="808080" w:themeColor="background1" w:themeShade="80"/>
          <w:sz w:val="18"/>
          <w:szCs w:val="18"/>
          <w:u w:val="single"/>
        </w:rPr>
        <w:fldChar w:fldCharType="begin"/>
      </w:r>
      <w:r w:rsidR="00900A99" w:rsidRPr="00723B7C">
        <w:rPr>
          <w:rFonts w:ascii="Helvetica" w:hAnsi="Helvetica" w:cs="Arial"/>
          <w:color w:val="808080" w:themeColor="background1" w:themeShade="80"/>
          <w:sz w:val="18"/>
          <w:szCs w:val="18"/>
          <w:u w:val="single"/>
        </w:rPr>
        <w:instrText xml:space="preserve"> HYPERLINK "http://www.ed.ac.uk/talbot-rice/exhibitions/future-exhibitions/vertigo-sea-john-akomfrah" </w:instrText>
      </w:r>
      <w:r w:rsidR="00900A99" w:rsidRPr="00723B7C">
        <w:rPr>
          <w:rFonts w:ascii="Helvetica" w:hAnsi="Helvetica" w:cs="Arial"/>
          <w:color w:val="808080" w:themeColor="background1" w:themeShade="80"/>
          <w:sz w:val="18"/>
          <w:szCs w:val="18"/>
          <w:u w:val="single"/>
        </w:rPr>
        <w:fldChar w:fldCharType="separate"/>
      </w:r>
      <w:r w:rsidR="00900A99" w:rsidRPr="00723B7C">
        <w:rPr>
          <w:rStyle w:val="Hyperlink"/>
          <w:rFonts w:ascii="Helvetica" w:hAnsi="Helvetica" w:cs="Arial"/>
          <w:color w:val="808080" w:themeColor="background1" w:themeShade="80"/>
          <w:sz w:val="18"/>
          <w:szCs w:val="18"/>
        </w:rPr>
        <w:t xml:space="preserve">Vertigo Sea </w:t>
      </w:r>
    </w:p>
    <w:p w14:paraId="51294FF6" w14:textId="1C7EDABC" w:rsidR="008634B8" w:rsidRPr="00723B7C" w:rsidRDefault="00900A99" w:rsidP="00D95138">
      <w:pPr>
        <w:rPr>
          <w:rFonts w:ascii="Helvetica" w:hAnsi="Helvetica" w:cs="Arial"/>
          <w:color w:val="808080" w:themeColor="background1" w:themeShade="80"/>
          <w:sz w:val="18"/>
          <w:szCs w:val="18"/>
          <w:u w:val="single"/>
        </w:rPr>
      </w:pPr>
      <w:r w:rsidRPr="00723B7C">
        <w:rPr>
          <w:rFonts w:ascii="Helvetica" w:hAnsi="Helvetica" w:cs="Arial"/>
          <w:color w:val="808080" w:themeColor="background1" w:themeShade="80"/>
          <w:sz w:val="18"/>
          <w:szCs w:val="18"/>
          <w:u w:val="single"/>
        </w:rPr>
        <w:fldChar w:fldCharType="end"/>
      </w:r>
    </w:p>
    <w:p w14:paraId="3337E1A4" w14:textId="557BF7B1" w:rsidR="008634B8" w:rsidRPr="00723B7C" w:rsidRDefault="00900A99" w:rsidP="00D95138">
      <w:pPr>
        <w:rPr>
          <w:rStyle w:val="Hyperlink"/>
          <w:rFonts w:ascii="Helvetica" w:hAnsi="Helvetica" w:cs="Arial"/>
          <w:color w:val="808080" w:themeColor="background1" w:themeShade="80"/>
          <w:sz w:val="18"/>
          <w:szCs w:val="18"/>
        </w:rPr>
      </w:pPr>
      <w:r w:rsidRPr="00723B7C">
        <w:rPr>
          <w:rFonts w:ascii="Helvetica" w:hAnsi="Helvetica" w:cs="Arial"/>
          <w:color w:val="808080" w:themeColor="background1" w:themeShade="80"/>
          <w:sz w:val="18"/>
          <w:szCs w:val="18"/>
          <w:u w:val="single"/>
        </w:rPr>
        <w:fldChar w:fldCharType="begin"/>
      </w:r>
      <w:r w:rsidR="00867E98" w:rsidRPr="00723B7C">
        <w:rPr>
          <w:rFonts w:ascii="Helvetica" w:hAnsi="Helvetica" w:cs="Arial"/>
          <w:color w:val="808080" w:themeColor="background1" w:themeShade="80"/>
          <w:sz w:val="18"/>
          <w:szCs w:val="18"/>
          <w:u w:val="single"/>
        </w:rPr>
        <w:instrText>HYPERLINK "http://www.documentfilmfestival.org/"</w:instrText>
      </w:r>
      <w:r w:rsidRPr="00723B7C">
        <w:rPr>
          <w:rFonts w:ascii="Helvetica" w:hAnsi="Helvetica" w:cs="Arial"/>
          <w:color w:val="808080" w:themeColor="background1" w:themeShade="80"/>
          <w:sz w:val="18"/>
          <w:szCs w:val="18"/>
          <w:u w:val="single"/>
        </w:rPr>
        <w:fldChar w:fldCharType="separate"/>
      </w:r>
      <w:r w:rsidRPr="00723B7C">
        <w:rPr>
          <w:rStyle w:val="Hyperlink"/>
          <w:rFonts w:ascii="Helvetica" w:hAnsi="Helvetica" w:cs="Arial"/>
          <w:color w:val="808080" w:themeColor="background1" w:themeShade="80"/>
          <w:sz w:val="18"/>
          <w:szCs w:val="18"/>
        </w:rPr>
        <w:t xml:space="preserve">John </w:t>
      </w:r>
      <w:proofErr w:type="spellStart"/>
      <w:r w:rsidRPr="00723B7C">
        <w:rPr>
          <w:rStyle w:val="Hyperlink"/>
          <w:rFonts w:ascii="Helvetica" w:hAnsi="Helvetica" w:cs="Arial"/>
          <w:color w:val="808080" w:themeColor="background1" w:themeShade="80"/>
          <w:sz w:val="18"/>
          <w:szCs w:val="18"/>
        </w:rPr>
        <w:t>Akomfrah</w:t>
      </w:r>
      <w:proofErr w:type="spellEnd"/>
      <w:r w:rsidR="00867E98" w:rsidRPr="00723B7C">
        <w:rPr>
          <w:rStyle w:val="Hyperlink"/>
          <w:rFonts w:ascii="Helvetica" w:hAnsi="Helvetica" w:cs="Arial"/>
          <w:color w:val="808080" w:themeColor="background1" w:themeShade="80"/>
          <w:sz w:val="18"/>
          <w:szCs w:val="18"/>
        </w:rPr>
        <w:t xml:space="preserve"> </w:t>
      </w:r>
    </w:p>
    <w:p w14:paraId="53A9A705" w14:textId="77777777" w:rsidR="00867E98" w:rsidRPr="00723B7C" w:rsidRDefault="00867E98" w:rsidP="00D95138">
      <w:pPr>
        <w:rPr>
          <w:rStyle w:val="Hyperlink"/>
          <w:rFonts w:ascii="Helvetica" w:hAnsi="Helvetica" w:cs="Arial"/>
          <w:color w:val="808080" w:themeColor="background1" w:themeShade="80"/>
          <w:sz w:val="18"/>
          <w:szCs w:val="18"/>
        </w:rPr>
      </w:pPr>
    </w:p>
    <w:p w14:paraId="6287DA2B" w14:textId="50CBC7AA" w:rsidR="00867E98" w:rsidRPr="00723B7C" w:rsidRDefault="00867E98" w:rsidP="00D95138">
      <w:pPr>
        <w:rPr>
          <w:rStyle w:val="Hyperlink"/>
          <w:rFonts w:ascii="Helvetica" w:hAnsi="Helvetica" w:cs="Arial"/>
          <w:color w:val="808080" w:themeColor="background1" w:themeShade="80"/>
          <w:sz w:val="18"/>
          <w:szCs w:val="18"/>
        </w:rPr>
      </w:pPr>
      <w:r w:rsidRPr="00723B7C">
        <w:rPr>
          <w:rStyle w:val="Hyperlink"/>
          <w:rFonts w:ascii="Helvetica" w:hAnsi="Helvetica" w:cs="Arial"/>
          <w:color w:val="808080" w:themeColor="background1" w:themeShade="80"/>
          <w:sz w:val="18"/>
          <w:szCs w:val="18"/>
        </w:rPr>
        <w:t xml:space="preserve">Juliana Capes  </w:t>
      </w:r>
    </w:p>
    <w:p w14:paraId="0B121C13" w14:textId="77777777" w:rsidR="00867E98" w:rsidRPr="00723B7C" w:rsidRDefault="00867E98" w:rsidP="00D95138">
      <w:pPr>
        <w:rPr>
          <w:rStyle w:val="Hyperlink"/>
          <w:rFonts w:ascii="Helvetica" w:hAnsi="Helvetica" w:cs="Arial"/>
          <w:color w:val="808080" w:themeColor="background1" w:themeShade="80"/>
          <w:sz w:val="18"/>
          <w:szCs w:val="18"/>
        </w:rPr>
      </w:pPr>
    </w:p>
    <w:p w14:paraId="2407B23F" w14:textId="1457E5A8" w:rsidR="00867E98" w:rsidRPr="00723B7C" w:rsidRDefault="00867E98" w:rsidP="00D95138">
      <w:pPr>
        <w:rPr>
          <w:rStyle w:val="Hyperlink"/>
          <w:rFonts w:ascii="Helvetica" w:hAnsi="Helvetica" w:cs="Arial"/>
          <w:color w:val="808080" w:themeColor="background1" w:themeShade="80"/>
          <w:sz w:val="18"/>
          <w:szCs w:val="18"/>
        </w:rPr>
      </w:pPr>
      <w:r w:rsidRPr="00723B7C">
        <w:rPr>
          <w:rStyle w:val="Hyperlink"/>
          <w:rFonts w:ascii="Helvetica" w:hAnsi="Helvetica" w:cs="Arial"/>
          <w:color w:val="808080" w:themeColor="background1" w:themeShade="80"/>
          <w:sz w:val="18"/>
          <w:szCs w:val="18"/>
        </w:rPr>
        <w:t xml:space="preserve">Document Human Rights Film Festival  </w:t>
      </w:r>
    </w:p>
    <w:p w14:paraId="01D8276D" w14:textId="4E4EBC09" w:rsidR="00D95138" w:rsidRPr="00723B7C" w:rsidRDefault="00900A99" w:rsidP="00D95138">
      <w:pPr>
        <w:rPr>
          <w:rFonts w:ascii="Helvetica" w:hAnsi="Helvetica" w:cs="Arial"/>
          <w:color w:val="767171" w:themeColor="background2" w:themeShade="80"/>
          <w:sz w:val="20"/>
          <w:szCs w:val="20"/>
        </w:rPr>
      </w:pPr>
      <w:r w:rsidRPr="00723B7C">
        <w:rPr>
          <w:rFonts w:ascii="Helvetica" w:hAnsi="Helvetica" w:cs="Arial"/>
          <w:color w:val="808080" w:themeColor="background1" w:themeShade="80"/>
          <w:sz w:val="18"/>
          <w:szCs w:val="18"/>
          <w:u w:val="single"/>
        </w:rPr>
        <w:fldChar w:fldCharType="end"/>
      </w:r>
    </w:p>
    <w:sectPr w:rsidR="00D95138" w:rsidRPr="00723B7C" w:rsidSect="009C0571">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6A54386"/>
    <w:multiLevelType w:val="hybridMultilevel"/>
    <w:tmpl w:val="C0B800B4"/>
    <w:lvl w:ilvl="0" w:tplc="F004752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0B17464"/>
    <w:multiLevelType w:val="hybridMultilevel"/>
    <w:tmpl w:val="2DCAF16E"/>
    <w:lvl w:ilvl="0" w:tplc="F004752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57A"/>
    <w:rsid w:val="0007299C"/>
    <w:rsid w:val="00081B7C"/>
    <w:rsid w:val="00164DC9"/>
    <w:rsid w:val="00233071"/>
    <w:rsid w:val="002A5423"/>
    <w:rsid w:val="003326DF"/>
    <w:rsid w:val="00380239"/>
    <w:rsid w:val="00394874"/>
    <w:rsid w:val="003A1524"/>
    <w:rsid w:val="003C6D29"/>
    <w:rsid w:val="003E7493"/>
    <w:rsid w:val="00447A59"/>
    <w:rsid w:val="00447DF8"/>
    <w:rsid w:val="004E3239"/>
    <w:rsid w:val="0061350E"/>
    <w:rsid w:val="0061728F"/>
    <w:rsid w:val="006327E3"/>
    <w:rsid w:val="006C4F71"/>
    <w:rsid w:val="006D2D7A"/>
    <w:rsid w:val="006E12D7"/>
    <w:rsid w:val="006F5A42"/>
    <w:rsid w:val="00723B7C"/>
    <w:rsid w:val="007522B1"/>
    <w:rsid w:val="0079757A"/>
    <w:rsid w:val="007E1A50"/>
    <w:rsid w:val="008634B8"/>
    <w:rsid w:val="00867E98"/>
    <w:rsid w:val="00900A99"/>
    <w:rsid w:val="00926BA3"/>
    <w:rsid w:val="00961416"/>
    <w:rsid w:val="009C0571"/>
    <w:rsid w:val="009E5096"/>
    <w:rsid w:val="009E66C0"/>
    <w:rsid w:val="00A02E3F"/>
    <w:rsid w:val="00A85AFD"/>
    <w:rsid w:val="00AB4DA5"/>
    <w:rsid w:val="00AC09EC"/>
    <w:rsid w:val="00B2356D"/>
    <w:rsid w:val="00B4383B"/>
    <w:rsid w:val="00BA50AA"/>
    <w:rsid w:val="00C47DF9"/>
    <w:rsid w:val="00CB0CC7"/>
    <w:rsid w:val="00CE5741"/>
    <w:rsid w:val="00D95138"/>
    <w:rsid w:val="00DC48CF"/>
    <w:rsid w:val="00E46356"/>
    <w:rsid w:val="00E509E4"/>
    <w:rsid w:val="00E97B9B"/>
    <w:rsid w:val="00EE3987"/>
    <w:rsid w:val="00F52AEA"/>
    <w:rsid w:val="00F62AA0"/>
    <w:rsid w:val="00FA58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1A6C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E3987"/>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7B9B"/>
    <w:pPr>
      <w:ind w:left="720"/>
      <w:contextualSpacing/>
    </w:pPr>
    <w:rPr>
      <w:rFonts w:asciiTheme="minorHAnsi" w:hAnsiTheme="minorHAnsi" w:cstheme="minorBidi"/>
      <w:lang w:eastAsia="en-US"/>
    </w:rPr>
  </w:style>
  <w:style w:type="character" w:styleId="Hyperlink">
    <w:name w:val="Hyperlink"/>
    <w:basedOn w:val="DefaultParagraphFont"/>
    <w:uiPriority w:val="99"/>
    <w:unhideWhenUsed/>
    <w:rsid w:val="008634B8"/>
    <w:rPr>
      <w:color w:val="0563C1" w:themeColor="hyperlink"/>
      <w:u w:val="single"/>
    </w:rPr>
  </w:style>
  <w:style w:type="character" w:styleId="FollowedHyperlink">
    <w:name w:val="FollowedHyperlink"/>
    <w:basedOn w:val="DefaultParagraphFont"/>
    <w:uiPriority w:val="99"/>
    <w:semiHidden/>
    <w:unhideWhenUsed/>
    <w:rsid w:val="00AB4D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310894">
      <w:bodyDiv w:val="1"/>
      <w:marLeft w:val="0"/>
      <w:marRight w:val="0"/>
      <w:marTop w:val="0"/>
      <w:marBottom w:val="0"/>
      <w:divBdr>
        <w:top w:val="none" w:sz="0" w:space="0" w:color="auto"/>
        <w:left w:val="none" w:sz="0" w:space="0" w:color="auto"/>
        <w:bottom w:val="none" w:sz="0" w:space="0" w:color="auto"/>
        <w:right w:val="none" w:sz="0" w:space="0" w:color="auto"/>
      </w:divBdr>
    </w:div>
    <w:div w:id="17691553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554</Words>
  <Characters>3162</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MCALLISTER Clare</dc:creator>
  <cp:keywords/>
  <dc:description/>
  <cp:lastModifiedBy>MCALLISTER Clare</cp:lastModifiedBy>
  <cp:revision>4</cp:revision>
  <cp:lastPrinted>2017-10-09T09:10:00Z</cp:lastPrinted>
  <dcterms:created xsi:type="dcterms:W3CDTF">2017-10-09T14:21:00Z</dcterms:created>
  <dcterms:modified xsi:type="dcterms:W3CDTF">2017-10-11T09:50:00Z</dcterms:modified>
</cp:coreProperties>
</file>