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0" w:rsidRPr="00DD2B8F" w:rsidRDefault="00191D6D" w:rsidP="00DD2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 dà amas aig Gealltanas </w:t>
      </w:r>
      <w:r w:rsidR="006D781F">
        <w:rPr>
          <w:sz w:val="24"/>
          <w:szCs w:val="24"/>
        </w:rPr>
        <w:t>Dannsa nan Sgoiltean</w:t>
      </w:r>
      <w:r>
        <w:rPr>
          <w:sz w:val="24"/>
          <w:szCs w:val="24"/>
        </w:rPr>
        <w:t>:</w:t>
      </w:r>
    </w:p>
    <w:p w:rsidR="00191D6D" w:rsidRDefault="00191D6D" w:rsidP="00DD2B8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Brosnachadh a thoirt do sgoiltean 20 mionaid a bharrachd de dhannsa a dhèanamh gach latha de sheachdain an </w:t>
      </w:r>
      <w:r w:rsidR="00A70795">
        <w:rPr>
          <w:sz w:val="24"/>
          <w:szCs w:val="24"/>
        </w:rPr>
        <w:t>Dannsa Mhòir (7-15 Iuchar 2012)</w:t>
      </w:r>
    </w:p>
    <w:p w:rsidR="00A70795" w:rsidRDefault="00A70795" w:rsidP="00DD2B8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Brosnachadh a thoirt do sgoiltean air feadh an t-saoghail </w:t>
      </w:r>
      <w:r>
        <w:rPr>
          <w:i/>
          <w:sz w:val="24"/>
          <w:szCs w:val="24"/>
        </w:rPr>
        <w:t>world record</w:t>
      </w:r>
      <w:r w:rsidR="006D781F">
        <w:rPr>
          <w:sz w:val="24"/>
          <w:szCs w:val="24"/>
        </w:rPr>
        <w:t xml:space="preserve"> fheuchainn:</w:t>
      </w:r>
      <w:r>
        <w:rPr>
          <w:sz w:val="24"/>
          <w:szCs w:val="24"/>
        </w:rPr>
        <w:t xml:space="preserve"> an ‘</w:t>
      </w:r>
      <w:r w:rsidR="000527B5">
        <w:rPr>
          <w:sz w:val="24"/>
          <w:szCs w:val="24"/>
        </w:rPr>
        <w:t xml:space="preserve">Gnàth-imeachd </w:t>
      </w:r>
      <w:r w:rsidRPr="000527B5">
        <w:rPr>
          <w:sz w:val="24"/>
          <w:szCs w:val="24"/>
        </w:rPr>
        <w:t>Dannsa</w:t>
      </w:r>
      <w:r w:rsidR="006D781F">
        <w:rPr>
          <w:sz w:val="24"/>
          <w:szCs w:val="24"/>
        </w:rPr>
        <w:t xml:space="preserve"> </w:t>
      </w:r>
      <w:r w:rsidR="001F73FE">
        <w:rPr>
          <w:sz w:val="24"/>
          <w:szCs w:val="24"/>
        </w:rPr>
        <w:t>(</w:t>
      </w:r>
      <w:r w:rsidR="001F73FE" w:rsidRPr="000527B5">
        <w:rPr>
          <w:i/>
          <w:sz w:val="24"/>
          <w:szCs w:val="24"/>
        </w:rPr>
        <w:t>routine</w:t>
      </w:r>
      <w:r w:rsidR="001F73FE">
        <w:rPr>
          <w:sz w:val="24"/>
          <w:szCs w:val="24"/>
        </w:rPr>
        <w:t>) as Motha [iomadh-àite]</w:t>
      </w:r>
      <w:r w:rsidR="006D781F">
        <w:rPr>
          <w:sz w:val="24"/>
          <w:szCs w:val="24"/>
        </w:rPr>
        <w:t>’ air 18 Cèitean 2012</w:t>
      </w:r>
    </w:p>
    <w:p w:rsidR="006D781F" w:rsidRDefault="006D781F" w:rsidP="00DD2B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 an Dannsa Mòr ag obair còmhla ri Comhairle Bhreatainn gus </w:t>
      </w:r>
      <w:r w:rsidR="008674A7">
        <w:rPr>
          <w:rFonts w:asciiTheme="minorHAnsi" w:hAnsiTheme="minorHAnsi" w:cstheme="minorHAnsi"/>
          <w:sz w:val="24"/>
          <w:szCs w:val="24"/>
        </w:rPr>
        <w:t>Gealltanas Dannsa nan Sgoiltean a chur air adhart air feadh an t-saoghail.  Tha Comhairle Bhreatainn a’ cur taic ri ceanglaichean eadar sgoiltean na Rìoghachd seo agus feadhainn ann an dùthchannan eile gus an tig sgilean</w:t>
      </w:r>
      <w:r w:rsidR="00C45123">
        <w:rPr>
          <w:rFonts w:asciiTheme="minorHAnsi" w:hAnsiTheme="minorHAnsi" w:cstheme="minorHAnsi"/>
          <w:sz w:val="24"/>
          <w:szCs w:val="24"/>
        </w:rPr>
        <w:t xml:space="preserve"> na h-</w:t>
      </w:r>
      <w:r w:rsidR="008674A7">
        <w:rPr>
          <w:rFonts w:asciiTheme="minorHAnsi" w:hAnsiTheme="minorHAnsi" w:cstheme="minorHAnsi"/>
          <w:sz w:val="24"/>
          <w:szCs w:val="24"/>
        </w:rPr>
        <w:t xml:space="preserve">òigridh air adhart ‘s gum bi barrachd tuigse aca air beatha agus obair </w:t>
      </w:r>
      <w:r w:rsidR="000527B5">
        <w:rPr>
          <w:rFonts w:asciiTheme="minorHAnsi" w:hAnsiTheme="minorHAnsi" w:cstheme="minorHAnsi"/>
          <w:sz w:val="24"/>
          <w:szCs w:val="24"/>
        </w:rPr>
        <w:t>anns a’</w:t>
      </w:r>
      <w:r w:rsidR="008674A7">
        <w:rPr>
          <w:rFonts w:asciiTheme="minorHAnsi" w:hAnsiTheme="minorHAnsi" w:cstheme="minorHAnsi"/>
          <w:sz w:val="24"/>
          <w:szCs w:val="24"/>
        </w:rPr>
        <w:t xml:space="preserve"> c</w:t>
      </w:r>
      <w:r w:rsidR="000527B5">
        <w:rPr>
          <w:rFonts w:asciiTheme="minorHAnsi" w:hAnsiTheme="minorHAnsi" w:cstheme="minorHAnsi"/>
          <w:sz w:val="24"/>
          <w:szCs w:val="24"/>
        </w:rPr>
        <w:t>h</w:t>
      </w:r>
      <w:r w:rsidR="008674A7">
        <w:rPr>
          <w:rFonts w:asciiTheme="minorHAnsi" w:hAnsiTheme="minorHAnsi" w:cstheme="minorHAnsi"/>
          <w:sz w:val="24"/>
          <w:szCs w:val="24"/>
        </w:rPr>
        <w:t>oimhearsnachd eadar-nàiseanta.</w:t>
      </w:r>
    </w:p>
    <w:p w:rsidR="00C45123" w:rsidRPr="00C45123" w:rsidRDefault="00C45123" w:rsidP="004D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‘S e cothrom spòrsail a th’ ann an Gealltanas Dannsa nan Sgoiltean 2012. Gheibh òigridh an cothrom </w:t>
      </w:r>
      <w:r w:rsidR="000527B5">
        <w:rPr>
          <w:sz w:val="24"/>
          <w:szCs w:val="24"/>
        </w:rPr>
        <w:t>a bhith a’ dannsa ’s feuchainn air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world record</w:t>
      </w:r>
      <w:r w:rsidR="000527B5">
        <w:rPr>
          <w:sz w:val="24"/>
          <w:szCs w:val="24"/>
        </w:rPr>
        <w:t xml:space="preserve"> le dannsa </w:t>
      </w:r>
      <w:proofErr w:type="spellStart"/>
      <w:r w:rsidR="000527B5">
        <w:rPr>
          <w:sz w:val="24"/>
          <w:szCs w:val="24"/>
        </w:rPr>
        <w:t>stèidhte</w:t>
      </w:r>
      <w:proofErr w:type="spellEnd"/>
      <w:r>
        <w:rPr>
          <w:sz w:val="24"/>
          <w:szCs w:val="24"/>
        </w:rPr>
        <w:t xml:space="preserve"> air na h-Olympics. Nuair a thig an lasair </w:t>
      </w:r>
      <w:proofErr w:type="spellStart"/>
      <w:r>
        <w:rPr>
          <w:sz w:val="24"/>
          <w:szCs w:val="24"/>
        </w:rPr>
        <w:t>Oilimp</w:t>
      </w:r>
      <w:r w:rsidR="000527B5">
        <w:rPr>
          <w:sz w:val="24"/>
          <w:szCs w:val="24"/>
        </w:rPr>
        <w:t>ig</w:t>
      </w:r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an seo bidh </w:t>
      </w:r>
      <w:proofErr w:type="spellStart"/>
      <w:r>
        <w:rPr>
          <w:sz w:val="24"/>
          <w:szCs w:val="24"/>
        </w:rPr>
        <w:t>dannsairean</w:t>
      </w:r>
      <w:proofErr w:type="spellEnd"/>
      <w:r>
        <w:rPr>
          <w:sz w:val="24"/>
          <w:szCs w:val="24"/>
        </w:rPr>
        <w:t xml:space="preserve"> òga air feadh na dùthcha an sàs, a’ dannsa </w:t>
      </w:r>
      <w:r w:rsidR="000527B5">
        <w:rPr>
          <w:sz w:val="24"/>
          <w:szCs w:val="24"/>
        </w:rPr>
        <w:t>aig a aon àm</w:t>
      </w:r>
      <w:r>
        <w:rPr>
          <w:sz w:val="24"/>
          <w:szCs w:val="24"/>
        </w:rPr>
        <w:t xml:space="preserve"> ‘s a’ gabhail tlachd às an dannsa còmhla.  Tha sinn airson ‘s gun </w:t>
      </w:r>
      <w:r w:rsidR="000527B5">
        <w:rPr>
          <w:sz w:val="24"/>
          <w:szCs w:val="24"/>
        </w:rPr>
        <w:t>feuch</w:t>
      </w:r>
      <w:r>
        <w:rPr>
          <w:sz w:val="24"/>
          <w:szCs w:val="24"/>
        </w:rPr>
        <w:t xml:space="preserve"> a h-uile sgoil </w:t>
      </w:r>
      <w:r w:rsidR="000527B5">
        <w:rPr>
          <w:sz w:val="24"/>
          <w:szCs w:val="24"/>
        </w:rPr>
        <w:t>ris</w:t>
      </w:r>
      <w:r>
        <w:rPr>
          <w:sz w:val="24"/>
          <w:szCs w:val="24"/>
        </w:rPr>
        <w:t xml:space="preserve"> an dùbhlan dannsa ‘s an </w:t>
      </w:r>
      <w:r>
        <w:rPr>
          <w:i/>
          <w:sz w:val="24"/>
          <w:szCs w:val="24"/>
        </w:rPr>
        <w:t>world record</w:t>
      </w:r>
      <w:r>
        <w:rPr>
          <w:sz w:val="24"/>
          <w:szCs w:val="24"/>
        </w:rPr>
        <w:t xml:space="preserve"> seo.</w:t>
      </w:r>
    </w:p>
    <w:p w:rsidR="004D0BBA" w:rsidRDefault="00C519FB" w:rsidP="00C51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Chaidh an </w:t>
      </w:r>
      <w:r>
        <w:rPr>
          <w:i/>
          <w:sz w:val="24"/>
          <w:szCs w:val="24"/>
        </w:rPr>
        <w:t xml:space="preserve">choreography </w:t>
      </w:r>
      <w:r>
        <w:rPr>
          <w:sz w:val="24"/>
          <w:szCs w:val="24"/>
        </w:rPr>
        <w:t xml:space="preserve">son gealltanas nan sgoiltean a chruthachadh leis a’ </w:t>
      </w:r>
      <w:r w:rsidRPr="00C519FB">
        <w:rPr>
          <w:i/>
          <w:sz w:val="24"/>
          <w:szCs w:val="24"/>
        </w:rPr>
        <w:t>choreographer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ainmeil Wayne McGregor, Stiùiriche Ealanta </w:t>
      </w:r>
      <w:r w:rsidRPr="00C519FB">
        <w:rPr>
          <w:i/>
          <w:sz w:val="24"/>
          <w:szCs w:val="24"/>
        </w:rPr>
        <w:t>Wayne McGregor | Random Dance</w:t>
      </w:r>
      <w:r>
        <w:rPr>
          <w:sz w:val="24"/>
          <w:szCs w:val="24"/>
        </w:rPr>
        <w:t xml:space="preserve"> agus </w:t>
      </w:r>
      <w:r>
        <w:rPr>
          <w:i/>
          <w:sz w:val="24"/>
          <w:szCs w:val="24"/>
        </w:rPr>
        <w:t>choreographer</w:t>
      </w:r>
      <w:r>
        <w:rPr>
          <w:sz w:val="24"/>
          <w:szCs w:val="24"/>
        </w:rPr>
        <w:t xml:space="preserve"> a’ </w:t>
      </w:r>
      <w:proofErr w:type="spellStart"/>
      <w:r>
        <w:rPr>
          <w:sz w:val="24"/>
          <w:szCs w:val="24"/>
        </w:rPr>
        <w:t>Bhallet</w:t>
      </w:r>
      <w:proofErr w:type="spellEnd"/>
      <w:r>
        <w:rPr>
          <w:sz w:val="24"/>
          <w:szCs w:val="24"/>
        </w:rPr>
        <w:t xml:space="preserve"> Rìoghail.  </w:t>
      </w:r>
      <w:r w:rsidR="000527B5">
        <w:rPr>
          <w:sz w:val="24"/>
          <w:szCs w:val="24"/>
        </w:rPr>
        <w:t>Faodar</w:t>
      </w:r>
      <w:r>
        <w:rPr>
          <w:sz w:val="24"/>
          <w:szCs w:val="24"/>
        </w:rPr>
        <w:t xml:space="preserve"> an dannsa seo fhaicinn a-nis air làrach-lìn an Dannsa Mhòir</w:t>
      </w:r>
      <w:r w:rsidR="00993B3D">
        <w:rPr>
          <w:sz w:val="24"/>
          <w:szCs w:val="24"/>
        </w:rPr>
        <w:t xml:space="preserve">: </w:t>
      </w:r>
      <w:hyperlink r:id="rId7" w:history="1">
        <w:r w:rsidR="004D0BBA" w:rsidRPr="007B0D44">
          <w:rPr>
            <w:rStyle w:val="Hyperlink"/>
            <w:sz w:val="24"/>
            <w:szCs w:val="24"/>
          </w:rPr>
          <w:t>http://www.bigdance2012.com/schools_and_teachers.php</w:t>
        </w:r>
      </w:hyperlink>
    </w:p>
    <w:p w:rsidR="004D5699" w:rsidRPr="004D5699" w:rsidRDefault="004D5699" w:rsidP="00DD2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Thèid an oidhirp air an </w:t>
      </w:r>
      <w:r>
        <w:rPr>
          <w:i/>
          <w:sz w:val="24"/>
          <w:szCs w:val="24"/>
        </w:rPr>
        <w:t>World Record</w:t>
      </w:r>
      <w:r>
        <w:rPr>
          <w:sz w:val="24"/>
          <w:szCs w:val="24"/>
        </w:rPr>
        <w:t xml:space="preserve"> air adhart aig </w:t>
      </w:r>
      <w:r>
        <w:rPr>
          <w:b/>
          <w:sz w:val="24"/>
          <w:szCs w:val="24"/>
        </w:rPr>
        <w:t xml:space="preserve">1f, ri Uair an t-Samhraidh (GMT +1) air 18 Cèitean 2012 </w:t>
      </w:r>
      <w:r>
        <w:rPr>
          <w:sz w:val="24"/>
          <w:szCs w:val="24"/>
        </w:rPr>
        <w:t>‘s tha sinn an dòchas cuideachd gun dèan na sgoiltean 100 mionaid a bharrachd de dhannsa tro sheachdain an Dannsa Mhòir: 7-15 Iuchar 2012.</w:t>
      </w:r>
    </w:p>
    <w:p w:rsidR="004D5699" w:rsidRDefault="004D5699" w:rsidP="00DD2B8F">
      <w:pPr>
        <w:jc w:val="both"/>
        <w:rPr>
          <w:sz w:val="24"/>
          <w:szCs w:val="24"/>
        </w:rPr>
      </w:pPr>
      <w:r>
        <w:rPr>
          <w:sz w:val="24"/>
          <w:szCs w:val="24"/>
        </w:rPr>
        <w:t>Tha Gealltanas nan Sgoiltean mar phàirt de Dhannsa Mòr 2012.  ‘S e tachartas air leth a tha seo. Thairis air 9 làithean bidh dannsa ga chomharrachadh ann an àiteachan àraid – aibhnic</w:t>
      </w:r>
      <w:r w:rsidR="00863735">
        <w:rPr>
          <w:sz w:val="24"/>
          <w:szCs w:val="24"/>
        </w:rPr>
        <w:t xml:space="preserve">hean, gailearaidhean, ionadan </w:t>
      </w:r>
      <w:proofErr w:type="spellStart"/>
      <w:r w:rsidR="00863735">
        <w:rPr>
          <w:sz w:val="24"/>
          <w:szCs w:val="24"/>
        </w:rPr>
        <w:t>bhùithtean</w:t>
      </w:r>
      <w:proofErr w:type="spellEnd"/>
      <w:r w:rsidR="00863735">
        <w:rPr>
          <w:sz w:val="24"/>
          <w:szCs w:val="24"/>
        </w:rPr>
        <w:t>, pàircean</w:t>
      </w:r>
      <w:r>
        <w:rPr>
          <w:sz w:val="24"/>
          <w:szCs w:val="24"/>
        </w:rPr>
        <w:t xml:space="preserve"> chàraichean, lùchairtean agus taighean-cluiche.  Bidh an t-seachdain mhòr </w:t>
      </w:r>
      <w:r w:rsidR="00863735">
        <w:rPr>
          <w:sz w:val="24"/>
          <w:szCs w:val="24"/>
        </w:rPr>
        <w:t>a’ ruith</w:t>
      </w:r>
      <w:r>
        <w:rPr>
          <w:sz w:val="24"/>
          <w:szCs w:val="24"/>
        </w:rPr>
        <w:t xml:space="preserve"> eadar 7-15 Iu</w:t>
      </w:r>
      <w:r w:rsidR="00AD48C1">
        <w:rPr>
          <w:sz w:val="24"/>
          <w:szCs w:val="24"/>
        </w:rPr>
        <w:t>char 2012 agus</w:t>
      </w:r>
      <w:r w:rsidR="00863735">
        <w:rPr>
          <w:sz w:val="24"/>
          <w:szCs w:val="24"/>
        </w:rPr>
        <w:t>,</w:t>
      </w:r>
      <w:r w:rsidR="00610741">
        <w:rPr>
          <w:sz w:val="24"/>
          <w:szCs w:val="24"/>
        </w:rPr>
        <w:t xml:space="preserve"> bho 18 Cèitean</w:t>
      </w:r>
      <w:r w:rsidR="00863735">
        <w:rPr>
          <w:sz w:val="24"/>
          <w:szCs w:val="24"/>
        </w:rPr>
        <w:t xml:space="preserve">, </w:t>
      </w:r>
      <w:r w:rsidR="00AD48C1">
        <w:rPr>
          <w:sz w:val="24"/>
          <w:szCs w:val="24"/>
        </w:rPr>
        <w:t xml:space="preserve">tòisichidh </w:t>
      </w:r>
      <w:r w:rsidR="00610741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 blàthachadh suas</w:t>
      </w:r>
      <w:r w:rsidR="00AD48C1">
        <w:rPr>
          <w:sz w:val="24"/>
          <w:szCs w:val="24"/>
        </w:rPr>
        <w:t xml:space="preserve"> son an dannsa ri thighinn. </w:t>
      </w:r>
      <w:r>
        <w:rPr>
          <w:sz w:val="24"/>
          <w:szCs w:val="24"/>
        </w:rPr>
        <w:t xml:space="preserve"> </w:t>
      </w:r>
    </w:p>
    <w:p w:rsidR="00781B6E" w:rsidRPr="009D28FE" w:rsidRDefault="00781B6E" w:rsidP="00781B6E">
      <w:pPr>
        <w:rPr>
          <w:sz w:val="24"/>
          <w:szCs w:val="24"/>
        </w:rPr>
      </w:pPr>
      <w:r>
        <w:rPr>
          <w:sz w:val="24"/>
          <w:szCs w:val="24"/>
        </w:rPr>
        <w:t xml:space="preserve">‘S e prògram </w:t>
      </w:r>
      <w:r w:rsidR="00DD1E0F">
        <w:rPr>
          <w:sz w:val="24"/>
          <w:szCs w:val="24"/>
        </w:rPr>
        <w:t xml:space="preserve">le </w:t>
      </w:r>
      <w:r>
        <w:rPr>
          <w:i/>
          <w:sz w:val="24"/>
          <w:szCs w:val="24"/>
        </w:rPr>
        <w:t>London’s Legacy Trust UK</w:t>
      </w:r>
      <w:r>
        <w:rPr>
          <w:sz w:val="24"/>
          <w:szCs w:val="24"/>
        </w:rPr>
        <w:t xml:space="preserve"> a th’ ann an Dannsa Mòr, air a lìbhrigeadh le Mayor Lunnainn agus Comhairle Ealain Shasainn</w:t>
      </w:r>
      <w:r w:rsidR="009D28FE">
        <w:rPr>
          <w:sz w:val="24"/>
          <w:szCs w:val="24"/>
        </w:rPr>
        <w:t xml:space="preserve">.  Tha am </w:t>
      </w:r>
      <w:r w:rsidR="009D28FE">
        <w:rPr>
          <w:i/>
          <w:sz w:val="24"/>
          <w:szCs w:val="24"/>
        </w:rPr>
        <w:t>Foundation for Community Dance</w:t>
      </w:r>
      <w:r w:rsidR="009D28FE">
        <w:rPr>
          <w:sz w:val="24"/>
          <w:szCs w:val="24"/>
        </w:rPr>
        <w:t xml:space="preserve"> os cionn a’ phrògram ann </w:t>
      </w:r>
      <w:proofErr w:type="spellStart"/>
      <w:r w:rsidR="009D28FE">
        <w:rPr>
          <w:sz w:val="24"/>
          <w:szCs w:val="24"/>
        </w:rPr>
        <w:t>an</w:t>
      </w:r>
      <w:proofErr w:type="spellEnd"/>
      <w:r w:rsidR="009D28FE">
        <w:rPr>
          <w:sz w:val="24"/>
          <w:szCs w:val="24"/>
        </w:rPr>
        <w:t xml:space="preserve"> co-bhann ri Mòr-ionadan</w:t>
      </w:r>
      <w:r w:rsidR="00610741">
        <w:rPr>
          <w:sz w:val="24"/>
          <w:szCs w:val="24"/>
        </w:rPr>
        <w:t xml:space="preserve"> (</w:t>
      </w:r>
      <w:r w:rsidR="00610741">
        <w:rPr>
          <w:i/>
          <w:sz w:val="24"/>
          <w:szCs w:val="24"/>
        </w:rPr>
        <w:t>Hubs</w:t>
      </w:r>
      <w:r w:rsidR="00610741">
        <w:rPr>
          <w:sz w:val="24"/>
          <w:szCs w:val="24"/>
        </w:rPr>
        <w:t>)</w:t>
      </w:r>
      <w:r w:rsidR="009D28FE">
        <w:rPr>
          <w:sz w:val="24"/>
          <w:szCs w:val="24"/>
        </w:rPr>
        <w:t xml:space="preserve"> an Dannsa Mhòir.</w:t>
      </w:r>
    </w:p>
    <w:p w:rsidR="009D28FE" w:rsidRPr="009D28FE" w:rsidRDefault="009D28FE" w:rsidP="004D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 </w:t>
      </w:r>
      <w:r>
        <w:rPr>
          <w:i/>
          <w:sz w:val="24"/>
          <w:szCs w:val="24"/>
        </w:rPr>
        <w:t>Eden Court Creative</w:t>
      </w:r>
      <w:r>
        <w:rPr>
          <w:sz w:val="24"/>
          <w:szCs w:val="24"/>
        </w:rPr>
        <w:t xml:space="preserve"> na Mhòr-ionad</w:t>
      </w:r>
      <w:r w:rsidR="00610741">
        <w:rPr>
          <w:sz w:val="24"/>
          <w:szCs w:val="24"/>
        </w:rPr>
        <w:t xml:space="preserve"> </w:t>
      </w:r>
      <w:r>
        <w:rPr>
          <w:sz w:val="24"/>
          <w:szCs w:val="24"/>
        </w:rPr>
        <w:t>airson na Gàidhealtachd ‘</w:t>
      </w:r>
      <w:r w:rsidR="00DD1E0F">
        <w:rPr>
          <w:sz w:val="24"/>
          <w:szCs w:val="24"/>
        </w:rPr>
        <w:t>s tha iad</w:t>
      </w:r>
      <w:r w:rsidR="00863735">
        <w:rPr>
          <w:sz w:val="24"/>
          <w:szCs w:val="24"/>
        </w:rPr>
        <w:t xml:space="preserve"> a’ brosnachadh sgoiltean gu</w:t>
      </w:r>
      <w:r>
        <w:rPr>
          <w:sz w:val="24"/>
          <w:szCs w:val="24"/>
        </w:rPr>
        <w:t xml:space="preserve"> bhith an sàs, gus </w:t>
      </w:r>
      <w:r w:rsidR="00DD1E0F">
        <w:rPr>
          <w:sz w:val="24"/>
          <w:szCs w:val="24"/>
        </w:rPr>
        <w:t>na</w:t>
      </w:r>
      <w:r>
        <w:rPr>
          <w:sz w:val="24"/>
          <w:szCs w:val="24"/>
        </w:rPr>
        <w:t xml:space="preserve"> 5 mionaidean de dhannsa ionnsachadh agus gus an </w:t>
      </w:r>
      <w:r>
        <w:rPr>
          <w:sz w:val="24"/>
          <w:szCs w:val="24"/>
        </w:rPr>
        <w:lastRenderedPageBreak/>
        <w:t xml:space="preserve">dannsa a dhèanamh ann an talla na sgoile no air an raon-chluiche mar phàirt dhen oidhirp air </w:t>
      </w:r>
      <w:r>
        <w:rPr>
          <w:i/>
          <w:sz w:val="24"/>
          <w:szCs w:val="24"/>
        </w:rPr>
        <w:t>world record</w:t>
      </w:r>
      <w:r w:rsidR="00863735">
        <w:rPr>
          <w:i/>
          <w:sz w:val="24"/>
          <w:szCs w:val="24"/>
        </w:rPr>
        <w:t xml:space="preserve"> </w:t>
      </w:r>
      <w:r w:rsidR="00863735">
        <w:rPr>
          <w:sz w:val="24"/>
          <w:szCs w:val="24"/>
        </w:rPr>
        <w:t>ùr</w:t>
      </w:r>
      <w:r>
        <w:rPr>
          <w:i/>
          <w:sz w:val="24"/>
          <w:szCs w:val="24"/>
        </w:rPr>
        <w:t>.</w:t>
      </w:r>
    </w:p>
    <w:p w:rsidR="009D28FE" w:rsidRDefault="009D28FE" w:rsidP="004D0BBA">
      <w:pPr>
        <w:jc w:val="both"/>
        <w:rPr>
          <w:sz w:val="24"/>
          <w:szCs w:val="24"/>
        </w:rPr>
      </w:pPr>
      <w:r>
        <w:rPr>
          <w:sz w:val="24"/>
          <w:szCs w:val="24"/>
        </w:rPr>
        <w:t>Ma tha an sgoil agaibh son cuideachadh fhaighinn gus an da</w:t>
      </w:r>
      <w:r w:rsidR="00863735">
        <w:rPr>
          <w:sz w:val="24"/>
          <w:szCs w:val="24"/>
        </w:rPr>
        <w:t>nnsa ionnsachadh tha sinn a’ tabha</w:t>
      </w:r>
      <w:r>
        <w:rPr>
          <w:sz w:val="24"/>
          <w:szCs w:val="24"/>
        </w:rPr>
        <w:t xml:space="preserve">nn oidean a thig dhan sgoil gus na gluasadan ionnsachadh do na sgoilearan.  </w:t>
      </w:r>
      <w:r w:rsidR="00D95E28">
        <w:rPr>
          <w:sz w:val="24"/>
          <w:szCs w:val="24"/>
        </w:rPr>
        <w:t>‘S urrainn dhaibh tighinn son seisean a-mhàin no fad latha. Dh’fhaodadh clasaichean eadar-dhealaichte pàirtean eadar-dhealaichte dhen dannsa ionnsachadh.  Bidh na h-</w:t>
      </w:r>
      <w:r w:rsidR="00863735">
        <w:rPr>
          <w:sz w:val="24"/>
          <w:szCs w:val="24"/>
        </w:rPr>
        <w:t>oidean rim faighinn eadar 23 Gi</w:t>
      </w:r>
      <w:r w:rsidR="00D95E28">
        <w:rPr>
          <w:sz w:val="24"/>
          <w:szCs w:val="24"/>
        </w:rPr>
        <w:t>b</w:t>
      </w:r>
      <w:r w:rsidR="00863735">
        <w:rPr>
          <w:sz w:val="24"/>
          <w:szCs w:val="24"/>
        </w:rPr>
        <w:t>l</w:t>
      </w:r>
      <w:r w:rsidR="00D95E28">
        <w:rPr>
          <w:sz w:val="24"/>
          <w:szCs w:val="24"/>
        </w:rPr>
        <w:t>ean agus 18 Cèitean ‘s feuchaidh sinn nas urrainn dhuinn de sgoiltean a ruighinn.  Cuiribh fios chun an neach-obrach dannsa san sgìre agaibh airson barrachd fiosrachaidh mu chosgaisean.</w:t>
      </w:r>
    </w:p>
    <w:p w:rsidR="00D95E28" w:rsidRDefault="00D95E28" w:rsidP="004D0BBA">
      <w:pPr>
        <w:jc w:val="both"/>
        <w:rPr>
          <w:sz w:val="24"/>
          <w:szCs w:val="24"/>
        </w:rPr>
      </w:pPr>
      <w:r>
        <w:rPr>
          <w:sz w:val="24"/>
          <w:szCs w:val="24"/>
        </w:rPr>
        <w:t>Seo fiosrachadh an luchd-obrach</w:t>
      </w:r>
      <w:r w:rsidR="00F90024">
        <w:rPr>
          <w:sz w:val="24"/>
          <w:szCs w:val="24"/>
        </w:rPr>
        <w:t xml:space="preserve"> dannsa</w:t>
      </w:r>
      <w:r>
        <w:rPr>
          <w:sz w:val="24"/>
          <w:szCs w:val="24"/>
        </w:rPr>
        <w:t>:</w:t>
      </w:r>
    </w:p>
    <w:p w:rsidR="004D0BBA" w:rsidRPr="004D0BBA" w:rsidRDefault="00D95E28" w:rsidP="00BA164C">
      <w:pPr>
        <w:rPr>
          <w:sz w:val="24"/>
          <w:szCs w:val="24"/>
        </w:rPr>
      </w:pPr>
      <w:proofErr w:type="spellStart"/>
      <w:r>
        <w:rPr>
          <w:b/>
        </w:rPr>
        <w:t>Inhbhir</w:t>
      </w:r>
      <w:proofErr w:type="spellEnd"/>
      <w:r>
        <w:rPr>
          <w:b/>
        </w:rPr>
        <w:t xml:space="preserve"> Nis ‘s Inbhir Narann – </w:t>
      </w:r>
      <w:r>
        <w:t xml:space="preserve">Louise </w:t>
      </w:r>
      <w:r w:rsidR="008442B0">
        <w:t>Marshall, Neach-ealain Dannsa</w:t>
      </w:r>
      <w:r>
        <w:t xml:space="preserve"> – </w:t>
      </w:r>
      <w:r>
        <w:rPr>
          <w:i/>
        </w:rPr>
        <w:t>Eden Court Creative</w:t>
      </w:r>
      <w:r w:rsidR="004D0BBA" w:rsidRPr="004D0BBA">
        <w:rPr>
          <w:sz w:val="24"/>
          <w:szCs w:val="24"/>
        </w:rPr>
        <w:t>, lmarshal@eden-court.co.uk</w:t>
      </w:r>
    </w:p>
    <w:p w:rsidR="004D0BBA" w:rsidRPr="004D0BBA" w:rsidRDefault="00D95E28" w:rsidP="00BA16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Siorrachd Rois</w:t>
      </w:r>
      <w:r w:rsidR="004D0BBA">
        <w:rPr>
          <w:b/>
          <w:bCs/>
          <w:sz w:val="24"/>
          <w:szCs w:val="24"/>
        </w:rPr>
        <w:t xml:space="preserve"> - </w:t>
      </w:r>
      <w:r w:rsidR="004D0BBA" w:rsidRPr="004D0BBA">
        <w:rPr>
          <w:sz w:val="24"/>
          <w:szCs w:val="24"/>
        </w:rPr>
        <w:t xml:space="preserve">Frank </w:t>
      </w:r>
      <w:proofErr w:type="spellStart"/>
      <w:r w:rsidR="004D0BBA" w:rsidRPr="004D0BBA">
        <w:rPr>
          <w:sz w:val="24"/>
          <w:szCs w:val="24"/>
        </w:rPr>
        <w:t>McConnall</w:t>
      </w:r>
      <w:proofErr w:type="spellEnd"/>
      <w:r w:rsidR="004D0BBA" w:rsidRPr="004D0BBA">
        <w:rPr>
          <w:sz w:val="24"/>
          <w:szCs w:val="24"/>
        </w:rPr>
        <w:t xml:space="preserve">, </w:t>
      </w:r>
      <w:r>
        <w:rPr>
          <w:sz w:val="24"/>
          <w:szCs w:val="24"/>
        </w:rPr>
        <w:t>Stiùiriche Ealanta</w:t>
      </w:r>
      <w:r w:rsidR="004D0BBA" w:rsidRPr="004D0BBA">
        <w:rPr>
          <w:sz w:val="24"/>
          <w:szCs w:val="24"/>
        </w:rPr>
        <w:t xml:space="preserve"> </w:t>
      </w:r>
      <w:r w:rsidR="004D0BBA" w:rsidRPr="00D95E28">
        <w:rPr>
          <w:i/>
          <w:sz w:val="24"/>
          <w:szCs w:val="24"/>
        </w:rPr>
        <w:t>- Plan B Dance</w:t>
      </w:r>
      <w:r w:rsidR="00BA164C" w:rsidRPr="00D95E28">
        <w:rPr>
          <w:i/>
          <w:sz w:val="24"/>
          <w:szCs w:val="24"/>
        </w:rPr>
        <w:t xml:space="preserve"> Company</w:t>
      </w:r>
      <w:r w:rsidR="00BA164C">
        <w:rPr>
          <w:sz w:val="24"/>
          <w:szCs w:val="24"/>
        </w:rPr>
        <w:t>, projec</w:t>
      </w:r>
      <w:r w:rsidR="004D0BBA" w:rsidRPr="004D0BBA">
        <w:rPr>
          <w:sz w:val="24"/>
          <w:szCs w:val="24"/>
        </w:rPr>
        <w:t>t</w:t>
      </w:r>
      <w:r w:rsidR="00BA164C">
        <w:rPr>
          <w:sz w:val="24"/>
          <w:szCs w:val="24"/>
        </w:rPr>
        <w:t>s</w:t>
      </w:r>
      <w:r w:rsidR="004D0BBA" w:rsidRPr="004D0BBA">
        <w:rPr>
          <w:sz w:val="24"/>
          <w:szCs w:val="24"/>
        </w:rPr>
        <w:t>@planbcreative.org</w:t>
      </w:r>
    </w:p>
    <w:p w:rsidR="004D0BBA" w:rsidRPr="004D0BBA" w:rsidRDefault="00D95E28" w:rsidP="00BA164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Bàideanach</w:t>
      </w:r>
      <w:proofErr w:type="spellEnd"/>
      <w:r>
        <w:rPr>
          <w:b/>
          <w:bCs/>
          <w:sz w:val="24"/>
          <w:szCs w:val="24"/>
        </w:rPr>
        <w:t xml:space="preserve"> ‘s Srath Spè </w:t>
      </w:r>
      <w:r w:rsidR="004D0BBA">
        <w:rPr>
          <w:sz w:val="24"/>
          <w:szCs w:val="24"/>
        </w:rPr>
        <w:t xml:space="preserve"> - </w:t>
      </w:r>
      <w:r w:rsidR="004D0BBA" w:rsidRPr="004D0BBA">
        <w:rPr>
          <w:sz w:val="24"/>
          <w:szCs w:val="24"/>
        </w:rPr>
        <w:t>Alex E</w:t>
      </w:r>
      <w:r>
        <w:rPr>
          <w:sz w:val="24"/>
          <w:szCs w:val="24"/>
        </w:rPr>
        <w:t xml:space="preserve">merson, Neach-leasachaidh Dannsa </w:t>
      </w:r>
      <w:r w:rsidR="004D0BBA" w:rsidRPr="004D0BBA">
        <w:rPr>
          <w:sz w:val="24"/>
          <w:szCs w:val="24"/>
        </w:rPr>
        <w:t xml:space="preserve"> – </w:t>
      </w:r>
      <w:r w:rsidR="004D0BBA" w:rsidRPr="00D95E28">
        <w:rPr>
          <w:i/>
          <w:sz w:val="24"/>
          <w:szCs w:val="24"/>
        </w:rPr>
        <w:t>Eden Court Creative,</w:t>
      </w:r>
      <w:r w:rsidR="004D0BBA" w:rsidRPr="004D0BBA">
        <w:rPr>
          <w:sz w:val="24"/>
          <w:szCs w:val="24"/>
        </w:rPr>
        <w:t xml:space="preserve"> aemerson@eden-court.co.uk</w:t>
      </w:r>
    </w:p>
    <w:p w:rsidR="004D0BBA" w:rsidRPr="004D0BBA" w:rsidRDefault="004D0BBA" w:rsidP="00BA164C">
      <w:pPr>
        <w:rPr>
          <w:sz w:val="24"/>
          <w:szCs w:val="24"/>
        </w:rPr>
      </w:pPr>
      <w:r w:rsidRPr="004D0BBA">
        <w:rPr>
          <w:sz w:val="24"/>
          <w:szCs w:val="24"/>
        </w:rPr>
        <w:t xml:space="preserve">Jo McCullough, </w:t>
      </w:r>
      <w:r w:rsidR="00D95E28">
        <w:rPr>
          <w:sz w:val="24"/>
          <w:szCs w:val="24"/>
        </w:rPr>
        <w:t>Neach-leasachaidh Dannsa</w:t>
      </w:r>
      <w:r w:rsidRPr="004D0BBA">
        <w:rPr>
          <w:sz w:val="24"/>
          <w:szCs w:val="24"/>
        </w:rPr>
        <w:t xml:space="preserve"> –</w:t>
      </w:r>
      <w:r w:rsidRPr="00D95E28">
        <w:rPr>
          <w:i/>
          <w:sz w:val="24"/>
          <w:szCs w:val="24"/>
        </w:rPr>
        <w:t xml:space="preserve"> Eden Court Creative</w:t>
      </w:r>
      <w:r w:rsidRPr="004D0BBA">
        <w:rPr>
          <w:sz w:val="24"/>
          <w:szCs w:val="24"/>
        </w:rPr>
        <w:t>, jmccullough@eden-court.co.uk</w:t>
      </w:r>
    </w:p>
    <w:p w:rsidR="004D0BBA" w:rsidRPr="004D0BBA" w:rsidRDefault="00D95E28" w:rsidP="00BA16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Gallaibh</w:t>
      </w:r>
      <w:r w:rsidR="004D0BBA">
        <w:rPr>
          <w:b/>
          <w:bCs/>
          <w:sz w:val="24"/>
          <w:szCs w:val="24"/>
        </w:rPr>
        <w:t xml:space="preserve"> - </w:t>
      </w:r>
      <w:r w:rsidR="004D0BBA" w:rsidRPr="004D0BBA">
        <w:rPr>
          <w:sz w:val="24"/>
          <w:szCs w:val="24"/>
        </w:rPr>
        <w:t xml:space="preserve">Jill </w:t>
      </w:r>
      <w:proofErr w:type="spellStart"/>
      <w:r w:rsidR="004D0BBA" w:rsidRPr="004D0BBA">
        <w:rPr>
          <w:sz w:val="24"/>
          <w:szCs w:val="24"/>
        </w:rPr>
        <w:t>Kingdon</w:t>
      </w:r>
      <w:proofErr w:type="spellEnd"/>
      <w:r w:rsidR="004D0BBA" w:rsidRPr="004D0BBA">
        <w:rPr>
          <w:sz w:val="24"/>
          <w:szCs w:val="24"/>
        </w:rPr>
        <w:t xml:space="preserve">, </w:t>
      </w:r>
      <w:r>
        <w:rPr>
          <w:sz w:val="24"/>
          <w:szCs w:val="24"/>
        </w:rPr>
        <w:t>Tidsear Da</w:t>
      </w:r>
      <w:r w:rsidR="00CE16FB">
        <w:rPr>
          <w:sz w:val="24"/>
          <w:szCs w:val="24"/>
        </w:rPr>
        <w:t>n</w:t>
      </w:r>
      <w:r>
        <w:rPr>
          <w:sz w:val="24"/>
          <w:szCs w:val="24"/>
        </w:rPr>
        <w:t>nsa</w:t>
      </w:r>
      <w:r w:rsidR="004D0BBA" w:rsidRPr="004D0BBA">
        <w:rPr>
          <w:sz w:val="24"/>
          <w:szCs w:val="24"/>
        </w:rPr>
        <w:t xml:space="preserve">, </w:t>
      </w:r>
      <w:r w:rsidR="00BA164C">
        <w:t>jill_kingdon@hotmail.com</w:t>
      </w:r>
    </w:p>
    <w:p w:rsidR="004D0BBA" w:rsidRPr="004D0BBA" w:rsidRDefault="00D95E28" w:rsidP="00BA16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 t-Eilean Sgitheanach ‘s Loch Aillse</w:t>
      </w:r>
      <w:r w:rsidR="004D0BBA">
        <w:rPr>
          <w:sz w:val="24"/>
          <w:szCs w:val="24"/>
        </w:rPr>
        <w:t xml:space="preserve"> - </w:t>
      </w:r>
      <w:r w:rsidR="004D0BBA" w:rsidRPr="004D0BBA">
        <w:rPr>
          <w:sz w:val="24"/>
          <w:szCs w:val="24"/>
        </w:rPr>
        <w:t xml:space="preserve"> </w:t>
      </w:r>
      <w:proofErr w:type="spellStart"/>
      <w:r w:rsidR="004D0BBA" w:rsidRPr="004D0BBA">
        <w:rPr>
          <w:sz w:val="24"/>
          <w:szCs w:val="24"/>
        </w:rPr>
        <w:t>Lorayne</w:t>
      </w:r>
      <w:proofErr w:type="spellEnd"/>
      <w:r w:rsidR="004D0BBA" w:rsidRPr="004D0BBA">
        <w:rPr>
          <w:sz w:val="24"/>
          <w:szCs w:val="24"/>
        </w:rPr>
        <w:t xml:space="preserve"> </w:t>
      </w:r>
      <w:proofErr w:type="spellStart"/>
      <w:r w:rsidR="004D0BBA" w:rsidRPr="004D0BBA">
        <w:rPr>
          <w:sz w:val="24"/>
          <w:szCs w:val="24"/>
        </w:rPr>
        <w:t>McLucas,</w:t>
      </w:r>
      <w:r w:rsidR="008442B0">
        <w:rPr>
          <w:sz w:val="24"/>
          <w:szCs w:val="24"/>
        </w:rPr>
        <w:t>Neach</w:t>
      </w:r>
      <w:proofErr w:type="spellEnd"/>
      <w:r w:rsidR="008442B0">
        <w:rPr>
          <w:sz w:val="24"/>
          <w:szCs w:val="24"/>
        </w:rPr>
        <w:t>-ealain</w:t>
      </w:r>
      <w:r w:rsidR="004D0BBA" w:rsidRPr="004D0BBA">
        <w:rPr>
          <w:sz w:val="24"/>
          <w:szCs w:val="24"/>
        </w:rPr>
        <w:t xml:space="preserve"> </w:t>
      </w:r>
      <w:r w:rsidR="008442B0">
        <w:rPr>
          <w:sz w:val="24"/>
          <w:szCs w:val="24"/>
        </w:rPr>
        <w:t>Dannsa</w:t>
      </w:r>
      <w:r>
        <w:rPr>
          <w:sz w:val="24"/>
          <w:szCs w:val="24"/>
        </w:rPr>
        <w:t xml:space="preserve"> </w:t>
      </w:r>
      <w:r w:rsidR="004D0BBA" w:rsidRPr="004D0BBA">
        <w:rPr>
          <w:sz w:val="24"/>
          <w:szCs w:val="24"/>
        </w:rPr>
        <w:t xml:space="preserve"> – </w:t>
      </w:r>
      <w:proofErr w:type="spellStart"/>
      <w:r w:rsidR="004D0BBA" w:rsidRPr="00D95E28">
        <w:rPr>
          <w:i/>
          <w:sz w:val="24"/>
          <w:szCs w:val="24"/>
        </w:rPr>
        <w:t>SkyeDance</w:t>
      </w:r>
      <w:proofErr w:type="spellEnd"/>
      <w:r w:rsidRPr="00D95E28">
        <w:rPr>
          <w:i/>
          <w:sz w:val="24"/>
          <w:szCs w:val="24"/>
        </w:rPr>
        <w:t>/À</w:t>
      </w:r>
      <w:r w:rsidR="00BA164C" w:rsidRPr="00D95E28">
        <w:rPr>
          <w:i/>
          <w:sz w:val="24"/>
          <w:szCs w:val="24"/>
        </w:rPr>
        <w:t>ros</w:t>
      </w:r>
      <w:r w:rsidR="004D0BBA" w:rsidRPr="004D0BBA">
        <w:rPr>
          <w:sz w:val="24"/>
          <w:szCs w:val="24"/>
        </w:rPr>
        <w:t xml:space="preserve">, </w:t>
      </w:r>
      <w:r w:rsidR="00BA164C">
        <w:rPr>
          <w:sz w:val="24"/>
          <w:szCs w:val="24"/>
        </w:rPr>
        <w:t>lorayne@skyedance.co.uk</w:t>
      </w:r>
    </w:p>
    <w:p w:rsidR="004D0BBA" w:rsidRPr="00DD2B8F" w:rsidRDefault="004D0BBA" w:rsidP="00DD2B8F">
      <w:pPr>
        <w:jc w:val="both"/>
        <w:rPr>
          <w:sz w:val="24"/>
          <w:szCs w:val="24"/>
        </w:rPr>
      </w:pPr>
    </w:p>
    <w:p w:rsidR="00BA6EBE" w:rsidRPr="009726C0" w:rsidRDefault="00BA6EBE" w:rsidP="00DD2B8F">
      <w:pPr>
        <w:jc w:val="both"/>
      </w:pPr>
    </w:p>
    <w:sectPr w:rsidR="00BA6EBE" w:rsidRPr="009726C0" w:rsidSect="0085509E">
      <w:headerReference w:type="default" r:id="rId8"/>
      <w:footerReference w:type="default" r:id="rId9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EC" w:rsidRDefault="001C16EC" w:rsidP="000A31BE">
      <w:pPr>
        <w:spacing w:after="0" w:line="240" w:lineRule="auto"/>
      </w:pPr>
      <w:r>
        <w:separator/>
      </w:r>
    </w:p>
  </w:endnote>
  <w:endnote w:type="continuationSeparator" w:id="0">
    <w:p w:rsidR="001C16EC" w:rsidRDefault="001C16EC" w:rsidP="000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22" w:rsidRDefault="009A1F22">
    <w:pPr>
      <w:pStyle w:val="Footer"/>
    </w:pPr>
    <w:r w:rsidRPr="004C709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117475</wp:posOffset>
          </wp:positionV>
          <wp:extent cx="5591175" cy="9334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EC" w:rsidRDefault="001C16EC" w:rsidP="000A31BE">
      <w:pPr>
        <w:spacing w:after="0" w:line="240" w:lineRule="auto"/>
      </w:pPr>
      <w:r>
        <w:separator/>
      </w:r>
    </w:p>
  </w:footnote>
  <w:footnote w:type="continuationSeparator" w:id="0">
    <w:p w:rsidR="001C16EC" w:rsidRDefault="001C16EC" w:rsidP="000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22" w:rsidRPr="000A31BE" w:rsidRDefault="009A1F22" w:rsidP="000A31B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-156845</wp:posOffset>
          </wp:positionV>
          <wp:extent cx="990600" cy="11620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1D6D">
      <w:rPr>
        <w:b/>
        <w:sz w:val="40"/>
        <w:szCs w:val="40"/>
      </w:rPr>
      <w:t xml:space="preserve">Gealltanas Dannsa </w:t>
    </w:r>
    <w:r w:rsidR="006D781F">
      <w:rPr>
        <w:b/>
        <w:sz w:val="40"/>
        <w:szCs w:val="40"/>
      </w:rPr>
      <w:t>nan Sgoiltean</w:t>
    </w:r>
    <w:r w:rsidR="00191D6D">
      <w:rPr>
        <w:b/>
        <w:sz w:val="40"/>
        <w:szCs w:val="40"/>
      </w:rPr>
      <w:t xml:space="preserve"> </w:t>
    </w:r>
    <w:r>
      <w:rPr>
        <w:b/>
        <w:sz w:val="40"/>
        <w:szCs w:val="40"/>
      </w:rPr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91725F"/>
    <w:multiLevelType w:val="hybridMultilevel"/>
    <w:tmpl w:val="75A83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26C0"/>
    <w:rsid w:val="000129CD"/>
    <w:rsid w:val="000527B5"/>
    <w:rsid w:val="000A31BE"/>
    <w:rsid w:val="001537DD"/>
    <w:rsid w:val="00191D6D"/>
    <w:rsid w:val="001C16EC"/>
    <w:rsid w:val="001F73FE"/>
    <w:rsid w:val="002C1712"/>
    <w:rsid w:val="002C4DF7"/>
    <w:rsid w:val="002E283C"/>
    <w:rsid w:val="00317877"/>
    <w:rsid w:val="003620A7"/>
    <w:rsid w:val="00367757"/>
    <w:rsid w:val="003A0E35"/>
    <w:rsid w:val="003A2ED7"/>
    <w:rsid w:val="004C709C"/>
    <w:rsid w:val="004D0BBA"/>
    <w:rsid w:val="004D5699"/>
    <w:rsid w:val="00505A0E"/>
    <w:rsid w:val="00546D32"/>
    <w:rsid w:val="00577032"/>
    <w:rsid w:val="0059361C"/>
    <w:rsid w:val="00610741"/>
    <w:rsid w:val="006676F7"/>
    <w:rsid w:val="0067328C"/>
    <w:rsid w:val="006A4560"/>
    <w:rsid w:val="006D781F"/>
    <w:rsid w:val="00781B6E"/>
    <w:rsid w:val="008442B0"/>
    <w:rsid w:val="0085509E"/>
    <w:rsid w:val="00863735"/>
    <w:rsid w:val="008674A7"/>
    <w:rsid w:val="009726C0"/>
    <w:rsid w:val="00993B3D"/>
    <w:rsid w:val="009A1F22"/>
    <w:rsid w:val="009D28FE"/>
    <w:rsid w:val="00A70795"/>
    <w:rsid w:val="00AD48C1"/>
    <w:rsid w:val="00BA164C"/>
    <w:rsid w:val="00BA6EBE"/>
    <w:rsid w:val="00BB39EA"/>
    <w:rsid w:val="00C45123"/>
    <w:rsid w:val="00C519FB"/>
    <w:rsid w:val="00CD5078"/>
    <w:rsid w:val="00CE16FB"/>
    <w:rsid w:val="00D01468"/>
    <w:rsid w:val="00D05658"/>
    <w:rsid w:val="00D73F09"/>
    <w:rsid w:val="00D95E28"/>
    <w:rsid w:val="00DD1E0F"/>
    <w:rsid w:val="00DD2B8F"/>
    <w:rsid w:val="00E40348"/>
    <w:rsid w:val="00F9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ACEHeading1"/>
    <w:next w:val="Normal"/>
    <w:qFormat/>
    <w:rsid w:val="0085509E"/>
    <w:pPr>
      <w:outlineLvl w:val="0"/>
    </w:pPr>
  </w:style>
  <w:style w:type="paragraph" w:styleId="Heading2">
    <w:name w:val="heading 2"/>
    <w:basedOn w:val="ACEHeading2"/>
    <w:next w:val="Normal"/>
    <w:qFormat/>
    <w:rsid w:val="0085509E"/>
    <w:pPr>
      <w:outlineLvl w:val="1"/>
    </w:pPr>
  </w:style>
  <w:style w:type="paragraph" w:styleId="Heading3">
    <w:name w:val="heading 3"/>
    <w:basedOn w:val="ACEHeading3"/>
    <w:next w:val="Normal"/>
    <w:qFormat/>
    <w:rsid w:val="0085509E"/>
    <w:pPr>
      <w:outlineLvl w:val="2"/>
    </w:pPr>
  </w:style>
  <w:style w:type="paragraph" w:styleId="Heading4">
    <w:name w:val="heading 4"/>
    <w:basedOn w:val="Normal"/>
    <w:next w:val="Normal"/>
    <w:qFormat/>
    <w:rsid w:val="0085509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5509E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5509E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5509E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509E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5509E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85509E"/>
  </w:style>
  <w:style w:type="paragraph" w:customStyle="1" w:styleId="ACEBodyText">
    <w:name w:val="ACE Body Text"/>
    <w:rsid w:val="0085509E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85509E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85509E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85509E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85509E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8550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5509E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85509E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85509E"/>
    <w:rPr>
      <w:b/>
      <w:bCs/>
    </w:rPr>
  </w:style>
  <w:style w:type="paragraph" w:styleId="CommentText">
    <w:name w:val="annotation text"/>
    <w:basedOn w:val="Normal"/>
    <w:semiHidden/>
    <w:rsid w:val="0085509E"/>
    <w:rPr>
      <w:sz w:val="20"/>
    </w:rPr>
  </w:style>
  <w:style w:type="paragraph" w:styleId="DocumentMap">
    <w:name w:val="Document Map"/>
    <w:basedOn w:val="Normal"/>
    <w:semiHidden/>
    <w:rsid w:val="0085509E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85509E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85509E"/>
    <w:rPr>
      <w:vertAlign w:val="superscript"/>
    </w:rPr>
  </w:style>
  <w:style w:type="paragraph" w:styleId="EndnoteText">
    <w:name w:val="endnote text"/>
    <w:basedOn w:val="Normal"/>
    <w:semiHidden/>
    <w:rsid w:val="0085509E"/>
    <w:rPr>
      <w:sz w:val="20"/>
    </w:rPr>
  </w:style>
  <w:style w:type="paragraph" w:styleId="EnvelopeAddress">
    <w:name w:val="envelope address"/>
    <w:basedOn w:val="Normal"/>
    <w:semiHidden/>
    <w:rsid w:val="0085509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5509E"/>
    <w:rPr>
      <w:sz w:val="20"/>
    </w:rPr>
  </w:style>
  <w:style w:type="paragraph" w:customStyle="1" w:styleId="File">
    <w:name w:val="File"/>
    <w:basedOn w:val="Normal"/>
    <w:rsid w:val="0085509E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85509E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rsid w:val="0085509E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85509E"/>
    <w:rPr>
      <w:vertAlign w:val="superscript"/>
    </w:rPr>
  </w:style>
  <w:style w:type="paragraph" w:styleId="FootnoteText">
    <w:name w:val="footnote text"/>
    <w:basedOn w:val="Normal"/>
    <w:semiHidden/>
    <w:rsid w:val="0085509E"/>
    <w:rPr>
      <w:sz w:val="20"/>
    </w:rPr>
  </w:style>
  <w:style w:type="paragraph" w:styleId="Header">
    <w:name w:val="header"/>
    <w:basedOn w:val="Normal"/>
    <w:semiHidden/>
    <w:rsid w:val="008550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5509E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8550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85509E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85509E"/>
    <w:pPr>
      <w:ind w:left="320" w:hanging="320"/>
    </w:pPr>
  </w:style>
  <w:style w:type="paragraph" w:styleId="TOAHeading">
    <w:name w:val="toa heading"/>
    <w:basedOn w:val="Normal"/>
    <w:next w:val="Normal"/>
    <w:semiHidden/>
    <w:rsid w:val="0085509E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85509E"/>
  </w:style>
  <w:style w:type="paragraph" w:styleId="TOC2">
    <w:name w:val="toc 2"/>
    <w:basedOn w:val="ACEHeading2"/>
    <w:next w:val="Normal"/>
    <w:semiHidden/>
    <w:rsid w:val="0085509E"/>
    <w:pPr>
      <w:ind w:left="160"/>
    </w:pPr>
  </w:style>
  <w:style w:type="paragraph" w:styleId="TOC3">
    <w:name w:val="toc 3"/>
    <w:basedOn w:val="ACEHeading3"/>
    <w:next w:val="Normal"/>
    <w:semiHidden/>
    <w:rsid w:val="0085509E"/>
    <w:pPr>
      <w:ind w:left="320"/>
    </w:pPr>
  </w:style>
  <w:style w:type="paragraph" w:styleId="TOC4">
    <w:name w:val="toc 4"/>
    <w:basedOn w:val="Normal"/>
    <w:next w:val="Normal"/>
    <w:semiHidden/>
    <w:rsid w:val="0085509E"/>
    <w:pPr>
      <w:ind w:left="480"/>
    </w:pPr>
  </w:style>
  <w:style w:type="paragraph" w:styleId="TOC5">
    <w:name w:val="toc 5"/>
    <w:basedOn w:val="Normal"/>
    <w:next w:val="Normal"/>
    <w:semiHidden/>
    <w:rsid w:val="0085509E"/>
    <w:pPr>
      <w:ind w:left="640"/>
    </w:pPr>
  </w:style>
  <w:style w:type="paragraph" w:styleId="TOC6">
    <w:name w:val="toc 6"/>
    <w:basedOn w:val="Normal"/>
    <w:next w:val="Normal"/>
    <w:semiHidden/>
    <w:rsid w:val="0085509E"/>
    <w:pPr>
      <w:ind w:left="800"/>
    </w:pPr>
  </w:style>
  <w:style w:type="paragraph" w:styleId="TOC7">
    <w:name w:val="toc 7"/>
    <w:basedOn w:val="Normal"/>
    <w:next w:val="Normal"/>
    <w:semiHidden/>
    <w:rsid w:val="0085509E"/>
    <w:pPr>
      <w:ind w:left="960"/>
    </w:pPr>
  </w:style>
  <w:style w:type="paragraph" w:styleId="TOC8">
    <w:name w:val="toc 8"/>
    <w:basedOn w:val="Normal"/>
    <w:next w:val="Normal"/>
    <w:semiHidden/>
    <w:rsid w:val="0085509E"/>
    <w:pPr>
      <w:ind w:left="1120"/>
    </w:pPr>
  </w:style>
  <w:style w:type="paragraph" w:styleId="TOC9">
    <w:name w:val="toc 9"/>
    <w:basedOn w:val="Normal"/>
    <w:next w:val="Normal"/>
    <w:semiHidden/>
    <w:rsid w:val="0085509E"/>
    <w:pPr>
      <w:ind w:left="1280"/>
    </w:pPr>
  </w:style>
  <w:style w:type="paragraph" w:styleId="ListParagraph">
    <w:name w:val="List Paragraph"/>
    <w:basedOn w:val="Normal"/>
    <w:uiPriority w:val="34"/>
    <w:qFormat/>
    <w:rsid w:val="0097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ACEHeading1"/>
    <w:next w:val="Normal"/>
    <w:qFormat/>
    <w:rsid w:val="0085509E"/>
    <w:pPr>
      <w:outlineLvl w:val="0"/>
    </w:pPr>
  </w:style>
  <w:style w:type="paragraph" w:styleId="Heading2">
    <w:name w:val="heading 2"/>
    <w:basedOn w:val="ACEHeading2"/>
    <w:next w:val="Normal"/>
    <w:qFormat/>
    <w:rsid w:val="0085509E"/>
    <w:pPr>
      <w:outlineLvl w:val="1"/>
    </w:pPr>
  </w:style>
  <w:style w:type="paragraph" w:styleId="Heading3">
    <w:name w:val="heading 3"/>
    <w:basedOn w:val="ACEHeading3"/>
    <w:next w:val="Normal"/>
    <w:qFormat/>
    <w:rsid w:val="0085509E"/>
    <w:pPr>
      <w:outlineLvl w:val="2"/>
    </w:pPr>
  </w:style>
  <w:style w:type="paragraph" w:styleId="Heading4">
    <w:name w:val="heading 4"/>
    <w:basedOn w:val="Normal"/>
    <w:next w:val="Normal"/>
    <w:qFormat/>
    <w:rsid w:val="0085509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5509E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5509E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5509E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509E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5509E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85509E"/>
  </w:style>
  <w:style w:type="paragraph" w:customStyle="1" w:styleId="ACEBodyText">
    <w:name w:val="ACE Body Text"/>
    <w:rsid w:val="0085509E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85509E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85509E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85509E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85509E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85509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5509E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85509E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85509E"/>
    <w:rPr>
      <w:b/>
      <w:bCs/>
    </w:rPr>
  </w:style>
  <w:style w:type="paragraph" w:styleId="CommentText">
    <w:name w:val="annotation text"/>
    <w:basedOn w:val="Normal"/>
    <w:semiHidden/>
    <w:rsid w:val="0085509E"/>
    <w:rPr>
      <w:sz w:val="20"/>
    </w:rPr>
  </w:style>
  <w:style w:type="paragraph" w:styleId="DocumentMap">
    <w:name w:val="Document Map"/>
    <w:basedOn w:val="Normal"/>
    <w:semiHidden/>
    <w:rsid w:val="0085509E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85509E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85509E"/>
    <w:rPr>
      <w:vertAlign w:val="superscript"/>
    </w:rPr>
  </w:style>
  <w:style w:type="paragraph" w:styleId="EndnoteText">
    <w:name w:val="endnote text"/>
    <w:basedOn w:val="Normal"/>
    <w:semiHidden/>
    <w:rsid w:val="0085509E"/>
    <w:rPr>
      <w:sz w:val="20"/>
    </w:rPr>
  </w:style>
  <w:style w:type="paragraph" w:styleId="EnvelopeAddress">
    <w:name w:val="envelope address"/>
    <w:basedOn w:val="Normal"/>
    <w:semiHidden/>
    <w:rsid w:val="0085509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5509E"/>
    <w:rPr>
      <w:sz w:val="20"/>
    </w:rPr>
  </w:style>
  <w:style w:type="paragraph" w:customStyle="1" w:styleId="File">
    <w:name w:val="File"/>
    <w:basedOn w:val="Normal"/>
    <w:rsid w:val="0085509E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85509E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rsid w:val="0085509E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85509E"/>
    <w:rPr>
      <w:vertAlign w:val="superscript"/>
    </w:rPr>
  </w:style>
  <w:style w:type="paragraph" w:styleId="FootnoteText">
    <w:name w:val="footnote text"/>
    <w:basedOn w:val="Normal"/>
    <w:semiHidden/>
    <w:rsid w:val="0085509E"/>
    <w:rPr>
      <w:sz w:val="20"/>
    </w:rPr>
  </w:style>
  <w:style w:type="paragraph" w:styleId="Header">
    <w:name w:val="header"/>
    <w:basedOn w:val="Normal"/>
    <w:semiHidden/>
    <w:rsid w:val="008550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5509E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8550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85509E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85509E"/>
    <w:pPr>
      <w:ind w:left="320" w:hanging="320"/>
    </w:pPr>
  </w:style>
  <w:style w:type="paragraph" w:styleId="TOAHeading">
    <w:name w:val="toa heading"/>
    <w:basedOn w:val="Normal"/>
    <w:next w:val="Normal"/>
    <w:semiHidden/>
    <w:rsid w:val="0085509E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85509E"/>
  </w:style>
  <w:style w:type="paragraph" w:styleId="TOC2">
    <w:name w:val="toc 2"/>
    <w:basedOn w:val="ACEHeading2"/>
    <w:next w:val="Normal"/>
    <w:semiHidden/>
    <w:rsid w:val="0085509E"/>
    <w:pPr>
      <w:ind w:left="160"/>
    </w:pPr>
  </w:style>
  <w:style w:type="paragraph" w:styleId="TOC3">
    <w:name w:val="toc 3"/>
    <w:basedOn w:val="ACEHeading3"/>
    <w:next w:val="Normal"/>
    <w:semiHidden/>
    <w:rsid w:val="0085509E"/>
    <w:pPr>
      <w:ind w:left="320"/>
    </w:pPr>
  </w:style>
  <w:style w:type="paragraph" w:styleId="TOC4">
    <w:name w:val="toc 4"/>
    <w:basedOn w:val="Normal"/>
    <w:next w:val="Normal"/>
    <w:semiHidden/>
    <w:rsid w:val="0085509E"/>
    <w:pPr>
      <w:ind w:left="480"/>
    </w:pPr>
  </w:style>
  <w:style w:type="paragraph" w:styleId="TOC5">
    <w:name w:val="toc 5"/>
    <w:basedOn w:val="Normal"/>
    <w:next w:val="Normal"/>
    <w:semiHidden/>
    <w:rsid w:val="0085509E"/>
    <w:pPr>
      <w:ind w:left="640"/>
    </w:pPr>
  </w:style>
  <w:style w:type="paragraph" w:styleId="TOC6">
    <w:name w:val="toc 6"/>
    <w:basedOn w:val="Normal"/>
    <w:next w:val="Normal"/>
    <w:semiHidden/>
    <w:rsid w:val="0085509E"/>
    <w:pPr>
      <w:ind w:left="800"/>
    </w:pPr>
  </w:style>
  <w:style w:type="paragraph" w:styleId="TOC7">
    <w:name w:val="toc 7"/>
    <w:basedOn w:val="Normal"/>
    <w:next w:val="Normal"/>
    <w:semiHidden/>
    <w:rsid w:val="0085509E"/>
    <w:pPr>
      <w:ind w:left="960"/>
    </w:pPr>
  </w:style>
  <w:style w:type="paragraph" w:styleId="TOC8">
    <w:name w:val="toc 8"/>
    <w:basedOn w:val="Normal"/>
    <w:next w:val="Normal"/>
    <w:semiHidden/>
    <w:rsid w:val="0085509E"/>
    <w:pPr>
      <w:ind w:left="1120"/>
    </w:pPr>
  </w:style>
  <w:style w:type="paragraph" w:styleId="TOC9">
    <w:name w:val="toc 9"/>
    <w:basedOn w:val="Normal"/>
    <w:next w:val="Normal"/>
    <w:semiHidden/>
    <w:rsid w:val="0085509E"/>
    <w:pPr>
      <w:ind w:left="1280"/>
    </w:pPr>
  </w:style>
  <w:style w:type="paragraph" w:styleId="ListParagraph">
    <w:name w:val="List Paragraph"/>
    <w:basedOn w:val="Normal"/>
    <w:uiPriority w:val="34"/>
    <w:qFormat/>
    <w:rsid w:val="0097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dance2012.com/schools_and_teachers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Gilleasbuig</cp:lastModifiedBy>
  <cp:revision>14</cp:revision>
  <cp:lastPrinted>1998-09-28T15:30:00Z</cp:lastPrinted>
  <dcterms:created xsi:type="dcterms:W3CDTF">2012-04-23T12:13:00Z</dcterms:created>
  <dcterms:modified xsi:type="dcterms:W3CDTF">2012-04-25T09:32:00Z</dcterms:modified>
</cp:coreProperties>
</file>