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B1" w:rsidRPr="00002C81" w:rsidRDefault="00333A16" w:rsidP="00DC6509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DC6509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890004" cy="762000"/>
            <wp:effectExtent l="19050" t="0" r="5346" b="0"/>
            <wp:docPr id="1" name="Picture 0" descr="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41" cy="76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509" w:rsidRPr="00DC6509">
        <w:rPr>
          <w:rFonts w:ascii="Arial" w:hAnsi="Arial" w:cs="Arial"/>
          <w:b/>
          <w:sz w:val="24"/>
          <w:szCs w:val="24"/>
          <w:lang w:val="en-GB"/>
        </w:rPr>
        <w:t xml:space="preserve">        </w:t>
      </w:r>
      <w:r w:rsidR="00DC6509">
        <w:rPr>
          <w:rFonts w:ascii="Arial" w:hAnsi="Arial" w:cs="Arial"/>
          <w:b/>
          <w:sz w:val="24"/>
          <w:szCs w:val="24"/>
          <w:lang w:val="en-GB"/>
        </w:rPr>
        <w:t xml:space="preserve">          </w:t>
      </w:r>
      <w:r w:rsidR="00E06AAD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="00E06AAD" w:rsidRPr="00002C8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C6509" w:rsidRPr="00002C8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02C81">
        <w:rPr>
          <w:rFonts w:ascii="Arial" w:hAnsi="Arial" w:cs="Arial"/>
          <w:b/>
          <w:sz w:val="24"/>
          <w:szCs w:val="24"/>
          <w:lang w:val="en-GB"/>
        </w:rPr>
        <w:t xml:space="preserve">                   </w:t>
      </w:r>
      <w:r w:rsidR="001F7CB1" w:rsidRPr="00002C81">
        <w:rPr>
          <w:rFonts w:ascii="Arial" w:hAnsi="Arial" w:cs="Arial"/>
          <w:b/>
          <w:sz w:val="24"/>
          <w:szCs w:val="24"/>
          <w:lang w:val="en-GB"/>
        </w:rPr>
        <w:t>Renfrewshire Council – Education and Leisure Services</w:t>
      </w:r>
      <w:r w:rsidR="00002C81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</w:t>
      </w:r>
      <w:r w:rsidR="00002C81" w:rsidRPr="00DC6509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749754" cy="736600"/>
            <wp:effectExtent l="19050" t="0" r="0" b="0"/>
            <wp:docPr id="2" name="Picture 0" descr="SJB bad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B bad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62" cy="7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AD" w:rsidRPr="00002C81" w:rsidRDefault="00E06AAD" w:rsidP="00493A6A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F7CB1" w:rsidRPr="00002C81" w:rsidRDefault="001F7CB1" w:rsidP="00493A6A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02C81">
        <w:rPr>
          <w:rFonts w:ascii="Arial" w:hAnsi="Arial" w:cs="Arial"/>
          <w:b/>
          <w:sz w:val="24"/>
          <w:szCs w:val="24"/>
          <w:lang w:val="en-GB"/>
        </w:rPr>
        <w:t xml:space="preserve">St John </w:t>
      </w:r>
      <w:proofErr w:type="spellStart"/>
      <w:r w:rsidRPr="00002C81">
        <w:rPr>
          <w:rFonts w:ascii="Arial" w:hAnsi="Arial" w:cs="Arial"/>
          <w:b/>
          <w:sz w:val="24"/>
          <w:szCs w:val="24"/>
          <w:lang w:val="en-GB"/>
        </w:rPr>
        <w:t>Bosco</w:t>
      </w:r>
      <w:proofErr w:type="spellEnd"/>
      <w:r w:rsidRPr="00002C81">
        <w:rPr>
          <w:rFonts w:ascii="Arial" w:hAnsi="Arial" w:cs="Arial"/>
          <w:b/>
          <w:sz w:val="24"/>
          <w:szCs w:val="24"/>
          <w:lang w:val="en-GB"/>
        </w:rPr>
        <w:t xml:space="preserve"> Primary School </w:t>
      </w:r>
    </w:p>
    <w:p w:rsidR="00493A6A" w:rsidRPr="00002C81" w:rsidRDefault="00493A6A" w:rsidP="00493A6A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02C81">
        <w:rPr>
          <w:rFonts w:ascii="Arial" w:hAnsi="Arial" w:cs="Arial"/>
          <w:b/>
          <w:sz w:val="24"/>
          <w:szCs w:val="24"/>
          <w:lang w:val="en-GB"/>
        </w:rPr>
        <w:t>3 Column Approach</w:t>
      </w:r>
    </w:p>
    <w:p w:rsidR="00493A6A" w:rsidRPr="00002C81" w:rsidRDefault="00493A6A" w:rsidP="001F7CB1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02C81">
        <w:rPr>
          <w:rFonts w:ascii="Arial" w:hAnsi="Arial" w:cs="Arial"/>
          <w:b/>
          <w:sz w:val="24"/>
          <w:szCs w:val="24"/>
          <w:lang w:val="en-GB"/>
        </w:rPr>
        <w:t xml:space="preserve">Primary 1 </w:t>
      </w:r>
    </w:p>
    <w:p w:rsidR="00584AC1" w:rsidRPr="00584AC1" w:rsidRDefault="00584AC1" w:rsidP="001F7CB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93A6A" w:rsidRPr="00584AC1" w:rsidRDefault="00493A6A" w:rsidP="00493A6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84AC1">
        <w:rPr>
          <w:rFonts w:ascii="Arial" w:hAnsi="Arial" w:cs="Arial"/>
          <w:b/>
          <w:sz w:val="24"/>
          <w:szCs w:val="24"/>
          <w:lang w:val="en-GB"/>
        </w:rPr>
        <w:t xml:space="preserve">We thought about a Right which we should enjoy.  We decided on what we could all do to help </w:t>
      </w:r>
      <w:r w:rsidR="00B02038" w:rsidRPr="00584AC1">
        <w:rPr>
          <w:rFonts w:ascii="Arial" w:hAnsi="Arial" w:cs="Arial"/>
          <w:b/>
          <w:sz w:val="24"/>
          <w:szCs w:val="24"/>
          <w:lang w:val="en-GB"/>
        </w:rPr>
        <w:t>other people receive this right in Primary 1.</w:t>
      </w:r>
    </w:p>
    <w:p w:rsidR="00493A6A" w:rsidRPr="00584AC1" w:rsidRDefault="00493A6A" w:rsidP="00493A6A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493A6A" w:rsidRPr="00584AC1" w:rsidTr="00493A6A">
        <w:tc>
          <w:tcPr>
            <w:tcW w:w="4872" w:type="dxa"/>
          </w:tcPr>
          <w:p w:rsidR="00493A6A" w:rsidRPr="00584AC1" w:rsidRDefault="00493A6A" w:rsidP="00493A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Children in Primary 1 will</w:t>
            </w:r>
          </w:p>
        </w:tc>
        <w:tc>
          <w:tcPr>
            <w:tcW w:w="4872" w:type="dxa"/>
          </w:tcPr>
          <w:p w:rsidR="00493A6A" w:rsidRPr="00584AC1" w:rsidRDefault="00493A6A" w:rsidP="00493A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United Nations Convention on the Rights of the Child</w:t>
            </w:r>
          </w:p>
        </w:tc>
        <w:tc>
          <w:tcPr>
            <w:tcW w:w="4872" w:type="dxa"/>
          </w:tcPr>
          <w:p w:rsidR="00493A6A" w:rsidRPr="00584AC1" w:rsidRDefault="00493A6A" w:rsidP="00493A6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Adults helping Primary 1 will</w:t>
            </w:r>
          </w:p>
        </w:tc>
      </w:tr>
      <w:tr w:rsidR="00493A6A" w:rsidRPr="00584AC1" w:rsidTr="00493A6A">
        <w:tc>
          <w:tcPr>
            <w:tcW w:w="4872" w:type="dxa"/>
          </w:tcPr>
          <w:p w:rsidR="00493A6A" w:rsidRPr="00584AC1" w:rsidRDefault="00493A6A" w:rsidP="00493A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Be kind to others when we are playing and relaxing together.</w:t>
            </w:r>
          </w:p>
          <w:p w:rsidR="00493A6A" w:rsidRPr="00584AC1" w:rsidRDefault="00493A6A" w:rsidP="00493A6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Be nice to other people in our games</w:t>
            </w:r>
          </w:p>
          <w:p w:rsidR="00493A6A" w:rsidRPr="00584AC1" w:rsidRDefault="00493A6A" w:rsidP="00493A6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Be fair when we are playing.</w:t>
            </w:r>
          </w:p>
          <w:p w:rsidR="00493A6A" w:rsidRPr="00584AC1" w:rsidRDefault="00493A6A" w:rsidP="00493A6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Let other people join in our games and activities.</w:t>
            </w:r>
          </w:p>
          <w:p w:rsidR="00493A6A" w:rsidRPr="00584AC1" w:rsidRDefault="00493A6A" w:rsidP="00493A6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Take turns when we are playing or relaxing together.</w:t>
            </w:r>
          </w:p>
        </w:tc>
        <w:tc>
          <w:tcPr>
            <w:tcW w:w="4872" w:type="dxa"/>
          </w:tcPr>
          <w:p w:rsidR="00493A6A" w:rsidRPr="00584AC1" w:rsidRDefault="00493A6A" w:rsidP="00493A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Article 31</w:t>
            </w:r>
          </w:p>
          <w:p w:rsidR="00493A6A" w:rsidRPr="00584AC1" w:rsidRDefault="00493A6A" w:rsidP="00493A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Every child has the right to relax, play and join in a wide range of cultural and artistic activities.</w:t>
            </w:r>
          </w:p>
        </w:tc>
        <w:tc>
          <w:tcPr>
            <w:tcW w:w="4872" w:type="dxa"/>
          </w:tcPr>
          <w:p w:rsidR="00493A6A" w:rsidRPr="00584AC1" w:rsidRDefault="00493A6A" w:rsidP="00493A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Make sure we have a chance to relax and play.</w:t>
            </w:r>
          </w:p>
          <w:p w:rsidR="00493A6A" w:rsidRPr="00584AC1" w:rsidRDefault="00493A6A" w:rsidP="00493A6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Look after us in the playground.</w:t>
            </w:r>
          </w:p>
          <w:p w:rsidR="00493A6A" w:rsidRPr="00584AC1" w:rsidRDefault="00493A6A" w:rsidP="00493A6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Make sure the playground and dining hall are safe for us.</w:t>
            </w:r>
          </w:p>
          <w:p w:rsidR="00493A6A" w:rsidRPr="00584AC1" w:rsidRDefault="00493A6A" w:rsidP="00493A6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93A6A" w:rsidRPr="00584AC1" w:rsidRDefault="00493A6A" w:rsidP="00493A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4AC1">
              <w:rPr>
                <w:rFonts w:ascii="Arial" w:hAnsi="Arial" w:cs="Arial"/>
                <w:b/>
                <w:sz w:val="24"/>
                <w:szCs w:val="24"/>
                <w:lang w:val="en-GB"/>
              </w:rPr>
              <w:t>Help us to understand games and activities.</w:t>
            </w:r>
          </w:p>
        </w:tc>
      </w:tr>
    </w:tbl>
    <w:p w:rsidR="00493A6A" w:rsidRPr="00493A6A" w:rsidRDefault="00493A6A" w:rsidP="00493A6A">
      <w:pPr>
        <w:spacing w:after="0"/>
        <w:rPr>
          <w:rFonts w:ascii="Comic Sans MS" w:hAnsi="Comic Sans MS"/>
          <w:b/>
          <w:sz w:val="32"/>
          <w:szCs w:val="32"/>
          <w:lang w:val="en-GB"/>
        </w:rPr>
      </w:pPr>
    </w:p>
    <w:sectPr w:rsidR="00493A6A" w:rsidRPr="00493A6A" w:rsidSect="004448A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CAE"/>
    <w:multiLevelType w:val="hybridMultilevel"/>
    <w:tmpl w:val="3696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2546"/>
    <w:multiLevelType w:val="hybridMultilevel"/>
    <w:tmpl w:val="953C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A6A"/>
    <w:rsid w:val="00002C81"/>
    <w:rsid w:val="00104394"/>
    <w:rsid w:val="001E30D0"/>
    <w:rsid w:val="001F7CB1"/>
    <w:rsid w:val="00333A16"/>
    <w:rsid w:val="004448AA"/>
    <w:rsid w:val="00493A6A"/>
    <w:rsid w:val="004A1043"/>
    <w:rsid w:val="00584AC1"/>
    <w:rsid w:val="00742F95"/>
    <w:rsid w:val="00B02038"/>
    <w:rsid w:val="00B4532E"/>
    <w:rsid w:val="00BD5E0A"/>
    <w:rsid w:val="00CD7F0E"/>
    <w:rsid w:val="00D52308"/>
    <w:rsid w:val="00DC6509"/>
    <w:rsid w:val="00E0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pjbboydn1</dc:creator>
  <cp:keywords/>
  <dc:description/>
  <cp:lastModifiedBy>fcgrantd1</cp:lastModifiedBy>
  <cp:revision>7</cp:revision>
  <cp:lastPrinted>2013-07-31T08:43:00Z</cp:lastPrinted>
  <dcterms:created xsi:type="dcterms:W3CDTF">2011-05-10T14:21:00Z</dcterms:created>
  <dcterms:modified xsi:type="dcterms:W3CDTF">2013-07-31T08:43:00Z</dcterms:modified>
</cp:coreProperties>
</file>