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687" w:rsidRDefault="00611687" w:rsidP="00611687">
      <w:pPr>
        <w:jc w:val="center"/>
        <w:rPr>
          <w:rFonts w:ascii="Times New Roman" w:hAnsi="Times New Roman"/>
          <w:b/>
          <w:szCs w:val="24"/>
          <w:u w:val="single"/>
          <w:lang w:val="en-GB"/>
        </w:rPr>
      </w:pPr>
      <w:proofErr w:type="spellStart"/>
      <w:r>
        <w:rPr>
          <w:rFonts w:ascii="Times New Roman" w:hAnsi="Times New Roman"/>
          <w:b/>
          <w:szCs w:val="24"/>
          <w:u w:val="single"/>
          <w:lang w:val="en-GB"/>
        </w:rPr>
        <w:t>Clydemuir</w:t>
      </w:r>
      <w:proofErr w:type="spellEnd"/>
      <w:r>
        <w:rPr>
          <w:rFonts w:ascii="Times New Roman" w:hAnsi="Times New Roman"/>
          <w:b/>
          <w:szCs w:val="24"/>
          <w:u w:val="single"/>
          <w:lang w:val="en-GB"/>
        </w:rPr>
        <w:t xml:space="preserve"> Primary School</w:t>
      </w:r>
    </w:p>
    <w:p w:rsidR="00611687" w:rsidRPr="00FA2902" w:rsidRDefault="00611687" w:rsidP="00611687">
      <w:pPr>
        <w:jc w:val="center"/>
        <w:rPr>
          <w:rFonts w:ascii="Times New Roman" w:hAnsi="Times New Roman"/>
          <w:b/>
          <w:szCs w:val="24"/>
          <w:u w:val="single"/>
          <w:lang w:val="en-GB"/>
        </w:rPr>
      </w:pPr>
      <w:r w:rsidRPr="00FA2902">
        <w:rPr>
          <w:rFonts w:ascii="Times New Roman" w:hAnsi="Times New Roman"/>
          <w:b/>
          <w:szCs w:val="24"/>
          <w:u w:val="single"/>
          <w:lang w:val="en-GB"/>
        </w:rPr>
        <w:t>Health Day</w:t>
      </w:r>
    </w:p>
    <w:p w:rsidR="00611687" w:rsidRPr="00F71A4A" w:rsidRDefault="00611687" w:rsidP="00611687">
      <w:pPr>
        <w:jc w:val="center"/>
        <w:rPr>
          <w:rFonts w:ascii="Times New Roman" w:hAnsi="Times New Roman"/>
          <w:szCs w:val="24"/>
          <w:u w:val="single"/>
          <w:lang w:val="en-GB"/>
        </w:rPr>
      </w:pPr>
      <w:r w:rsidRPr="00F71A4A">
        <w:rPr>
          <w:rFonts w:ascii="Times New Roman" w:hAnsi="Times New Roman"/>
          <w:szCs w:val="24"/>
          <w:u w:val="single"/>
          <w:lang w:val="en-GB"/>
        </w:rPr>
        <w:t>Thursday 4</w:t>
      </w:r>
      <w:r w:rsidRPr="00F71A4A">
        <w:rPr>
          <w:rFonts w:ascii="Times New Roman" w:hAnsi="Times New Roman"/>
          <w:szCs w:val="24"/>
          <w:u w:val="single"/>
          <w:vertAlign w:val="superscript"/>
          <w:lang w:val="en-GB"/>
        </w:rPr>
        <w:t>th</w:t>
      </w:r>
      <w:r w:rsidRPr="00F71A4A">
        <w:rPr>
          <w:rFonts w:ascii="Times New Roman" w:hAnsi="Times New Roman"/>
          <w:szCs w:val="24"/>
          <w:u w:val="single"/>
          <w:lang w:val="en-GB"/>
        </w:rPr>
        <w:t xml:space="preserve"> October</w:t>
      </w:r>
    </w:p>
    <w:p w:rsidR="00611687" w:rsidRPr="00FA2902" w:rsidRDefault="00611687" w:rsidP="00611687">
      <w:pPr>
        <w:rPr>
          <w:rFonts w:ascii="Times New Roman" w:hAnsi="Times New Roman"/>
          <w:szCs w:val="24"/>
          <w:lang w:val="en-GB"/>
        </w:rPr>
      </w:pPr>
    </w:p>
    <w:p w:rsidR="00611687" w:rsidRPr="00FA2902" w:rsidRDefault="00611687" w:rsidP="00611687">
      <w:pPr>
        <w:rPr>
          <w:rFonts w:ascii="Times New Roman" w:hAnsi="Times New Roman"/>
          <w:b/>
          <w:szCs w:val="24"/>
          <w:u w:val="single"/>
          <w:lang w:val="en-GB"/>
        </w:rPr>
      </w:pPr>
      <w:r w:rsidRPr="00FA2902">
        <w:rPr>
          <w:rFonts w:ascii="Times New Roman" w:hAnsi="Times New Roman"/>
          <w:b/>
          <w:szCs w:val="24"/>
          <w:u w:val="single"/>
          <w:lang w:val="en-GB"/>
        </w:rPr>
        <w:t>AM Activities</w:t>
      </w:r>
    </w:p>
    <w:p w:rsidR="00611687" w:rsidRPr="00FA2902" w:rsidRDefault="00611687" w:rsidP="00611687">
      <w:pPr>
        <w:rPr>
          <w:rFonts w:ascii="Times New Roman" w:hAnsi="Times New Roman"/>
          <w:b/>
          <w:szCs w:val="24"/>
          <w:u w:val="single"/>
          <w:lang w:val="en-GB"/>
        </w:rPr>
      </w:pPr>
    </w:p>
    <w:p w:rsidR="00611687" w:rsidRPr="00FA2902" w:rsidRDefault="00611687" w:rsidP="00611687">
      <w:pPr>
        <w:rPr>
          <w:rFonts w:ascii="Times New Roman" w:hAnsi="Times New Roman"/>
          <w:szCs w:val="24"/>
          <w:lang w:val="en-GB"/>
        </w:rPr>
      </w:pPr>
      <w:r w:rsidRPr="00FA2902">
        <w:rPr>
          <w:rFonts w:ascii="Times New Roman" w:hAnsi="Times New Roman"/>
          <w:szCs w:val="24"/>
          <w:lang w:val="en-GB"/>
        </w:rPr>
        <w:t xml:space="preserve">Fun run/walk with obstacle course on the pitch – Infants – 9.30am (20 </w:t>
      </w:r>
      <w:proofErr w:type="spellStart"/>
      <w:r w:rsidRPr="00FA2902">
        <w:rPr>
          <w:rFonts w:ascii="Times New Roman" w:hAnsi="Times New Roman"/>
          <w:szCs w:val="24"/>
          <w:lang w:val="en-GB"/>
        </w:rPr>
        <w:t>mins</w:t>
      </w:r>
      <w:proofErr w:type="spellEnd"/>
      <w:r w:rsidRPr="00FA2902">
        <w:rPr>
          <w:rFonts w:ascii="Times New Roman" w:hAnsi="Times New Roman"/>
          <w:szCs w:val="24"/>
          <w:lang w:val="en-GB"/>
        </w:rPr>
        <w:t>)</w:t>
      </w:r>
    </w:p>
    <w:p w:rsidR="00611687" w:rsidRPr="00FA2902" w:rsidRDefault="00611687" w:rsidP="00611687">
      <w:pPr>
        <w:rPr>
          <w:rFonts w:ascii="Times New Roman" w:hAnsi="Times New Roman"/>
          <w:szCs w:val="24"/>
          <w:lang w:val="en-GB"/>
        </w:rPr>
      </w:pPr>
      <w:r w:rsidRPr="00FA2902">
        <w:rPr>
          <w:rFonts w:ascii="Times New Roman" w:hAnsi="Times New Roman"/>
          <w:szCs w:val="24"/>
          <w:lang w:val="en-GB"/>
        </w:rPr>
        <w:t xml:space="preserve">                                                                               Juniors – 10.50am (20-30 </w:t>
      </w:r>
      <w:proofErr w:type="spellStart"/>
      <w:r w:rsidRPr="00FA2902">
        <w:rPr>
          <w:rFonts w:ascii="Times New Roman" w:hAnsi="Times New Roman"/>
          <w:szCs w:val="24"/>
          <w:lang w:val="en-GB"/>
        </w:rPr>
        <w:t>mins</w:t>
      </w:r>
      <w:proofErr w:type="spellEnd"/>
      <w:r w:rsidRPr="00FA2902">
        <w:rPr>
          <w:rFonts w:ascii="Times New Roman" w:hAnsi="Times New Roman"/>
          <w:szCs w:val="24"/>
          <w:lang w:val="en-GB"/>
        </w:rPr>
        <w:t>)</w:t>
      </w:r>
    </w:p>
    <w:p w:rsidR="00611687" w:rsidRPr="00FA2902" w:rsidRDefault="00611687" w:rsidP="00611687">
      <w:pPr>
        <w:rPr>
          <w:rFonts w:ascii="Times New Roman" w:hAnsi="Times New Roman"/>
          <w:szCs w:val="24"/>
          <w:lang w:val="en-GB"/>
        </w:rPr>
      </w:pPr>
      <w:r w:rsidRPr="00FA2902">
        <w:rPr>
          <w:rFonts w:ascii="Times New Roman" w:hAnsi="Times New Roman"/>
          <w:szCs w:val="24"/>
          <w:lang w:val="en-GB"/>
        </w:rPr>
        <w:t xml:space="preserve">                                                                               Seniors – 11.40am (20-30 </w:t>
      </w:r>
      <w:proofErr w:type="spellStart"/>
      <w:r w:rsidRPr="00FA2902">
        <w:rPr>
          <w:rFonts w:ascii="Times New Roman" w:hAnsi="Times New Roman"/>
          <w:szCs w:val="24"/>
          <w:lang w:val="en-GB"/>
        </w:rPr>
        <w:t>mins</w:t>
      </w:r>
      <w:proofErr w:type="spellEnd"/>
      <w:r w:rsidRPr="00FA2902">
        <w:rPr>
          <w:rFonts w:ascii="Times New Roman" w:hAnsi="Times New Roman"/>
          <w:szCs w:val="24"/>
          <w:lang w:val="en-GB"/>
        </w:rPr>
        <w:t>)</w:t>
      </w:r>
    </w:p>
    <w:p w:rsidR="00611687" w:rsidRPr="00FA2902" w:rsidRDefault="00611687" w:rsidP="00611687">
      <w:pPr>
        <w:rPr>
          <w:rFonts w:ascii="Times New Roman" w:hAnsi="Times New Roman"/>
          <w:szCs w:val="24"/>
          <w:lang w:val="en-GB"/>
        </w:rPr>
      </w:pPr>
      <w:r w:rsidRPr="00FA2902">
        <w:rPr>
          <w:rFonts w:ascii="Times New Roman" w:hAnsi="Times New Roman"/>
          <w:szCs w:val="24"/>
          <w:lang w:val="en-GB"/>
        </w:rPr>
        <w:t>(Parents can come and participate)</w:t>
      </w:r>
    </w:p>
    <w:p w:rsidR="00611687" w:rsidRPr="00FA2902" w:rsidRDefault="00611687" w:rsidP="00611687">
      <w:pPr>
        <w:rPr>
          <w:rFonts w:ascii="Times New Roman" w:hAnsi="Times New Roman"/>
          <w:szCs w:val="24"/>
          <w:lang w:val="en-GB"/>
        </w:rPr>
      </w:pPr>
    </w:p>
    <w:p w:rsidR="00611687" w:rsidRPr="00FA2902" w:rsidRDefault="00611687" w:rsidP="00611687">
      <w:pPr>
        <w:rPr>
          <w:rFonts w:ascii="Times New Roman" w:hAnsi="Times New Roman"/>
          <w:szCs w:val="24"/>
          <w:lang w:val="en-GB"/>
        </w:rPr>
      </w:pPr>
    </w:p>
    <w:p w:rsidR="00611687" w:rsidRDefault="00611687" w:rsidP="00611687">
      <w:pPr>
        <w:rPr>
          <w:rFonts w:ascii="Times New Roman" w:hAnsi="Times New Roman"/>
          <w:szCs w:val="24"/>
          <w:lang w:val="en-GB"/>
        </w:rPr>
      </w:pPr>
      <w:r w:rsidRPr="00FA2902">
        <w:rPr>
          <w:rFonts w:ascii="Times New Roman" w:hAnsi="Times New Roman"/>
          <w:b/>
          <w:szCs w:val="24"/>
          <w:lang w:val="en-GB"/>
        </w:rPr>
        <w:t>Activity 1</w:t>
      </w:r>
      <w:r w:rsidRPr="00FA2902">
        <w:rPr>
          <w:rFonts w:ascii="Times New Roman" w:hAnsi="Times New Roman"/>
          <w:szCs w:val="24"/>
          <w:lang w:val="en-GB"/>
        </w:rPr>
        <w:t xml:space="preserve"> - All classes to make class charters as part of Rights Respecting Schools </w:t>
      </w:r>
      <w:r>
        <w:rPr>
          <w:rFonts w:ascii="Times New Roman" w:hAnsi="Times New Roman"/>
          <w:b/>
          <w:szCs w:val="24"/>
          <w:lang w:val="en-GB"/>
        </w:rPr>
        <w:t>(see information below</w:t>
      </w:r>
      <w:r w:rsidRPr="00FA2902">
        <w:rPr>
          <w:rFonts w:ascii="Times New Roman" w:hAnsi="Times New Roman"/>
          <w:b/>
          <w:szCs w:val="24"/>
          <w:lang w:val="en-GB"/>
        </w:rPr>
        <w:t>).</w:t>
      </w:r>
      <w:r w:rsidRPr="00FA2902">
        <w:rPr>
          <w:rFonts w:ascii="Times New Roman" w:hAnsi="Times New Roman"/>
          <w:szCs w:val="24"/>
          <w:lang w:val="en-GB"/>
        </w:rPr>
        <w:t xml:space="preserve">  </w:t>
      </w:r>
    </w:p>
    <w:p w:rsidR="00611687" w:rsidRPr="00F64074" w:rsidRDefault="00611687" w:rsidP="00611687">
      <w:pPr>
        <w:rPr>
          <w:rFonts w:ascii="Times New Roman" w:hAnsi="Times New Roman"/>
          <w:szCs w:val="24"/>
          <w:lang w:val="en-GB"/>
        </w:rPr>
      </w:pPr>
    </w:p>
    <w:p w:rsidR="00611687" w:rsidRPr="00FA2902" w:rsidRDefault="00611687" w:rsidP="00611687">
      <w:pPr>
        <w:rPr>
          <w:rFonts w:ascii="Times New Roman" w:hAnsi="Times New Roman"/>
          <w:szCs w:val="24"/>
          <w:lang w:val="en-GB"/>
        </w:rPr>
      </w:pPr>
    </w:p>
    <w:p w:rsidR="00611687" w:rsidRDefault="00611687" w:rsidP="00611687">
      <w:pPr>
        <w:rPr>
          <w:rFonts w:ascii="Times New Roman" w:hAnsi="Times New Roman"/>
          <w:b/>
          <w:szCs w:val="24"/>
          <w:lang w:val="en-GB"/>
        </w:rPr>
      </w:pPr>
      <w:r w:rsidRPr="00FA2902">
        <w:rPr>
          <w:rFonts w:ascii="Times New Roman" w:hAnsi="Times New Roman"/>
          <w:b/>
          <w:szCs w:val="24"/>
          <w:lang w:val="en-GB"/>
        </w:rPr>
        <w:t xml:space="preserve">Activity </w:t>
      </w:r>
      <w:r>
        <w:rPr>
          <w:rFonts w:ascii="Times New Roman" w:hAnsi="Times New Roman"/>
          <w:b/>
          <w:szCs w:val="24"/>
          <w:lang w:val="en-GB"/>
        </w:rPr>
        <w:t>2</w:t>
      </w:r>
      <w:r w:rsidRPr="00FA2902">
        <w:rPr>
          <w:rFonts w:ascii="Times New Roman" w:hAnsi="Times New Roman"/>
          <w:szCs w:val="24"/>
          <w:lang w:val="en-GB"/>
        </w:rPr>
        <w:t xml:space="preserve"> – </w:t>
      </w:r>
      <w:proofErr w:type="gramStart"/>
      <w:r w:rsidRPr="00FA2902">
        <w:rPr>
          <w:rFonts w:ascii="Times New Roman" w:hAnsi="Times New Roman"/>
          <w:szCs w:val="24"/>
          <w:lang w:val="en-GB"/>
        </w:rPr>
        <w:t>Juniors</w:t>
      </w:r>
      <w:proofErr w:type="gramEnd"/>
      <w:r w:rsidRPr="00FA2902">
        <w:rPr>
          <w:rFonts w:ascii="Times New Roman" w:hAnsi="Times New Roman"/>
          <w:szCs w:val="24"/>
          <w:lang w:val="en-GB"/>
        </w:rPr>
        <w:t xml:space="preserve"> – Why does Health matter? </w:t>
      </w:r>
    </w:p>
    <w:p w:rsidR="00611687" w:rsidRDefault="00611687" w:rsidP="00611687">
      <w:pPr>
        <w:rPr>
          <w:rFonts w:ascii="Times New Roman" w:hAnsi="Times New Roman"/>
          <w:szCs w:val="24"/>
          <w:lang w:val="en-GB"/>
        </w:rPr>
      </w:pPr>
    </w:p>
    <w:p w:rsidR="00611687" w:rsidRDefault="00611687" w:rsidP="00611687">
      <w:pPr>
        <w:rPr>
          <w:rFonts w:ascii="Times New Roman" w:hAnsi="Times New Roman"/>
          <w:szCs w:val="24"/>
          <w:lang w:val="en-GB"/>
        </w:rPr>
      </w:pPr>
      <w:r w:rsidRPr="00FA2902">
        <w:rPr>
          <w:rFonts w:ascii="Times New Roman" w:hAnsi="Times New Roman"/>
          <w:szCs w:val="24"/>
          <w:lang w:val="en-GB"/>
        </w:rPr>
        <w:t>Infants – Born Free book and discussion (there is one book for P1, one for P2   and one for P3 so they can be swapped between classes</w:t>
      </w:r>
    </w:p>
    <w:p w:rsidR="00611687" w:rsidRPr="00FA2902" w:rsidRDefault="00611687" w:rsidP="00611687">
      <w:pPr>
        <w:rPr>
          <w:rFonts w:ascii="Times New Roman" w:hAnsi="Times New Roman"/>
          <w:szCs w:val="24"/>
          <w:lang w:val="en-GB"/>
        </w:rPr>
      </w:pPr>
      <w:r w:rsidRPr="00FA2902">
        <w:rPr>
          <w:rFonts w:ascii="Times New Roman" w:hAnsi="Times New Roman"/>
          <w:szCs w:val="24"/>
          <w:lang w:val="en-GB"/>
        </w:rPr>
        <w:t>Seniors (swimming, football, kitchen and leaders in infants)</w:t>
      </w:r>
    </w:p>
    <w:p w:rsidR="00611687" w:rsidRPr="00FA2902" w:rsidRDefault="00611687" w:rsidP="00611687">
      <w:pPr>
        <w:rPr>
          <w:rFonts w:ascii="Times New Roman" w:hAnsi="Times New Roman"/>
          <w:szCs w:val="24"/>
          <w:lang w:val="en-GB"/>
        </w:rPr>
      </w:pPr>
    </w:p>
    <w:p w:rsidR="00611687" w:rsidRPr="00FA2902" w:rsidRDefault="00611687" w:rsidP="00611687">
      <w:pPr>
        <w:rPr>
          <w:rFonts w:ascii="Times New Roman" w:hAnsi="Times New Roman"/>
          <w:szCs w:val="24"/>
          <w:lang w:val="en-GB"/>
        </w:rPr>
      </w:pPr>
      <w:r w:rsidRPr="00FA2902">
        <w:rPr>
          <w:rFonts w:ascii="Times New Roman" w:hAnsi="Times New Roman"/>
          <w:b/>
          <w:szCs w:val="24"/>
          <w:lang w:val="en-GB"/>
        </w:rPr>
        <w:t xml:space="preserve">Activity </w:t>
      </w:r>
      <w:r>
        <w:rPr>
          <w:rFonts w:ascii="Times New Roman" w:hAnsi="Times New Roman"/>
          <w:b/>
          <w:szCs w:val="24"/>
          <w:lang w:val="en-GB"/>
        </w:rPr>
        <w:t>3</w:t>
      </w:r>
      <w:r w:rsidRPr="00FA2902">
        <w:rPr>
          <w:rFonts w:ascii="Times New Roman" w:hAnsi="Times New Roman"/>
          <w:szCs w:val="24"/>
          <w:lang w:val="en-GB"/>
        </w:rPr>
        <w:t xml:space="preserve"> – Olympics clips – there will be links to these within the shared area and they can be shown on the </w:t>
      </w:r>
      <w:proofErr w:type="spellStart"/>
      <w:r w:rsidRPr="00FA2902">
        <w:rPr>
          <w:rFonts w:ascii="Times New Roman" w:hAnsi="Times New Roman"/>
          <w:szCs w:val="24"/>
          <w:lang w:val="en-GB"/>
        </w:rPr>
        <w:t>smartboard</w:t>
      </w:r>
      <w:proofErr w:type="spellEnd"/>
      <w:r w:rsidRPr="00FA2902">
        <w:rPr>
          <w:rFonts w:ascii="Times New Roman" w:hAnsi="Times New Roman"/>
          <w:szCs w:val="24"/>
          <w:lang w:val="en-GB"/>
        </w:rPr>
        <w:t xml:space="preserve"> and discuss pupil reactions. </w:t>
      </w:r>
    </w:p>
    <w:p w:rsidR="00611687" w:rsidRDefault="00611687" w:rsidP="00611687">
      <w:pPr>
        <w:jc w:val="center"/>
        <w:rPr>
          <w:rFonts w:ascii="Times New Roman" w:hAnsi="Times New Roman"/>
          <w:b/>
          <w:szCs w:val="24"/>
          <w:u w:val="single"/>
          <w:lang w:val="en-GB"/>
        </w:rPr>
      </w:pPr>
    </w:p>
    <w:p w:rsidR="00611687" w:rsidRDefault="00611687" w:rsidP="00611687">
      <w:pPr>
        <w:jc w:val="center"/>
        <w:rPr>
          <w:rFonts w:ascii="Times New Roman" w:hAnsi="Times New Roman"/>
          <w:b/>
          <w:szCs w:val="24"/>
          <w:u w:val="single"/>
          <w:lang w:val="en-GB"/>
        </w:rPr>
      </w:pPr>
    </w:p>
    <w:p w:rsidR="00611687" w:rsidRDefault="00611687" w:rsidP="00611687">
      <w:pPr>
        <w:jc w:val="center"/>
        <w:rPr>
          <w:rFonts w:ascii="Times New Roman" w:hAnsi="Times New Roman"/>
          <w:b/>
          <w:szCs w:val="24"/>
          <w:u w:val="single"/>
          <w:lang w:val="en-GB"/>
        </w:rPr>
      </w:pPr>
    </w:p>
    <w:p w:rsidR="00611687" w:rsidRDefault="00611687" w:rsidP="00611687">
      <w:pPr>
        <w:jc w:val="center"/>
        <w:rPr>
          <w:rFonts w:ascii="Times New Roman" w:hAnsi="Times New Roman"/>
          <w:b/>
          <w:szCs w:val="24"/>
          <w:u w:val="single"/>
          <w:lang w:val="en-GB"/>
        </w:rPr>
      </w:pPr>
    </w:p>
    <w:p w:rsidR="00611687" w:rsidRDefault="00611687" w:rsidP="00611687">
      <w:pPr>
        <w:rPr>
          <w:rFonts w:ascii="Times New Roman" w:hAnsi="Times New Roman"/>
          <w:b/>
          <w:szCs w:val="24"/>
          <w:u w:val="single"/>
          <w:lang w:val="en-GB"/>
        </w:rPr>
      </w:pPr>
    </w:p>
    <w:p w:rsidR="00611687" w:rsidRPr="00D856F0" w:rsidRDefault="00611687" w:rsidP="00611687">
      <w:pPr>
        <w:jc w:val="center"/>
        <w:rPr>
          <w:rFonts w:ascii="Times New Roman" w:hAnsi="Times New Roman"/>
          <w:b/>
          <w:szCs w:val="24"/>
          <w:u w:val="single"/>
          <w:lang w:val="en-GB"/>
        </w:rPr>
      </w:pPr>
      <w:r w:rsidRPr="00FA2902">
        <w:rPr>
          <w:rFonts w:ascii="Times New Roman" w:hAnsi="Times New Roman"/>
          <w:b/>
          <w:szCs w:val="24"/>
          <w:u w:val="single"/>
          <w:lang w:val="en-GB"/>
        </w:rPr>
        <w:t>PM Activities</w:t>
      </w:r>
    </w:p>
    <w:p w:rsidR="00611687" w:rsidRPr="00FA2902" w:rsidRDefault="00611687" w:rsidP="00611687">
      <w:pPr>
        <w:rPr>
          <w:rFonts w:ascii="Times New Roman" w:hAnsi="Times New Roman"/>
          <w:szCs w:val="24"/>
          <w:lang w:val="en-GB"/>
        </w:rPr>
      </w:pPr>
      <w:r w:rsidRPr="00FA2902">
        <w:rPr>
          <w:rFonts w:ascii="Times New Roman" w:hAnsi="Times New Roman"/>
          <w:szCs w:val="24"/>
          <w:lang w:val="en-GB"/>
        </w:rPr>
        <w:t xml:space="preserve">Split into house groups.  Meet in hall just after 1pm.  Children should have been told beforehand which house they are going too, we will try to do it without reading out all of the names.  </w:t>
      </w:r>
      <w:proofErr w:type="gramStart"/>
      <w:r w:rsidRPr="00FA2902">
        <w:rPr>
          <w:rFonts w:ascii="Times New Roman" w:hAnsi="Times New Roman"/>
          <w:szCs w:val="24"/>
          <w:lang w:val="en-GB"/>
        </w:rPr>
        <w:t>Olympics pictures playing in the background.</w:t>
      </w:r>
      <w:proofErr w:type="gramEnd"/>
    </w:p>
    <w:p w:rsidR="00611687" w:rsidRPr="00FA2902" w:rsidRDefault="00611687" w:rsidP="00611687">
      <w:pPr>
        <w:rPr>
          <w:rFonts w:ascii="Times New Roman" w:hAnsi="Times New Roman"/>
          <w:szCs w:val="24"/>
          <w:lang w:val="en-GB"/>
        </w:rPr>
      </w:pPr>
    </w:p>
    <w:p w:rsidR="00611687" w:rsidRDefault="00611687" w:rsidP="00611687">
      <w:pPr>
        <w:rPr>
          <w:rFonts w:ascii="Times New Roman" w:hAnsi="Times New Roman"/>
          <w:b/>
          <w:szCs w:val="24"/>
          <w:lang w:val="en-GB"/>
        </w:rPr>
      </w:pPr>
      <w:r w:rsidRPr="00FA2902">
        <w:rPr>
          <w:rFonts w:ascii="Times New Roman" w:hAnsi="Times New Roman"/>
          <w:b/>
          <w:szCs w:val="24"/>
          <w:lang w:val="en-GB"/>
        </w:rPr>
        <w:t>Activity 1</w:t>
      </w:r>
      <w:r w:rsidRPr="00FA2902">
        <w:rPr>
          <w:rFonts w:ascii="Times New Roman" w:hAnsi="Times New Roman"/>
          <w:szCs w:val="24"/>
          <w:lang w:val="en-GB"/>
        </w:rPr>
        <w:t xml:space="preserve"> – What is Health? </w:t>
      </w:r>
    </w:p>
    <w:p w:rsidR="00611687" w:rsidRPr="00FA2902" w:rsidRDefault="00611687" w:rsidP="00611687">
      <w:pPr>
        <w:rPr>
          <w:rFonts w:ascii="Times New Roman" w:hAnsi="Times New Roman"/>
          <w:szCs w:val="24"/>
          <w:lang w:val="en-GB"/>
        </w:rPr>
      </w:pPr>
      <w:r>
        <w:rPr>
          <w:rFonts w:ascii="Times New Roman" w:hAnsi="Times New Roman"/>
          <w:noProof/>
          <w:szCs w:val="24"/>
          <w:lang w:val="en-GB" w:eastAsia="en-GB"/>
        </w:rPr>
        <w:lastRenderedPageBreak/>
        <w:drawing>
          <wp:inline distT="0" distB="0" distL="0" distR="0">
            <wp:extent cx="1812925" cy="2740660"/>
            <wp:effectExtent l="19050" t="19050" r="15875" b="215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l="6854" t="7906" r="8797" b="7108"/>
                    <a:stretch>
                      <a:fillRect/>
                    </a:stretch>
                  </pic:blipFill>
                  <pic:spPr bwMode="auto">
                    <a:xfrm>
                      <a:off x="0" y="0"/>
                      <a:ext cx="1812925" cy="2740660"/>
                    </a:xfrm>
                    <a:prstGeom prst="rect">
                      <a:avLst/>
                    </a:prstGeom>
                    <a:noFill/>
                    <a:ln w="19050">
                      <a:solidFill>
                        <a:srgbClr val="000000"/>
                      </a:solidFill>
                      <a:miter lim="800000"/>
                      <a:headEnd/>
                      <a:tailEnd/>
                    </a:ln>
                  </pic:spPr>
                </pic:pic>
              </a:graphicData>
            </a:graphic>
          </wp:inline>
        </w:drawing>
      </w:r>
    </w:p>
    <w:p w:rsidR="00611687" w:rsidRPr="00FA2902" w:rsidRDefault="00611687" w:rsidP="00611687">
      <w:pPr>
        <w:rPr>
          <w:rFonts w:ascii="Times New Roman" w:hAnsi="Times New Roman"/>
          <w:szCs w:val="24"/>
          <w:lang w:val="en-GB"/>
        </w:rPr>
      </w:pPr>
    </w:p>
    <w:p w:rsidR="00611687" w:rsidRDefault="00611687" w:rsidP="00611687">
      <w:pPr>
        <w:rPr>
          <w:rFonts w:ascii="Times New Roman" w:hAnsi="Times New Roman"/>
          <w:szCs w:val="24"/>
          <w:lang w:val="en-GB"/>
        </w:rPr>
      </w:pPr>
      <w:r w:rsidRPr="00FA2902">
        <w:rPr>
          <w:rFonts w:ascii="Times New Roman" w:hAnsi="Times New Roman"/>
          <w:b/>
          <w:szCs w:val="24"/>
          <w:lang w:val="en-GB"/>
        </w:rPr>
        <w:t>Activity 2</w:t>
      </w:r>
      <w:r w:rsidRPr="00FA2902">
        <w:rPr>
          <w:rFonts w:ascii="Times New Roman" w:hAnsi="Times New Roman"/>
          <w:szCs w:val="24"/>
          <w:lang w:val="en-GB"/>
        </w:rPr>
        <w:t xml:space="preserve"> – School health statement and Action Plan </w:t>
      </w:r>
      <w:r w:rsidRPr="00FA2902">
        <w:rPr>
          <w:rFonts w:ascii="Times New Roman" w:hAnsi="Times New Roman"/>
          <w:b/>
          <w:szCs w:val="24"/>
          <w:lang w:val="en-GB"/>
        </w:rPr>
        <w:t>(see attached info</w:t>
      </w:r>
      <w:proofErr w:type="gramStart"/>
      <w:r w:rsidRPr="00FA2902">
        <w:rPr>
          <w:rFonts w:ascii="Times New Roman" w:hAnsi="Times New Roman"/>
          <w:b/>
          <w:szCs w:val="24"/>
          <w:lang w:val="en-GB"/>
        </w:rPr>
        <w:t xml:space="preserve">)  </w:t>
      </w:r>
      <w:r w:rsidRPr="00FA2902">
        <w:rPr>
          <w:rFonts w:ascii="Times New Roman" w:hAnsi="Times New Roman"/>
          <w:szCs w:val="24"/>
          <w:lang w:val="en-GB"/>
        </w:rPr>
        <w:t>This</w:t>
      </w:r>
      <w:proofErr w:type="gramEnd"/>
      <w:r w:rsidRPr="00FA2902">
        <w:rPr>
          <w:rFonts w:ascii="Times New Roman" w:hAnsi="Times New Roman"/>
          <w:szCs w:val="24"/>
          <w:lang w:val="en-GB"/>
        </w:rPr>
        <w:t xml:space="preserve"> is for </w:t>
      </w:r>
      <w:r>
        <w:rPr>
          <w:rFonts w:ascii="Times New Roman" w:hAnsi="Times New Roman"/>
          <w:szCs w:val="24"/>
          <w:lang w:val="en-GB"/>
        </w:rPr>
        <w:t>sharing</w:t>
      </w:r>
      <w:r w:rsidRPr="00FA2902">
        <w:rPr>
          <w:rFonts w:ascii="Times New Roman" w:hAnsi="Times New Roman"/>
          <w:szCs w:val="24"/>
          <w:lang w:val="en-GB"/>
        </w:rPr>
        <w:t xml:space="preserve"> ideas that could go into a school Action Plan</w:t>
      </w:r>
    </w:p>
    <w:p w:rsidR="00611687" w:rsidRDefault="00611687" w:rsidP="00611687">
      <w:pPr>
        <w:rPr>
          <w:rFonts w:ascii="Times New Roman" w:hAnsi="Times New Roman"/>
          <w:szCs w:val="24"/>
          <w:lang w:val="en-GB"/>
        </w:rPr>
      </w:pPr>
    </w:p>
    <w:p w:rsidR="00611687" w:rsidRPr="00FA2902" w:rsidRDefault="00611687" w:rsidP="00611687">
      <w:pPr>
        <w:rPr>
          <w:rFonts w:ascii="Times New Roman" w:hAnsi="Times New Roman"/>
          <w:szCs w:val="24"/>
          <w:lang w:val="en-GB"/>
        </w:rPr>
      </w:pPr>
      <w:r>
        <w:rPr>
          <w:rFonts w:ascii="Times New Roman" w:hAnsi="Times New Roman"/>
          <w:noProof/>
          <w:szCs w:val="24"/>
          <w:lang w:val="en-GB" w:eastAsia="en-GB"/>
        </w:rPr>
        <w:drawing>
          <wp:inline distT="0" distB="0" distL="0" distR="0">
            <wp:extent cx="1853565" cy="2717800"/>
            <wp:effectExtent l="19050" t="19050" r="13335" b="254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l="4259" t="4962" r="7973" b="9221"/>
                    <a:stretch>
                      <a:fillRect/>
                    </a:stretch>
                  </pic:blipFill>
                  <pic:spPr bwMode="auto">
                    <a:xfrm>
                      <a:off x="0" y="0"/>
                      <a:ext cx="1853565" cy="2717800"/>
                    </a:xfrm>
                    <a:prstGeom prst="rect">
                      <a:avLst/>
                    </a:prstGeom>
                    <a:noFill/>
                    <a:ln w="19050">
                      <a:solidFill>
                        <a:srgbClr val="000000"/>
                      </a:solidFill>
                      <a:miter lim="800000"/>
                      <a:headEnd/>
                      <a:tailEnd/>
                    </a:ln>
                  </pic:spPr>
                </pic:pic>
              </a:graphicData>
            </a:graphic>
          </wp:inline>
        </w:drawing>
      </w:r>
    </w:p>
    <w:p w:rsidR="00611687" w:rsidRDefault="00611687" w:rsidP="00611687">
      <w:pPr>
        <w:rPr>
          <w:rFonts w:ascii="Times New Roman" w:hAnsi="Times New Roman"/>
          <w:b/>
          <w:szCs w:val="24"/>
          <w:lang w:val="en-GB"/>
        </w:rPr>
      </w:pPr>
    </w:p>
    <w:p w:rsidR="00611687" w:rsidRPr="00FA2902" w:rsidRDefault="00611687" w:rsidP="00611687">
      <w:pPr>
        <w:rPr>
          <w:rFonts w:ascii="Times New Roman" w:hAnsi="Times New Roman"/>
          <w:szCs w:val="24"/>
          <w:lang w:val="en-GB"/>
        </w:rPr>
      </w:pPr>
      <w:r w:rsidRPr="00FA2902">
        <w:rPr>
          <w:rFonts w:ascii="Times New Roman" w:hAnsi="Times New Roman"/>
          <w:b/>
          <w:szCs w:val="24"/>
          <w:lang w:val="en-GB"/>
        </w:rPr>
        <w:t>Activity 3</w:t>
      </w:r>
      <w:r w:rsidRPr="00FA2902">
        <w:rPr>
          <w:rFonts w:ascii="Times New Roman" w:hAnsi="Times New Roman"/>
          <w:szCs w:val="24"/>
          <w:lang w:val="en-GB"/>
        </w:rPr>
        <w:t xml:space="preserve"> – Posters for </w:t>
      </w:r>
      <w:proofErr w:type="spellStart"/>
      <w:r w:rsidRPr="00FA2902">
        <w:rPr>
          <w:rFonts w:ascii="Times New Roman" w:hAnsi="Times New Roman"/>
          <w:szCs w:val="24"/>
          <w:lang w:val="en-GB"/>
        </w:rPr>
        <w:t>Fumbwa</w:t>
      </w:r>
      <w:proofErr w:type="spellEnd"/>
      <w:r w:rsidRPr="00FA2902">
        <w:rPr>
          <w:rFonts w:ascii="Times New Roman" w:hAnsi="Times New Roman"/>
          <w:szCs w:val="24"/>
          <w:lang w:val="en-GB"/>
        </w:rPr>
        <w:t xml:space="preserve"> Primary on a health and wellbeing theme: perhaps on benefits of exercise, brushing your teeth, mosquito nets, importance of clean water etc.  (If time)</w:t>
      </w:r>
    </w:p>
    <w:p w:rsidR="00611687" w:rsidRPr="00FA2902" w:rsidRDefault="00611687" w:rsidP="00611687">
      <w:pPr>
        <w:rPr>
          <w:rFonts w:ascii="Times New Roman" w:hAnsi="Times New Roman"/>
          <w:szCs w:val="24"/>
          <w:lang w:val="en-GB"/>
        </w:rPr>
      </w:pPr>
    </w:p>
    <w:p w:rsidR="00611687" w:rsidRDefault="00611687" w:rsidP="00611687">
      <w:pPr>
        <w:jc w:val="center"/>
        <w:rPr>
          <w:rFonts w:ascii="Times New Roman" w:hAnsi="Times New Roman"/>
          <w:b/>
          <w:u w:val="single"/>
          <w:lang w:val="en-GB"/>
        </w:rPr>
      </w:pPr>
    </w:p>
    <w:p w:rsidR="00611687" w:rsidRPr="00A14843" w:rsidRDefault="00611687" w:rsidP="00611687">
      <w:pPr>
        <w:jc w:val="center"/>
        <w:rPr>
          <w:rFonts w:ascii="Times New Roman" w:hAnsi="Times New Roman"/>
          <w:b/>
          <w:u w:val="single"/>
          <w:lang w:val="en-GB"/>
        </w:rPr>
      </w:pPr>
      <w:r w:rsidRPr="00A14843">
        <w:rPr>
          <w:rFonts w:ascii="Times New Roman" w:hAnsi="Times New Roman"/>
          <w:b/>
          <w:u w:val="single"/>
          <w:lang w:val="en-GB"/>
        </w:rPr>
        <w:t xml:space="preserve">Activity 1 </w:t>
      </w:r>
      <w:proofErr w:type="gramStart"/>
      <w:r w:rsidRPr="00A14843">
        <w:rPr>
          <w:rFonts w:ascii="Times New Roman" w:hAnsi="Times New Roman"/>
          <w:b/>
          <w:u w:val="single"/>
          <w:lang w:val="en-GB"/>
        </w:rPr>
        <w:t>AM</w:t>
      </w:r>
      <w:proofErr w:type="gramEnd"/>
    </w:p>
    <w:p w:rsidR="00611687" w:rsidRPr="00FA2902" w:rsidRDefault="00611687" w:rsidP="00611687">
      <w:pPr>
        <w:jc w:val="center"/>
        <w:rPr>
          <w:rFonts w:ascii="Times New Roman" w:hAnsi="Times New Roman"/>
          <w:u w:val="single"/>
          <w:lang w:val="en-GB"/>
        </w:rPr>
      </w:pPr>
      <w:r w:rsidRPr="00FA2902">
        <w:rPr>
          <w:rFonts w:ascii="Times New Roman" w:hAnsi="Times New Roman"/>
          <w:u w:val="single"/>
          <w:lang w:val="en-GB"/>
        </w:rPr>
        <w:t>Class Charters</w:t>
      </w:r>
    </w:p>
    <w:p w:rsidR="00611687" w:rsidRPr="00FA2902" w:rsidRDefault="00611687" w:rsidP="00611687">
      <w:pPr>
        <w:rPr>
          <w:rFonts w:ascii="Times New Roman" w:hAnsi="Times New Roman"/>
          <w:u w:val="single"/>
          <w:lang w:val="en-GB"/>
        </w:rPr>
      </w:pPr>
    </w:p>
    <w:p w:rsidR="00611687" w:rsidRPr="00FA2902" w:rsidRDefault="00611687" w:rsidP="00611687">
      <w:pPr>
        <w:rPr>
          <w:rFonts w:ascii="Times New Roman" w:hAnsi="Times New Roman"/>
          <w:lang w:val="en-GB"/>
        </w:rPr>
      </w:pPr>
      <w:r w:rsidRPr="00FA2902">
        <w:rPr>
          <w:rFonts w:ascii="Times New Roman" w:hAnsi="Times New Roman"/>
          <w:lang w:val="en-GB"/>
        </w:rPr>
        <w:t xml:space="preserve">For the RRS Award every class </w:t>
      </w:r>
      <w:r>
        <w:rPr>
          <w:rFonts w:ascii="Times New Roman" w:hAnsi="Times New Roman"/>
          <w:lang w:val="en-GB"/>
        </w:rPr>
        <w:t>to develop</w:t>
      </w:r>
      <w:r w:rsidRPr="00FA2902">
        <w:rPr>
          <w:rFonts w:ascii="Times New Roman" w:hAnsi="Times New Roman"/>
          <w:lang w:val="en-GB"/>
        </w:rPr>
        <w:t xml:space="preserve"> a classroom charter.  </w:t>
      </w:r>
    </w:p>
    <w:p w:rsidR="00611687" w:rsidRPr="00FA2902" w:rsidRDefault="00611687" w:rsidP="00611687">
      <w:pPr>
        <w:rPr>
          <w:rFonts w:ascii="Times New Roman" w:hAnsi="Times New Roman"/>
          <w:lang w:val="en-GB"/>
        </w:rPr>
      </w:pPr>
    </w:p>
    <w:p w:rsidR="00611687" w:rsidRPr="00FA2902" w:rsidRDefault="00611687" w:rsidP="00611687">
      <w:pPr>
        <w:rPr>
          <w:rFonts w:ascii="Times New Roman" w:hAnsi="Times New Roman"/>
          <w:lang w:val="en-GB"/>
        </w:rPr>
      </w:pPr>
      <w:r w:rsidRPr="00FA2902">
        <w:rPr>
          <w:rFonts w:ascii="Times New Roman" w:hAnsi="Times New Roman"/>
          <w:lang w:val="en-GB"/>
        </w:rPr>
        <w:t xml:space="preserve">Each class will focus on a minimum of 3 rights from the following that </w:t>
      </w:r>
      <w:r>
        <w:rPr>
          <w:rFonts w:ascii="Times New Roman" w:hAnsi="Times New Roman"/>
          <w:lang w:val="en-GB"/>
        </w:rPr>
        <w:t xml:space="preserve">have been chosen as </w:t>
      </w:r>
      <w:r w:rsidRPr="00FA2902">
        <w:rPr>
          <w:rFonts w:ascii="Times New Roman" w:hAnsi="Times New Roman"/>
          <w:lang w:val="en-GB"/>
        </w:rPr>
        <w:t>most relevant to school:</w:t>
      </w:r>
    </w:p>
    <w:p w:rsidR="00611687" w:rsidRPr="00FA2902" w:rsidRDefault="00611687" w:rsidP="00611687">
      <w:pPr>
        <w:rPr>
          <w:rFonts w:ascii="Times New Roman" w:hAnsi="Times New Roman"/>
          <w:lang w:val="en-GB"/>
        </w:rPr>
      </w:pPr>
      <w:proofErr w:type="gramStart"/>
      <w:r w:rsidRPr="00FA2902">
        <w:rPr>
          <w:rFonts w:ascii="Times New Roman" w:hAnsi="Times New Roman"/>
          <w:lang w:val="en-GB"/>
        </w:rPr>
        <w:t>Articles 12, 13, 14, 15, 23, 28, 29, 31.</w:t>
      </w:r>
      <w:proofErr w:type="gramEnd"/>
      <w:r w:rsidRPr="00FA2902">
        <w:rPr>
          <w:rFonts w:ascii="Times New Roman" w:hAnsi="Times New Roman"/>
          <w:lang w:val="en-GB"/>
        </w:rPr>
        <w:t xml:space="preserve">  </w:t>
      </w:r>
    </w:p>
    <w:p w:rsidR="00611687" w:rsidRPr="00FA2902" w:rsidRDefault="00611687" w:rsidP="00611687">
      <w:pPr>
        <w:rPr>
          <w:rFonts w:ascii="Times New Roman" w:hAnsi="Times New Roman"/>
          <w:lang w:val="en-GB"/>
        </w:rPr>
      </w:pPr>
      <w:r w:rsidRPr="00FA2902">
        <w:rPr>
          <w:rFonts w:ascii="Times New Roman" w:hAnsi="Times New Roman"/>
          <w:lang w:val="en-GB"/>
        </w:rPr>
        <w:lastRenderedPageBreak/>
        <w:t>Each class chooses which rights they wish to focus on.</w:t>
      </w:r>
    </w:p>
    <w:p w:rsidR="00611687" w:rsidRPr="00FA2902" w:rsidRDefault="00611687" w:rsidP="00611687">
      <w:pPr>
        <w:rPr>
          <w:rFonts w:ascii="Times New Roman" w:hAnsi="Times New Roman"/>
          <w:lang w:val="en-GB"/>
        </w:rPr>
      </w:pPr>
    </w:p>
    <w:p w:rsidR="00611687" w:rsidRPr="00FA2902" w:rsidRDefault="00611687" w:rsidP="00611687">
      <w:pPr>
        <w:pStyle w:val="Default"/>
        <w:rPr>
          <w:rFonts w:ascii="Times New Roman" w:hAnsi="Times New Roman" w:cs="Times New Roman"/>
        </w:rPr>
      </w:pPr>
      <w:r w:rsidRPr="00FA2902">
        <w:rPr>
          <w:rFonts w:ascii="Times New Roman" w:hAnsi="Times New Roman" w:cs="Times New Roman"/>
        </w:rPr>
        <w:t xml:space="preserve">Here is some advice </w:t>
      </w:r>
      <w:r>
        <w:rPr>
          <w:rFonts w:ascii="Times New Roman" w:hAnsi="Times New Roman" w:cs="Times New Roman"/>
        </w:rPr>
        <w:t xml:space="preserve">from UNICEF on </w:t>
      </w:r>
      <w:r w:rsidRPr="00FA2902">
        <w:rPr>
          <w:rFonts w:ascii="Times New Roman" w:hAnsi="Times New Roman" w:cs="Times New Roman"/>
        </w:rPr>
        <w:t>writing the charter:</w:t>
      </w:r>
    </w:p>
    <w:p w:rsidR="00611687" w:rsidRPr="00FA2902" w:rsidRDefault="00611687" w:rsidP="00611687">
      <w:pPr>
        <w:pStyle w:val="Default"/>
        <w:rPr>
          <w:rFonts w:ascii="Times New Roman" w:hAnsi="Times New Roman" w:cs="Times New Roman"/>
        </w:rPr>
      </w:pPr>
    </w:p>
    <w:p w:rsidR="00611687" w:rsidRPr="00FA2902" w:rsidRDefault="00611687" w:rsidP="00611687">
      <w:pPr>
        <w:pStyle w:val="Default"/>
        <w:numPr>
          <w:ilvl w:val="0"/>
          <w:numId w:val="1"/>
        </w:numPr>
        <w:rPr>
          <w:rFonts w:ascii="Times New Roman" w:hAnsi="Times New Roman" w:cs="Times New Roman"/>
          <w:sz w:val="22"/>
          <w:szCs w:val="22"/>
        </w:rPr>
      </w:pPr>
      <w:r w:rsidRPr="00FA2902">
        <w:rPr>
          <w:rFonts w:ascii="Times New Roman" w:hAnsi="Times New Roman" w:cs="Times New Roman"/>
          <w:sz w:val="22"/>
          <w:szCs w:val="22"/>
        </w:rPr>
        <w:t xml:space="preserve">Use the 3 most popular articles for the class charter / agreement; the children need to identify the </w:t>
      </w:r>
      <w:proofErr w:type="spellStart"/>
      <w:r w:rsidRPr="00FA2902">
        <w:rPr>
          <w:rFonts w:ascii="Times New Roman" w:hAnsi="Times New Roman" w:cs="Times New Roman"/>
          <w:sz w:val="22"/>
          <w:szCs w:val="22"/>
        </w:rPr>
        <w:t>behaviours</w:t>
      </w:r>
      <w:proofErr w:type="spellEnd"/>
      <w:r w:rsidRPr="00FA2902">
        <w:rPr>
          <w:rFonts w:ascii="Times New Roman" w:hAnsi="Times New Roman" w:cs="Times New Roman"/>
          <w:sz w:val="22"/>
          <w:szCs w:val="22"/>
        </w:rPr>
        <w:t xml:space="preserve"> to be considered by EVERYONE in the class to ensure ALL children can e</w:t>
      </w:r>
      <w:r>
        <w:rPr>
          <w:rFonts w:ascii="Times New Roman" w:hAnsi="Times New Roman" w:cs="Times New Roman"/>
          <w:sz w:val="22"/>
          <w:szCs w:val="22"/>
        </w:rPr>
        <w:t>xperience</w:t>
      </w:r>
      <w:r w:rsidRPr="00FA2902">
        <w:rPr>
          <w:rFonts w:ascii="Times New Roman" w:hAnsi="Times New Roman" w:cs="Times New Roman"/>
          <w:sz w:val="22"/>
          <w:szCs w:val="22"/>
        </w:rPr>
        <w:t xml:space="preserve"> the rights identified. </w:t>
      </w:r>
    </w:p>
    <w:p w:rsidR="00611687" w:rsidRPr="00FA2902" w:rsidRDefault="00611687" w:rsidP="00611687">
      <w:pPr>
        <w:pStyle w:val="Default"/>
        <w:rPr>
          <w:rFonts w:ascii="Times New Roman" w:hAnsi="Times New Roman" w:cs="Times New Roman"/>
          <w:sz w:val="22"/>
          <w:szCs w:val="22"/>
        </w:rPr>
      </w:pPr>
    </w:p>
    <w:p w:rsidR="00611687" w:rsidRPr="00FA2902" w:rsidRDefault="00611687" w:rsidP="00611687">
      <w:pPr>
        <w:pStyle w:val="Default"/>
        <w:numPr>
          <w:ilvl w:val="0"/>
          <w:numId w:val="1"/>
        </w:numPr>
        <w:rPr>
          <w:rFonts w:ascii="Times New Roman" w:hAnsi="Times New Roman" w:cs="Times New Roman"/>
          <w:sz w:val="22"/>
          <w:szCs w:val="22"/>
        </w:rPr>
      </w:pPr>
      <w:r w:rsidRPr="00FA2902">
        <w:rPr>
          <w:rFonts w:ascii="Times New Roman" w:hAnsi="Times New Roman" w:cs="Times New Roman"/>
          <w:sz w:val="22"/>
          <w:szCs w:val="22"/>
        </w:rPr>
        <w:t xml:space="preserve">Agree the wording and ownership by the class. Allow time for discussion around any issues that the children have – for example signing them, wording, </w:t>
      </w:r>
      <w:r>
        <w:rPr>
          <w:rFonts w:ascii="Times New Roman" w:hAnsi="Times New Roman" w:cs="Times New Roman"/>
          <w:sz w:val="22"/>
          <w:szCs w:val="22"/>
        </w:rPr>
        <w:t xml:space="preserve">what happens </w:t>
      </w:r>
      <w:r w:rsidRPr="00FA2902">
        <w:rPr>
          <w:rFonts w:ascii="Times New Roman" w:hAnsi="Times New Roman" w:cs="Times New Roman"/>
          <w:sz w:val="22"/>
          <w:szCs w:val="22"/>
        </w:rPr>
        <w:t xml:space="preserve">if new people arrive. </w:t>
      </w:r>
    </w:p>
    <w:p w:rsidR="00611687" w:rsidRPr="00FA2902" w:rsidRDefault="00611687" w:rsidP="00611687">
      <w:pPr>
        <w:pStyle w:val="Default"/>
        <w:rPr>
          <w:rFonts w:ascii="Times New Roman" w:hAnsi="Times New Roman" w:cs="Times New Roman"/>
          <w:sz w:val="22"/>
          <w:szCs w:val="22"/>
        </w:rPr>
      </w:pPr>
    </w:p>
    <w:p w:rsidR="00611687" w:rsidRPr="00FA2902" w:rsidRDefault="00611687" w:rsidP="00611687">
      <w:pPr>
        <w:pStyle w:val="Default"/>
        <w:numPr>
          <w:ilvl w:val="0"/>
          <w:numId w:val="1"/>
        </w:numPr>
        <w:rPr>
          <w:rFonts w:ascii="Times New Roman" w:hAnsi="Times New Roman" w:cs="Times New Roman"/>
          <w:sz w:val="22"/>
          <w:szCs w:val="22"/>
        </w:rPr>
      </w:pPr>
      <w:r w:rsidRPr="00FA2902">
        <w:rPr>
          <w:rFonts w:ascii="Times New Roman" w:hAnsi="Times New Roman" w:cs="Times New Roman"/>
          <w:sz w:val="22"/>
          <w:szCs w:val="22"/>
        </w:rPr>
        <w:t>Link the wording on the charter to the CRC.</w:t>
      </w:r>
    </w:p>
    <w:p w:rsidR="00611687" w:rsidRPr="00FA2902" w:rsidRDefault="00611687" w:rsidP="00611687">
      <w:pPr>
        <w:pStyle w:val="Default"/>
        <w:rPr>
          <w:rFonts w:ascii="Times New Roman" w:hAnsi="Times New Roman" w:cs="Times New Roman"/>
          <w:sz w:val="22"/>
          <w:szCs w:val="22"/>
        </w:rPr>
      </w:pPr>
    </w:p>
    <w:p w:rsidR="00611687" w:rsidRPr="00FA2902" w:rsidRDefault="00611687" w:rsidP="00611687">
      <w:pPr>
        <w:pStyle w:val="Default"/>
        <w:numPr>
          <w:ilvl w:val="0"/>
          <w:numId w:val="1"/>
        </w:numPr>
        <w:rPr>
          <w:rFonts w:ascii="Times New Roman" w:hAnsi="Times New Roman" w:cs="Times New Roman"/>
          <w:sz w:val="22"/>
          <w:szCs w:val="22"/>
        </w:rPr>
      </w:pPr>
      <w:r w:rsidRPr="00FA2902">
        <w:rPr>
          <w:rFonts w:ascii="Times New Roman" w:hAnsi="Times New Roman" w:cs="Times New Roman"/>
          <w:sz w:val="22"/>
          <w:szCs w:val="22"/>
        </w:rPr>
        <w:t>Regularly revisit the charter.</w:t>
      </w:r>
    </w:p>
    <w:p w:rsidR="00611687" w:rsidRPr="00FA2902" w:rsidRDefault="00611687" w:rsidP="00611687">
      <w:pPr>
        <w:pStyle w:val="Default"/>
        <w:rPr>
          <w:rFonts w:ascii="Times New Roman" w:hAnsi="Times New Roman" w:cs="Times New Roman"/>
          <w:sz w:val="22"/>
          <w:szCs w:val="22"/>
        </w:rPr>
      </w:pPr>
    </w:p>
    <w:p w:rsidR="00611687" w:rsidRPr="00FA2902" w:rsidRDefault="00611687" w:rsidP="00611687">
      <w:pPr>
        <w:pStyle w:val="Default"/>
        <w:rPr>
          <w:rFonts w:ascii="Times New Roman" w:hAnsi="Times New Roman" w:cs="Times New Roman"/>
          <w:sz w:val="22"/>
          <w:szCs w:val="22"/>
        </w:rPr>
      </w:pPr>
      <w:r w:rsidRPr="00FA2902">
        <w:rPr>
          <w:rFonts w:ascii="Times New Roman" w:hAnsi="Times New Roman" w:cs="Times New Roman"/>
          <w:sz w:val="22"/>
          <w:szCs w:val="22"/>
        </w:rPr>
        <w:t xml:space="preserve">The main points to remember are: </w:t>
      </w:r>
    </w:p>
    <w:p w:rsidR="00611687" w:rsidRPr="00FA2902" w:rsidRDefault="00611687" w:rsidP="00611687">
      <w:pPr>
        <w:pStyle w:val="Default"/>
        <w:rPr>
          <w:rFonts w:ascii="Times New Roman" w:hAnsi="Times New Roman" w:cs="Times New Roman"/>
          <w:sz w:val="22"/>
          <w:szCs w:val="22"/>
        </w:rPr>
      </w:pPr>
    </w:p>
    <w:p w:rsidR="00611687" w:rsidRPr="00FA2902" w:rsidRDefault="00611687" w:rsidP="00611687">
      <w:pPr>
        <w:pStyle w:val="Default"/>
        <w:numPr>
          <w:ilvl w:val="0"/>
          <w:numId w:val="2"/>
        </w:numPr>
        <w:rPr>
          <w:rFonts w:ascii="Times New Roman" w:hAnsi="Times New Roman" w:cs="Times New Roman"/>
          <w:sz w:val="22"/>
          <w:szCs w:val="22"/>
        </w:rPr>
      </w:pPr>
      <w:r w:rsidRPr="00FA2902">
        <w:rPr>
          <w:rFonts w:ascii="Times New Roman" w:hAnsi="Times New Roman" w:cs="Times New Roman"/>
          <w:sz w:val="22"/>
          <w:szCs w:val="22"/>
        </w:rPr>
        <w:t xml:space="preserve">In learning that these rights are universal, children understand that this means that their </w:t>
      </w:r>
    </w:p>
    <w:p w:rsidR="00611687" w:rsidRPr="00FA2902" w:rsidRDefault="00611687" w:rsidP="00611687">
      <w:pPr>
        <w:pStyle w:val="Default"/>
        <w:spacing w:after="198"/>
        <w:ind w:left="705"/>
        <w:rPr>
          <w:rFonts w:ascii="Times New Roman" w:hAnsi="Times New Roman" w:cs="Times New Roman"/>
          <w:sz w:val="22"/>
          <w:szCs w:val="22"/>
        </w:rPr>
      </w:pPr>
      <w:proofErr w:type="gramStart"/>
      <w:r w:rsidRPr="00FA2902">
        <w:rPr>
          <w:rFonts w:ascii="Times New Roman" w:hAnsi="Times New Roman" w:cs="Times New Roman"/>
          <w:sz w:val="22"/>
          <w:szCs w:val="22"/>
        </w:rPr>
        <w:t>rights</w:t>
      </w:r>
      <w:proofErr w:type="gramEnd"/>
      <w:r w:rsidRPr="00FA2902">
        <w:rPr>
          <w:rFonts w:ascii="Times New Roman" w:hAnsi="Times New Roman" w:cs="Times New Roman"/>
          <w:sz w:val="22"/>
          <w:szCs w:val="22"/>
        </w:rPr>
        <w:t xml:space="preserve"> are something everyone has as a result of being </w:t>
      </w:r>
      <w:r>
        <w:rPr>
          <w:rFonts w:ascii="Times New Roman" w:hAnsi="Times New Roman" w:cs="Times New Roman"/>
          <w:sz w:val="22"/>
          <w:szCs w:val="22"/>
        </w:rPr>
        <w:t>born. No one has power to give</w:t>
      </w:r>
      <w:r w:rsidRPr="00FA2902">
        <w:rPr>
          <w:rFonts w:ascii="Times New Roman" w:hAnsi="Times New Roman" w:cs="Times New Roman"/>
          <w:sz w:val="22"/>
          <w:szCs w:val="22"/>
        </w:rPr>
        <w:t xml:space="preserve"> them to you or take them away from you. There are no conditions attached to them. </w:t>
      </w:r>
    </w:p>
    <w:p w:rsidR="00611687" w:rsidRPr="00FA2902" w:rsidRDefault="00611687" w:rsidP="00611687">
      <w:pPr>
        <w:pStyle w:val="Default"/>
        <w:numPr>
          <w:ilvl w:val="0"/>
          <w:numId w:val="2"/>
        </w:numPr>
        <w:rPr>
          <w:rFonts w:ascii="Times New Roman" w:hAnsi="Times New Roman" w:cs="Times New Roman"/>
          <w:sz w:val="22"/>
          <w:szCs w:val="22"/>
        </w:rPr>
      </w:pPr>
      <w:r w:rsidRPr="00FA2902">
        <w:rPr>
          <w:rFonts w:ascii="Times New Roman" w:hAnsi="Times New Roman" w:cs="Times New Roman"/>
          <w:sz w:val="22"/>
          <w:szCs w:val="22"/>
        </w:rPr>
        <w:t xml:space="preserve">When we learn about rights, we learn that not only do we have them ourselves, but everyone else has them too. When we are enjoying our own rights, therefore, we have a duty to make sure that we do so in a way that doesn’t deny other people theirs. A rights-based approach encourages </w:t>
      </w:r>
      <w:r>
        <w:rPr>
          <w:rFonts w:ascii="Times New Roman" w:hAnsi="Times New Roman" w:cs="Times New Roman"/>
          <w:sz w:val="22"/>
          <w:szCs w:val="22"/>
        </w:rPr>
        <w:t>respectful</w:t>
      </w:r>
      <w:r w:rsidRPr="00FA2902">
        <w:rPr>
          <w:rFonts w:ascii="Times New Roman" w:hAnsi="Times New Roman" w:cs="Times New Roman"/>
          <w:sz w:val="22"/>
          <w:szCs w:val="22"/>
        </w:rPr>
        <w:t xml:space="preserve"> </w:t>
      </w:r>
      <w:proofErr w:type="spellStart"/>
      <w:r w:rsidRPr="00FA2902">
        <w:rPr>
          <w:rFonts w:ascii="Times New Roman" w:hAnsi="Times New Roman" w:cs="Times New Roman"/>
          <w:sz w:val="22"/>
          <w:szCs w:val="22"/>
        </w:rPr>
        <w:t>behaviours</w:t>
      </w:r>
      <w:proofErr w:type="spellEnd"/>
      <w:r w:rsidRPr="00FA2902">
        <w:rPr>
          <w:rFonts w:ascii="Times New Roman" w:hAnsi="Times New Roman" w:cs="Times New Roman"/>
          <w:sz w:val="22"/>
          <w:szCs w:val="22"/>
        </w:rPr>
        <w:t xml:space="preserve">. </w:t>
      </w:r>
    </w:p>
    <w:p w:rsidR="00611687" w:rsidRPr="00FA2902" w:rsidRDefault="00611687" w:rsidP="00611687">
      <w:pPr>
        <w:pStyle w:val="Default"/>
        <w:rPr>
          <w:rFonts w:ascii="Times New Roman" w:hAnsi="Times New Roman" w:cs="Times New Roman"/>
          <w:sz w:val="22"/>
          <w:szCs w:val="22"/>
        </w:rPr>
      </w:pPr>
    </w:p>
    <w:p w:rsidR="00611687" w:rsidRPr="00FA2902" w:rsidRDefault="00611687" w:rsidP="00611687">
      <w:pPr>
        <w:pStyle w:val="Default"/>
        <w:numPr>
          <w:ilvl w:val="0"/>
          <w:numId w:val="2"/>
        </w:numPr>
        <w:rPr>
          <w:rFonts w:ascii="Times New Roman" w:hAnsi="Times New Roman" w:cs="Times New Roman"/>
          <w:sz w:val="23"/>
          <w:szCs w:val="23"/>
        </w:rPr>
      </w:pPr>
      <w:r w:rsidRPr="00FA2902">
        <w:rPr>
          <w:rFonts w:ascii="Times New Roman" w:hAnsi="Times New Roman" w:cs="Times New Roman"/>
          <w:sz w:val="22"/>
          <w:szCs w:val="22"/>
        </w:rPr>
        <w:t xml:space="preserve">Adults working with children need to model rights respecting </w:t>
      </w:r>
      <w:proofErr w:type="spellStart"/>
      <w:r w:rsidRPr="00FA2902">
        <w:rPr>
          <w:rFonts w:ascii="Times New Roman" w:hAnsi="Times New Roman" w:cs="Times New Roman"/>
          <w:sz w:val="22"/>
          <w:szCs w:val="22"/>
        </w:rPr>
        <w:t>behaviour</w:t>
      </w:r>
      <w:proofErr w:type="spellEnd"/>
      <w:r w:rsidRPr="00FA2902">
        <w:rPr>
          <w:rFonts w:ascii="Times New Roman" w:hAnsi="Times New Roman" w:cs="Times New Roman"/>
          <w:sz w:val="22"/>
          <w:szCs w:val="22"/>
        </w:rPr>
        <w:t xml:space="preserve"> and use rights respecting language in order to reinforce the benefits of this values system</w:t>
      </w:r>
      <w:r w:rsidRPr="00FA2902">
        <w:rPr>
          <w:rFonts w:ascii="Times New Roman" w:hAnsi="Times New Roman" w:cs="Times New Roman"/>
          <w:sz w:val="23"/>
          <w:szCs w:val="23"/>
        </w:rPr>
        <w:t xml:space="preserve">. </w:t>
      </w:r>
    </w:p>
    <w:p w:rsidR="00611687" w:rsidRPr="00FA2902" w:rsidRDefault="00611687" w:rsidP="00611687">
      <w:pPr>
        <w:rPr>
          <w:rFonts w:ascii="Times New Roman" w:hAnsi="Times New Roman"/>
          <w:sz w:val="22"/>
          <w:szCs w:val="22"/>
        </w:rPr>
      </w:pPr>
    </w:p>
    <w:p w:rsidR="00611687" w:rsidRPr="00FA2902" w:rsidRDefault="00611687" w:rsidP="00611687">
      <w:pPr>
        <w:numPr>
          <w:ilvl w:val="0"/>
          <w:numId w:val="2"/>
        </w:numPr>
        <w:rPr>
          <w:rFonts w:ascii="Times New Roman" w:hAnsi="Times New Roman"/>
          <w:lang w:val="en-GB"/>
        </w:rPr>
      </w:pPr>
      <w:r w:rsidRPr="00FA2902">
        <w:rPr>
          <w:rFonts w:ascii="Times New Roman" w:hAnsi="Times New Roman"/>
          <w:sz w:val="22"/>
          <w:szCs w:val="22"/>
        </w:rPr>
        <w:t xml:space="preserve">It is important that adults and children alike learn not only that all children should be rights respecting but also that </w:t>
      </w:r>
      <w:r w:rsidRPr="00FA2902">
        <w:rPr>
          <w:rFonts w:ascii="Times New Roman" w:hAnsi="Times New Roman"/>
          <w:b/>
          <w:bCs/>
          <w:sz w:val="22"/>
          <w:szCs w:val="22"/>
        </w:rPr>
        <w:t xml:space="preserve">adults </w:t>
      </w:r>
      <w:r w:rsidRPr="00FA2902">
        <w:rPr>
          <w:rFonts w:ascii="Times New Roman" w:hAnsi="Times New Roman"/>
          <w:sz w:val="22"/>
          <w:szCs w:val="22"/>
        </w:rPr>
        <w:t>bear the responsibility for ensur</w:t>
      </w:r>
      <w:r>
        <w:rPr>
          <w:rFonts w:ascii="Times New Roman" w:hAnsi="Times New Roman"/>
          <w:sz w:val="22"/>
          <w:szCs w:val="22"/>
        </w:rPr>
        <w:t>ing these rights are known</w:t>
      </w:r>
      <w:r w:rsidRPr="00FA2902">
        <w:rPr>
          <w:rFonts w:ascii="Times New Roman" w:hAnsi="Times New Roman"/>
          <w:sz w:val="22"/>
          <w:szCs w:val="22"/>
        </w:rPr>
        <w:t xml:space="preserve">, understood and </w:t>
      </w:r>
      <w:proofErr w:type="spellStart"/>
      <w:r w:rsidRPr="00FA2902">
        <w:rPr>
          <w:rFonts w:ascii="Times New Roman" w:hAnsi="Times New Roman"/>
          <w:sz w:val="22"/>
          <w:szCs w:val="22"/>
        </w:rPr>
        <w:t>realised</w:t>
      </w:r>
      <w:proofErr w:type="spellEnd"/>
      <w:r w:rsidRPr="00FA2902">
        <w:rPr>
          <w:rFonts w:ascii="Times New Roman" w:hAnsi="Times New Roman"/>
          <w:sz w:val="22"/>
          <w:szCs w:val="22"/>
        </w:rPr>
        <w:t xml:space="preserve"> (article 42).</w:t>
      </w:r>
    </w:p>
    <w:p w:rsidR="00611687" w:rsidRPr="00FA2902" w:rsidRDefault="00611687" w:rsidP="00611687">
      <w:pPr>
        <w:rPr>
          <w:rFonts w:ascii="Times New Roman" w:hAnsi="Times New Roman"/>
          <w:lang w:val="en-GB"/>
        </w:rPr>
      </w:pPr>
    </w:p>
    <w:p w:rsidR="00611687" w:rsidRPr="00FA2902" w:rsidRDefault="00611687" w:rsidP="00611687">
      <w:pPr>
        <w:rPr>
          <w:rFonts w:ascii="Times New Roman" w:hAnsi="Times New Roman"/>
          <w:b/>
          <w:sz w:val="22"/>
          <w:szCs w:val="22"/>
        </w:rPr>
      </w:pPr>
      <w:r w:rsidRPr="00FA2902">
        <w:rPr>
          <w:rFonts w:ascii="Times New Roman" w:hAnsi="Times New Roman"/>
          <w:b/>
          <w:sz w:val="22"/>
          <w:szCs w:val="22"/>
        </w:rPr>
        <w:t xml:space="preserve">When the class have </w:t>
      </w:r>
      <w:r>
        <w:rPr>
          <w:rFonts w:ascii="Times New Roman" w:hAnsi="Times New Roman"/>
          <w:b/>
          <w:sz w:val="22"/>
          <w:szCs w:val="22"/>
        </w:rPr>
        <w:t>chosen their</w:t>
      </w:r>
      <w:r w:rsidRPr="00FA2902">
        <w:rPr>
          <w:rFonts w:ascii="Times New Roman" w:hAnsi="Times New Roman"/>
          <w:b/>
          <w:sz w:val="22"/>
          <w:szCs w:val="22"/>
        </w:rPr>
        <w:t xml:space="preserve"> articles t</w:t>
      </w:r>
      <w:r>
        <w:rPr>
          <w:rFonts w:ascii="Times New Roman" w:hAnsi="Times New Roman"/>
          <w:b/>
          <w:sz w:val="22"/>
          <w:szCs w:val="22"/>
        </w:rPr>
        <w:t>here are two questions to consider</w:t>
      </w:r>
      <w:r w:rsidRPr="00FA2902">
        <w:rPr>
          <w:rFonts w:ascii="Times New Roman" w:hAnsi="Times New Roman"/>
          <w:b/>
          <w:sz w:val="22"/>
          <w:szCs w:val="22"/>
        </w:rPr>
        <w:t xml:space="preserve"> for each one: </w:t>
      </w:r>
    </w:p>
    <w:p w:rsidR="00611687" w:rsidRPr="00FA2902" w:rsidRDefault="00611687" w:rsidP="00611687">
      <w:pPr>
        <w:numPr>
          <w:ilvl w:val="0"/>
          <w:numId w:val="3"/>
        </w:numPr>
        <w:rPr>
          <w:rFonts w:ascii="Times New Roman" w:hAnsi="Times New Roman"/>
          <w:b/>
          <w:lang w:val="en-GB"/>
        </w:rPr>
      </w:pPr>
      <w:r w:rsidRPr="00FA2902">
        <w:rPr>
          <w:rFonts w:ascii="Times New Roman" w:hAnsi="Times New Roman"/>
          <w:b/>
          <w:lang w:val="en-GB"/>
        </w:rPr>
        <w:t>What do the children agree to do to ensure that everyone has their rights realised and enjoyed?</w:t>
      </w:r>
    </w:p>
    <w:p w:rsidR="00611687" w:rsidRPr="00FA2902" w:rsidRDefault="00611687" w:rsidP="00611687">
      <w:pPr>
        <w:numPr>
          <w:ilvl w:val="0"/>
          <w:numId w:val="3"/>
        </w:numPr>
        <w:rPr>
          <w:rFonts w:ascii="Times New Roman" w:hAnsi="Times New Roman"/>
          <w:b/>
          <w:lang w:val="en-GB"/>
        </w:rPr>
      </w:pPr>
      <w:r w:rsidRPr="00FA2902">
        <w:rPr>
          <w:rFonts w:ascii="Times New Roman" w:hAnsi="Times New Roman"/>
          <w:b/>
          <w:lang w:val="en-GB"/>
        </w:rPr>
        <w:t>What actions will adults take to ensure that this right is realised and enjoyed by all?</w:t>
      </w:r>
    </w:p>
    <w:p w:rsidR="00611687" w:rsidRPr="00FA2902" w:rsidRDefault="00611687" w:rsidP="00611687">
      <w:pPr>
        <w:rPr>
          <w:rFonts w:ascii="Times New Roman" w:hAnsi="Times New Roman"/>
          <w:b/>
          <w:lang w:val="en-GB"/>
        </w:rPr>
      </w:pPr>
    </w:p>
    <w:p w:rsidR="00611687" w:rsidRDefault="00611687" w:rsidP="00611687">
      <w:pPr>
        <w:jc w:val="center"/>
        <w:rPr>
          <w:rFonts w:ascii="Times New Roman" w:hAnsi="Times New Roman"/>
          <w:b/>
          <w:lang w:val="en-GB"/>
        </w:rPr>
      </w:pPr>
    </w:p>
    <w:p w:rsidR="00611687" w:rsidRDefault="00611687" w:rsidP="00611687">
      <w:pPr>
        <w:jc w:val="center"/>
        <w:rPr>
          <w:rFonts w:ascii="Times New Roman" w:hAnsi="Times New Roman"/>
          <w:b/>
          <w:lang w:val="en-GB"/>
        </w:rPr>
      </w:pPr>
    </w:p>
    <w:p w:rsidR="00611687" w:rsidRDefault="00611687" w:rsidP="00611687">
      <w:pPr>
        <w:jc w:val="center"/>
        <w:rPr>
          <w:rFonts w:ascii="Times New Roman" w:hAnsi="Times New Roman"/>
          <w:b/>
          <w:lang w:val="en-GB"/>
        </w:rPr>
      </w:pPr>
    </w:p>
    <w:p w:rsidR="00D800CF" w:rsidRDefault="00D800CF"/>
    <w:sectPr w:rsidR="00D800CF" w:rsidSect="00D800C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00ABD"/>
    <w:multiLevelType w:val="hybridMultilevel"/>
    <w:tmpl w:val="44DAC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5F43DB"/>
    <w:multiLevelType w:val="hybridMultilevel"/>
    <w:tmpl w:val="2B223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16240AD"/>
    <w:multiLevelType w:val="hybridMultilevel"/>
    <w:tmpl w:val="F05EF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1687"/>
    <w:rsid w:val="002C273B"/>
    <w:rsid w:val="00611687"/>
    <w:rsid w:val="00641AE3"/>
    <w:rsid w:val="00D800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687"/>
    <w:pPr>
      <w:spacing w:after="0" w:line="240" w:lineRule="auto"/>
    </w:pPr>
    <w:rPr>
      <w:rFonts w:ascii="Comic Sans MS" w:eastAsia="Times New Roman" w:hAnsi="Comic Sans M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1687"/>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alloonText">
    <w:name w:val="Balloon Text"/>
    <w:basedOn w:val="Normal"/>
    <w:link w:val="BalloonTextChar"/>
    <w:uiPriority w:val="99"/>
    <w:semiHidden/>
    <w:unhideWhenUsed/>
    <w:rsid w:val="00611687"/>
    <w:rPr>
      <w:rFonts w:ascii="Tahoma" w:hAnsi="Tahoma" w:cs="Tahoma"/>
      <w:sz w:val="16"/>
      <w:szCs w:val="16"/>
    </w:rPr>
  </w:style>
  <w:style w:type="character" w:customStyle="1" w:styleId="BalloonTextChar">
    <w:name w:val="Balloon Text Char"/>
    <w:basedOn w:val="DefaultParagraphFont"/>
    <w:link w:val="BalloonText"/>
    <w:uiPriority w:val="99"/>
    <w:semiHidden/>
    <w:rsid w:val="00611687"/>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547</Words>
  <Characters>3118</Characters>
  <Application>Microsoft Office Word</Application>
  <DocSecurity>0</DocSecurity>
  <Lines>25</Lines>
  <Paragraphs>7</Paragraphs>
  <ScaleCrop>false</ScaleCrop>
  <Company/>
  <LinksUpToDate>false</LinksUpToDate>
  <CharactersWithSpaces>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vcowie</dc:creator>
  <cp:lastModifiedBy>vcowie</cp:lastModifiedBy>
  <cp:revision>2</cp:revision>
  <dcterms:created xsi:type="dcterms:W3CDTF">2013-09-23T01:03:00Z</dcterms:created>
  <dcterms:modified xsi:type="dcterms:W3CDTF">2013-09-23T01:03:00Z</dcterms:modified>
</cp:coreProperties>
</file>