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C0" w:rsidRDefault="005E3CC0" w:rsidP="005E3CC0">
      <w:pPr>
        <w:jc w:val="center"/>
        <w:rPr>
          <w:rFonts w:ascii="Times New Roman" w:hAnsi="Times New Roman"/>
          <w:b/>
          <w:szCs w:val="24"/>
          <w:u w:val="single"/>
          <w:lang w:val="en-GB"/>
        </w:rPr>
      </w:pPr>
      <w:proofErr w:type="spellStart"/>
      <w:r>
        <w:rPr>
          <w:rFonts w:ascii="Times New Roman" w:hAnsi="Times New Roman"/>
          <w:b/>
          <w:szCs w:val="24"/>
          <w:u w:val="single"/>
          <w:lang w:val="en-GB"/>
        </w:rPr>
        <w:t>Clydemuir</w:t>
      </w:r>
      <w:proofErr w:type="spellEnd"/>
      <w:r>
        <w:rPr>
          <w:rFonts w:ascii="Times New Roman" w:hAnsi="Times New Roman"/>
          <w:b/>
          <w:szCs w:val="24"/>
          <w:u w:val="single"/>
          <w:lang w:val="en-GB"/>
        </w:rPr>
        <w:t xml:space="preserve"> Primary School</w:t>
      </w:r>
    </w:p>
    <w:p w:rsidR="005E3CC0" w:rsidRDefault="005E3CC0" w:rsidP="005E3CC0">
      <w:pPr>
        <w:jc w:val="center"/>
        <w:rPr>
          <w:rFonts w:ascii="Times New Roman" w:hAnsi="Times New Roman"/>
          <w:b/>
          <w:szCs w:val="24"/>
          <w:u w:val="single"/>
          <w:lang w:val="en-GB"/>
        </w:rPr>
      </w:pPr>
      <w:r>
        <w:rPr>
          <w:rFonts w:ascii="Times New Roman" w:hAnsi="Times New Roman"/>
          <w:b/>
          <w:szCs w:val="24"/>
          <w:u w:val="single"/>
          <w:lang w:val="en-GB"/>
        </w:rPr>
        <w:t>Global Citizenship and Rights</w:t>
      </w:r>
    </w:p>
    <w:p w:rsidR="005E3CC0" w:rsidRDefault="005E3CC0" w:rsidP="005E3CC0">
      <w:pPr>
        <w:jc w:val="center"/>
        <w:rPr>
          <w:rFonts w:ascii="Times New Roman" w:hAnsi="Times New Roman"/>
          <w:b/>
          <w:szCs w:val="24"/>
          <w:u w:val="single"/>
          <w:lang w:val="en-GB"/>
        </w:rPr>
      </w:pPr>
      <w:r w:rsidRPr="00F71A4A">
        <w:rPr>
          <w:rFonts w:ascii="Times New Roman" w:hAnsi="Times New Roman"/>
          <w:b/>
          <w:szCs w:val="24"/>
          <w:u w:val="single"/>
          <w:lang w:val="en-GB"/>
        </w:rPr>
        <w:t>Rights Respecting Schools/International Day</w:t>
      </w:r>
    </w:p>
    <w:p w:rsidR="005E3CC0" w:rsidRPr="00F71A4A" w:rsidRDefault="005E3CC0" w:rsidP="005E3CC0">
      <w:pPr>
        <w:jc w:val="center"/>
        <w:rPr>
          <w:rFonts w:ascii="Times New Roman" w:hAnsi="Times New Roman"/>
          <w:b/>
          <w:szCs w:val="24"/>
          <w:u w:val="single"/>
          <w:lang w:val="en-GB"/>
        </w:rPr>
      </w:pPr>
    </w:p>
    <w:p w:rsidR="005E3CC0" w:rsidRDefault="005E3CC0" w:rsidP="005E3CC0">
      <w:pPr>
        <w:jc w:val="center"/>
        <w:rPr>
          <w:rFonts w:ascii="Times New Roman" w:hAnsi="Times New Roman"/>
          <w:szCs w:val="24"/>
          <w:u w:val="single"/>
          <w:lang w:val="en-GB"/>
        </w:rPr>
      </w:pPr>
      <w:r>
        <w:rPr>
          <w:rFonts w:ascii="Times New Roman" w:hAnsi="Times New Roman"/>
          <w:szCs w:val="24"/>
          <w:u w:val="single"/>
          <w:lang w:val="en-GB"/>
        </w:rPr>
        <w:t>May 2012</w:t>
      </w:r>
    </w:p>
    <w:p w:rsidR="005E3CC0" w:rsidRDefault="005E3CC0" w:rsidP="005E3CC0">
      <w:pPr>
        <w:jc w:val="center"/>
        <w:rPr>
          <w:rFonts w:ascii="Times New Roman" w:hAnsi="Times New Roman"/>
          <w:szCs w:val="24"/>
          <w:u w:val="single"/>
          <w:lang w:val="en-GB"/>
        </w:rPr>
      </w:pPr>
      <w:r w:rsidRPr="00FA2902">
        <w:rPr>
          <w:rFonts w:ascii="Times New Roman" w:hAnsi="Times New Roman"/>
          <w:szCs w:val="24"/>
          <w:u w:val="single"/>
          <w:lang w:val="en-GB"/>
        </w:rPr>
        <w:t>AM activities</w:t>
      </w:r>
    </w:p>
    <w:p w:rsidR="005E3CC0" w:rsidRPr="00FA2902" w:rsidRDefault="005E3CC0" w:rsidP="005E3CC0">
      <w:pPr>
        <w:jc w:val="center"/>
        <w:rPr>
          <w:rFonts w:ascii="Times New Roman" w:hAnsi="Times New Roman"/>
          <w:szCs w:val="24"/>
          <w:u w:val="single"/>
          <w:lang w:val="en-GB"/>
        </w:rPr>
      </w:pPr>
    </w:p>
    <w:p w:rsidR="005E3CC0" w:rsidRPr="00FA2902" w:rsidRDefault="005E3CC0" w:rsidP="005E3CC0">
      <w:pPr>
        <w:jc w:val="center"/>
        <w:rPr>
          <w:rFonts w:ascii="Times New Roman" w:hAnsi="Times New Roman"/>
          <w:szCs w:val="24"/>
          <w:u w:val="single"/>
          <w:lang w:val="en-GB"/>
        </w:rPr>
      </w:pPr>
    </w:p>
    <w:p w:rsidR="005E3CC0" w:rsidRPr="00FA2902" w:rsidRDefault="005E3CC0" w:rsidP="005E3CC0">
      <w:pPr>
        <w:jc w:val="center"/>
        <w:rPr>
          <w:rFonts w:ascii="Times New Roman" w:hAnsi="Times New Roman"/>
          <w:szCs w:val="24"/>
          <w:lang w:val="en-GB"/>
        </w:rPr>
      </w:pPr>
      <w:r w:rsidRPr="00FA2902">
        <w:rPr>
          <w:rFonts w:ascii="Times New Roman" w:hAnsi="Times New Roman"/>
          <w:szCs w:val="24"/>
          <w:lang w:val="en-GB"/>
        </w:rPr>
        <w:t xml:space="preserve">In the morning could everyone please complete activities 1, 2 + </w:t>
      </w:r>
      <w:proofErr w:type="gramStart"/>
      <w:r w:rsidRPr="00FA2902">
        <w:rPr>
          <w:rFonts w:ascii="Times New Roman" w:hAnsi="Times New Roman"/>
          <w:szCs w:val="24"/>
          <w:lang w:val="en-GB"/>
        </w:rPr>
        <w:t>3.</w:t>
      </w:r>
      <w:proofErr w:type="gramEnd"/>
      <w:r w:rsidRPr="00FA2902">
        <w:rPr>
          <w:rFonts w:ascii="Times New Roman" w:hAnsi="Times New Roman"/>
          <w:szCs w:val="24"/>
          <w:lang w:val="en-GB"/>
        </w:rPr>
        <w:t xml:space="preserve">  Activities 4 and/or 5 can be done if you have time.  Please do them another time this term if you do not have time today.</w:t>
      </w:r>
    </w:p>
    <w:p w:rsidR="005E3CC0" w:rsidRPr="00FA2902" w:rsidRDefault="005E3CC0" w:rsidP="005E3CC0">
      <w:pPr>
        <w:jc w:val="center"/>
        <w:rPr>
          <w:rFonts w:ascii="Times New Roman" w:hAnsi="Times New Roman"/>
          <w:szCs w:val="24"/>
          <w:u w:val="single"/>
          <w:lang w:val="en-GB"/>
        </w:rPr>
      </w:pPr>
    </w:p>
    <w:p w:rsidR="005E3CC0" w:rsidRPr="00A14843" w:rsidRDefault="005E3CC0" w:rsidP="005E3CC0">
      <w:pPr>
        <w:jc w:val="center"/>
        <w:rPr>
          <w:rFonts w:ascii="Times New Roman" w:hAnsi="Times New Roman"/>
          <w:b/>
          <w:i/>
          <w:szCs w:val="24"/>
          <w:u w:val="single"/>
          <w:lang w:val="en-GB"/>
        </w:rPr>
      </w:pPr>
      <w:r w:rsidRPr="00A14843">
        <w:rPr>
          <w:rFonts w:ascii="Times New Roman" w:hAnsi="Times New Roman"/>
          <w:b/>
          <w:szCs w:val="24"/>
          <w:u w:val="single"/>
          <w:lang w:val="en-GB"/>
        </w:rPr>
        <w:t xml:space="preserve">AM – </w:t>
      </w:r>
      <w:r w:rsidRPr="00A14843">
        <w:rPr>
          <w:rFonts w:ascii="Times New Roman" w:hAnsi="Times New Roman"/>
          <w:b/>
          <w:i/>
          <w:szCs w:val="24"/>
          <w:u w:val="single"/>
          <w:lang w:val="en-GB"/>
        </w:rPr>
        <w:t>Activity 1</w:t>
      </w:r>
    </w:p>
    <w:p w:rsidR="005E3CC0" w:rsidRPr="00FA2902" w:rsidRDefault="005E3CC0" w:rsidP="005E3CC0">
      <w:pPr>
        <w:jc w:val="center"/>
        <w:rPr>
          <w:rFonts w:ascii="Times New Roman" w:hAnsi="Times New Roman"/>
          <w:szCs w:val="24"/>
          <w:u w:val="single"/>
          <w:lang w:val="en-GB"/>
        </w:rPr>
      </w:pPr>
      <w:r w:rsidRPr="00FA2902">
        <w:rPr>
          <w:rFonts w:ascii="Times New Roman" w:hAnsi="Times New Roman"/>
          <w:szCs w:val="24"/>
          <w:u w:val="single"/>
          <w:lang w:val="en-GB"/>
        </w:rPr>
        <w:t>What is a global citizen?</w:t>
      </w:r>
    </w:p>
    <w:p w:rsidR="005E3CC0" w:rsidRPr="00FA2902" w:rsidRDefault="005E3CC0" w:rsidP="005E3CC0">
      <w:pPr>
        <w:jc w:val="center"/>
        <w:rPr>
          <w:rFonts w:ascii="Times New Roman" w:hAnsi="Times New Roman"/>
          <w:szCs w:val="24"/>
          <w:lang w:val="en-GB"/>
        </w:rPr>
      </w:pPr>
      <w:r w:rsidRPr="00FA2902">
        <w:rPr>
          <w:rFonts w:ascii="Times New Roman" w:hAnsi="Times New Roman"/>
          <w:szCs w:val="24"/>
          <w:lang w:val="en-GB"/>
        </w:rPr>
        <w:t>(Develop self-worth and respect and make a difference)</w:t>
      </w:r>
    </w:p>
    <w:p w:rsidR="005E3CC0" w:rsidRPr="00FA2902" w:rsidRDefault="005E3CC0" w:rsidP="005E3CC0">
      <w:pPr>
        <w:jc w:val="center"/>
        <w:rPr>
          <w:rFonts w:ascii="Times New Roman" w:hAnsi="Times New Roman"/>
          <w:szCs w:val="24"/>
          <w:lang w:val="en-GB"/>
        </w:rPr>
      </w:pPr>
    </w:p>
    <w:p w:rsidR="005E3CC0" w:rsidRPr="00FA2902" w:rsidRDefault="005E3CC0" w:rsidP="005E3CC0">
      <w:pPr>
        <w:numPr>
          <w:ilvl w:val="0"/>
          <w:numId w:val="1"/>
        </w:numPr>
        <w:rPr>
          <w:rFonts w:ascii="Times New Roman" w:hAnsi="Times New Roman"/>
          <w:szCs w:val="24"/>
          <w:lang w:val="en-GB"/>
        </w:rPr>
      </w:pPr>
      <w:r w:rsidRPr="00FA2902">
        <w:rPr>
          <w:rFonts w:ascii="Times New Roman" w:hAnsi="Times New Roman"/>
          <w:szCs w:val="24"/>
          <w:lang w:val="en-GB"/>
        </w:rPr>
        <w:t>Photocopied activity 41 p.83-84</w:t>
      </w:r>
    </w:p>
    <w:p w:rsidR="005E3CC0" w:rsidRPr="00FA2902" w:rsidRDefault="005E3CC0" w:rsidP="005E3CC0">
      <w:pPr>
        <w:numPr>
          <w:ilvl w:val="0"/>
          <w:numId w:val="1"/>
        </w:numPr>
        <w:rPr>
          <w:rFonts w:ascii="Times New Roman" w:hAnsi="Times New Roman"/>
          <w:szCs w:val="24"/>
          <w:lang w:val="en-GB"/>
        </w:rPr>
      </w:pPr>
      <w:r w:rsidRPr="00FA2902">
        <w:rPr>
          <w:rFonts w:ascii="Times New Roman" w:hAnsi="Times New Roman"/>
          <w:szCs w:val="24"/>
          <w:lang w:val="en-GB"/>
        </w:rPr>
        <w:t>Statements and diamond diagram are included in your pack.</w:t>
      </w:r>
    </w:p>
    <w:p w:rsidR="005E3CC0" w:rsidRDefault="005E3CC0" w:rsidP="005E3CC0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en-GB"/>
        </w:rPr>
      </w:pPr>
      <w:r w:rsidRPr="00FA2902">
        <w:rPr>
          <w:rFonts w:ascii="Times New Roman" w:hAnsi="Times New Roman"/>
          <w:szCs w:val="24"/>
          <w:lang w:val="en-GB"/>
        </w:rPr>
        <w:t xml:space="preserve">Complete this activity to the point where the children discuss their answers and what they can do to show they are doing these things.  Please </w:t>
      </w:r>
      <w:proofErr w:type="gramStart"/>
      <w:r w:rsidRPr="00FA2902">
        <w:rPr>
          <w:rFonts w:ascii="Times New Roman" w:hAnsi="Times New Roman"/>
          <w:szCs w:val="24"/>
          <w:lang w:val="en-GB"/>
        </w:rPr>
        <w:t>do</w:t>
      </w:r>
      <w:proofErr w:type="gramEnd"/>
      <w:r w:rsidRPr="00FA2902">
        <w:rPr>
          <w:rFonts w:ascii="Times New Roman" w:hAnsi="Times New Roman"/>
          <w:szCs w:val="24"/>
          <w:lang w:val="en-GB"/>
        </w:rPr>
        <w:t xml:space="preserve"> not glue onto the diamond diagram at this point – we will use them again in the afternoon.</w:t>
      </w:r>
    </w:p>
    <w:p w:rsidR="005E3CC0" w:rsidRDefault="005E3CC0" w:rsidP="005E3CC0">
      <w:pPr>
        <w:rPr>
          <w:rFonts w:ascii="Times New Roman" w:hAnsi="Times New Roman"/>
          <w:szCs w:val="24"/>
          <w:lang w:val="en-GB"/>
        </w:rPr>
      </w:pPr>
    </w:p>
    <w:p w:rsidR="005E3CC0" w:rsidRDefault="005E3CC0" w:rsidP="005E3CC0">
      <w:p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>
            <wp:extent cx="3305175" cy="1657350"/>
            <wp:effectExtent l="19050" t="19050" r="28575" b="19050"/>
            <wp:docPr id="4" name="Picture 4" descr="SAM_2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_29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715" r="9344" b="21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573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  <w:lang w:val="en-GB"/>
        </w:rPr>
        <w:t xml:space="preserve"> Drag to expand</w:t>
      </w:r>
    </w:p>
    <w:p w:rsidR="005E3CC0" w:rsidRDefault="005E3CC0" w:rsidP="005E3CC0">
      <w:pPr>
        <w:rPr>
          <w:rFonts w:ascii="Times New Roman" w:hAnsi="Times New Roman"/>
          <w:szCs w:val="24"/>
          <w:lang w:val="en-GB"/>
        </w:rPr>
      </w:pPr>
    </w:p>
    <w:p w:rsidR="005E3CC0" w:rsidRDefault="005E3CC0" w:rsidP="005E3CC0">
      <w:pPr>
        <w:rPr>
          <w:rFonts w:ascii="Times New Roman" w:hAnsi="Times New Roman"/>
          <w:szCs w:val="24"/>
          <w:lang w:val="en-GB"/>
        </w:rPr>
      </w:pPr>
    </w:p>
    <w:p w:rsidR="005E3CC0" w:rsidRPr="00F64074" w:rsidRDefault="005E3CC0" w:rsidP="005E3CC0">
      <w:p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noProof/>
          <w:szCs w:val="24"/>
          <w:lang w:val="en-GB" w:eastAsia="en-GB"/>
        </w:rPr>
        <w:lastRenderedPageBreak/>
        <w:drawing>
          <wp:inline distT="0" distB="0" distL="0" distR="0">
            <wp:extent cx="2838450" cy="2838450"/>
            <wp:effectExtent l="19050" t="19050" r="19050" b="19050"/>
            <wp:docPr id="1" name="Picture 4" descr="SAM_2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_29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330" r="8330" b="2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  <w:lang w:val="en-GB"/>
        </w:rPr>
        <w:t xml:space="preserve"> Drag to expand</w:t>
      </w:r>
    </w:p>
    <w:p w:rsidR="005E3CC0" w:rsidRPr="00FA2902" w:rsidRDefault="005E3CC0" w:rsidP="005E3CC0">
      <w:pPr>
        <w:ind w:left="360"/>
        <w:rPr>
          <w:rFonts w:ascii="Times New Roman" w:hAnsi="Times New Roman"/>
          <w:szCs w:val="24"/>
          <w:lang w:val="en-GB"/>
        </w:rPr>
      </w:pPr>
    </w:p>
    <w:p w:rsidR="005E3CC0" w:rsidRPr="00A14843" w:rsidRDefault="005E3CC0" w:rsidP="005E3CC0">
      <w:pPr>
        <w:jc w:val="center"/>
        <w:rPr>
          <w:rFonts w:ascii="Times New Roman" w:hAnsi="Times New Roman"/>
          <w:b/>
          <w:i/>
          <w:szCs w:val="24"/>
          <w:u w:val="single"/>
          <w:lang w:val="en-GB"/>
        </w:rPr>
      </w:pPr>
      <w:r w:rsidRPr="00A14843">
        <w:rPr>
          <w:rFonts w:ascii="Times New Roman" w:hAnsi="Times New Roman"/>
          <w:b/>
          <w:szCs w:val="24"/>
          <w:u w:val="single"/>
          <w:lang w:val="en-GB"/>
        </w:rPr>
        <w:t xml:space="preserve">AM – </w:t>
      </w:r>
      <w:r w:rsidRPr="00A14843">
        <w:rPr>
          <w:rFonts w:ascii="Times New Roman" w:hAnsi="Times New Roman"/>
          <w:b/>
          <w:i/>
          <w:szCs w:val="24"/>
          <w:u w:val="single"/>
          <w:lang w:val="en-GB"/>
        </w:rPr>
        <w:t>Activity 2</w:t>
      </w:r>
    </w:p>
    <w:p w:rsidR="005E3CC0" w:rsidRPr="00FA2902" w:rsidRDefault="005E3CC0" w:rsidP="005E3CC0">
      <w:pPr>
        <w:jc w:val="center"/>
        <w:rPr>
          <w:rFonts w:ascii="Times New Roman" w:hAnsi="Times New Roman"/>
          <w:szCs w:val="24"/>
          <w:u w:val="single"/>
          <w:lang w:val="en-GB"/>
        </w:rPr>
      </w:pPr>
      <w:r w:rsidRPr="00FA2902">
        <w:rPr>
          <w:rFonts w:ascii="Times New Roman" w:hAnsi="Times New Roman"/>
          <w:szCs w:val="24"/>
          <w:u w:val="single"/>
          <w:lang w:val="en-GB"/>
        </w:rPr>
        <w:t xml:space="preserve">Where is this place? </w:t>
      </w:r>
    </w:p>
    <w:p w:rsidR="005E3CC0" w:rsidRPr="00FA2902" w:rsidRDefault="005E3CC0" w:rsidP="005E3CC0">
      <w:pPr>
        <w:jc w:val="center"/>
        <w:rPr>
          <w:rFonts w:ascii="Times New Roman" w:hAnsi="Times New Roman"/>
          <w:szCs w:val="24"/>
          <w:lang w:val="en-GB"/>
        </w:rPr>
      </w:pPr>
      <w:r w:rsidRPr="00FA2902">
        <w:rPr>
          <w:rFonts w:ascii="Times New Roman" w:hAnsi="Times New Roman"/>
          <w:szCs w:val="24"/>
          <w:lang w:val="en-GB"/>
        </w:rPr>
        <w:t>(Awareness of stereotypes and prejudice)</w:t>
      </w:r>
    </w:p>
    <w:p w:rsidR="005E3CC0" w:rsidRPr="00FA2902" w:rsidRDefault="005E3CC0" w:rsidP="005E3CC0">
      <w:pPr>
        <w:jc w:val="center"/>
        <w:rPr>
          <w:rFonts w:ascii="Times New Roman" w:hAnsi="Times New Roman"/>
          <w:szCs w:val="24"/>
          <w:u w:val="single"/>
          <w:lang w:val="en-GB"/>
        </w:rPr>
      </w:pPr>
    </w:p>
    <w:p w:rsidR="005E3CC0" w:rsidRPr="00FA2902" w:rsidRDefault="005E3CC0" w:rsidP="005E3CC0">
      <w:pPr>
        <w:numPr>
          <w:ilvl w:val="0"/>
          <w:numId w:val="3"/>
        </w:numPr>
        <w:rPr>
          <w:rFonts w:ascii="Times New Roman" w:hAnsi="Times New Roman"/>
          <w:szCs w:val="24"/>
          <w:lang w:val="en-GB"/>
        </w:rPr>
      </w:pPr>
      <w:r w:rsidRPr="00FA2902">
        <w:rPr>
          <w:rFonts w:ascii="Times New Roman" w:hAnsi="Times New Roman"/>
          <w:szCs w:val="24"/>
          <w:lang w:val="en-GB"/>
        </w:rPr>
        <w:t>Photocopied activity 56 p.93-94</w:t>
      </w:r>
    </w:p>
    <w:p w:rsidR="005E3CC0" w:rsidRPr="00FA2902" w:rsidRDefault="005E3CC0" w:rsidP="005E3CC0">
      <w:pPr>
        <w:numPr>
          <w:ilvl w:val="0"/>
          <w:numId w:val="3"/>
        </w:numPr>
        <w:rPr>
          <w:rFonts w:ascii="Times New Roman" w:hAnsi="Times New Roman"/>
          <w:szCs w:val="24"/>
          <w:lang w:val="en-GB"/>
        </w:rPr>
      </w:pPr>
      <w:r w:rsidRPr="00FA2902">
        <w:rPr>
          <w:rFonts w:ascii="Times New Roman" w:hAnsi="Times New Roman"/>
          <w:szCs w:val="24"/>
          <w:lang w:val="en-GB"/>
        </w:rPr>
        <w:t>Worksheet included in your pack.</w:t>
      </w:r>
    </w:p>
    <w:p w:rsidR="005E3CC0" w:rsidRDefault="005E3CC0" w:rsidP="005E3CC0">
      <w:pPr>
        <w:numPr>
          <w:ilvl w:val="0"/>
          <w:numId w:val="3"/>
        </w:numPr>
        <w:rPr>
          <w:rFonts w:ascii="Times New Roman" w:hAnsi="Times New Roman"/>
          <w:szCs w:val="24"/>
          <w:lang w:val="en-GB"/>
        </w:rPr>
      </w:pPr>
      <w:r w:rsidRPr="00FA2902">
        <w:rPr>
          <w:rFonts w:ascii="Times New Roman" w:hAnsi="Times New Roman"/>
          <w:szCs w:val="24"/>
          <w:lang w:val="en-GB"/>
        </w:rPr>
        <w:t xml:space="preserve">Power point with pictures and information about </w:t>
      </w:r>
      <w:smartTag w:uri="urn:schemas-microsoft-com:office:smarttags" w:element="place">
        <w:smartTag w:uri="urn:schemas-microsoft-com:office:smarttags" w:element="country-region">
          <w:r w:rsidRPr="00FA2902">
            <w:rPr>
              <w:rFonts w:ascii="Times New Roman" w:hAnsi="Times New Roman"/>
              <w:szCs w:val="24"/>
              <w:lang w:val="en-GB"/>
            </w:rPr>
            <w:t>Thailand</w:t>
          </w:r>
        </w:smartTag>
      </w:smartTag>
      <w:r w:rsidRPr="00FA2902">
        <w:rPr>
          <w:rFonts w:ascii="Times New Roman" w:hAnsi="Times New Roman"/>
          <w:szCs w:val="24"/>
          <w:lang w:val="en-GB"/>
        </w:rPr>
        <w:t xml:space="preserve"> are within the shared area on the server.</w:t>
      </w:r>
    </w:p>
    <w:p w:rsidR="005E3CC0" w:rsidRDefault="005E3CC0" w:rsidP="005E3CC0">
      <w:pPr>
        <w:rPr>
          <w:rFonts w:ascii="Times New Roman" w:hAnsi="Times New Roman"/>
          <w:szCs w:val="24"/>
          <w:lang w:val="en-GB"/>
        </w:rPr>
      </w:pPr>
    </w:p>
    <w:p w:rsidR="005E3CC0" w:rsidRPr="00535652" w:rsidRDefault="005E3CC0" w:rsidP="005E3CC0">
      <w:p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>
            <wp:extent cx="2724150" cy="2495550"/>
            <wp:effectExtent l="19050" t="19050" r="19050" b="19050"/>
            <wp:docPr id="3" name="Picture 3" descr="SAM_2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_29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670" b="9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955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  <w:lang w:val="en-GB"/>
        </w:rPr>
        <w:t xml:space="preserve"> Drag to expand</w:t>
      </w:r>
    </w:p>
    <w:p w:rsidR="005E3CC0" w:rsidRDefault="005E3CC0" w:rsidP="005E3CC0">
      <w:pPr>
        <w:rPr>
          <w:rFonts w:ascii="Times New Roman" w:hAnsi="Times New Roman"/>
          <w:szCs w:val="24"/>
          <w:lang w:val="en-GB"/>
        </w:rPr>
      </w:pPr>
    </w:p>
    <w:p w:rsidR="005E3CC0" w:rsidRDefault="005E3CC0" w:rsidP="005E3CC0">
      <w:pPr>
        <w:rPr>
          <w:rFonts w:ascii="Times New Roman" w:hAnsi="Times New Roman"/>
          <w:szCs w:val="24"/>
          <w:lang w:val="en-GB"/>
        </w:rPr>
      </w:pPr>
    </w:p>
    <w:p w:rsidR="005E3CC0" w:rsidRDefault="005E3CC0" w:rsidP="005E3CC0">
      <w:pPr>
        <w:rPr>
          <w:rFonts w:ascii="Times New Roman" w:hAnsi="Times New Roman"/>
          <w:szCs w:val="24"/>
          <w:lang w:val="en-GB"/>
        </w:rPr>
      </w:pPr>
    </w:p>
    <w:p w:rsidR="005E3CC0" w:rsidRDefault="005E3CC0" w:rsidP="005E3CC0">
      <w:pPr>
        <w:rPr>
          <w:rFonts w:ascii="Times New Roman" w:hAnsi="Times New Roman"/>
          <w:szCs w:val="24"/>
          <w:lang w:val="en-GB"/>
        </w:rPr>
      </w:pPr>
    </w:p>
    <w:p w:rsidR="005E3CC0" w:rsidRDefault="005E3CC0" w:rsidP="005E3CC0">
      <w:pPr>
        <w:rPr>
          <w:rFonts w:ascii="Times New Roman" w:hAnsi="Times New Roman"/>
          <w:szCs w:val="24"/>
          <w:lang w:val="en-GB"/>
        </w:rPr>
      </w:pPr>
    </w:p>
    <w:p w:rsidR="005E3CC0" w:rsidRDefault="005E3CC0" w:rsidP="005E3CC0">
      <w:pPr>
        <w:rPr>
          <w:rFonts w:ascii="Times New Roman" w:hAnsi="Times New Roman"/>
          <w:szCs w:val="24"/>
          <w:lang w:val="en-GB"/>
        </w:rPr>
      </w:pPr>
    </w:p>
    <w:p w:rsidR="005E3CC0" w:rsidRDefault="005E3CC0" w:rsidP="005E3CC0">
      <w:pPr>
        <w:rPr>
          <w:rFonts w:ascii="Times New Roman" w:hAnsi="Times New Roman"/>
          <w:szCs w:val="24"/>
          <w:lang w:val="en-GB"/>
        </w:rPr>
      </w:pPr>
    </w:p>
    <w:p w:rsidR="005E3CC0" w:rsidRPr="00FA2902" w:rsidRDefault="005E3CC0" w:rsidP="005E3CC0">
      <w:pPr>
        <w:rPr>
          <w:rFonts w:ascii="Times New Roman" w:hAnsi="Times New Roman"/>
          <w:szCs w:val="24"/>
          <w:lang w:val="en-GB"/>
        </w:rPr>
      </w:pPr>
    </w:p>
    <w:p w:rsidR="005E3CC0" w:rsidRPr="00FA2902" w:rsidRDefault="005E3CC0" w:rsidP="005E3CC0">
      <w:pPr>
        <w:rPr>
          <w:rFonts w:ascii="Times New Roman" w:hAnsi="Times New Roman"/>
          <w:szCs w:val="24"/>
          <w:lang w:val="en-GB"/>
        </w:rPr>
      </w:pPr>
    </w:p>
    <w:p w:rsidR="005E3CC0" w:rsidRPr="00A14843" w:rsidRDefault="005E3CC0" w:rsidP="005E3CC0">
      <w:pPr>
        <w:jc w:val="center"/>
        <w:rPr>
          <w:rFonts w:ascii="Times New Roman" w:hAnsi="Times New Roman"/>
          <w:b/>
          <w:szCs w:val="24"/>
          <w:u w:val="single"/>
          <w:lang w:val="en-GB"/>
        </w:rPr>
      </w:pPr>
      <w:r w:rsidRPr="00A14843">
        <w:rPr>
          <w:rFonts w:ascii="Times New Roman" w:hAnsi="Times New Roman"/>
          <w:b/>
          <w:szCs w:val="24"/>
          <w:u w:val="single"/>
          <w:lang w:val="en-GB"/>
        </w:rPr>
        <w:lastRenderedPageBreak/>
        <w:t xml:space="preserve">AM - </w:t>
      </w:r>
      <w:r w:rsidRPr="00A14843">
        <w:rPr>
          <w:rFonts w:ascii="Times New Roman" w:hAnsi="Times New Roman"/>
          <w:b/>
          <w:i/>
          <w:szCs w:val="24"/>
          <w:u w:val="single"/>
          <w:lang w:val="en-GB"/>
        </w:rPr>
        <w:t>Activity 3</w:t>
      </w:r>
    </w:p>
    <w:p w:rsidR="005E3CC0" w:rsidRPr="00FA2902" w:rsidRDefault="005E3CC0" w:rsidP="005E3CC0">
      <w:pPr>
        <w:jc w:val="center"/>
        <w:rPr>
          <w:rFonts w:ascii="Times New Roman" w:hAnsi="Times New Roman"/>
          <w:szCs w:val="24"/>
          <w:u w:val="single"/>
          <w:lang w:val="en-GB"/>
        </w:rPr>
      </w:pPr>
      <w:r w:rsidRPr="00FA2902">
        <w:rPr>
          <w:rFonts w:ascii="Times New Roman" w:hAnsi="Times New Roman"/>
          <w:szCs w:val="24"/>
          <w:u w:val="single"/>
          <w:lang w:val="en-GB"/>
        </w:rPr>
        <w:t xml:space="preserve">What do you know (or think you know) about </w:t>
      </w:r>
      <w:smartTag w:uri="urn:schemas-microsoft-com:office:smarttags" w:element="place">
        <w:r w:rsidRPr="00FA2902">
          <w:rPr>
            <w:rFonts w:ascii="Times New Roman" w:hAnsi="Times New Roman"/>
            <w:szCs w:val="24"/>
            <w:u w:val="single"/>
            <w:lang w:val="en-GB"/>
          </w:rPr>
          <w:t>Africa</w:t>
        </w:r>
      </w:smartTag>
      <w:r w:rsidRPr="00FA2902">
        <w:rPr>
          <w:rFonts w:ascii="Times New Roman" w:hAnsi="Times New Roman"/>
          <w:szCs w:val="24"/>
          <w:u w:val="single"/>
          <w:lang w:val="en-GB"/>
        </w:rPr>
        <w:t>?</w:t>
      </w:r>
    </w:p>
    <w:p w:rsidR="005E3CC0" w:rsidRPr="00FA2902" w:rsidRDefault="005E3CC0" w:rsidP="005E3CC0">
      <w:pPr>
        <w:jc w:val="center"/>
        <w:rPr>
          <w:rFonts w:ascii="Times New Roman" w:hAnsi="Times New Roman"/>
          <w:szCs w:val="24"/>
          <w:lang w:val="en-GB"/>
        </w:rPr>
      </w:pPr>
      <w:r w:rsidRPr="00FA2902">
        <w:rPr>
          <w:rFonts w:ascii="Times New Roman" w:hAnsi="Times New Roman"/>
          <w:szCs w:val="24"/>
          <w:lang w:val="en-GB"/>
        </w:rPr>
        <w:t>(Baseline activity)</w:t>
      </w:r>
    </w:p>
    <w:p w:rsidR="005E3CC0" w:rsidRPr="00FA2902" w:rsidRDefault="005E3CC0" w:rsidP="005E3CC0">
      <w:pPr>
        <w:jc w:val="center"/>
        <w:rPr>
          <w:rFonts w:ascii="Times New Roman" w:hAnsi="Times New Roman"/>
          <w:szCs w:val="24"/>
          <w:lang w:val="en-GB"/>
        </w:rPr>
      </w:pPr>
    </w:p>
    <w:p w:rsidR="005E3CC0" w:rsidRPr="00FA2902" w:rsidRDefault="005E3CC0" w:rsidP="005E3CC0">
      <w:pPr>
        <w:numPr>
          <w:ilvl w:val="0"/>
          <w:numId w:val="5"/>
        </w:numPr>
        <w:rPr>
          <w:rFonts w:ascii="Times New Roman" w:hAnsi="Times New Roman"/>
          <w:szCs w:val="24"/>
          <w:lang w:val="en-GB"/>
        </w:rPr>
      </w:pPr>
      <w:r w:rsidRPr="00FA2902">
        <w:rPr>
          <w:rFonts w:ascii="Times New Roman" w:hAnsi="Times New Roman"/>
          <w:szCs w:val="24"/>
          <w:lang w:val="en-GB"/>
        </w:rPr>
        <w:t xml:space="preserve">Outline maps of </w:t>
      </w:r>
      <w:smartTag w:uri="urn:schemas-microsoft-com:office:smarttags" w:element="place">
        <w:r w:rsidRPr="00FA2902">
          <w:rPr>
            <w:rFonts w:ascii="Times New Roman" w:hAnsi="Times New Roman"/>
            <w:szCs w:val="24"/>
            <w:lang w:val="en-GB"/>
          </w:rPr>
          <w:t>Africa</w:t>
        </w:r>
      </w:smartTag>
      <w:r w:rsidRPr="00FA2902">
        <w:rPr>
          <w:rFonts w:ascii="Times New Roman" w:hAnsi="Times New Roman"/>
          <w:szCs w:val="24"/>
          <w:lang w:val="en-GB"/>
        </w:rPr>
        <w:t xml:space="preserve"> with questions on them in your pack.</w:t>
      </w:r>
    </w:p>
    <w:p w:rsidR="005E3CC0" w:rsidRPr="00FA2902" w:rsidRDefault="005E3CC0" w:rsidP="005E3CC0">
      <w:pPr>
        <w:numPr>
          <w:ilvl w:val="0"/>
          <w:numId w:val="5"/>
        </w:numPr>
        <w:rPr>
          <w:rFonts w:ascii="Times New Roman" w:hAnsi="Times New Roman"/>
          <w:szCs w:val="24"/>
          <w:lang w:val="en-GB"/>
        </w:rPr>
      </w:pPr>
      <w:r w:rsidRPr="00FA2902">
        <w:rPr>
          <w:rFonts w:ascii="Times New Roman" w:hAnsi="Times New Roman"/>
          <w:szCs w:val="24"/>
          <w:lang w:val="en-GB"/>
        </w:rPr>
        <w:t>Pupils complete a co-operative learning task in groups going round each sheet answering the questions.</w:t>
      </w:r>
    </w:p>
    <w:p w:rsidR="005E3CC0" w:rsidRPr="00FA2902" w:rsidRDefault="005E3CC0" w:rsidP="005E3CC0">
      <w:pPr>
        <w:numPr>
          <w:ilvl w:val="0"/>
          <w:numId w:val="5"/>
        </w:numPr>
        <w:rPr>
          <w:rFonts w:ascii="Times New Roman" w:hAnsi="Times New Roman"/>
          <w:szCs w:val="24"/>
          <w:lang w:val="en-GB"/>
        </w:rPr>
      </w:pPr>
      <w:r w:rsidRPr="00FA2902">
        <w:rPr>
          <w:rFonts w:ascii="Times New Roman" w:hAnsi="Times New Roman"/>
          <w:szCs w:val="24"/>
          <w:lang w:val="en-GB"/>
        </w:rPr>
        <w:t>This will give us a baseline of what the pupils know (and/or the stereotypes they have) which we can redo at a later point to see the knowledge they have gained.</w:t>
      </w:r>
    </w:p>
    <w:p w:rsidR="005E3CC0" w:rsidRDefault="005E3CC0" w:rsidP="005E3CC0">
      <w:pPr>
        <w:numPr>
          <w:ilvl w:val="0"/>
          <w:numId w:val="5"/>
        </w:numPr>
        <w:rPr>
          <w:rFonts w:ascii="Times New Roman" w:hAnsi="Times New Roman"/>
          <w:szCs w:val="24"/>
          <w:lang w:val="en-GB"/>
        </w:rPr>
      </w:pPr>
      <w:r w:rsidRPr="00FA2902">
        <w:rPr>
          <w:rFonts w:ascii="Times New Roman" w:hAnsi="Times New Roman"/>
          <w:szCs w:val="24"/>
          <w:lang w:val="en-GB"/>
        </w:rPr>
        <w:t>Please put the stage at the top of the sheets so we know their rough age at the time of doing the activity.</w:t>
      </w:r>
    </w:p>
    <w:p w:rsidR="005E3CC0" w:rsidRDefault="005E3CC0" w:rsidP="005E3CC0">
      <w:pPr>
        <w:ind w:left="360"/>
        <w:rPr>
          <w:rFonts w:ascii="Times New Roman" w:hAnsi="Times New Roman"/>
          <w:szCs w:val="24"/>
          <w:lang w:val="en-GB"/>
        </w:rPr>
      </w:pPr>
    </w:p>
    <w:p w:rsidR="005E3CC0" w:rsidRPr="00FA2902" w:rsidRDefault="00E375B7" w:rsidP="005E3CC0">
      <w:pPr>
        <w:rPr>
          <w:rFonts w:ascii="Times New Roman" w:hAnsi="Times New Roman"/>
          <w:szCs w:val="24"/>
          <w:lang w:val="en-GB"/>
        </w:rPr>
      </w:pPr>
      <w:r w:rsidRPr="00E375B7">
        <w:rPr>
          <w:rFonts w:ascii="Times New Roman" w:hAnsi="Times New Roman"/>
          <w:noProof/>
          <w:szCs w:val="24"/>
        </w:rPr>
        <w:pict>
          <v:rect id="_x0000_s1039" style="position:absolute;margin-left:171pt;margin-top:134.15pt;width:18pt;height:9pt;z-index:251670528"/>
        </w:pict>
      </w:r>
      <w:r w:rsidRPr="00E375B7">
        <w:rPr>
          <w:rFonts w:ascii="Times New Roman" w:hAnsi="Times New Roman"/>
          <w:noProof/>
          <w:szCs w:val="24"/>
        </w:rPr>
        <w:pict>
          <v:rect id="_x0000_s1037" style="position:absolute;margin-left:171pt;margin-top:125.15pt;width:9pt;height:9pt;z-index:251668480"/>
        </w:pict>
      </w:r>
      <w:r w:rsidRPr="00E375B7">
        <w:rPr>
          <w:rFonts w:ascii="Times New Roman" w:hAnsi="Times New Roman"/>
          <w:noProof/>
          <w:szCs w:val="24"/>
        </w:rPr>
        <w:pict>
          <v:rect id="_x0000_s1038" style="position:absolute;margin-left:162pt;margin-top:98.15pt;width:18pt;height:9pt;z-index:251669504"/>
        </w:pict>
      </w:r>
      <w:r w:rsidRPr="00E375B7">
        <w:rPr>
          <w:rFonts w:ascii="Times New Roman" w:hAnsi="Times New Roman"/>
          <w:noProof/>
          <w:szCs w:val="24"/>
        </w:rPr>
        <w:pict>
          <v:rect id="_x0000_s1035" style="position:absolute;margin-left:171pt;margin-top:71.15pt;width:9pt;height:18pt;z-index:251666432"/>
        </w:pict>
      </w:r>
      <w:r w:rsidRPr="00E375B7">
        <w:rPr>
          <w:rFonts w:ascii="Times New Roman" w:hAnsi="Times New Roman"/>
          <w:noProof/>
          <w:szCs w:val="24"/>
        </w:rPr>
        <w:pict>
          <v:rect id="_x0000_s1036" style="position:absolute;margin-left:2in;margin-top:53.15pt;width:27pt;height:9pt;z-index:251667456"/>
        </w:pict>
      </w:r>
      <w:r w:rsidRPr="00E375B7">
        <w:rPr>
          <w:rFonts w:ascii="Times New Roman" w:hAnsi="Times New Roman"/>
          <w:noProof/>
          <w:szCs w:val="24"/>
        </w:rPr>
        <w:pict>
          <v:rect id="_x0000_s1034" style="position:absolute;margin-left:162pt;margin-top:35.15pt;width:27pt;height:9pt;z-index:251665408"/>
        </w:pict>
      </w:r>
      <w:r w:rsidRPr="00E375B7">
        <w:rPr>
          <w:rFonts w:ascii="Times New Roman" w:hAnsi="Times New Roman"/>
          <w:noProof/>
          <w:szCs w:val="24"/>
        </w:rPr>
        <w:pict>
          <v:rect id="_x0000_s1031" style="position:absolute;margin-left:1in;margin-top:125.15pt;width:18pt;height:9pt;z-index:251662336"/>
        </w:pict>
      </w:r>
      <w:r w:rsidRPr="00E375B7">
        <w:rPr>
          <w:rFonts w:ascii="Times New Roman" w:hAnsi="Times New Roman"/>
          <w:noProof/>
          <w:szCs w:val="24"/>
        </w:rPr>
        <w:pict>
          <v:rect id="_x0000_s1032" style="position:absolute;margin-left:63pt;margin-top:107.15pt;width:18pt;height:9pt;z-index:251663360"/>
        </w:pict>
      </w:r>
      <w:r w:rsidRPr="00E375B7">
        <w:rPr>
          <w:rFonts w:ascii="Times New Roman" w:hAnsi="Times New Roman"/>
          <w:noProof/>
          <w:szCs w:val="24"/>
        </w:rPr>
        <w:pict>
          <v:rect id="_x0000_s1033" style="position:absolute;margin-left:1in;margin-top:89.15pt;width:9pt;height:9pt;z-index:251664384"/>
        </w:pict>
      </w:r>
      <w:r w:rsidRPr="00E375B7">
        <w:rPr>
          <w:rFonts w:ascii="Times New Roman" w:hAnsi="Times New Roman"/>
          <w:noProof/>
          <w:szCs w:val="24"/>
        </w:rPr>
        <w:pict>
          <v:rect id="_x0000_s1030" style="position:absolute;margin-left:54pt;margin-top:53.15pt;width:27pt;height:9pt;z-index:251661312"/>
        </w:pict>
      </w:r>
      <w:r w:rsidRPr="00E375B7">
        <w:rPr>
          <w:rFonts w:ascii="Times New Roman" w:hAnsi="Times New Roman"/>
          <w:noProof/>
          <w:szCs w:val="24"/>
        </w:rPr>
        <w:pict>
          <v:rect id="_x0000_s1029" style="position:absolute;margin-left:18pt;margin-top:53.15pt;width:9pt;height:9pt;z-index:251660288"/>
        </w:pict>
      </w:r>
      <w:r w:rsidR="005E3CC0"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>
            <wp:extent cx="2495550" cy="1849755"/>
            <wp:effectExtent l="19050" t="19050" r="19050" b="171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424" t="4398" r="15883" b="7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497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3CC0">
        <w:rPr>
          <w:rFonts w:ascii="Times New Roman" w:hAnsi="Times New Roman"/>
          <w:szCs w:val="24"/>
          <w:lang w:val="en-GB"/>
        </w:rPr>
        <w:t xml:space="preserve"> Drag to expand</w:t>
      </w:r>
    </w:p>
    <w:p w:rsidR="005E3CC0" w:rsidRPr="00FA2902" w:rsidRDefault="005E3CC0" w:rsidP="005E3CC0">
      <w:pPr>
        <w:jc w:val="center"/>
        <w:rPr>
          <w:rFonts w:ascii="Times New Roman" w:hAnsi="Times New Roman"/>
          <w:szCs w:val="24"/>
          <w:lang w:val="en-GB"/>
        </w:rPr>
      </w:pPr>
    </w:p>
    <w:p w:rsidR="005E3CC0" w:rsidRPr="00FA2902" w:rsidRDefault="005E3CC0" w:rsidP="005E3CC0">
      <w:pPr>
        <w:rPr>
          <w:rFonts w:ascii="Times New Roman" w:hAnsi="Times New Roman"/>
          <w:szCs w:val="24"/>
          <w:lang w:val="en-GB"/>
        </w:rPr>
      </w:pPr>
    </w:p>
    <w:p w:rsidR="005E3CC0" w:rsidRPr="00A14843" w:rsidRDefault="005E3CC0" w:rsidP="005E3CC0">
      <w:pPr>
        <w:jc w:val="center"/>
        <w:rPr>
          <w:rFonts w:ascii="Times New Roman" w:hAnsi="Times New Roman"/>
          <w:b/>
          <w:szCs w:val="24"/>
          <w:u w:val="single"/>
          <w:lang w:val="en-GB"/>
        </w:rPr>
      </w:pPr>
      <w:r w:rsidRPr="00A14843">
        <w:rPr>
          <w:rFonts w:ascii="Times New Roman" w:hAnsi="Times New Roman"/>
          <w:b/>
          <w:szCs w:val="24"/>
          <w:u w:val="single"/>
          <w:lang w:val="en-GB"/>
        </w:rPr>
        <w:t>AM – Activity 4</w:t>
      </w:r>
    </w:p>
    <w:p w:rsidR="005E3CC0" w:rsidRPr="00FA2902" w:rsidRDefault="005E3CC0" w:rsidP="005E3CC0">
      <w:pPr>
        <w:jc w:val="center"/>
        <w:rPr>
          <w:rFonts w:ascii="Times New Roman" w:hAnsi="Times New Roman"/>
          <w:szCs w:val="24"/>
          <w:u w:val="single"/>
          <w:lang w:val="en-GB"/>
        </w:rPr>
      </w:pPr>
      <w:r w:rsidRPr="00FA2902">
        <w:rPr>
          <w:rFonts w:ascii="Times New Roman" w:hAnsi="Times New Roman"/>
          <w:szCs w:val="24"/>
          <w:u w:val="single"/>
          <w:lang w:val="en-GB"/>
        </w:rPr>
        <w:t>Our links around the world</w:t>
      </w:r>
    </w:p>
    <w:p w:rsidR="005E3CC0" w:rsidRPr="00FA2902" w:rsidRDefault="005E3CC0" w:rsidP="005E3CC0">
      <w:pPr>
        <w:jc w:val="center"/>
        <w:rPr>
          <w:rFonts w:ascii="Times New Roman" w:hAnsi="Times New Roman"/>
          <w:szCs w:val="24"/>
          <w:u w:val="single"/>
          <w:lang w:val="en-GB"/>
        </w:rPr>
      </w:pPr>
      <w:r w:rsidRPr="00FA2902">
        <w:rPr>
          <w:rFonts w:ascii="Times New Roman" w:hAnsi="Times New Roman"/>
          <w:szCs w:val="24"/>
          <w:u w:val="single"/>
          <w:lang w:val="en-GB"/>
        </w:rPr>
        <w:t>(</w:t>
      </w:r>
      <w:proofErr w:type="gramStart"/>
      <w:r w:rsidRPr="00FA2902">
        <w:rPr>
          <w:rFonts w:ascii="Times New Roman" w:hAnsi="Times New Roman"/>
          <w:szCs w:val="24"/>
          <w:u w:val="single"/>
          <w:lang w:val="en-GB"/>
        </w:rPr>
        <w:t>awareness</w:t>
      </w:r>
      <w:proofErr w:type="gramEnd"/>
      <w:r w:rsidRPr="00FA2902">
        <w:rPr>
          <w:rFonts w:ascii="Times New Roman" w:hAnsi="Times New Roman"/>
          <w:szCs w:val="24"/>
          <w:u w:val="single"/>
          <w:lang w:val="en-GB"/>
        </w:rPr>
        <w:t xml:space="preserve"> of cultures, trade and world events) </w:t>
      </w:r>
    </w:p>
    <w:p w:rsidR="005E3CC0" w:rsidRPr="00FA2902" w:rsidRDefault="005E3CC0" w:rsidP="005E3CC0">
      <w:pPr>
        <w:jc w:val="center"/>
        <w:rPr>
          <w:rFonts w:ascii="Times New Roman" w:hAnsi="Times New Roman"/>
          <w:szCs w:val="24"/>
          <w:lang w:val="en-GB"/>
        </w:rPr>
      </w:pPr>
    </w:p>
    <w:p w:rsidR="005E3CC0" w:rsidRPr="00FA2902" w:rsidRDefault="005E3CC0" w:rsidP="005E3CC0">
      <w:pPr>
        <w:numPr>
          <w:ilvl w:val="0"/>
          <w:numId w:val="2"/>
        </w:numPr>
        <w:rPr>
          <w:rFonts w:ascii="Times New Roman" w:hAnsi="Times New Roman"/>
          <w:szCs w:val="24"/>
          <w:lang w:val="en-GB"/>
        </w:rPr>
      </w:pPr>
      <w:r w:rsidRPr="00FA2902">
        <w:rPr>
          <w:rFonts w:ascii="Times New Roman" w:hAnsi="Times New Roman"/>
          <w:szCs w:val="24"/>
          <w:lang w:val="en-GB"/>
        </w:rPr>
        <w:t>Photocopied activity 42 p.85-86</w:t>
      </w:r>
    </w:p>
    <w:p w:rsidR="005E3CC0" w:rsidRPr="00FA2902" w:rsidRDefault="005E3CC0" w:rsidP="005E3CC0">
      <w:pPr>
        <w:numPr>
          <w:ilvl w:val="0"/>
          <w:numId w:val="2"/>
        </w:numPr>
        <w:rPr>
          <w:rFonts w:ascii="Times New Roman" w:hAnsi="Times New Roman"/>
          <w:szCs w:val="24"/>
          <w:lang w:val="en-GB"/>
        </w:rPr>
      </w:pPr>
      <w:r w:rsidRPr="00FA2902">
        <w:rPr>
          <w:rFonts w:ascii="Times New Roman" w:hAnsi="Times New Roman"/>
          <w:szCs w:val="24"/>
          <w:lang w:val="en-GB"/>
        </w:rPr>
        <w:t>Worksheet is included in your pack.</w:t>
      </w:r>
    </w:p>
    <w:p w:rsidR="005E3CC0" w:rsidRDefault="005E3CC0" w:rsidP="005E3CC0">
      <w:pPr>
        <w:numPr>
          <w:ilvl w:val="0"/>
          <w:numId w:val="2"/>
        </w:numPr>
        <w:rPr>
          <w:rFonts w:ascii="Times New Roman" w:hAnsi="Times New Roman"/>
          <w:szCs w:val="24"/>
          <w:lang w:val="en-GB"/>
        </w:rPr>
      </w:pPr>
      <w:r w:rsidRPr="00FA2902">
        <w:rPr>
          <w:rFonts w:ascii="Times New Roman" w:hAnsi="Times New Roman"/>
          <w:szCs w:val="24"/>
          <w:lang w:val="en-GB"/>
        </w:rPr>
        <w:t>This activity could be completed in pairs or groups or as global bingo which is described within the activity.</w:t>
      </w:r>
    </w:p>
    <w:p w:rsidR="005E3CC0" w:rsidRPr="00FA2902" w:rsidRDefault="005E3CC0" w:rsidP="005E3CC0">
      <w:p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</w:t>
      </w:r>
    </w:p>
    <w:p w:rsidR="005E3CC0" w:rsidRPr="00535652" w:rsidRDefault="005E3CC0" w:rsidP="005E3CC0">
      <w:p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</w:t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>
            <wp:extent cx="2305050" cy="2276475"/>
            <wp:effectExtent l="19050" t="19050" r="19050" b="28575"/>
            <wp:docPr id="5" name="Picture 5" descr="SAM_2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M_29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2231" b="11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2764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  <w:lang w:val="en-GB"/>
        </w:rPr>
        <w:t xml:space="preserve"> Drag to expand</w:t>
      </w:r>
    </w:p>
    <w:p w:rsidR="005E3CC0" w:rsidRDefault="005E3CC0" w:rsidP="005E3CC0">
      <w:pPr>
        <w:rPr>
          <w:rFonts w:ascii="Times New Roman" w:hAnsi="Times New Roman"/>
          <w:szCs w:val="24"/>
          <w:lang w:val="en-GB"/>
        </w:rPr>
      </w:pPr>
    </w:p>
    <w:p w:rsidR="006E2CEC" w:rsidRPr="00FA2902" w:rsidRDefault="006E2CEC" w:rsidP="005E3CC0">
      <w:pPr>
        <w:rPr>
          <w:rFonts w:ascii="Times New Roman" w:hAnsi="Times New Roman"/>
          <w:szCs w:val="24"/>
          <w:lang w:val="en-GB"/>
        </w:rPr>
      </w:pPr>
    </w:p>
    <w:p w:rsidR="005E3CC0" w:rsidRPr="00A14843" w:rsidRDefault="005E3CC0" w:rsidP="005E3CC0">
      <w:pPr>
        <w:jc w:val="center"/>
        <w:rPr>
          <w:rFonts w:ascii="Times New Roman" w:hAnsi="Times New Roman"/>
          <w:b/>
          <w:szCs w:val="24"/>
          <w:u w:val="single"/>
          <w:lang w:val="en-GB"/>
        </w:rPr>
      </w:pPr>
      <w:r w:rsidRPr="00A14843">
        <w:rPr>
          <w:rFonts w:ascii="Times New Roman" w:hAnsi="Times New Roman"/>
          <w:b/>
          <w:szCs w:val="24"/>
          <w:u w:val="single"/>
          <w:lang w:val="en-GB"/>
        </w:rPr>
        <w:lastRenderedPageBreak/>
        <w:t>AM – Activity 5</w:t>
      </w:r>
    </w:p>
    <w:p w:rsidR="005E3CC0" w:rsidRPr="00FA2902" w:rsidRDefault="005E3CC0" w:rsidP="005E3CC0">
      <w:pPr>
        <w:jc w:val="center"/>
        <w:rPr>
          <w:rFonts w:ascii="Times New Roman" w:hAnsi="Times New Roman"/>
          <w:szCs w:val="24"/>
          <w:u w:val="single"/>
          <w:lang w:val="en-GB"/>
        </w:rPr>
      </w:pPr>
      <w:smartTag w:uri="urn:schemas-microsoft-com:office:smarttags" w:element="place">
        <w:smartTag w:uri="urn:schemas-microsoft-com:office:smarttags" w:element="country-region">
          <w:r w:rsidRPr="00FA2902">
            <w:rPr>
              <w:rFonts w:ascii="Times New Roman" w:hAnsi="Times New Roman"/>
              <w:szCs w:val="24"/>
              <w:u w:val="single"/>
              <w:lang w:val="en-GB"/>
            </w:rPr>
            <w:t>Malawi</w:t>
          </w:r>
        </w:smartTag>
      </w:smartTag>
      <w:r w:rsidRPr="00FA2902">
        <w:rPr>
          <w:rFonts w:ascii="Times New Roman" w:hAnsi="Times New Roman"/>
          <w:szCs w:val="24"/>
          <w:u w:val="single"/>
          <w:lang w:val="en-GB"/>
        </w:rPr>
        <w:t xml:space="preserve"> link school</w:t>
      </w:r>
    </w:p>
    <w:p w:rsidR="005E3CC0" w:rsidRPr="00FA2902" w:rsidRDefault="005E3CC0" w:rsidP="005E3CC0">
      <w:pPr>
        <w:jc w:val="center"/>
        <w:rPr>
          <w:rFonts w:ascii="Times New Roman" w:hAnsi="Times New Roman"/>
          <w:szCs w:val="24"/>
          <w:u w:val="single"/>
          <w:lang w:val="en-GB"/>
        </w:rPr>
      </w:pPr>
    </w:p>
    <w:p w:rsidR="005E3CC0" w:rsidRPr="00FA2902" w:rsidRDefault="005E3CC0" w:rsidP="005E3CC0">
      <w:pPr>
        <w:rPr>
          <w:rFonts w:ascii="Times New Roman" w:hAnsi="Times New Roman"/>
          <w:szCs w:val="24"/>
          <w:lang w:val="en-GB"/>
        </w:rPr>
      </w:pPr>
      <w:r w:rsidRPr="00FA2902">
        <w:rPr>
          <w:rFonts w:ascii="Times New Roman" w:hAnsi="Times New Roman"/>
          <w:szCs w:val="24"/>
          <w:lang w:val="en-GB"/>
        </w:rPr>
        <w:t xml:space="preserve">Pupils can complete an activity for our </w:t>
      </w:r>
      <w:smartTag w:uri="urn:schemas-microsoft-com:office:smarttags" w:element="country-region">
        <w:smartTag w:uri="urn:schemas-microsoft-com:office:smarttags" w:element="place">
          <w:r w:rsidRPr="00FA2902">
            <w:rPr>
              <w:rFonts w:ascii="Times New Roman" w:hAnsi="Times New Roman"/>
              <w:szCs w:val="24"/>
              <w:lang w:val="en-GB"/>
            </w:rPr>
            <w:t>Malawi</w:t>
          </w:r>
        </w:smartTag>
      </w:smartTag>
      <w:r w:rsidRPr="00FA2902">
        <w:rPr>
          <w:rFonts w:ascii="Times New Roman" w:hAnsi="Times New Roman"/>
          <w:szCs w:val="24"/>
          <w:lang w:val="en-GB"/>
        </w:rPr>
        <w:t xml:space="preserve"> link school.  This could be:</w:t>
      </w:r>
    </w:p>
    <w:p w:rsidR="005E3CC0" w:rsidRPr="00FA2902" w:rsidRDefault="005E3CC0" w:rsidP="005E3CC0">
      <w:pPr>
        <w:numPr>
          <w:ilvl w:val="0"/>
          <w:numId w:val="4"/>
        </w:numPr>
        <w:rPr>
          <w:rFonts w:ascii="Times New Roman" w:hAnsi="Times New Roman"/>
          <w:szCs w:val="24"/>
          <w:lang w:val="en-GB"/>
        </w:rPr>
      </w:pPr>
      <w:r w:rsidRPr="00FA2902">
        <w:rPr>
          <w:rFonts w:ascii="Times New Roman" w:hAnsi="Times New Roman"/>
          <w:szCs w:val="24"/>
          <w:lang w:val="en-GB"/>
        </w:rPr>
        <w:t xml:space="preserve">Fact sheet about </w:t>
      </w:r>
      <w:smartTag w:uri="urn:schemas-microsoft-com:office:smarttags" w:element="country-region">
        <w:smartTag w:uri="urn:schemas-microsoft-com:office:smarttags" w:element="place">
          <w:r w:rsidRPr="00FA2902">
            <w:rPr>
              <w:rFonts w:ascii="Times New Roman" w:hAnsi="Times New Roman"/>
              <w:szCs w:val="24"/>
              <w:lang w:val="en-GB"/>
            </w:rPr>
            <w:t>Scotland</w:t>
          </w:r>
        </w:smartTag>
      </w:smartTag>
      <w:r w:rsidRPr="00FA2902">
        <w:rPr>
          <w:rFonts w:ascii="Times New Roman" w:hAnsi="Times New Roman"/>
          <w:szCs w:val="24"/>
          <w:lang w:val="en-GB"/>
        </w:rPr>
        <w:t xml:space="preserve"> or our local area or the school. </w:t>
      </w:r>
    </w:p>
    <w:p w:rsidR="005E3CC0" w:rsidRPr="00FA2902" w:rsidRDefault="005E3CC0" w:rsidP="005E3CC0">
      <w:pPr>
        <w:numPr>
          <w:ilvl w:val="0"/>
          <w:numId w:val="4"/>
        </w:numPr>
        <w:rPr>
          <w:rFonts w:ascii="Times New Roman" w:hAnsi="Times New Roman"/>
          <w:szCs w:val="24"/>
          <w:lang w:val="en-GB"/>
        </w:rPr>
      </w:pPr>
      <w:r w:rsidRPr="00FA2902">
        <w:rPr>
          <w:rFonts w:ascii="Times New Roman" w:hAnsi="Times New Roman"/>
          <w:szCs w:val="24"/>
          <w:lang w:val="en-GB"/>
        </w:rPr>
        <w:t xml:space="preserve">List of questions for the pupils to ask the teachers who are coming </w:t>
      </w:r>
      <w:r w:rsidR="006E2CEC">
        <w:rPr>
          <w:rFonts w:ascii="Times New Roman" w:hAnsi="Times New Roman"/>
          <w:szCs w:val="24"/>
          <w:lang w:val="en-GB"/>
        </w:rPr>
        <w:t>from Malawi</w:t>
      </w:r>
      <w:r w:rsidRPr="00FA2902">
        <w:rPr>
          <w:rFonts w:ascii="Times New Roman" w:hAnsi="Times New Roman"/>
          <w:szCs w:val="24"/>
          <w:lang w:val="en-GB"/>
        </w:rPr>
        <w:t>.</w:t>
      </w:r>
    </w:p>
    <w:p w:rsidR="005E3CC0" w:rsidRPr="00FA2902" w:rsidRDefault="005E3CC0" w:rsidP="005E3CC0">
      <w:pPr>
        <w:numPr>
          <w:ilvl w:val="0"/>
          <w:numId w:val="4"/>
        </w:numPr>
        <w:rPr>
          <w:rFonts w:ascii="Times New Roman" w:hAnsi="Times New Roman"/>
          <w:szCs w:val="24"/>
          <w:lang w:val="en-GB"/>
        </w:rPr>
      </w:pPr>
      <w:r w:rsidRPr="00FA2902">
        <w:rPr>
          <w:rFonts w:ascii="Times New Roman" w:hAnsi="Times New Roman"/>
          <w:szCs w:val="24"/>
          <w:lang w:val="en-GB"/>
        </w:rPr>
        <w:t xml:space="preserve">Art/picture activity related to the morning’s activities to take over to </w:t>
      </w:r>
      <w:smartTag w:uri="urn:schemas-microsoft-com:office:smarttags" w:element="country-region">
        <w:smartTag w:uri="urn:schemas-microsoft-com:office:smarttags" w:element="place">
          <w:r w:rsidRPr="00FA2902">
            <w:rPr>
              <w:rFonts w:ascii="Times New Roman" w:hAnsi="Times New Roman"/>
              <w:szCs w:val="24"/>
              <w:lang w:val="en-GB"/>
            </w:rPr>
            <w:t>Malawi</w:t>
          </w:r>
        </w:smartTag>
      </w:smartTag>
      <w:r w:rsidRPr="00FA2902">
        <w:rPr>
          <w:rFonts w:ascii="Times New Roman" w:hAnsi="Times New Roman"/>
          <w:szCs w:val="24"/>
          <w:lang w:val="en-GB"/>
        </w:rPr>
        <w:t xml:space="preserve"> or for our wall display.</w:t>
      </w:r>
    </w:p>
    <w:p w:rsidR="005E3CC0" w:rsidRPr="00FA2902" w:rsidRDefault="005E3CC0" w:rsidP="005E3CC0">
      <w:pPr>
        <w:numPr>
          <w:ilvl w:val="0"/>
          <w:numId w:val="4"/>
        </w:numPr>
        <w:rPr>
          <w:rFonts w:ascii="Times New Roman" w:hAnsi="Times New Roman"/>
          <w:szCs w:val="24"/>
          <w:lang w:val="en-GB"/>
        </w:rPr>
      </w:pPr>
      <w:r w:rsidRPr="00FA2902">
        <w:rPr>
          <w:rFonts w:ascii="Times New Roman" w:hAnsi="Times New Roman"/>
          <w:szCs w:val="24"/>
          <w:lang w:val="en-GB"/>
        </w:rPr>
        <w:t xml:space="preserve">Fact sheet about the different foods we eat/grow in </w:t>
      </w:r>
      <w:smartTag w:uri="urn:schemas-microsoft-com:office:smarttags" w:element="country-region">
        <w:smartTag w:uri="urn:schemas-microsoft-com:office:smarttags" w:element="place">
          <w:r w:rsidRPr="00FA2902">
            <w:rPr>
              <w:rFonts w:ascii="Times New Roman" w:hAnsi="Times New Roman"/>
              <w:szCs w:val="24"/>
              <w:lang w:val="en-GB"/>
            </w:rPr>
            <w:t>Scotland</w:t>
          </w:r>
        </w:smartTag>
      </w:smartTag>
      <w:r w:rsidRPr="00FA2902">
        <w:rPr>
          <w:rFonts w:ascii="Times New Roman" w:hAnsi="Times New Roman"/>
          <w:szCs w:val="24"/>
          <w:lang w:val="en-GB"/>
        </w:rPr>
        <w:t xml:space="preserve">.  (The children/teachers in </w:t>
      </w:r>
      <w:smartTag w:uri="urn:schemas-microsoft-com:office:smarttags" w:element="country-region">
        <w:smartTag w:uri="urn:schemas-microsoft-com:office:smarttags" w:element="place">
          <w:r w:rsidRPr="00FA2902">
            <w:rPr>
              <w:rFonts w:ascii="Times New Roman" w:hAnsi="Times New Roman"/>
              <w:szCs w:val="24"/>
              <w:lang w:val="en-GB"/>
            </w:rPr>
            <w:t>Malawi</w:t>
          </w:r>
        </w:smartTag>
      </w:smartTag>
      <w:r w:rsidRPr="00FA2902">
        <w:rPr>
          <w:rFonts w:ascii="Times New Roman" w:hAnsi="Times New Roman"/>
          <w:szCs w:val="24"/>
          <w:lang w:val="en-GB"/>
        </w:rPr>
        <w:t xml:space="preserve"> always ask about this)</w:t>
      </w:r>
    </w:p>
    <w:p w:rsidR="005E3CC0" w:rsidRPr="00FA2902" w:rsidRDefault="005E3CC0" w:rsidP="005E3CC0">
      <w:pPr>
        <w:numPr>
          <w:ilvl w:val="0"/>
          <w:numId w:val="4"/>
        </w:numPr>
        <w:rPr>
          <w:rFonts w:ascii="Times New Roman" w:hAnsi="Times New Roman"/>
          <w:szCs w:val="24"/>
          <w:lang w:val="en-GB"/>
        </w:rPr>
      </w:pPr>
      <w:r w:rsidRPr="00FA2902">
        <w:rPr>
          <w:rFonts w:ascii="Times New Roman" w:hAnsi="Times New Roman"/>
          <w:szCs w:val="24"/>
          <w:lang w:val="en-GB"/>
        </w:rPr>
        <w:t xml:space="preserve">Describe a playground/PE game for children to play in </w:t>
      </w:r>
      <w:smartTag w:uri="urn:schemas-microsoft-com:office:smarttags" w:element="country-region">
        <w:smartTag w:uri="urn:schemas-microsoft-com:office:smarttags" w:element="place">
          <w:r w:rsidRPr="00FA2902">
            <w:rPr>
              <w:rFonts w:ascii="Times New Roman" w:hAnsi="Times New Roman"/>
              <w:szCs w:val="24"/>
              <w:lang w:val="en-GB"/>
            </w:rPr>
            <w:t>Malawi</w:t>
          </w:r>
        </w:smartTag>
      </w:smartTag>
      <w:r w:rsidRPr="00FA2902">
        <w:rPr>
          <w:rFonts w:ascii="Times New Roman" w:hAnsi="Times New Roman"/>
          <w:szCs w:val="24"/>
          <w:lang w:val="en-GB"/>
        </w:rPr>
        <w:t xml:space="preserve"> – remember they do not have many resources.  We will be taking balls over.</w:t>
      </w:r>
    </w:p>
    <w:p w:rsidR="005E3CC0" w:rsidRDefault="006E2CEC" w:rsidP="005E3CC0">
      <w:pPr>
        <w:numPr>
          <w:ilvl w:val="0"/>
          <w:numId w:val="4"/>
        </w:num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Make number of</w:t>
      </w:r>
      <w:r w:rsidR="005E3CC0" w:rsidRPr="00FA2902">
        <w:rPr>
          <w:rFonts w:ascii="Times New Roman" w:hAnsi="Times New Roman"/>
          <w:szCs w:val="24"/>
          <w:lang w:val="en-GB"/>
        </w:rPr>
        <w:t xml:space="preserve"> alphabet strips for us to take over for infants to use, or a times tables display chart or other resources you can think of.</w:t>
      </w:r>
    </w:p>
    <w:p w:rsidR="005E3CC0" w:rsidRDefault="005E3CC0" w:rsidP="005E3CC0">
      <w:pPr>
        <w:rPr>
          <w:rFonts w:ascii="Times New Roman" w:hAnsi="Times New Roman"/>
          <w:szCs w:val="24"/>
          <w:lang w:val="en-GB"/>
        </w:rPr>
      </w:pPr>
    </w:p>
    <w:p w:rsidR="005E3CC0" w:rsidRPr="00535652" w:rsidRDefault="005E3CC0" w:rsidP="005E3CC0">
      <w:pPr>
        <w:rPr>
          <w:rFonts w:ascii="Times New Roman" w:hAnsi="Times New Roman"/>
          <w:szCs w:val="24"/>
          <w:lang w:val="en-GB"/>
        </w:rPr>
      </w:pPr>
    </w:p>
    <w:p w:rsidR="00D800CF" w:rsidRDefault="00D800CF"/>
    <w:sectPr w:rsidR="00D800CF" w:rsidSect="00D80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3B8"/>
    <w:multiLevelType w:val="hybridMultilevel"/>
    <w:tmpl w:val="39D88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20D08"/>
    <w:multiLevelType w:val="hybridMultilevel"/>
    <w:tmpl w:val="274CD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AB1A28"/>
    <w:multiLevelType w:val="hybridMultilevel"/>
    <w:tmpl w:val="509AA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EF2924"/>
    <w:multiLevelType w:val="hybridMultilevel"/>
    <w:tmpl w:val="04126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B8377C"/>
    <w:multiLevelType w:val="hybridMultilevel"/>
    <w:tmpl w:val="E0607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3CC0"/>
    <w:rsid w:val="005E3CC0"/>
    <w:rsid w:val="006E2CEC"/>
    <w:rsid w:val="00D800CF"/>
    <w:rsid w:val="00E3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C0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C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vcowie</dc:creator>
  <cp:lastModifiedBy>vcowie</cp:lastModifiedBy>
  <cp:revision>2</cp:revision>
  <dcterms:created xsi:type="dcterms:W3CDTF">2013-09-23T20:21:00Z</dcterms:created>
  <dcterms:modified xsi:type="dcterms:W3CDTF">2013-09-23T20:21:00Z</dcterms:modified>
</cp:coreProperties>
</file>