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CD" w:rsidRPr="007419FB" w:rsidRDefault="007717CD" w:rsidP="007717CD">
      <w:pPr>
        <w:spacing w:after="0" w:line="240" w:lineRule="auto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GCC Education Services Budget Cuts</w:t>
      </w:r>
    </w:p>
    <w:p w:rsidR="007717CD" w:rsidRPr="007419FB" w:rsidRDefault="007717CD" w:rsidP="007717CD">
      <w:pPr>
        <w:spacing w:after="0" w:line="240" w:lineRule="auto"/>
        <w:rPr>
          <w:smallCaps/>
          <w:sz w:val="24"/>
          <w:szCs w:val="24"/>
        </w:rPr>
      </w:pPr>
    </w:p>
    <w:p w:rsidR="007717CD" w:rsidRDefault="007717CD" w:rsidP="007717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Whom It May Concern, </w:t>
      </w:r>
    </w:p>
    <w:p w:rsidR="007717CD" w:rsidRDefault="007717CD" w:rsidP="007717CD">
      <w:pPr>
        <w:spacing w:after="0" w:line="240" w:lineRule="auto"/>
        <w:rPr>
          <w:sz w:val="24"/>
          <w:szCs w:val="24"/>
        </w:rPr>
      </w:pPr>
    </w:p>
    <w:p w:rsidR="007717CD" w:rsidRDefault="006B1EF8" w:rsidP="009609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writing to you as a concerned </w:t>
      </w:r>
      <w:r w:rsidR="003E079F" w:rsidRPr="003E079F">
        <w:rPr>
          <w:b/>
          <w:bCs/>
          <w:sz w:val="24"/>
          <w:szCs w:val="24"/>
        </w:rPr>
        <w:t xml:space="preserve">parent </w:t>
      </w:r>
      <w:r w:rsidR="003E079F">
        <w:rPr>
          <w:sz w:val="24"/>
          <w:szCs w:val="24"/>
        </w:rPr>
        <w:t xml:space="preserve">and </w:t>
      </w:r>
      <w:r w:rsidRPr="00501D43">
        <w:rPr>
          <w:b/>
          <w:bCs/>
          <w:i/>
          <w:iCs/>
          <w:sz w:val="24"/>
          <w:szCs w:val="24"/>
        </w:rPr>
        <w:t>Glasgow resident and council tax payer</w:t>
      </w:r>
      <w:r>
        <w:rPr>
          <w:sz w:val="24"/>
          <w:szCs w:val="24"/>
        </w:rPr>
        <w:t xml:space="preserve"> to </w:t>
      </w:r>
      <w:r w:rsidR="007717CD" w:rsidRPr="0095190E">
        <w:rPr>
          <w:sz w:val="24"/>
          <w:szCs w:val="24"/>
        </w:rPr>
        <w:t xml:space="preserve">express </w:t>
      </w:r>
      <w:r w:rsidR="003E079F">
        <w:rPr>
          <w:sz w:val="24"/>
          <w:szCs w:val="24"/>
        </w:rPr>
        <w:t>my</w:t>
      </w:r>
      <w:r w:rsidR="007717CD" w:rsidRPr="0095190E">
        <w:rPr>
          <w:sz w:val="24"/>
          <w:szCs w:val="24"/>
        </w:rPr>
        <w:t xml:space="preserve"> serious dismay that education has been hit with debilitating cuts </w:t>
      </w:r>
      <w:r w:rsidR="007717CD">
        <w:rPr>
          <w:sz w:val="24"/>
          <w:szCs w:val="24"/>
        </w:rPr>
        <w:t>over the next three years, i</w:t>
      </w:r>
      <w:r w:rsidR="007717CD" w:rsidRPr="0095190E">
        <w:rPr>
          <w:sz w:val="24"/>
          <w:szCs w:val="24"/>
        </w:rPr>
        <w:t>n particular</w:t>
      </w:r>
      <w:r w:rsidR="007717CD">
        <w:rPr>
          <w:sz w:val="24"/>
          <w:szCs w:val="24"/>
        </w:rPr>
        <w:t>,</w:t>
      </w:r>
      <w:r w:rsidR="007717CD" w:rsidRPr="0095190E">
        <w:rPr>
          <w:sz w:val="24"/>
          <w:szCs w:val="24"/>
        </w:rPr>
        <w:t xml:space="preserve"> </w:t>
      </w:r>
      <w:r w:rsidR="007717CD">
        <w:rPr>
          <w:sz w:val="24"/>
          <w:szCs w:val="24"/>
        </w:rPr>
        <w:t>drastic</w:t>
      </w:r>
      <w:r w:rsidR="007717CD" w:rsidRPr="0095190E">
        <w:rPr>
          <w:sz w:val="24"/>
          <w:szCs w:val="24"/>
        </w:rPr>
        <w:t xml:space="preserve"> cuts to teaching jobs</w:t>
      </w:r>
      <w:r w:rsidR="007717CD">
        <w:rPr>
          <w:sz w:val="24"/>
          <w:szCs w:val="24"/>
        </w:rPr>
        <w:t>.</w:t>
      </w:r>
    </w:p>
    <w:p w:rsidR="007717CD" w:rsidRPr="0095190E" w:rsidRDefault="007717CD" w:rsidP="007717CD">
      <w:pPr>
        <w:spacing w:after="0" w:line="240" w:lineRule="auto"/>
        <w:rPr>
          <w:sz w:val="24"/>
          <w:szCs w:val="24"/>
        </w:rPr>
      </w:pPr>
    </w:p>
    <w:p w:rsidR="007717CD" w:rsidRDefault="007717CD" w:rsidP="0096097E">
      <w:pPr>
        <w:spacing w:after="0" w:line="240" w:lineRule="auto"/>
        <w:jc w:val="both"/>
        <w:rPr>
          <w:sz w:val="24"/>
          <w:szCs w:val="24"/>
        </w:rPr>
      </w:pPr>
      <w:r w:rsidRPr="0095190E">
        <w:rPr>
          <w:sz w:val="24"/>
          <w:szCs w:val="24"/>
        </w:rPr>
        <w:t>You will be well aware of the damaging long-term impact these decisions will have on the life chances of our young people</w:t>
      </w:r>
      <w:r>
        <w:rPr>
          <w:sz w:val="24"/>
          <w:szCs w:val="24"/>
        </w:rPr>
        <w:t xml:space="preserve">, </w:t>
      </w:r>
      <w:r w:rsidRPr="0095190E">
        <w:rPr>
          <w:sz w:val="24"/>
          <w:szCs w:val="24"/>
        </w:rPr>
        <w:t>especially the most vulnerable in our city where over a third of children are already living in poverty</w:t>
      </w:r>
      <w:r>
        <w:rPr>
          <w:sz w:val="24"/>
          <w:szCs w:val="24"/>
        </w:rPr>
        <w:t>. In addition, our pupils are still feeling the devastating effects of the COVID pandemic.</w:t>
      </w:r>
    </w:p>
    <w:p w:rsidR="007717CD" w:rsidRDefault="007717CD" w:rsidP="007717CD">
      <w:pPr>
        <w:spacing w:after="0" w:line="240" w:lineRule="auto"/>
        <w:rPr>
          <w:sz w:val="24"/>
          <w:szCs w:val="24"/>
        </w:rPr>
      </w:pPr>
    </w:p>
    <w:p w:rsidR="007717CD" w:rsidRDefault="007717CD" w:rsidP="0096097E">
      <w:pPr>
        <w:spacing w:after="0" w:line="240" w:lineRule="auto"/>
        <w:jc w:val="both"/>
        <w:rPr>
          <w:sz w:val="24"/>
          <w:szCs w:val="24"/>
        </w:rPr>
      </w:pPr>
      <w:r w:rsidRPr="0095190E">
        <w:rPr>
          <w:sz w:val="24"/>
          <w:szCs w:val="24"/>
        </w:rPr>
        <w:t xml:space="preserve">The distressing news of more to come, with </w:t>
      </w:r>
      <w:r>
        <w:rPr>
          <w:sz w:val="24"/>
          <w:szCs w:val="24"/>
        </w:rPr>
        <w:t>over 500</w:t>
      </w:r>
      <w:r w:rsidRPr="0095190E">
        <w:rPr>
          <w:sz w:val="24"/>
          <w:szCs w:val="24"/>
        </w:rPr>
        <w:t xml:space="preserve"> teaching posts </w:t>
      </w:r>
      <w:r>
        <w:rPr>
          <w:sz w:val="24"/>
          <w:szCs w:val="24"/>
        </w:rPr>
        <w:t>being lost due to</w:t>
      </w:r>
      <w:r w:rsidRPr="0095190E">
        <w:rPr>
          <w:sz w:val="24"/>
          <w:szCs w:val="24"/>
        </w:rPr>
        <w:t xml:space="preserve"> cuts to education amounting to </w:t>
      </w:r>
      <w:r>
        <w:rPr>
          <w:sz w:val="24"/>
          <w:szCs w:val="24"/>
        </w:rPr>
        <w:t xml:space="preserve">almost </w:t>
      </w:r>
      <w:r w:rsidRPr="0095190E">
        <w:rPr>
          <w:sz w:val="24"/>
          <w:szCs w:val="24"/>
        </w:rPr>
        <w:t>£</w:t>
      </w:r>
      <w:r>
        <w:rPr>
          <w:sz w:val="24"/>
          <w:szCs w:val="24"/>
        </w:rPr>
        <w:t>2</w:t>
      </w:r>
      <w:r w:rsidRPr="0095190E">
        <w:rPr>
          <w:sz w:val="24"/>
          <w:szCs w:val="24"/>
        </w:rPr>
        <w:t>8 million over the next three years, is the final straw.</w:t>
      </w:r>
    </w:p>
    <w:p w:rsidR="007717CD" w:rsidRDefault="007717CD" w:rsidP="0096097E">
      <w:pPr>
        <w:spacing w:after="0" w:line="240" w:lineRule="auto"/>
        <w:jc w:val="both"/>
        <w:rPr>
          <w:sz w:val="24"/>
          <w:szCs w:val="24"/>
        </w:rPr>
      </w:pPr>
    </w:p>
    <w:p w:rsidR="007717CD" w:rsidRPr="0095190E" w:rsidRDefault="007717CD" w:rsidP="0096097E">
      <w:pPr>
        <w:spacing w:after="0" w:line="240" w:lineRule="auto"/>
        <w:jc w:val="both"/>
        <w:rPr>
          <w:sz w:val="24"/>
          <w:szCs w:val="24"/>
        </w:rPr>
      </w:pPr>
      <w:r w:rsidRPr="0095190E">
        <w:rPr>
          <w:sz w:val="24"/>
          <w:szCs w:val="24"/>
        </w:rPr>
        <w:t>Today</w:t>
      </w:r>
      <w:r w:rsidR="009B16E8">
        <w:rPr>
          <w:sz w:val="24"/>
          <w:szCs w:val="24"/>
        </w:rPr>
        <w:t xml:space="preserve"> </w:t>
      </w:r>
      <w:r w:rsidR="0009163B">
        <w:rPr>
          <w:sz w:val="24"/>
          <w:szCs w:val="24"/>
        </w:rPr>
        <w:t>I</w:t>
      </w:r>
      <w:r w:rsidRPr="0095190E">
        <w:rPr>
          <w:sz w:val="24"/>
          <w:szCs w:val="24"/>
        </w:rPr>
        <w:t xml:space="preserve"> urge you to put pupils first and do everything within your power to reverse these cuts before it is too late.</w:t>
      </w:r>
    </w:p>
    <w:p w:rsidR="007717CD" w:rsidRDefault="007717CD" w:rsidP="0096097E">
      <w:pPr>
        <w:spacing w:after="0" w:line="240" w:lineRule="auto"/>
        <w:jc w:val="both"/>
        <w:rPr>
          <w:sz w:val="24"/>
          <w:szCs w:val="24"/>
        </w:rPr>
      </w:pPr>
    </w:p>
    <w:p w:rsidR="007717CD" w:rsidRDefault="007717CD" w:rsidP="0096097E">
      <w:pPr>
        <w:spacing w:after="0" w:line="240" w:lineRule="auto"/>
        <w:jc w:val="both"/>
        <w:rPr>
          <w:sz w:val="24"/>
          <w:szCs w:val="24"/>
        </w:rPr>
      </w:pPr>
      <w:r w:rsidRPr="0095190E">
        <w:rPr>
          <w:sz w:val="24"/>
          <w:szCs w:val="24"/>
        </w:rPr>
        <w:t xml:space="preserve">Surely you are aware that teachers </w:t>
      </w:r>
      <w:r>
        <w:rPr>
          <w:sz w:val="24"/>
          <w:szCs w:val="24"/>
        </w:rPr>
        <w:t xml:space="preserve">and support staff </w:t>
      </w:r>
      <w:r w:rsidRPr="0095190E">
        <w:rPr>
          <w:sz w:val="24"/>
          <w:szCs w:val="24"/>
        </w:rPr>
        <w:t>are already at breaking point from being overburdened by an excessive workload, carrying out roles that should be covered by</w:t>
      </w:r>
      <w:r>
        <w:rPr>
          <w:sz w:val="24"/>
          <w:szCs w:val="24"/>
        </w:rPr>
        <w:t xml:space="preserve"> </w:t>
      </w:r>
      <w:r w:rsidRPr="0095190E">
        <w:rPr>
          <w:sz w:val="24"/>
          <w:szCs w:val="24"/>
        </w:rPr>
        <w:t xml:space="preserve">professionals such as </w:t>
      </w:r>
      <w:r w:rsidR="002857CC">
        <w:rPr>
          <w:sz w:val="24"/>
          <w:szCs w:val="24"/>
        </w:rPr>
        <w:t xml:space="preserve">health, </w:t>
      </w:r>
      <w:r>
        <w:rPr>
          <w:sz w:val="24"/>
          <w:szCs w:val="24"/>
        </w:rPr>
        <w:t xml:space="preserve">social workers, </w:t>
      </w:r>
      <w:r w:rsidRPr="0095190E">
        <w:rPr>
          <w:sz w:val="24"/>
          <w:szCs w:val="24"/>
        </w:rPr>
        <w:t>counsellors</w:t>
      </w:r>
      <w:r>
        <w:rPr>
          <w:sz w:val="24"/>
          <w:szCs w:val="24"/>
        </w:rPr>
        <w:t xml:space="preserve">, </w:t>
      </w:r>
      <w:r w:rsidRPr="0095190E">
        <w:rPr>
          <w:sz w:val="24"/>
          <w:szCs w:val="24"/>
        </w:rPr>
        <w:t>educational psychologists</w:t>
      </w:r>
      <w:r>
        <w:rPr>
          <w:sz w:val="24"/>
          <w:szCs w:val="24"/>
        </w:rPr>
        <w:t xml:space="preserve"> and other specialists.</w:t>
      </w:r>
    </w:p>
    <w:p w:rsidR="007717CD" w:rsidRDefault="007717CD" w:rsidP="0096097E">
      <w:pPr>
        <w:spacing w:after="0" w:line="240" w:lineRule="auto"/>
        <w:jc w:val="both"/>
        <w:rPr>
          <w:sz w:val="24"/>
          <w:szCs w:val="24"/>
        </w:rPr>
      </w:pPr>
    </w:p>
    <w:p w:rsidR="007717CD" w:rsidRDefault="007717CD" w:rsidP="0096097E">
      <w:pPr>
        <w:spacing w:after="0" w:line="240" w:lineRule="auto"/>
        <w:jc w:val="both"/>
        <w:rPr>
          <w:sz w:val="24"/>
          <w:szCs w:val="24"/>
        </w:rPr>
      </w:pPr>
      <w:r w:rsidRPr="0095190E">
        <w:rPr>
          <w:sz w:val="24"/>
          <w:szCs w:val="24"/>
        </w:rPr>
        <w:t>With challenging behaviour and violence on the rise, this mass reduction of teachers in Glasgow will create a significantly more dangerous environment for staff and pupils.</w:t>
      </w:r>
    </w:p>
    <w:p w:rsidR="00D96A27" w:rsidRDefault="00D96A27" w:rsidP="009C5E95">
      <w:pPr>
        <w:spacing w:after="0" w:line="240" w:lineRule="auto"/>
        <w:jc w:val="both"/>
        <w:rPr>
          <w:sz w:val="24"/>
          <w:szCs w:val="24"/>
        </w:rPr>
      </w:pPr>
    </w:p>
    <w:p w:rsidR="00D96A27" w:rsidRDefault="00D96A27" w:rsidP="009C5E95">
      <w:pPr>
        <w:spacing w:after="0" w:line="240" w:lineRule="auto"/>
        <w:jc w:val="both"/>
        <w:rPr>
          <w:sz w:val="24"/>
          <w:szCs w:val="24"/>
        </w:rPr>
      </w:pPr>
      <w:r w:rsidRPr="00FE35A2">
        <w:rPr>
          <w:sz w:val="24"/>
          <w:szCs w:val="24"/>
        </w:rPr>
        <w:t>Many learners</w:t>
      </w:r>
      <w:r w:rsidR="007054AB">
        <w:rPr>
          <w:sz w:val="24"/>
          <w:szCs w:val="24"/>
        </w:rPr>
        <w:t xml:space="preserve"> also </w:t>
      </w:r>
      <w:r w:rsidRPr="00FE35A2">
        <w:rPr>
          <w:sz w:val="24"/>
          <w:szCs w:val="24"/>
        </w:rPr>
        <w:t xml:space="preserve">have an identified additional support need, or a </w:t>
      </w:r>
      <w:r w:rsidRPr="00FE35A2">
        <w:rPr>
          <w:i/>
          <w:iCs/>
          <w:sz w:val="24"/>
          <w:szCs w:val="24"/>
        </w:rPr>
        <w:t>Staged Intervention</w:t>
      </w:r>
      <w:r w:rsidRPr="00FE35A2">
        <w:rPr>
          <w:sz w:val="24"/>
          <w:szCs w:val="24"/>
        </w:rPr>
        <w:t xml:space="preserve"> requirement. </w:t>
      </w:r>
      <w:r w:rsidRPr="0095190E">
        <w:rPr>
          <w:sz w:val="24"/>
          <w:szCs w:val="24"/>
        </w:rPr>
        <w:t>If we cut teaching staff from schools</w:t>
      </w:r>
      <w:r>
        <w:rPr>
          <w:sz w:val="24"/>
          <w:szCs w:val="24"/>
        </w:rPr>
        <w:t>, e</w:t>
      </w:r>
      <w:r w:rsidRPr="0095190E">
        <w:rPr>
          <w:sz w:val="24"/>
          <w:szCs w:val="24"/>
        </w:rPr>
        <w:t>arly intervention work will cease to exist</w:t>
      </w:r>
      <w:r>
        <w:rPr>
          <w:sz w:val="24"/>
          <w:szCs w:val="24"/>
        </w:rPr>
        <w:t>, and the amount of support we can offer our children will reduce. Schools w</w:t>
      </w:r>
      <w:r w:rsidRPr="0095190E">
        <w:rPr>
          <w:sz w:val="24"/>
          <w:szCs w:val="24"/>
        </w:rPr>
        <w:t xml:space="preserve">ill </w:t>
      </w:r>
      <w:r>
        <w:rPr>
          <w:sz w:val="24"/>
          <w:szCs w:val="24"/>
        </w:rPr>
        <w:t xml:space="preserve">also inevitably </w:t>
      </w:r>
      <w:r w:rsidRPr="0095190E">
        <w:rPr>
          <w:sz w:val="24"/>
          <w:szCs w:val="24"/>
        </w:rPr>
        <w:t>have to increase class sizes</w:t>
      </w:r>
      <w:r>
        <w:rPr>
          <w:sz w:val="24"/>
          <w:szCs w:val="24"/>
        </w:rPr>
        <w:t xml:space="preserve"> which</w:t>
      </w:r>
      <w:r w:rsidRPr="0095190E">
        <w:rPr>
          <w:sz w:val="24"/>
          <w:szCs w:val="24"/>
        </w:rPr>
        <w:t xml:space="preserve"> is </w:t>
      </w:r>
      <w:r>
        <w:rPr>
          <w:sz w:val="24"/>
          <w:szCs w:val="24"/>
        </w:rPr>
        <w:t>u</w:t>
      </w:r>
      <w:r w:rsidRPr="0095190E">
        <w:rPr>
          <w:sz w:val="24"/>
          <w:szCs w:val="24"/>
        </w:rPr>
        <w:t>nacceptable.</w:t>
      </w:r>
      <w:r>
        <w:rPr>
          <w:sz w:val="24"/>
          <w:szCs w:val="24"/>
        </w:rPr>
        <w:t xml:space="preserve"> </w:t>
      </w:r>
    </w:p>
    <w:p w:rsidR="007717CD" w:rsidRPr="0095190E" w:rsidRDefault="007717CD" w:rsidP="0096097E">
      <w:pPr>
        <w:spacing w:after="0" w:line="240" w:lineRule="auto"/>
        <w:jc w:val="both"/>
        <w:rPr>
          <w:sz w:val="24"/>
          <w:szCs w:val="24"/>
        </w:rPr>
      </w:pPr>
    </w:p>
    <w:p w:rsidR="007717CD" w:rsidRDefault="007717CD" w:rsidP="0096097E">
      <w:pPr>
        <w:spacing w:after="0" w:line="240" w:lineRule="auto"/>
        <w:jc w:val="both"/>
        <w:rPr>
          <w:sz w:val="24"/>
          <w:szCs w:val="24"/>
        </w:rPr>
      </w:pPr>
      <w:r w:rsidRPr="0095190E">
        <w:rPr>
          <w:sz w:val="24"/>
          <w:szCs w:val="24"/>
        </w:rPr>
        <w:t>To meet the needs of the</w:t>
      </w:r>
      <w:bookmarkStart w:id="0" w:name="_GoBack"/>
      <w:bookmarkEnd w:id="0"/>
      <w:r w:rsidRPr="0095190E">
        <w:rPr>
          <w:sz w:val="24"/>
          <w:szCs w:val="24"/>
        </w:rPr>
        <w:t xml:space="preserve"> young people in our care</w:t>
      </w:r>
      <w:r>
        <w:rPr>
          <w:sz w:val="24"/>
          <w:szCs w:val="24"/>
        </w:rPr>
        <w:t>,</w:t>
      </w:r>
      <w:r w:rsidRPr="0095190E">
        <w:rPr>
          <w:sz w:val="24"/>
          <w:szCs w:val="24"/>
        </w:rPr>
        <w:t xml:space="preserve"> </w:t>
      </w:r>
      <w:r w:rsidRPr="005A2728">
        <w:rPr>
          <w:b/>
          <w:bCs/>
          <w:sz w:val="24"/>
          <w:szCs w:val="24"/>
        </w:rPr>
        <w:t>we need more resources, not fewer</w:t>
      </w:r>
      <w:r w:rsidRPr="0095190E">
        <w:rPr>
          <w:sz w:val="24"/>
          <w:szCs w:val="24"/>
        </w:rPr>
        <w:t xml:space="preserve">. </w:t>
      </w:r>
    </w:p>
    <w:p w:rsidR="007717CD" w:rsidRDefault="007717CD" w:rsidP="0096097E">
      <w:pPr>
        <w:spacing w:after="0" w:line="240" w:lineRule="auto"/>
        <w:jc w:val="both"/>
        <w:rPr>
          <w:sz w:val="24"/>
          <w:szCs w:val="24"/>
        </w:rPr>
      </w:pPr>
    </w:p>
    <w:p w:rsidR="007717CD" w:rsidRDefault="007717CD" w:rsidP="00137A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understand that the recently passed budget</w:t>
      </w:r>
      <w:r w:rsidRPr="0095190E">
        <w:rPr>
          <w:sz w:val="24"/>
          <w:szCs w:val="24"/>
        </w:rPr>
        <w:t xml:space="preserve"> maintained </w:t>
      </w:r>
      <w:r>
        <w:rPr>
          <w:sz w:val="24"/>
          <w:szCs w:val="24"/>
        </w:rPr>
        <w:t xml:space="preserve">the </w:t>
      </w:r>
      <w:r w:rsidRPr="0095190E">
        <w:rPr>
          <w:sz w:val="24"/>
          <w:szCs w:val="24"/>
        </w:rPr>
        <w:t>Children’s Holiday Food and Activity programme; invested in roads and open spaces; and supported work to reduce poverty and tackle the housing emergency.</w:t>
      </w:r>
    </w:p>
    <w:p w:rsidR="007717CD" w:rsidRPr="0095190E" w:rsidRDefault="007717CD" w:rsidP="00137A7E">
      <w:pPr>
        <w:spacing w:after="0" w:line="240" w:lineRule="auto"/>
        <w:jc w:val="both"/>
        <w:rPr>
          <w:sz w:val="24"/>
          <w:szCs w:val="24"/>
        </w:rPr>
      </w:pPr>
    </w:p>
    <w:p w:rsidR="007717CD" w:rsidRPr="0095190E" w:rsidRDefault="007717CD" w:rsidP="00137A7E">
      <w:pPr>
        <w:spacing w:after="0" w:line="240" w:lineRule="auto"/>
        <w:jc w:val="both"/>
        <w:rPr>
          <w:sz w:val="24"/>
          <w:szCs w:val="24"/>
        </w:rPr>
      </w:pPr>
      <w:r w:rsidRPr="0095190E">
        <w:rPr>
          <w:sz w:val="24"/>
          <w:szCs w:val="24"/>
        </w:rPr>
        <w:t>Th</w:t>
      </w:r>
      <w:r>
        <w:rPr>
          <w:sz w:val="24"/>
          <w:szCs w:val="24"/>
        </w:rPr>
        <w:t>ese elements</w:t>
      </w:r>
      <w:r w:rsidRPr="0095190E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95190E">
        <w:rPr>
          <w:sz w:val="24"/>
          <w:szCs w:val="24"/>
        </w:rPr>
        <w:t>not detract</w:t>
      </w:r>
      <w:r>
        <w:rPr>
          <w:sz w:val="24"/>
          <w:szCs w:val="24"/>
        </w:rPr>
        <w:t xml:space="preserve"> </w:t>
      </w:r>
      <w:r w:rsidRPr="0095190E">
        <w:rPr>
          <w:sz w:val="24"/>
          <w:szCs w:val="24"/>
        </w:rPr>
        <w:t>from the fact that our children will not be receiving the same standard of education that they have been and that they deserve.</w:t>
      </w:r>
    </w:p>
    <w:p w:rsidR="007717CD" w:rsidRDefault="007717CD" w:rsidP="00137A7E">
      <w:pPr>
        <w:spacing w:after="0" w:line="240" w:lineRule="auto"/>
        <w:jc w:val="both"/>
        <w:rPr>
          <w:sz w:val="24"/>
          <w:szCs w:val="24"/>
        </w:rPr>
      </w:pPr>
    </w:p>
    <w:p w:rsidR="007717CD" w:rsidRPr="0095190E" w:rsidRDefault="007717CD" w:rsidP="00137A7E">
      <w:pPr>
        <w:spacing w:after="0" w:line="240" w:lineRule="auto"/>
        <w:jc w:val="both"/>
        <w:rPr>
          <w:sz w:val="24"/>
          <w:szCs w:val="24"/>
        </w:rPr>
      </w:pPr>
      <w:r w:rsidRPr="0095190E">
        <w:rPr>
          <w:sz w:val="24"/>
          <w:szCs w:val="24"/>
        </w:rPr>
        <w:t xml:space="preserve">The focus is that people will lose jobs, families will not be able to access nurseries as of 2026, the </w:t>
      </w:r>
      <w:r>
        <w:rPr>
          <w:sz w:val="24"/>
          <w:szCs w:val="24"/>
        </w:rPr>
        <w:t>attainment</w:t>
      </w:r>
      <w:r w:rsidRPr="0095190E">
        <w:rPr>
          <w:sz w:val="24"/>
          <w:szCs w:val="24"/>
        </w:rPr>
        <w:t xml:space="preserve"> gap will increase, the standard of Scottish education will decline, </w:t>
      </w:r>
      <w:r>
        <w:rPr>
          <w:sz w:val="24"/>
          <w:szCs w:val="24"/>
        </w:rPr>
        <w:t xml:space="preserve">and good </w:t>
      </w:r>
      <w:r w:rsidRPr="0095190E">
        <w:rPr>
          <w:sz w:val="24"/>
          <w:szCs w:val="24"/>
        </w:rPr>
        <w:t xml:space="preserve">people will leave education for </w:t>
      </w:r>
      <w:r>
        <w:rPr>
          <w:sz w:val="24"/>
          <w:szCs w:val="24"/>
        </w:rPr>
        <w:t>better opportunities. T</w:t>
      </w:r>
      <w:r w:rsidRPr="0095190E">
        <w:rPr>
          <w:sz w:val="24"/>
          <w:szCs w:val="24"/>
        </w:rPr>
        <w:t xml:space="preserve">he system will be left on its knees. </w:t>
      </w:r>
    </w:p>
    <w:p w:rsidR="007717CD" w:rsidRDefault="007717CD" w:rsidP="00137A7E">
      <w:pPr>
        <w:spacing w:after="0" w:line="240" w:lineRule="auto"/>
        <w:jc w:val="both"/>
        <w:rPr>
          <w:sz w:val="24"/>
          <w:szCs w:val="24"/>
        </w:rPr>
      </w:pPr>
    </w:p>
    <w:p w:rsidR="007717CD" w:rsidRDefault="007717CD" w:rsidP="00137A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justifying the budget, we understand that those who passed it feel that </w:t>
      </w:r>
      <w:r w:rsidRPr="0095190E">
        <w:rPr>
          <w:sz w:val="24"/>
          <w:szCs w:val="24"/>
        </w:rPr>
        <w:t xml:space="preserve">a three-year </w:t>
      </w:r>
      <w:r w:rsidRPr="005A2728">
        <w:rPr>
          <w:sz w:val="24"/>
          <w:szCs w:val="24"/>
        </w:rPr>
        <w:t>budget gives the Council the opportunity to genuinely re-design services.</w:t>
      </w:r>
    </w:p>
    <w:p w:rsidR="007717CD" w:rsidRPr="0095190E" w:rsidRDefault="007717CD" w:rsidP="00137A7E">
      <w:pPr>
        <w:spacing w:after="0" w:line="240" w:lineRule="auto"/>
        <w:jc w:val="both"/>
        <w:rPr>
          <w:sz w:val="24"/>
          <w:szCs w:val="24"/>
        </w:rPr>
      </w:pPr>
    </w:p>
    <w:p w:rsidR="007717CD" w:rsidRPr="0095190E" w:rsidRDefault="007717CD" w:rsidP="00137A7E">
      <w:pPr>
        <w:spacing w:after="0" w:line="240" w:lineRule="auto"/>
        <w:jc w:val="both"/>
        <w:rPr>
          <w:sz w:val="24"/>
          <w:szCs w:val="24"/>
        </w:rPr>
      </w:pPr>
      <w:r w:rsidRPr="0095190E">
        <w:rPr>
          <w:sz w:val="24"/>
          <w:szCs w:val="24"/>
        </w:rPr>
        <w:t xml:space="preserve">There will be no education service </w:t>
      </w:r>
      <w:r>
        <w:rPr>
          <w:sz w:val="24"/>
          <w:szCs w:val="24"/>
        </w:rPr>
        <w:t xml:space="preserve">worth speaking of </w:t>
      </w:r>
      <w:r w:rsidRPr="0095190E">
        <w:rPr>
          <w:sz w:val="24"/>
          <w:szCs w:val="24"/>
        </w:rPr>
        <w:t xml:space="preserve">left </w:t>
      </w:r>
      <w:r>
        <w:rPr>
          <w:sz w:val="24"/>
          <w:szCs w:val="24"/>
        </w:rPr>
        <w:t>to re-design</w:t>
      </w:r>
      <w:r w:rsidRPr="0095190E">
        <w:rPr>
          <w:sz w:val="24"/>
          <w:szCs w:val="24"/>
        </w:rPr>
        <w:t xml:space="preserve">. This cannot be permitted to happen. </w:t>
      </w:r>
    </w:p>
    <w:p w:rsidR="007717CD" w:rsidRDefault="007717CD" w:rsidP="00137A7E">
      <w:pPr>
        <w:spacing w:after="0" w:line="240" w:lineRule="auto"/>
        <w:jc w:val="both"/>
        <w:rPr>
          <w:sz w:val="24"/>
          <w:szCs w:val="24"/>
        </w:rPr>
      </w:pPr>
    </w:p>
    <w:p w:rsidR="007717CD" w:rsidRDefault="007717CD" w:rsidP="007717CD">
      <w:pPr>
        <w:spacing w:after="0" w:line="240" w:lineRule="auto"/>
        <w:rPr>
          <w:sz w:val="24"/>
          <w:szCs w:val="24"/>
        </w:rPr>
      </w:pPr>
      <w:r w:rsidRPr="0095190E">
        <w:rPr>
          <w:sz w:val="24"/>
          <w:szCs w:val="24"/>
        </w:rPr>
        <w:t>This is an emergency situation and it requires emergency action.</w:t>
      </w:r>
    </w:p>
    <w:p w:rsidR="007717CD" w:rsidRDefault="007717CD" w:rsidP="007717CD">
      <w:pPr>
        <w:spacing w:after="0" w:line="240" w:lineRule="auto"/>
        <w:rPr>
          <w:sz w:val="24"/>
          <w:szCs w:val="24"/>
        </w:rPr>
      </w:pPr>
    </w:p>
    <w:p w:rsidR="007717CD" w:rsidRPr="0095190E" w:rsidRDefault="00123B6C" w:rsidP="007717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7717CD" w:rsidRPr="0095190E">
        <w:rPr>
          <w:sz w:val="24"/>
          <w:szCs w:val="24"/>
        </w:rPr>
        <w:t xml:space="preserve"> would very much appreciate you play</w:t>
      </w:r>
      <w:r w:rsidR="007717CD">
        <w:rPr>
          <w:sz w:val="24"/>
          <w:szCs w:val="24"/>
        </w:rPr>
        <w:t>ing</w:t>
      </w:r>
      <w:r w:rsidR="007717CD" w:rsidRPr="0095190E">
        <w:rPr>
          <w:sz w:val="24"/>
          <w:szCs w:val="24"/>
        </w:rPr>
        <w:t xml:space="preserve"> your part in persuading your fellow Councillors to reconsider their decisions.</w:t>
      </w:r>
    </w:p>
    <w:p w:rsidR="007717CD" w:rsidRDefault="007717CD" w:rsidP="007717CD">
      <w:pPr>
        <w:spacing w:after="0" w:line="240" w:lineRule="auto"/>
        <w:rPr>
          <w:sz w:val="24"/>
          <w:szCs w:val="24"/>
        </w:rPr>
      </w:pPr>
    </w:p>
    <w:p w:rsidR="007717CD" w:rsidRDefault="007717CD" w:rsidP="007717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Yours,</w:t>
      </w:r>
    </w:p>
    <w:p w:rsidR="007717CD" w:rsidRDefault="006F5DBA" w:rsidP="007717CD">
      <w:pPr>
        <w:spacing w:after="0" w:line="240" w:lineRule="auto"/>
        <w:rPr>
          <w:sz w:val="24"/>
          <w:szCs w:val="24"/>
        </w:rPr>
      </w:pPr>
      <w:r w:rsidRPr="00A63666">
        <w:rPr>
          <w:sz w:val="24"/>
          <w:szCs w:val="24"/>
          <w:highlight w:val="yellow"/>
        </w:rPr>
        <w:t>Insert name here</w:t>
      </w:r>
    </w:p>
    <w:p w:rsidR="00123B6C" w:rsidRPr="00985681" w:rsidRDefault="006F5DBA" w:rsidP="00123B6C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85681">
        <w:rPr>
          <w:rFonts w:ascii="Calibri" w:hAnsi="Calibri" w:cs="Calibri"/>
          <w:b/>
          <w:bCs/>
          <w:i/>
          <w:iCs/>
          <w:sz w:val="24"/>
          <w:szCs w:val="24"/>
        </w:rPr>
        <w:t>A Concerned</w:t>
      </w:r>
      <w:r w:rsidR="00837820">
        <w:rPr>
          <w:rFonts w:ascii="Calibri" w:hAnsi="Calibri" w:cs="Calibri"/>
          <w:b/>
          <w:bCs/>
          <w:i/>
          <w:iCs/>
          <w:sz w:val="24"/>
          <w:szCs w:val="24"/>
        </w:rPr>
        <w:t xml:space="preserve"> Parent, </w:t>
      </w:r>
      <w:r w:rsidRPr="00985681">
        <w:rPr>
          <w:rFonts w:ascii="Calibri" w:hAnsi="Calibri" w:cs="Calibri"/>
          <w:b/>
          <w:bCs/>
          <w:i/>
          <w:iCs/>
          <w:sz w:val="24"/>
          <w:szCs w:val="24"/>
        </w:rPr>
        <w:t>Glasgow Resident and Council Tax Payer</w:t>
      </w:r>
    </w:p>
    <w:p w:rsidR="00337F9E" w:rsidRPr="00985681" w:rsidRDefault="00337F9E" w:rsidP="007717CD">
      <w:pPr>
        <w:rPr>
          <w:b/>
          <w:bCs/>
        </w:rPr>
      </w:pPr>
    </w:p>
    <w:sectPr w:rsidR="00337F9E" w:rsidRPr="00985681" w:rsidSect="009936FF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0A" w:rsidRDefault="002A310A" w:rsidP="002A310A">
      <w:pPr>
        <w:spacing w:after="0" w:line="240" w:lineRule="auto"/>
      </w:pPr>
      <w:r>
        <w:separator/>
      </w:r>
    </w:p>
  </w:endnote>
  <w:endnote w:type="continuationSeparator" w:id="0">
    <w:p w:rsidR="002A310A" w:rsidRDefault="002A310A" w:rsidP="002A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0D" w:rsidRDefault="005E350D" w:rsidP="005E350D">
    <w:pPr>
      <w:pStyle w:val="Footer"/>
      <w:jc w:val="center"/>
    </w:pPr>
  </w:p>
  <w:p w:rsidR="005E350D" w:rsidRDefault="005E3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0A" w:rsidRDefault="002A310A" w:rsidP="002A310A">
      <w:pPr>
        <w:spacing w:after="0" w:line="240" w:lineRule="auto"/>
      </w:pPr>
      <w:r>
        <w:separator/>
      </w:r>
    </w:p>
  </w:footnote>
  <w:footnote w:type="continuationSeparator" w:id="0">
    <w:p w:rsidR="002A310A" w:rsidRDefault="002A310A" w:rsidP="002A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0A" w:rsidRPr="00F34B82" w:rsidRDefault="006B1EF8" w:rsidP="002A310A">
    <w:pPr>
      <w:pStyle w:val="Header"/>
      <w:jc w:val="right"/>
      <w:rPr>
        <w:rFonts w:cstheme="minorHAnsi"/>
        <w:sz w:val="30"/>
        <w:szCs w:val="30"/>
      </w:rPr>
    </w:pPr>
    <w:r w:rsidRPr="0053257B">
      <w:rPr>
        <w:rFonts w:cstheme="minorHAnsi"/>
        <w:sz w:val="30"/>
        <w:szCs w:val="30"/>
        <w:highlight w:val="yellow"/>
      </w:rPr>
      <w:t>Enter address here</w:t>
    </w:r>
  </w:p>
  <w:p w:rsidR="002A310A" w:rsidRPr="00F34B82" w:rsidRDefault="002A310A" w:rsidP="002A310A">
    <w:pPr>
      <w:pStyle w:val="Header"/>
      <w:jc w:val="right"/>
      <w:rPr>
        <w:rFonts w:cstheme="minorHAnsi"/>
        <w:sz w:val="30"/>
        <w:szCs w:val="30"/>
      </w:rPr>
    </w:pPr>
  </w:p>
  <w:p w:rsidR="00370142" w:rsidRPr="002A310A" w:rsidRDefault="002C6F3A" w:rsidP="00380A0C">
    <w:pPr>
      <w:pStyle w:val="Header"/>
      <w:tabs>
        <w:tab w:val="left" w:pos="2269"/>
        <w:tab w:val="right" w:pos="10466"/>
      </w:tabs>
      <w:rPr>
        <w:rFonts w:ascii="Comic Sans MS" w:hAnsi="Comic Sans MS"/>
      </w:rPr>
    </w:pPr>
    <w:r>
      <w:rPr>
        <w:rFonts w:cstheme="minorHAnsi"/>
        <w:sz w:val="30"/>
        <w:szCs w:val="30"/>
      </w:rPr>
      <w:tab/>
    </w:r>
    <w:r>
      <w:rPr>
        <w:rFonts w:cstheme="minorHAnsi"/>
        <w:sz w:val="30"/>
        <w:szCs w:val="30"/>
      </w:rPr>
      <w:tab/>
    </w:r>
    <w:r w:rsidR="00370142">
      <w:rPr>
        <w:rFonts w:ascii="Comic Sans MS" w:hAnsi="Comic Sans MS"/>
        <w:noProof/>
        <w:lang w:eastAsia="en-GB"/>
      </w:rPr>
      <w:drawing>
        <wp:inline distT="0" distB="0" distL="0" distR="0" wp14:anchorId="148314A6" wp14:editId="03BBEB6A">
          <wp:extent cx="20955" cy="10795"/>
          <wp:effectExtent l="0" t="0" r="0" b="0"/>
          <wp:docPr id="13" name="Picture 13" descr="C:\Users\pw1049b\AppData\Local\Microsoft\Windows\Temporary Internet Files\Content.IE5\RNTBHFTE\blockpag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w1049b\AppData\Local\Microsoft\Windows\Temporary Internet Files\Content.IE5\RNTBHFTE\blockpag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142" w:rsidRPr="003701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370142">
      <w:rPr>
        <w:rFonts w:ascii="Comic Sans MS" w:hAnsi="Comic Sans MS"/>
        <w:noProof/>
        <w:lang w:eastAsia="en-GB"/>
      </w:rPr>
      <w:drawing>
        <wp:inline distT="0" distB="0" distL="0" distR="0" wp14:anchorId="5B430372" wp14:editId="34E80043">
          <wp:extent cx="20955" cy="10795"/>
          <wp:effectExtent l="0" t="0" r="0" b="0"/>
          <wp:docPr id="14" name="Picture 14" descr="C:\Users\pw1049b\AppData\Local\Microsoft\Windows\Temporary Internet Files\Content.IE5\RNTBHFTE\blockpag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pw1049b\AppData\Local\Microsoft\Windows\Temporary Internet Files\Content.IE5\RNTBHFTE\blockpag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142" w:rsidRPr="003701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370142"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GB"/>
      </w:rPr>
      <w:drawing>
        <wp:inline distT="0" distB="0" distL="0" distR="0" wp14:anchorId="435EC7A2" wp14:editId="261D5BA8">
          <wp:extent cx="20955" cy="10795"/>
          <wp:effectExtent l="0" t="0" r="0" b="0"/>
          <wp:docPr id="15" name="Picture 15" descr="C:\Users\pw1049b\AppData\Local\Microsoft\Windows\Temporary Internet Files\Content.IE5\RNTBHFTE\blockpag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pw1049b\AppData\Local\Microsoft\Windows\Temporary Internet Files\Content.IE5\RNTBHFTE\blockpag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5B9"/>
    <w:multiLevelType w:val="hybridMultilevel"/>
    <w:tmpl w:val="9020C0B6"/>
    <w:lvl w:ilvl="0" w:tplc="A208BB8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E4ACB"/>
    <w:multiLevelType w:val="hybridMultilevel"/>
    <w:tmpl w:val="2852599C"/>
    <w:lvl w:ilvl="0" w:tplc="A208BB8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54234"/>
    <w:multiLevelType w:val="hybridMultilevel"/>
    <w:tmpl w:val="0A0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1829"/>
    <w:multiLevelType w:val="hybridMultilevel"/>
    <w:tmpl w:val="10F62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F65C3E"/>
    <w:multiLevelType w:val="hybridMultilevel"/>
    <w:tmpl w:val="0776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70482"/>
    <w:multiLevelType w:val="hybridMultilevel"/>
    <w:tmpl w:val="5EE6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0A"/>
    <w:rsid w:val="00041E5D"/>
    <w:rsid w:val="000625BF"/>
    <w:rsid w:val="0009163B"/>
    <w:rsid w:val="000D3D4B"/>
    <w:rsid w:val="001044F6"/>
    <w:rsid w:val="0010498B"/>
    <w:rsid w:val="00123B6C"/>
    <w:rsid w:val="00137A7E"/>
    <w:rsid w:val="00210A39"/>
    <w:rsid w:val="00215B50"/>
    <w:rsid w:val="002603FE"/>
    <w:rsid w:val="002857CC"/>
    <w:rsid w:val="002A310A"/>
    <w:rsid w:val="002C6F3A"/>
    <w:rsid w:val="002D66C9"/>
    <w:rsid w:val="003106D7"/>
    <w:rsid w:val="00327A90"/>
    <w:rsid w:val="00337F9E"/>
    <w:rsid w:val="00345976"/>
    <w:rsid w:val="00370142"/>
    <w:rsid w:val="003772DC"/>
    <w:rsid w:val="00380A0C"/>
    <w:rsid w:val="003A7ED5"/>
    <w:rsid w:val="003D0236"/>
    <w:rsid w:val="003E079F"/>
    <w:rsid w:val="0044326A"/>
    <w:rsid w:val="00490E34"/>
    <w:rsid w:val="004B3901"/>
    <w:rsid w:val="00501D43"/>
    <w:rsid w:val="0053257B"/>
    <w:rsid w:val="00564CC8"/>
    <w:rsid w:val="0058183F"/>
    <w:rsid w:val="005925EB"/>
    <w:rsid w:val="005A2A3D"/>
    <w:rsid w:val="005C1F1F"/>
    <w:rsid w:val="005D63A5"/>
    <w:rsid w:val="005E350D"/>
    <w:rsid w:val="00622F7C"/>
    <w:rsid w:val="006776D9"/>
    <w:rsid w:val="006A7045"/>
    <w:rsid w:val="006B1EF8"/>
    <w:rsid w:val="006D01AA"/>
    <w:rsid w:val="006E0773"/>
    <w:rsid w:val="006F5DBA"/>
    <w:rsid w:val="007054AB"/>
    <w:rsid w:val="007717CD"/>
    <w:rsid w:val="007D77A2"/>
    <w:rsid w:val="007E22E5"/>
    <w:rsid w:val="00837820"/>
    <w:rsid w:val="00873E5C"/>
    <w:rsid w:val="00885125"/>
    <w:rsid w:val="008A008F"/>
    <w:rsid w:val="00904D29"/>
    <w:rsid w:val="009108E1"/>
    <w:rsid w:val="0096097E"/>
    <w:rsid w:val="00985681"/>
    <w:rsid w:val="009925CF"/>
    <w:rsid w:val="009936FF"/>
    <w:rsid w:val="009A6500"/>
    <w:rsid w:val="009B16E8"/>
    <w:rsid w:val="009C5E95"/>
    <w:rsid w:val="00A00169"/>
    <w:rsid w:val="00A63666"/>
    <w:rsid w:val="00AD1FF2"/>
    <w:rsid w:val="00AF5FC9"/>
    <w:rsid w:val="00B45C51"/>
    <w:rsid w:val="00B8461C"/>
    <w:rsid w:val="00BF529E"/>
    <w:rsid w:val="00C72265"/>
    <w:rsid w:val="00CD3996"/>
    <w:rsid w:val="00CD4D56"/>
    <w:rsid w:val="00CE60E8"/>
    <w:rsid w:val="00D43551"/>
    <w:rsid w:val="00D90E15"/>
    <w:rsid w:val="00D96A27"/>
    <w:rsid w:val="00F15A69"/>
    <w:rsid w:val="00F33D95"/>
    <w:rsid w:val="00F34B82"/>
    <w:rsid w:val="00F46087"/>
    <w:rsid w:val="00F92E83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C0BB2"/>
  <w15:docId w15:val="{7C5A1F6A-F088-4846-91A9-09429F6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0A"/>
  </w:style>
  <w:style w:type="paragraph" w:styleId="Footer">
    <w:name w:val="footer"/>
    <w:basedOn w:val="Normal"/>
    <w:link w:val="FooterChar"/>
    <w:uiPriority w:val="99"/>
    <w:unhideWhenUsed/>
    <w:rsid w:val="002A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0A"/>
  </w:style>
  <w:style w:type="paragraph" w:styleId="BalloonText">
    <w:name w:val="Balloon Text"/>
    <w:basedOn w:val="Normal"/>
    <w:link w:val="BalloonTextChar"/>
    <w:uiPriority w:val="99"/>
    <w:semiHidden/>
    <w:unhideWhenUsed/>
    <w:rsid w:val="002A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0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70142"/>
    <w:rPr>
      <w:i/>
      <w:iCs/>
    </w:rPr>
  </w:style>
  <w:style w:type="character" w:styleId="Strong">
    <w:name w:val="Strong"/>
    <w:basedOn w:val="DefaultParagraphFont"/>
    <w:uiPriority w:val="22"/>
    <w:qFormat/>
    <w:rsid w:val="00904D29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D29"/>
    <w:rPr>
      <w:color w:val="0000FF"/>
      <w:u w:val="single"/>
    </w:rPr>
  </w:style>
  <w:style w:type="character" w:customStyle="1" w:styleId="text-format-content">
    <w:name w:val="text-format-content"/>
    <w:basedOn w:val="DefaultParagraphFont"/>
    <w:rsid w:val="00337F9E"/>
  </w:style>
  <w:style w:type="paragraph" w:styleId="ListParagraph">
    <w:name w:val="List Paragraph"/>
    <w:basedOn w:val="Normal"/>
    <w:uiPriority w:val="34"/>
    <w:qFormat/>
    <w:rsid w:val="00337F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E64D-4068-4D04-B20C-8E1A0D28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Wightman, P ( Wallacewell Primary )</dc:creator>
  <cp:lastModifiedBy>Davidson, L  ( Wallacewell Primary )</cp:lastModifiedBy>
  <cp:revision>22</cp:revision>
  <cp:lastPrinted>2024-03-20T11:52:00Z</cp:lastPrinted>
  <dcterms:created xsi:type="dcterms:W3CDTF">2024-03-20T12:05:00Z</dcterms:created>
  <dcterms:modified xsi:type="dcterms:W3CDTF">2024-03-21T14:55:00Z</dcterms:modified>
</cp:coreProperties>
</file>